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1" w:name="_GoBack"/>
    <w:bookmarkEnd w:id="1"/>
    <w:p w14:paraId="11704F9C" w14:textId="77777777" w:rsidR="00A776BD" w:rsidRPr="006F44B3" w:rsidRDefault="00C328CC" w:rsidP="00BB7D74">
      <w:pPr>
        <w:rPr>
          <w:rFonts w:ascii="David" w:hAnsi="David" w:cs="David"/>
          <w:color w:val="0000FF"/>
          <w:sz w:val="24"/>
          <w:szCs w:val="24"/>
          <w:u w:val="single"/>
          <w:rtl/>
        </w:rPr>
      </w:pPr>
      <w:r w:rsidRPr="006F44B3">
        <w:rPr>
          <w:rFonts w:ascii="David" w:hAnsi="David" w:cs="David"/>
          <w:noProof/>
          <w:sz w:val="24"/>
          <w:szCs w:val="24"/>
          <w:rtl/>
          <w:lang w:eastAsia="en-US"/>
        </w:rPr>
        <mc:AlternateContent>
          <mc:Choice Requires="wps">
            <w:drawing>
              <wp:anchor distT="0" distB="0" distL="114300" distR="114300" simplePos="0" relativeHeight="251655168" behindDoc="0" locked="0" layoutInCell="1" allowOverlap="1" wp14:anchorId="5906230D" wp14:editId="5B7B940B">
                <wp:simplePos x="0" y="0"/>
                <wp:positionH relativeFrom="column">
                  <wp:posOffset>-1600200</wp:posOffset>
                </wp:positionH>
                <wp:positionV relativeFrom="paragraph">
                  <wp:posOffset>-685800</wp:posOffset>
                </wp:positionV>
                <wp:extent cx="342900" cy="8001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a:noFill/>
                        </a:ln>
                        <a:extLst>
                          <a:ext uri="{91240B29-F687-4F45-9708-019B960494DF}">
                            <a14:hiddenLine xmlns:a14="http://schemas.microsoft.com/office/drawing/2010/main" w="57150">
                              <a:solidFill>
                                <a:srgbClr val="000000"/>
                              </a:solidFill>
                              <a:miter lim="800000"/>
                              <a:headEnd/>
                              <a:tailEnd/>
                            </a14:hiddenLine>
                          </a:ext>
                        </a:extLst>
                      </wps:spPr>
                      <wps:txbx>
                        <w:txbxContent>
                          <w:p w14:paraId="3A9F044C" w14:textId="77777777" w:rsidR="00BD382E" w:rsidRPr="000E4B7D" w:rsidRDefault="00BD382E" w:rsidP="00894059">
                            <w:pPr>
                              <w:rPr>
                                <w:szCs w:val="52"/>
                                <w:rtl/>
                              </w:rPr>
                            </w:pPr>
                          </w:p>
                          <w:p w14:paraId="0174B892" w14:textId="77777777" w:rsidR="00BD382E" w:rsidRPr="00FF47A8" w:rsidRDefault="00BD382E" w:rsidP="00894059">
                            <w:pPr>
                              <w:rPr>
                                <w:szCs w:val="5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06230D" id="Rectangle 2" o:spid="_x0000_s1026" style="position:absolute;left:0;text-align:left;margin-left:-126pt;margin-top:-54pt;width:27pt;height:63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" stroked="f" strokeweight="4.5pt">
                <v:textbox>
                  <w:txbxContent>
                    <w:p w14:paraId="3A9F044C" w14:textId="77777777" w:rsidR="00BD382E" w:rsidRPr="000E4B7D" w:rsidRDefault="00BD382E" w:rsidP="00894059">
                      <w:pPr>
                        <w:rPr>
                          <w:szCs w:val="52"/>
                          <w:rtl/>
                        </w:rPr>
                      </w:pPr>
                    </w:p>
                    <w:p w14:paraId="0174B892" w14:textId="77777777" w:rsidR="00BD382E" w:rsidRPr="00FF47A8" w:rsidRDefault="00BD382E" w:rsidP="00894059">
                      <w:pPr>
                        <w:rPr>
                          <w:szCs w:val="52"/>
                        </w:rPr>
                      </w:pPr>
                    </w:p>
                  </w:txbxContent>
                </v:textbox>
              </v:rect>
            </w:pict>
          </mc:Fallback>
        </mc:AlternateContent>
      </w:r>
      <w:bookmarkStart w:id="2" w:name="_Hlk481941447"/>
      <w:bookmarkEnd w:id="2"/>
      <w:r w:rsidR="00EC73CD" w:rsidRPr="006F44B3">
        <w:rPr>
          <w:rFonts w:ascii="David" w:hAnsi="David" w:cs="David"/>
          <w:color w:val="0000FF"/>
          <w:sz w:val="24"/>
          <w:szCs w:val="24"/>
          <w:rtl/>
        </w:rPr>
        <w:tab/>
      </w:r>
      <w:r w:rsidR="00EC73CD" w:rsidRPr="006F44B3">
        <w:rPr>
          <w:rFonts w:ascii="David" w:hAnsi="David" w:cs="David"/>
          <w:color w:val="0000FF"/>
          <w:sz w:val="24"/>
          <w:szCs w:val="24"/>
          <w:rtl/>
        </w:rPr>
        <w:tab/>
      </w:r>
    </w:p>
    <w:p w14:paraId="5E5C11D6" w14:textId="77777777" w:rsidR="00A776BD" w:rsidRPr="006F44B3" w:rsidRDefault="00A776BD" w:rsidP="00BB7D74">
      <w:pPr>
        <w:rPr>
          <w:rFonts w:ascii="David" w:hAnsi="David" w:cs="David"/>
          <w:color w:val="0000FF"/>
          <w:sz w:val="24"/>
          <w:szCs w:val="24"/>
          <w:u w:val="single"/>
          <w:rtl/>
        </w:rPr>
      </w:pPr>
    </w:p>
    <w:p w14:paraId="67AAAA11" w14:textId="77777777" w:rsidR="00A776BD" w:rsidRPr="006F44B3" w:rsidRDefault="00A776BD" w:rsidP="00BB7D74">
      <w:pPr>
        <w:rPr>
          <w:rFonts w:ascii="David" w:hAnsi="David" w:cs="David"/>
          <w:color w:val="0000FF"/>
          <w:sz w:val="24"/>
          <w:szCs w:val="24"/>
          <w:u w:val="single"/>
          <w:rtl/>
        </w:rPr>
      </w:pPr>
    </w:p>
    <w:p w14:paraId="4A9DDD0E" w14:textId="77777777" w:rsidR="00A776BD" w:rsidRPr="006F44B3" w:rsidRDefault="00A776BD" w:rsidP="00BB7D74">
      <w:pPr>
        <w:rPr>
          <w:rFonts w:ascii="David" w:hAnsi="David" w:cs="David"/>
          <w:color w:val="0000FF"/>
          <w:sz w:val="24"/>
          <w:szCs w:val="24"/>
          <w:u w:val="single"/>
          <w:rtl/>
        </w:rPr>
      </w:pPr>
    </w:p>
    <w:tbl>
      <w:tblPr>
        <w:tblpPr w:leftFromText="180" w:rightFromText="180" w:vertAnchor="text" w:horzAnchor="margin" w:tblpY="-85"/>
        <w:bidiVisual/>
        <w:tblW w:w="89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954"/>
      </w:tblGrid>
      <w:tr w:rsidR="00963C36" w:rsidRPr="006F44B3" w14:paraId="329EF5D4" w14:textId="77777777" w:rsidTr="00963C36">
        <w:trPr>
          <w:trHeight w:val="4790"/>
        </w:trPr>
        <w:tc>
          <w:tcPr>
            <w:tcW w:w="8954" w:type="dxa"/>
            <w:shd w:val="clear" w:color="auto" w:fill="F2F2F2" w:themeFill="background1" w:themeFillShade="F2"/>
          </w:tcPr>
          <w:p w14:paraId="47351795" w14:textId="77777777" w:rsidR="00963C36" w:rsidRPr="00B77EB5" w:rsidRDefault="00963C36" w:rsidP="00963C36">
            <w:pPr>
              <w:spacing w:line="360" w:lineRule="auto"/>
              <w:jc w:val="center"/>
              <w:rPr>
                <w:rFonts w:ascii="David" w:hAnsi="David" w:cs="David"/>
                <w:b/>
                <w:bCs/>
                <w:sz w:val="24"/>
                <w:szCs w:val="24"/>
                <w:rtl/>
              </w:rPr>
            </w:pPr>
          </w:p>
          <w:p w14:paraId="2D06A0A5" w14:textId="77777777" w:rsidR="000C6D03" w:rsidRPr="000C6D03" w:rsidRDefault="000C6D03" w:rsidP="000C6D03">
            <w:pPr>
              <w:spacing w:line="360" w:lineRule="auto"/>
              <w:jc w:val="center"/>
              <w:rPr>
                <w:rFonts w:ascii="David" w:hAnsi="David" w:cs="David"/>
                <w:b/>
                <w:bCs/>
                <w:sz w:val="52"/>
                <w:szCs w:val="52"/>
                <w:rtl/>
                <w:lang w:eastAsia="en-US"/>
              </w:rPr>
            </w:pPr>
            <w:r w:rsidRPr="000C6D03">
              <w:rPr>
                <w:rFonts w:ascii="David" w:hAnsi="David" w:cs="David" w:hint="cs"/>
                <w:b/>
                <w:bCs/>
                <w:sz w:val="52"/>
                <w:szCs w:val="52"/>
                <w:rtl/>
                <w:lang w:eastAsia="en-US"/>
              </w:rPr>
              <w:t>עיריית טירת כרמל</w:t>
            </w:r>
          </w:p>
          <w:p w14:paraId="724D9236" w14:textId="13712727" w:rsidR="000C6D03" w:rsidRPr="000C6D03" w:rsidRDefault="000C6D03" w:rsidP="000C6D03">
            <w:pPr>
              <w:spacing w:line="360" w:lineRule="auto"/>
              <w:jc w:val="center"/>
              <w:rPr>
                <w:rFonts w:ascii="David" w:hAnsi="David" w:cs="David"/>
                <w:b/>
                <w:bCs/>
                <w:sz w:val="52"/>
                <w:szCs w:val="52"/>
                <w:rtl/>
                <w:lang w:eastAsia="en-US"/>
              </w:rPr>
            </w:pPr>
            <w:r w:rsidRPr="000C6D03">
              <w:rPr>
                <w:rFonts w:ascii="David" w:hAnsi="David" w:cs="David"/>
                <w:b/>
                <w:bCs/>
                <w:sz w:val="52"/>
                <w:szCs w:val="52"/>
                <w:rtl/>
                <w:lang w:eastAsia="en-US"/>
              </w:rPr>
              <w:t xml:space="preserve">מכרז פומבי  מס' </w:t>
            </w:r>
            <w:r w:rsidR="009E61CD">
              <w:rPr>
                <w:rFonts w:ascii="David" w:hAnsi="David" w:cs="David"/>
                <w:b/>
                <w:bCs/>
                <w:sz w:val="52"/>
                <w:szCs w:val="52"/>
                <w:lang w:eastAsia="en-US"/>
              </w:rPr>
              <w:t>6/2023</w:t>
            </w:r>
          </w:p>
          <w:p w14:paraId="24EF0B45" w14:textId="77777777" w:rsidR="000C6D03" w:rsidRPr="000C6D03" w:rsidRDefault="000C6D03" w:rsidP="000C6D03">
            <w:pPr>
              <w:tabs>
                <w:tab w:val="left" w:pos="1190"/>
                <w:tab w:val="left" w:pos="1440"/>
                <w:tab w:val="left" w:pos="2160"/>
              </w:tabs>
              <w:ind w:left="340" w:firstLine="3"/>
              <w:rPr>
                <w:rFonts w:ascii="David" w:hAnsi="David" w:cs="David"/>
                <w:b/>
                <w:bCs/>
                <w:sz w:val="52"/>
                <w:szCs w:val="52"/>
                <w:rtl/>
                <w:lang w:eastAsia="en-US"/>
              </w:rPr>
            </w:pPr>
          </w:p>
          <w:p w14:paraId="01900E0B" w14:textId="77777777" w:rsidR="000C6D03" w:rsidRPr="000C6D03" w:rsidRDefault="000C6D03" w:rsidP="000C6D03">
            <w:pPr>
              <w:jc w:val="center"/>
              <w:rPr>
                <w:rFonts w:cs="David"/>
                <w:bCs/>
                <w:sz w:val="50"/>
                <w:szCs w:val="50"/>
                <w:rtl/>
                <w:lang w:eastAsia="en-US"/>
              </w:rPr>
            </w:pPr>
            <w:r w:rsidRPr="000C6D03">
              <w:rPr>
                <w:rFonts w:cs="David" w:hint="cs"/>
                <w:bCs/>
                <w:sz w:val="50"/>
                <w:szCs w:val="50"/>
                <w:rtl/>
                <w:lang w:eastAsia="en-US"/>
              </w:rPr>
              <w:t>תכנון, ניהול ופיקוח שיקום ופיתוח נחל גלים בתחומי עיריית טירת כרמל</w:t>
            </w:r>
          </w:p>
          <w:p w14:paraId="46547F28" w14:textId="492F0CB0" w:rsidR="00963C36" w:rsidRPr="00B77EB5" w:rsidRDefault="00963C36" w:rsidP="00963C36">
            <w:pPr>
              <w:tabs>
                <w:tab w:val="left" w:pos="1190"/>
                <w:tab w:val="left" w:pos="1440"/>
                <w:tab w:val="left" w:pos="2160"/>
              </w:tabs>
              <w:ind w:left="340" w:firstLine="3"/>
              <w:jc w:val="center"/>
              <w:rPr>
                <w:rFonts w:ascii="David" w:hAnsi="David" w:cs="David"/>
                <w:b/>
                <w:bCs/>
                <w:sz w:val="46"/>
                <w:szCs w:val="46"/>
              </w:rPr>
            </w:pPr>
          </w:p>
        </w:tc>
      </w:tr>
    </w:tbl>
    <w:p w14:paraId="78B1989A" w14:textId="18A69B3B" w:rsidR="00507A86" w:rsidRPr="006F44B3" w:rsidRDefault="00E75754" w:rsidP="00BB7D74">
      <w:pPr>
        <w:rPr>
          <w:rFonts w:ascii="David" w:hAnsi="David" w:cs="David"/>
          <w:sz w:val="24"/>
          <w:szCs w:val="24"/>
          <w:u w:val="single"/>
          <w:rtl/>
        </w:rPr>
      </w:pPr>
      <w:r w:rsidRPr="006F44B3">
        <w:rPr>
          <w:rFonts w:ascii="David" w:hAnsi="David" w:cs="David"/>
          <w:color w:val="0000FF"/>
          <w:sz w:val="24"/>
          <w:szCs w:val="24"/>
          <w:u w:val="single"/>
          <w:rtl/>
        </w:rPr>
        <w:br w:type="textWrapping" w:clear="all"/>
      </w:r>
    </w:p>
    <w:p w14:paraId="75A6B120" w14:textId="77777777" w:rsidR="000A015A" w:rsidRPr="006F44B3" w:rsidRDefault="000A015A" w:rsidP="00BB7D74">
      <w:pPr>
        <w:tabs>
          <w:tab w:val="left" w:pos="2801"/>
        </w:tabs>
        <w:spacing w:line="360" w:lineRule="auto"/>
        <w:rPr>
          <w:rFonts w:ascii="David" w:hAnsi="David" w:cs="David"/>
          <w:sz w:val="24"/>
          <w:szCs w:val="24"/>
          <w:rtl/>
        </w:rPr>
      </w:pPr>
    </w:p>
    <w:p w14:paraId="16E62040" w14:textId="00A6F6CC" w:rsidR="000A015A" w:rsidRPr="006F44B3" w:rsidRDefault="000A015A" w:rsidP="00BB7D74">
      <w:pPr>
        <w:tabs>
          <w:tab w:val="left" w:pos="2801"/>
        </w:tabs>
        <w:spacing w:line="360" w:lineRule="auto"/>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Pr>
        <w:tab/>
      </w:r>
    </w:p>
    <w:p w14:paraId="58D28AD0" w14:textId="45ED9BE6" w:rsidR="000C6A46" w:rsidRPr="006F44B3" w:rsidRDefault="000C6A46" w:rsidP="00BB7D74">
      <w:pPr>
        <w:jc w:val="center"/>
        <w:rPr>
          <w:rFonts w:ascii="David" w:hAnsi="David" w:cs="David"/>
          <w:b/>
          <w:bCs/>
          <w:sz w:val="24"/>
          <w:szCs w:val="24"/>
          <w:rtl/>
        </w:rPr>
      </w:pPr>
    </w:p>
    <w:p w14:paraId="4782A929" w14:textId="7AA0653B" w:rsidR="00245492" w:rsidRPr="006F44B3" w:rsidRDefault="00245492" w:rsidP="00BB7D74">
      <w:pPr>
        <w:jc w:val="center"/>
        <w:rPr>
          <w:rFonts w:ascii="David" w:hAnsi="David" w:cs="David"/>
          <w:b/>
          <w:bCs/>
          <w:sz w:val="24"/>
          <w:szCs w:val="24"/>
          <w:rtl/>
        </w:rPr>
      </w:pPr>
    </w:p>
    <w:p w14:paraId="76587261" w14:textId="77777777" w:rsidR="00245492" w:rsidRPr="006F44B3" w:rsidRDefault="00245492" w:rsidP="00BB7D74">
      <w:pPr>
        <w:jc w:val="center"/>
        <w:rPr>
          <w:rFonts w:ascii="David" w:hAnsi="David" w:cs="David"/>
          <w:b/>
          <w:bCs/>
          <w:sz w:val="24"/>
          <w:szCs w:val="24"/>
          <w:rtl/>
        </w:rPr>
      </w:pPr>
    </w:p>
    <w:p w14:paraId="257012F2" w14:textId="77777777" w:rsidR="000C6A46" w:rsidRPr="006F44B3" w:rsidRDefault="000C6A46" w:rsidP="00BB7D74">
      <w:pPr>
        <w:jc w:val="center"/>
        <w:rPr>
          <w:rFonts w:ascii="David" w:hAnsi="David" w:cs="David"/>
          <w:b/>
          <w:bCs/>
          <w:sz w:val="32"/>
          <w:szCs w:val="32"/>
          <w:rtl/>
        </w:rPr>
      </w:pPr>
    </w:p>
    <w:p w14:paraId="43A4049B" w14:textId="77777777" w:rsidR="00B77EB5" w:rsidRDefault="00B77EB5" w:rsidP="00B77EB5">
      <w:pPr>
        <w:jc w:val="center"/>
        <w:rPr>
          <w:rFonts w:ascii="David" w:hAnsi="David" w:cs="David"/>
          <w:b/>
          <w:bCs/>
          <w:sz w:val="32"/>
          <w:szCs w:val="32"/>
        </w:rPr>
      </w:pPr>
    </w:p>
    <w:p w14:paraId="02BE1603" w14:textId="77777777" w:rsidR="00B77EB5" w:rsidRDefault="00B77EB5" w:rsidP="00B77EB5">
      <w:pPr>
        <w:jc w:val="center"/>
        <w:rPr>
          <w:rFonts w:ascii="David" w:hAnsi="David" w:cs="David"/>
          <w:b/>
          <w:bCs/>
          <w:sz w:val="32"/>
          <w:szCs w:val="32"/>
        </w:rPr>
      </w:pPr>
    </w:p>
    <w:p w14:paraId="4AF09601" w14:textId="77777777" w:rsidR="00B77EB5" w:rsidRDefault="00B77EB5" w:rsidP="00B77EB5">
      <w:pPr>
        <w:jc w:val="center"/>
        <w:rPr>
          <w:rFonts w:ascii="David" w:hAnsi="David" w:cs="David"/>
          <w:b/>
          <w:bCs/>
          <w:sz w:val="32"/>
          <w:szCs w:val="32"/>
        </w:rPr>
      </w:pPr>
    </w:p>
    <w:p w14:paraId="3C68C2F3" w14:textId="77777777" w:rsidR="00B77EB5" w:rsidRDefault="00B77EB5" w:rsidP="00B77EB5">
      <w:pPr>
        <w:jc w:val="center"/>
        <w:rPr>
          <w:rFonts w:ascii="David" w:hAnsi="David" w:cs="David"/>
          <w:b/>
          <w:bCs/>
          <w:sz w:val="32"/>
          <w:szCs w:val="32"/>
        </w:rPr>
      </w:pPr>
    </w:p>
    <w:p w14:paraId="51526202" w14:textId="77777777" w:rsidR="00B77EB5" w:rsidRDefault="00B77EB5" w:rsidP="00B77EB5">
      <w:pPr>
        <w:jc w:val="center"/>
        <w:rPr>
          <w:rFonts w:ascii="David" w:hAnsi="David" w:cs="David"/>
          <w:b/>
          <w:bCs/>
          <w:sz w:val="32"/>
          <w:szCs w:val="32"/>
        </w:rPr>
      </w:pPr>
    </w:p>
    <w:p w14:paraId="2C0F326D" w14:textId="77777777" w:rsidR="00B77EB5" w:rsidRDefault="00B77EB5" w:rsidP="00B77EB5">
      <w:pPr>
        <w:jc w:val="center"/>
        <w:rPr>
          <w:rFonts w:ascii="David" w:hAnsi="David" w:cs="David"/>
          <w:b/>
          <w:bCs/>
          <w:sz w:val="32"/>
          <w:szCs w:val="32"/>
        </w:rPr>
      </w:pPr>
    </w:p>
    <w:p w14:paraId="67C08CE6" w14:textId="77777777" w:rsidR="00B77EB5" w:rsidRDefault="00B77EB5" w:rsidP="00B77EB5">
      <w:pPr>
        <w:jc w:val="center"/>
        <w:rPr>
          <w:rFonts w:ascii="David" w:hAnsi="David" w:cs="David"/>
          <w:b/>
          <w:bCs/>
          <w:sz w:val="32"/>
          <w:szCs w:val="32"/>
        </w:rPr>
      </w:pPr>
    </w:p>
    <w:p w14:paraId="184E6EA5" w14:textId="77777777" w:rsidR="00B77EB5" w:rsidRDefault="00B77EB5" w:rsidP="00B77EB5">
      <w:pPr>
        <w:jc w:val="center"/>
        <w:rPr>
          <w:rFonts w:ascii="David" w:hAnsi="David" w:cs="David"/>
          <w:b/>
          <w:bCs/>
          <w:sz w:val="32"/>
          <w:szCs w:val="32"/>
        </w:rPr>
      </w:pPr>
    </w:p>
    <w:p w14:paraId="1409F8EB" w14:textId="77777777" w:rsidR="00B77EB5" w:rsidRDefault="00B77EB5" w:rsidP="00B77EB5">
      <w:pPr>
        <w:jc w:val="center"/>
        <w:rPr>
          <w:rFonts w:ascii="David" w:hAnsi="David" w:cs="David"/>
          <w:b/>
          <w:bCs/>
          <w:sz w:val="32"/>
          <w:szCs w:val="32"/>
        </w:rPr>
      </w:pPr>
    </w:p>
    <w:p w14:paraId="38E0E922" w14:textId="77777777" w:rsidR="00B77EB5" w:rsidRDefault="00B77EB5" w:rsidP="00B77EB5">
      <w:pPr>
        <w:jc w:val="center"/>
        <w:rPr>
          <w:rFonts w:ascii="David" w:hAnsi="David" w:cs="David"/>
          <w:b/>
          <w:bCs/>
          <w:sz w:val="32"/>
          <w:szCs w:val="32"/>
        </w:rPr>
      </w:pPr>
    </w:p>
    <w:p w14:paraId="255AAD66" w14:textId="77777777" w:rsidR="00B77EB5" w:rsidRDefault="00B77EB5" w:rsidP="00B77EB5">
      <w:pPr>
        <w:jc w:val="center"/>
        <w:rPr>
          <w:rFonts w:ascii="David" w:hAnsi="David" w:cs="David"/>
          <w:b/>
          <w:bCs/>
          <w:sz w:val="32"/>
          <w:szCs w:val="32"/>
        </w:rPr>
      </w:pPr>
    </w:p>
    <w:p w14:paraId="76EBD990" w14:textId="77777777" w:rsidR="00B77EB5" w:rsidRDefault="00B77EB5" w:rsidP="00B77EB5">
      <w:pPr>
        <w:jc w:val="center"/>
        <w:rPr>
          <w:rFonts w:ascii="David" w:hAnsi="David" w:cs="David"/>
          <w:b/>
          <w:bCs/>
          <w:sz w:val="32"/>
          <w:szCs w:val="32"/>
        </w:rPr>
      </w:pPr>
    </w:p>
    <w:p w14:paraId="118A40E1" w14:textId="1B59900F" w:rsidR="00B77EB5" w:rsidRDefault="00B77EB5" w:rsidP="00B77EB5">
      <w:pPr>
        <w:jc w:val="center"/>
        <w:rPr>
          <w:rFonts w:ascii="David" w:hAnsi="David" w:cs="David"/>
          <w:b/>
          <w:bCs/>
          <w:sz w:val="24"/>
          <w:szCs w:val="24"/>
          <w:u w:val="single"/>
          <w:rtl/>
        </w:rPr>
      </w:pPr>
      <w:r w:rsidRPr="006F44B3">
        <w:rPr>
          <w:rFonts w:ascii="David" w:hAnsi="David" w:cs="David"/>
          <w:b/>
          <w:bCs/>
          <w:sz w:val="24"/>
          <w:szCs w:val="24"/>
          <w:u w:val="single"/>
        </w:rPr>
        <w:t xml:space="preserve"> </w:t>
      </w:r>
    </w:p>
    <w:p w14:paraId="55F860BF" w14:textId="34A45C4C" w:rsidR="009D3377" w:rsidRDefault="009D3377" w:rsidP="00B77EB5">
      <w:pPr>
        <w:jc w:val="center"/>
        <w:rPr>
          <w:rFonts w:ascii="David" w:hAnsi="David" w:cs="David"/>
          <w:b/>
          <w:bCs/>
          <w:sz w:val="24"/>
          <w:szCs w:val="24"/>
          <w:u w:val="single"/>
          <w:rtl/>
        </w:rPr>
      </w:pPr>
    </w:p>
    <w:p w14:paraId="2075B271" w14:textId="5E4B62EE" w:rsidR="009D3377" w:rsidRDefault="009D3377" w:rsidP="00B77EB5">
      <w:pPr>
        <w:jc w:val="center"/>
        <w:rPr>
          <w:rFonts w:ascii="David" w:hAnsi="David" w:cs="David"/>
          <w:b/>
          <w:bCs/>
          <w:sz w:val="24"/>
          <w:szCs w:val="24"/>
          <w:u w:val="single"/>
          <w:rtl/>
        </w:rPr>
      </w:pPr>
    </w:p>
    <w:p w14:paraId="0D1F220D" w14:textId="77777777" w:rsidR="009D3377" w:rsidRPr="006F44B3" w:rsidRDefault="009D3377" w:rsidP="00B77EB5">
      <w:pPr>
        <w:jc w:val="center"/>
        <w:rPr>
          <w:rFonts w:ascii="David" w:hAnsi="David" w:cs="David"/>
          <w:b/>
          <w:bCs/>
          <w:sz w:val="24"/>
          <w:szCs w:val="24"/>
          <w:u w:val="single"/>
        </w:rPr>
      </w:pPr>
    </w:p>
    <w:p w14:paraId="26867DD2" w14:textId="54EF3826" w:rsidR="009C0B31" w:rsidRPr="006F44B3" w:rsidRDefault="00990CD8" w:rsidP="00BB7D74">
      <w:pPr>
        <w:bidi w:val="0"/>
        <w:rPr>
          <w:rFonts w:ascii="David" w:hAnsi="David" w:cs="David"/>
          <w:b/>
          <w:bCs/>
          <w:sz w:val="24"/>
          <w:szCs w:val="24"/>
          <w:u w:val="single"/>
        </w:rPr>
      </w:pPr>
      <w:r w:rsidRPr="006F44B3">
        <w:rPr>
          <w:rFonts w:ascii="David" w:hAnsi="David" w:cs="David"/>
          <w:b/>
          <w:bCs/>
          <w:sz w:val="24"/>
          <w:szCs w:val="24"/>
          <w:u w:val="single"/>
          <w:rtl/>
        </w:rPr>
        <w:t xml:space="preserve">מסמך א' </w:t>
      </w:r>
    </w:p>
    <w:p w14:paraId="1095B6A3" w14:textId="1882A57A" w:rsidR="009C0B31" w:rsidRPr="006F44B3" w:rsidRDefault="00954874" w:rsidP="00BB7D74">
      <w:pPr>
        <w:pStyle w:val="aff5"/>
        <w:ind w:left="720"/>
        <w:jc w:val="center"/>
        <w:rPr>
          <w:rFonts w:ascii="David" w:hAnsi="David" w:cs="David"/>
          <w:sz w:val="24"/>
          <w:szCs w:val="24"/>
          <w:rtl/>
        </w:rPr>
      </w:pPr>
      <w:r w:rsidRPr="006F44B3">
        <w:rPr>
          <w:rFonts w:ascii="David" w:hAnsi="David" w:cs="David"/>
          <w:b/>
          <w:bCs/>
          <w:sz w:val="24"/>
          <w:szCs w:val="24"/>
          <w:u w:val="single"/>
          <w:rtl/>
        </w:rPr>
        <w:lastRenderedPageBreak/>
        <w:t>הזמנה להציע הצעות</w:t>
      </w:r>
    </w:p>
    <w:p w14:paraId="5A8C3A6B" w14:textId="77777777" w:rsidR="002252A9" w:rsidRPr="006F44B3" w:rsidRDefault="002252A9" w:rsidP="00BB7D74">
      <w:pPr>
        <w:pStyle w:val="aff5"/>
        <w:ind w:left="720"/>
        <w:jc w:val="both"/>
        <w:rPr>
          <w:rFonts w:ascii="David" w:hAnsi="David" w:cs="David"/>
          <w:sz w:val="24"/>
          <w:szCs w:val="24"/>
        </w:rPr>
      </w:pPr>
    </w:p>
    <w:p w14:paraId="259BDF15" w14:textId="77777777" w:rsidR="009C0B31" w:rsidRPr="006F44B3" w:rsidRDefault="009C0B31" w:rsidP="00BB7D74">
      <w:pPr>
        <w:pStyle w:val="aff5"/>
        <w:ind w:left="720"/>
        <w:jc w:val="both"/>
        <w:rPr>
          <w:rFonts w:ascii="David" w:hAnsi="David" w:cs="David"/>
          <w:sz w:val="24"/>
          <w:szCs w:val="24"/>
        </w:rPr>
      </w:pPr>
    </w:p>
    <w:p w14:paraId="6657010A" w14:textId="77777777" w:rsidR="000C6D03" w:rsidRDefault="000C6D03">
      <w:pPr>
        <w:numPr>
          <w:ilvl w:val="0"/>
          <w:numId w:val="16"/>
        </w:numPr>
        <w:ind w:left="720" w:hanging="360"/>
        <w:jc w:val="both"/>
        <w:rPr>
          <w:rFonts w:ascii="David" w:hAnsi="David" w:cs="David"/>
          <w:noProof/>
          <w:sz w:val="24"/>
          <w:szCs w:val="24"/>
        </w:rPr>
      </w:pPr>
      <w:r w:rsidRPr="000C6D03">
        <w:rPr>
          <w:rFonts w:ascii="David" w:hAnsi="David" w:cs="David" w:hint="cs"/>
          <w:noProof/>
          <w:sz w:val="24"/>
          <w:szCs w:val="24"/>
          <w:rtl/>
        </w:rPr>
        <w:t>עיריית טירת כרמל</w:t>
      </w:r>
      <w:r w:rsidRPr="000C6D03">
        <w:rPr>
          <w:rFonts w:ascii="David" w:hAnsi="David" w:cs="David"/>
          <w:noProof/>
          <w:sz w:val="24"/>
          <w:szCs w:val="24"/>
          <w:rtl/>
        </w:rPr>
        <w:t xml:space="preserve"> (להלן – </w:t>
      </w:r>
      <w:r w:rsidRPr="000C6D03">
        <w:rPr>
          <w:rFonts w:ascii="David" w:hAnsi="David" w:cs="David" w:hint="cs"/>
          <w:b/>
          <w:bCs/>
          <w:noProof/>
          <w:sz w:val="24"/>
          <w:szCs w:val="24"/>
          <w:rtl/>
        </w:rPr>
        <w:t>העירייה</w:t>
      </w:r>
      <w:r w:rsidRPr="000C6D03">
        <w:rPr>
          <w:rFonts w:ascii="David" w:hAnsi="David" w:cs="David"/>
          <w:noProof/>
          <w:sz w:val="24"/>
          <w:szCs w:val="24"/>
          <w:rtl/>
        </w:rPr>
        <w:t xml:space="preserve">) מזמינה בזאת קבלת הצעות למתן </w:t>
      </w:r>
      <w:r w:rsidRPr="000C6D03">
        <w:rPr>
          <w:rFonts w:ascii="David" w:hAnsi="David" w:cs="David" w:hint="cs"/>
          <w:noProof/>
          <w:sz w:val="24"/>
          <w:szCs w:val="24"/>
          <w:rtl/>
        </w:rPr>
        <w:t>תכנון</w:t>
      </w:r>
      <w:r w:rsidRPr="000C6D03">
        <w:rPr>
          <w:rFonts w:ascii="David" w:hAnsi="David" w:cs="David" w:hint="cs"/>
          <w:sz w:val="24"/>
          <w:szCs w:val="24"/>
          <w:rtl/>
          <w:lang w:eastAsia="en-US"/>
        </w:rPr>
        <w:t xml:space="preserve">, ניהול ופיקוח נחל גלים בתחומי השיפוט של עיריית טירת כרמל </w:t>
      </w:r>
      <w:r w:rsidRPr="000C6D03">
        <w:rPr>
          <w:rFonts w:ascii="David" w:hAnsi="David" w:cs="David"/>
          <w:sz w:val="24"/>
          <w:szCs w:val="24"/>
          <w:rtl/>
          <w:lang w:eastAsia="en-US"/>
        </w:rPr>
        <w:t xml:space="preserve">הכל על-פי </w:t>
      </w:r>
      <w:r w:rsidRPr="000C6D03">
        <w:rPr>
          <w:rFonts w:ascii="David" w:hAnsi="David" w:cs="David" w:hint="cs"/>
          <w:sz w:val="24"/>
          <w:szCs w:val="24"/>
          <w:rtl/>
          <w:lang w:eastAsia="en-US"/>
        </w:rPr>
        <w:t>ההוראות והתנאים המפורטים</w:t>
      </w:r>
      <w:r w:rsidRPr="000C6D03">
        <w:rPr>
          <w:rFonts w:ascii="David" w:hAnsi="David" w:cs="David"/>
          <w:sz w:val="24"/>
          <w:szCs w:val="24"/>
          <w:rtl/>
          <w:lang w:eastAsia="en-US"/>
        </w:rPr>
        <w:t xml:space="preserve"> להלן במסמכי </w:t>
      </w:r>
      <w:r w:rsidRPr="000C6D03">
        <w:rPr>
          <w:rFonts w:ascii="David" w:hAnsi="David" w:cs="David" w:hint="cs"/>
          <w:sz w:val="24"/>
          <w:szCs w:val="24"/>
          <w:rtl/>
          <w:lang w:eastAsia="en-US"/>
        </w:rPr>
        <w:t>ה</w:t>
      </w:r>
      <w:r w:rsidRPr="000C6D03">
        <w:rPr>
          <w:rFonts w:ascii="David" w:hAnsi="David" w:cs="David"/>
          <w:sz w:val="24"/>
          <w:szCs w:val="24"/>
          <w:rtl/>
          <w:lang w:eastAsia="en-US"/>
        </w:rPr>
        <w:t xml:space="preserve">מכרז (להלן- </w:t>
      </w:r>
      <w:r w:rsidRPr="000C6D03">
        <w:rPr>
          <w:rFonts w:ascii="David" w:hAnsi="David" w:cs="David" w:hint="cs"/>
          <w:b/>
          <w:bCs/>
          <w:sz w:val="24"/>
          <w:szCs w:val="24"/>
          <w:rtl/>
          <w:lang w:eastAsia="en-US"/>
        </w:rPr>
        <w:t>"</w:t>
      </w:r>
      <w:r w:rsidRPr="000C6D03">
        <w:rPr>
          <w:rFonts w:ascii="David" w:hAnsi="David" w:cs="David"/>
          <w:b/>
          <w:bCs/>
          <w:sz w:val="24"/>
          <w:szCs w:val="24"/>
          <w:rtl/>
          <w:lang w:eastAsia="en-US"/>
        </w:rPr>
        <w:t>המכרז</w:t>
      </w:r>
      <w:r w:rsidRPr="000C6D03">
        <w:rPr>
          <w:rFonts w:ascii="David" w:hAnsi="David" w:cs="David" w:hint="cs"/>
          <w:b/>
          <w:bCs/>
          <w:sz w:val="24"/>
          <w:szCs w:val="24"/>
          <w:rtl/>
          <w:lang w:eastAsia="en-US"/>
        </w:rPr>
        <w:t>"</w:t>
      </w:r>
      <w:r w:rsidRPr="000C6D03">
        <w:rPr>
          <w:rFonts w:ascii="David" w:hAnsi="David" w:cs="David"/>
          <w:sz w:val="24"/>
          <w:szCs w:val="24"/>
          <w:rtl/>
          <w:lang w:eastAsia="en-US"/>
        </w:rPr>
        <w:t>)</w:t>
      </w:r>
      <w:r w:rsidRPr="000C6D03">
        <w:rPr>
          <w:rFonts w:ascii="David" w:hAnsi="David" w:cs="David" w:hint="cs"/>
          <w:noProof/>
          <w:sz w:val="24"/>
          <w:szCs w:val="24"/>
          <w:rtl/>
        </w:rPr>
        <w:t>.</w:t>
      </w:r>
    </w:p>
    <w:p w14:paraId="6C7D5172" w14:textId="77777777" w:rsidR="000C6D03" w:rsidRDefault="000C6D03" w:rsidP="000C6D03">
      <w:pPr>
        <w:ind w:left="720"/>
        <w:jc w:val="both"/>
        <w:rPr>
          <w:rFonts w:ascii="David" w:hAnsi="David" w:cs="David"/>
          <w:noProof/>
          <w:sz w:val="24"/>
          <w:szCs w:val="24"/>
        </w:rPr>
      </w:pPr>
    </w:p>
    <w:p w14:paraId="5DA4139C" w14:textId="2F9BFDA8" w:rsidR="000C6D03" w:rsidRDefault="000C6D03">
      <w:pPr>
        <w:numPr>
          <w:ilvl w:val="0"/>
          <w:numId w:val="16"/>
        </w:numPr>
        <w:ind w:left="720" w:hanging="360"/>
        <w:jc w:val="both"/>
        <w:rPr>
          <w:rFonts w:ascii="David" w:hAnsi="David" w:cs="David"/>
          <w:sz w:val="24"/>
          <w:szCs w:val="24"/>
        </w:rPr>
      </w:pPr>
      <w:r w:rsidRPr="006F44B3">
        <w:rPr>
          <w:rFonts w:ascii="David" w:hAnsi="David" w:cs="David"/>
          <w:sz w:val="24"/>
          <w:szCs w:val="24"/>
          <w:rtl/>
        </w:rPr>
        <w:t>ניתן לעיין</w:t>
      </w:r>
      <w:r w:rsidRPr="006F44B3">
        <w:rPr>
          <w:rFonts w:ascii="David" w:hAnsi="David" w:cs="David" w:hint="cs"/>
          <w:sz w:val="24"/>
          <w:szCs w:val="24"/>
          <w:rtl/>
        </w:rPr>
        <w:t>, בטרם רכישה, בחוברת ה</w:t>
      </w:r>
      <w:r w:rsidRPr="006F44B3">
        <w:rPr>
          <w:rFonts w:ascii="David" w:hAnsi="David" w:cs="David"/>
          <w:sz w:val="24"/>
          <w:szCs w:val="24"/>
          <w:rtl/>
        </w:rPr>
        <w:t>מכרז</w:t>
      </w:r>
      <w:r w:rsidRPr="006F44B3">
        <w:rPr>
          <w:rFonts w:ascii="David" w:hAnsi="David" w:cs="David" w:hint="cs"/>
          <w:sz w:val="24"/>
          <w:szCs w:val="24"/>
          <w:rtl/>
        </w:rPr>
        <w:t>, המופיעה</w:t>
      </w:r>
      <w:r w:rsidRPr="006F44B3">
        <w:rPr>
          <w:rFonts w:ascii="David" w:hAnsi="David" w:cs="David"/>
          <w:sz w:val="24"/>
          <w:szCs w:val="24"/>
          <w:rtl/>
        </w:rPr>
        <w:t xml:space="preserve"> באתר</w:t>
      </w:r>
      <w:r w:rsidRPr="006F44B3">
        <w:rPr>
          <w:rFonts w:ascii="David" w:hAnsi="David" w:cs="David" w:hint="cs"/>
          <w:sz w:val="24"/>
          <w:szCs w:val="24"/>
          <w:rtl/>
        </w:rPr>
        <w:t xml:space="preserve"> האינטרנט של </w:t>
      </w:r>
      <w:r>
        <w:rPr>
          <w:rFonts w:ascii="David" w:hAnsi="David" w:cs="David" w:hint="cs"/>
          <w:sz w:val="24"/>
          <w:szCs w:val="24"/>
          <w:rtl/>
        </w:rPr>
        <w:t>העירייה</w:t>
      </w:r>
      <w:r w:rsidRPr="006F44B3">
        <w:rPr>
          <w:rFonts w:ascii="David" w:hAnsi="David" w:cs="David" w:hint="cs"/>
          <w:sz w:val="24"/>
          <w:szCs w:val="24"/>
          <w:rtl/>
        </w:rPr>
        <w:t>, שכתובתו:</w:t>
      </w:r>
    </w:p>
    <w:p w14:paraId="32CFCC94" w14:textId="47800A68" w:rsidR="000C6D03" w:rsidRDefault="006B665E" w:rsidP="000C6D03">
      <w:pPr>
        <w:ind w:left="720"/>
        <w:jc w:val="both"/>
        <w:rPr>
          <w:rFonts w:ascii="David" w:hAnsi="David" w:cs="David"/>
          <w:noProof/>
          <w:sz w:val="24"/>
          <w:szCs w:val="24"/>
        </w:rPr>
      </w:pPr>
      <w:hyperlink r:id="rId11" w:history="1">
        <w:r w:rsidR="000C6D03" w:rsidRPr="00EF52E5">
          <w:rPr>
            <w:rStyle w:val="Hyperlink"/>
            <w:noProof/>
          </w:rPr>
          <w:t>https://www.tirat-carmel.muni.il/Info/Pages/Bids.aspx</w:t>
        </w:r>
      </w:hyperlink>
    </w:p>
    <w:p w14:paraId="23989219" w14:textId="77777777" w:rsidR="000C6D03" w:rsidRPr="000C6D03" w:rsidRDefault="000C6D03" w:rsidP="000C6D03">
      <w:pPr>
        <w:ind w:left="720"/>
        <w:jc w:val="both"/>
        <w:rPr>
          <w:rFonts w:ascii="David" w:hAnsi="David" w:cs="David"/>
          <w:noProof/>
          <w:sz w:val="24"/>
          <w:szCs w:val="24"/>
        </w:rPr>
      </w:pPr>
    </w:p>
    <w:p w14:paraId="68E80B7A" w14:textId="77777777" w:rsidR="000C6D03" w:rsidRPr="000C6D03" w:rsidRDefault="000C6D03" w:rsidP="000C6D03">
      <w:pPr>
        <w:ind w:left="720"/>
        <w:jc w:val="both"/>
        <w:rPr>
          <w:rFonts w:ascii="David" w:hAnsi="David" w:cs="David"/>
          <w:sz w:val="24"/>
          <w:szCs w:val="24"/>
          <w:lang w:eastAsia="en-US"/>
        </w:rPr>
      </w:pPr>
    </w:p>
    <w:p w14:paraId="290D2CA0" w14:textId="334F3EC8" w:rsidR="000C6D03" w:rsidRPr="000C6D03" w:rsidRDefault="000C6D03">
      <w:pPr>
        <w:numPr>
          <w:ilvl w:val="0"/>
          <w:numId w:val="16"/>
        </w:numPr>
        <w:ind w:left="720" w:hanging="360"/>
        <w:jc w:val="both"/>
        <w:rPr>
          <w:rFonts w:ascii="David" w:hAnsi="David" w:cs="David"/>
          <w:sz w:val="24"/>
          <w:szCs w:val="24"/>
          <w:lang w:eastAsia="en-US"/>
        </w:rPr>
      </w:pPr>
      <w:r w:rsidRPr="000C6D03">
        <w:rPr>
          <w:rFonts w:ascii="David" w:hAnsi="David" w:cs="David"/>
          <w:sz w:val="24"/>
          <w:szCs w:val="24"/>
          <w:rtl/>
          <w:lang w:eastAsia="en-US"/>
        </w:rPr>
        <w:t xml:space="preserve">את חוברת המכרז ניתן לרכוש </w:t>
      </w:r>
      <w:r w:rsidRPr="000C6D03">
        <w:rPr>
          <w:rFonts w:ascii="David" w:hAnsi="David" w:cs="David" w:hint="cs"/>
          <w:sz w:val="24"/>
          <w:szCs w:val="24"/>
          <w:rtl/>
          <w:lang w:eastAsia="en-US"/>
        </w:rPr>
        <w:t xml:space="preserve">החל </w:t>
      </w:r>
      <w:r w:rsidRPr="000C6D03">
        <w:rPr>
          <w:rFonts w:ascii="David" w:hAnsi="David" w:cs="David"/>
          <w:sz w:val="24"/>
          <w:szCs w:val="24"/>
          <w:rtl/>
          <w:lang w:eastAsia="en-US"/>
        </w:rPr>
        <w:t>מ</w:t>
      </w:r>
      <w:r w:rsidRPr="000C6D03">
        <w:rPr>
          <w:rFonts w:ascii="David" w:hAnsi="David" w:cs="David" w:hint="cs"/>
          <w:sz w:val="24"/>
          <w:szCs w:val="24"/>
          <w:rtl/>
          <w:lang w:eastAsia="en-US"/>
        </w:rPr>
        <w:t xml:space="preserve">יום </w:t>
      </w:r>
      <w:r w:rsidR="00A10AF8">
        <w:rPr>
          <w:rFonts w:ascii="David" w:hAnsi="David" w:cs="David" w:hint="cs"/>
          <w:sz w:val="24"/>
          <w:szCs w:val="24"/>
          <w:rtl/>
          <w:lang w:eastAsia="en-US"/>
        </w:rPr>
        <w:t xml:space="preserve">1/07/2023 </w:t>
      </w:r>
      <w:r w:rsidRPr="000C6D03">
        <w:rPr>
          <w:rFonts w:ascii="David" w:hAnsi="David" w:cs="David" w:hint="eastAsia"/>
          <w:sz w:val="24"/>
          <w:szCs w:val="24"/>
          <w:rtl/>
          <w:lang w:eastAsia="en-US"/>
        </w:rPr>
        <w:t>תמורת</w:t>
      </w:r>
      <w:r w:rsidRPr="000C6D03">
        <w:rPr>
          <w:rFonts w:ascii="David" w:hAnsi="David" w:cs="David"/>
          <w:sz w:val="24"/>
          <w:szCs w:val="24"/>
          <w:rtl/>
          <w:lang w:eastAsia="en-US"/>
        </w:rPr>
        <w:t xml:space="preserve"> </w:t>
      </w:r>
      <w:r w:rsidR="00A10AF8">
        <w:rPr>
          <w:rFonts w:ascii="David" w:hAnsi="David" w:cs="David" w:hint="cs"/>
          <w:sz w:val="24"/>
          <w:szCs w:val="24"/>
          <w:rtl/>
          <w:lang w:eastAsia="en-US"/>
        </w:rPr>
        <w:t>5,000</w:t>
      </w:r>
      <w:r w:rsidRPr="000C6D03">
        <w:rPr>
          <w:rFonts w:ascii="David" w:hAnsi="David" w:cs="David" w:hint="cs"/>
          <w:sz w:val="24"/>
          <w:szCs w:val="24"/>
          <w:rtl/>
          <w:lang w:eastAsia="en-US"/>
        </w:rPr>
        <w:t xml:space="preserve"> </w:t>
      </w:r>
      <w:r w:rsidRPr="000C6D03">
        <w:rPr>
          <w:rFonts w:ascii="David" w:hAnsi="David" w:cs="David"/>
          <w:sz w:val="24"/>
          <w:szCs w:val="24"/>
          <w:rtl/>
          <w:lang w:eastAsia="en-US"/>
        </w:rPr>
        <w:t>₪ (</w:t>
      </w:r>
      <w:r w:rsidRPr="000C6D03">
        <w:rPr>
          <w:rFonts w:ascii="David" w:hAnsi="David" w:cs="David" w:hint="cs"/>
          <w:sz w:val="24"/>
          <w:szCs w:val="24"/>
          <w:rtl/>
          <w:lang w:eastAsia="en-US"/>
        </w:rPr>
        <w:t xml:space="preserve">במילים: </w:t>
      </w:r>
      <w:r w:rsidR="00A10AF8">
        <w:rPr>
          <w:rFonts w:ascii="David" w:hAnsi="David" w:cs="David" w:hint="cs"/>
          <w:sz w:val="24"/>
          <w:szCs w:val="24"/>
          <w:rtl/>
          <w:lang w:eastAsia="en-US"/>
        </w:rPr>
        <w:t xml:space="preserve">חמשת אלפים </w:t>
      </w:r>
      <w:r w:rsidRPr="000C6D03">
        <w:rPr>
          <w:rFonts w:ascii="David" w:hAnsi="David" w:cs="David" w:hint="cs"/>
          <w:sz w:val="24"/>
          <w:szCs w:val="24"/>
          <w:rtl/>
          <w:lang w:eastAsia="en-US"/>
        </w:rPr>
        <w:t xml:space="preserve">שקלים  </w:t>
      </w:r>
      <w:r w:rsidRPr="000C6D03">
        <w:rPr>
          <w:rFonts w:ascii="David" w:hAnsi="David" w:cs="David"/>
          <w:sz w:val="24"/>
          <w:szCs w:val="24"/>
          <w:rtl/>
          <w:lang w:eastAsia="en-US"/>
        </w:rPr>
        <w:t xml:space="preserve"> ₪) אשר לא יוחזרו בכל מקרה. התשלום יבוצע במשרדי העירייה, </w:t>
      </w:r>
      <w:r w:rsidRPr="000C6D03">
        <w:rPr>
          <w:rFonts w:ascii="David" w:hAnsi="David" w:cs="David" w:hint="cs"/>
          <w:sz w:val="24"/>
          <w:szCs w:val="24"/>
          <w:rtl/>
          <w:lang w:eastAsia="en-US"/>
        </w:rPr>
        <w:t xml:space="preserve">מחלקת הגבייה בטירת כרמל ברחוב הרצל 6 (קומה שנייה) </w:t>
      </w:r>
      <w:r w:rsidRPr="000C6D03">
        <w:rPr>
          <w:rFonts w:ascii="David" w:hAnsi="David" w:cs="David"/>
          <w:sz w:val="24"/>
          <w:szCs w:val="24"/>
          <w:rtl/>
          <w:lang w:eastAsia="en-US"/>
        </w:rPr>
        <w:t xml:space="preserve">. </w:t>
      </w:r>
      <w:r w:rsidRPr="00A10AF8">
        <w:rPr>
          <w:rFonts w:ascii="David" w:hAnsi="David" w:cs="David"/>
          <w:b/>
          <w:bCs/>
          <w:sz w:val="24"/>
          <w:szCs w:val="24"/>
          <w:rtl/>
          <w:lang w:eastAsia="en-US"/>
        </w:rPr>
        <w:t xml:space="preserve">לשם קבלת חוברת המכרז יש לפנות אל </w:t>
      </w:r>
      <w:r w:rsidR="00A10AF8" w:rsidRPr="00A10AF8">
        <w:rPr>
          <w:rFonts w:ascii="David" w:hAnsi="David" w:cs="David" w:hint="cs"/>
          <w:b/>
          <w:bCs/>
          <w:sz w:val="24"/>
          <w:szCs w:val="24"/>
          <w:rtl/>
          <w:lang w:eastAsia="en-US"/>
        </w:rPr>
        <w:t xml:space="preserve">חגית ליברמן </w:t>
      </w:r>
      <w:r w:rsidRPr="00A10AF8">
        <w:rPr>
          <w:rFonts w:ascii="David" w:hAnsi="David" w:cs="David"/>
          <w:b/>
          <w:bCs/>
          <w:sz w:val="24"/>
          <w:szCs w:val="24"/>
          <w:rtl/>
          <w:lang w:eastAsia="en-US"/>
        </w:rPr>
        <w:t>,</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בין</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השעות</w:t>
      </w:r>
      <w:r w:rsidRPr="000C6D03">
        <w:rPr>
          <w:rFonts w:ascii="David" w:hAnsi="David" w:cs="David"/>
          <w:sz w:val="24"/>
          <w:szCs w:val="24"/>
          <w:rtl/>
          <w:lang w:eastAsia="en-US"/>
        </w:rPr>
        <w:t xml:space="preserve"> 08:30 </w:t>
      </w:r>
      <w:r w:rsidRPr="000C6D03">
        <w:rPr>
          <w:rFonts w:ascii="David" w:hAnsi="David" w:cs="David" w:hint="eastAsia"/>
          <w:sz w:val="24"/>
          <w:szCs w:val="24"/>
          <w:rtl/>
          <w:lang w:eastAsia="en-US"/>
        </w:rPr>
        <w:t>עד</w:t>
      </w:r>
      <w:r w:rsidRPr="000C6D03">
        <w:rPr>
          <w:rFonts w:ascii="David" w:hAnsi="David" w:cs="David"/>
          <w:sz w:val="24"/>
          <w:szCs w:val="24"/>
          <w:rtl/>
          <w:lang w:eastAsia="en-US"/>
        </w:rPr>
        <w:t xml:space="preserve"> 15:30</w:t>
      </w:r>
      <w:r w:rsidRPr="000C6D03">
        <w:rPr>
          <w:rFonts w:ascii="David" w:hAnsi="David" w:cs="David" w:hint="cs"/>
          <w:sz w:val="24"/>
          <w:szCs w:val="24"/>
          <w:rtl/>
          <w:lang w:eastAsia="en-US"/>
        </w:rPr>
        <w:t>.</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חוברת</w:t>
      </w:r>
      <w:r w:rsidRPr="000C6D03">
        <w:rPr>
          <w:rFonts w:ascii="David" w:hAnsi="David" w:cs="David"/>
          <w:sz w:val="24"/>
          <w:szCs w:val="24"/>
          <w:rtl/>
          <w:lang w:eastAsia="en-US"/>
        </w:rPr>
        <w:t xml:space="preserve"> המכרז תימסר תמורת הצגת שובר לתשלום, כשהוא חתום.  </w:t>
      </w:r>
      <w:r w:rsidRPr="000C6D03">
        <w:rPr>
          <w:rFonts w:ascii="David" w:hAnsi="David" w:cs="David" w:hint="eastAsia"/>
          <w:sz w:val="24"/>
          <w:szCs w:val="24"/>
          <w:rtl/>
          <w:lang w:eastAsia="en-US"/>
        </w:rPr>
        <w:t>מובהר</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בזאת</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כי</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רכישת</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חוברת</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המכרז</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הינה</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חובה</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ומהווה</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תנאי</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להשתתפות</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במכרז</w:t>
      </w:r>
      <w:r w:rsidRPr="000C6D03">
        <w:rPr>
          <w:rFonts w:ascii="David" w:hAnsi="David" w:cs="David"/>
          <w:sz w:val="24"/>
          <w:szCs w:val="24"/>
          <w:rtl/>
          <w:lang w:eastAsia="en-US"/>
        </w:rPr>
        <w:t>.</w:t>
      </w:r>
    </w:p>
    <w:p w14:paraId="7975BFC7" w14:textId="77777777" w:rsidR="000C6D03" w:rsidRPr="000C6D03" w:rsidRDefault="000C6D03" w:rsidP="000C6D03">
      <w:pPr>
        <w:ind w:left="720"/>
        <w:jc w:val="both"/>
        <w:rPr>
          <w:rFonts w:ascii="David" w:hAnsi="David" w:cs="David"/>
          <w:noProof/>
          <w:sz w:val="24"/>
          <w:szCs w:val="24"/>
        </w:rPr>
      </w:pPr>
    </w:p>
    <w:p w14:paraId="354B2456" w14:textId="6BBB4DB9" w:rsidR="000C6D03" w:rsidRPr="000C6D03" w:rsidRDefault="000C6D03">
      <w:pPr>
        <w:numPr>
          <w:ilvl w:val="0"/>
          <w:numId w:val="16"/>
        </w:numPr>
        <w:ind w:left="720" w:hanging="360"/>
        <w:jc w:val="both"/>
        <w:rPr>
          <w:rFonts w:ascii="David" w:hAnsi="David" w:cs="David"/>
          <w:sz w:val="24"/>
          <w:szCs w:val="24"/>
          <w:rtl/>
          <w:lang w:eastAsia="en-US"/>
        </w:rPr>
      </w:pPr>
      <w:r w:rsidRPr="000C6D03">
        <w:rPr>
          <w:rFonts w:ascii="David" w:hAnsi="David" w:cs="David"/>
          <w:sz w:val="24"/>
          <w:szCs w:val="24"/>
          <w:rtl/>
          <w:lang w:eastAsia="en-US"/>
        </w:rPr>
        <w:t>לשאלות הבהרה ולפרטים, ניתן לפנות בכתב בלבד</w:t>
      </w:r>
      <w:r w:rsidR="00A10AF8">
        <w:rPr>
          <w:rFonts w:ascii="David" w:hAnsi="David" w:cs="David" w:hint="cs"/>
          <w:sz w:val="24"/>
          <w:szCs w:val="24"/>
          <w:rtl/>
          <w:lang w:eastAsia="en-US"/>
        </w:rPr>
        <w:t xml:space="preserve"> </w:t>
      </w:r>
      <w:r w:rsidRPr="000C6D03">
        <w:rPr>
          <w:rFonts w:ascii="David" w:hAnsi="David" w:cs="David" w:hint="cs"/>
          <w:sz w:val="24"/>
          <w:szCs w:val="24"/>
          <w:rtl/>
          <w:lang w:eastAsia="en-US"/>
        </w:rPr>
        <w:t>,</w:t>
      </w:r>
      <w:r w:rsidRPr="000C6D03">
        <w:rPr>
          <w:rFonts w:ascii="David" w:hAnsi="David" w:cs="David"/>
          <w:sz w:val="24"/>
          <w:szCs w:val="24"/>
          <w:rtl/>
          <w:lang w:eastAsia="en-US"/>
        </w:rPr>
        <w:t xml:space="preserve">  בדוא"ל: </w:t>
      </w:r>
      <w:hyperlink r:id="rId12" w:history="1">
        <w:r w:rsidR="00A10AF8" w:rsidRPr="00A10AF8">
          <w:rPr>
            <w:rFonts w:cs="David" w:hint="cs"/>
            <w:b/>
            <w:bCs/>
            <w:sz w:val="24"/>
            <w:szCs w:val="24"/>
            <w:rtl/>
            <w:lang w:eastAsia="en-US"/>
          </w:rPr>
          <w:t>לגב'</w:t>
        </w:r>
      </w:hyperlink>
      <w:r w:rsidR="00A10AF8" w:rsidRPr="00A10AF8">
        <w:rPr>
          <w:rFonts w:cs="David" w:hint="cs"/>
          <w:b/>
          <w:bCs/>
          <w:sz w:val="24"/>
          <w:szCs w:val="24"/>
          <w:rtl/>
          <w:lang w:eastAsia="en-US"/>
        </w:rPr>
        <w:t xml:space="preserve"> חגית ליברמן </w:t>
      </w:r>
      <w:r w:rsidRPr="00A10AF8">
        <w:rPr>
          <w:rFonts w:ascii="David" w:hAnsi="David" w:cs="David"/>
          <w:b/>
          <w:bCs/>
          <w:sz w:val="24"/>
          <w:szCs w:val="24"/>
          <w:rtl/>
          <w:lang w:eastAsia="en-US"/>
        </w:rPr>
        <w:t>, וזאת</w:t>
      </w:r>
      <w:r w:rsidRPr="000C6D03">
        <w:rPr>
          <w:rFonts w:ascii="David" w:hAnsi="David" w:cs="David"/>
          <w:b/>
          <w:bCs/>
          <w:sz w:val="24"/>
          <w:szCs w:val="24"/>
          <w:rtl/>
          <w:lang w:eastAsia="en-US"/>
        </w:rPr>
        <w:t xml:space="preserve"> עד ליום </w:t>
      </w:r>
      <w:r w:rsidRPr="000C6D03">
        <w:rPr>
          <w:rFonts w:ascii="David" w:hAnsi="David" w:cs="David" w:hint="cs"/>
          <w:b/>
          <w:bCs/>
          <w:sz w:val="24"/>
          <w:szCs w:val="24"/>
          <w:rtl/>
          <w:lang w:eastAsia="en-US"/>
        </w:rPr>
        <w:t xml:space="preserve">חמישי </w:t>
      </w:r>
      <w:r w:rsidR="00A10AF8">
        <w:rPr>
          <w:rFonts w:ascii="David" w:hAnsi="David" w:cs="David" w:hint="cs"/>
          <w:b/>
          <w:bCs/>
          <w:sz w:val="24"/>
          <w:szCs w:val="24"/>
          <w:rtl/>
          <w:lang w:eastAsia="en-US"/>
        </w:rPr>
        <w:t xml:space="preserve">13/7/2023 </w:t>
      </w:r>
      <w:r w:rsidRPr="000C6D03">
        <w:rPr>
          <w:rFonts w:ascii="David" w:hAnsi="David" w:cs="David"/>
          <w:b/>
          <w:bCs/>
          <w:sz w:val="24"/>
          <w:szCs w:val="24"/>
          <w:rtl/>
          <w:lang w:eastAsia="en-US"/>
        </w:rPr>
        <w:t>בשעה</w:t>
      </w:r>
      <w:r w:rsidRPr="000C6D03">
        <w:rPr>
          <w:rFonts w:ascii="David" w:hAnsi="David" w:cs="David"/>
          <w:sz w:val="24"/>
          <w:szCs w:val="24"/>
          <w:rtl/>
          <w:lang w:eastAsia="en-US"/>
        </w:rPr>
        <w:t xml:space="preserve"> </w:t>
      </w:r>
      <w:r w:rsidRPr="000C6D03">
        <w:rPr>
          <w:rFonts w:ascii="David" w:hAnsi="David" w:cs="David" w:hint="cs"/>
          <w:sz w:val="24"/>
          <w:szCs w:val="24"/>
          <w:rtl/>
          <w:lang w:eastAsia="en-US"/>
        </w:rPr>
        <w:t>12:00</w:t>
      </w:r>
      <w:r w:rsidRPr="000C6D03">
        <w:rPr>
          <w:rFonts w:ascii="David" w:hAnsi="David" w:cs="David"/>
          <w:sz w:val="24"/>
          <w:szCs w:val="24"/>
          <w:rtl/>
          <w:lang w:eastAsia="en-US"/>
        </w:rPr>
        <w:t xml:space="preserve">. באחריות הפונים לוודא, כי שאלותיהם  הגיעו ליעדן במועד. העירייה תפרסם את השאלות ואת תשובות ההבהרה </w:t>
      </w:r>
      <w:r w:rsidRPr="000C6D03">
        <w:rPr>
          <w:rFonts w:ascii="David" w:hAnsi="David" w:cs="David" w:hint="cs"/>
          <w:sz w:val="24"/>
          <w:szCs w:val="24"/>
          <w:rtl/>
          <w:lang w:eastAsia="en-US"/>
        </w:rPr>
        <w:t xml:space="preserve">בתאריך </w:t>
      </w:r>
      <w:r w:rsidR="00A10AF8" w:rsidRPr="00CD067D">
        <w:rPr>
          <w:rFonts w:ascii="David" w:hAnsi="David" w:cs="David" w:hint="cs"/>
          <w:b/>
          <w:bCs/>
          <w:sz w:val="24"/>
          <w:szCs w:val="24"/>
          <w:rtl/>
          <w:lang w:eastAsia="en-US"/>
        </w:rPr>
        <w:t xml:space="preserve">19/07/2023 </w:t>
      </w:r>
      <w:r w:rsidRPr="000C6D03">
        <w:rPr>
          <w:rFonts w:ascii="David" w:hAnsi="David" w:cs="David" w:hint="cs"/>
          <w:sz w:val="24"/>
          <w:szCs w:val="24"/>
          <w:rtl/>
          <w:lang w:eastAsia="en-US"/>
        </w:rPr>
        <w:t xml:space="preserve"> </w:t>
      </w:r>
      <w:r w:rsidRPr="000C6D03">
        <w:rPr>
          <w:rFonts w:ascii="David" w:hAnsi="David" w:cs="David"/>
          <w:sz w:val="24"/>
          <w:szCs w:val="24"/>
          <w:rtl/>
          <w:lang w:eastAsia="en-US"/>
        </w:rPr>
        <w:t>במייל חוזר לכל המשתתפים ועל הפונים חלה האחריות להתעדכן במועד העברת  השאלות והתשובות, בכל הנוגע להבהרות שיינתנו ובכל הודעה אחרת שתפורסם בנוגע למכרז שאלות</w:t>
      </w:r>
      <w:r w:rsidRPr="000C6D03">
        <w:rPr>
          <w:rFonts w:ascii="David" w:hAnsi="David" w:cs="David"/>
          <w:sz w:val="24"/>
          <w:szCs w:val="24"/>
          <w:lang w:eastAsia="en-US"/>
        </w:rPr>
        <w:t xml:space="preserve"> </w:t>
      </w:r>
      <w:r w:rsidRPr="000C6D03">
        <w:rPr>
          <w:rFonts w:ascii="David" w:hAnsi="David" w:cs="David"/>
          <w:sz w:val="24"/>
          <w:szCs w:val="24"/>
          <w:rtl/>
          <w:lang w:eastAsia="en-US"/>
        </w:rPr>
        <w:t>שיתקבלו</w:t>
      </w:r>
      <w:r w:rsidRPr="000C6D03">
        <w:rPr>
          <w:rFonts w:ascii="David" w:hAnsi="David" w:cs="David"/>
          <w:sz w:val="24"/>
          <w:szCs w:val="24"/>
          <w:lang w:eastAsia="en-US"/>
        </w:rPr>
        <w:t xml:space="preserve"> </w:t>
      </w:r>
      <w:r w:rsidRPr="000C6D03">
        <w:rPr>
          <w:rFonts w:ascii="David" w:hAnsi="David" w:cs="David"/>
          <w:sz w:val="24"/>
          <w:szCs w:val="24"/>
          <w:rtl/>
          <w:lang w:eastAsia="en-US"/>
        </w:rPr>
        <w:t>לאחר</w:t>
      </w:r>
      <w:r w:rsidRPr="000C6D03">
        <w:rPr>
          <w:rFonts w:ascii="David" w:hAnsi="David" w:cs="David"/>
          <w:sz w:val="24"/>
          <w:szCs w:val="24"/>
          <w:lang w:eastAsia="en-US"/>
        </w:rPr>
        <w:t xml:space="preserve"> </w:t>
      </w:r>
      <w:r w:rsidRPr="000C6D03">
        <w:rPr>
          <w:rFonts w:ascii="David" w:hAnsi="David" w:cs="David"/>
          <w:sz w:val="24"/>
          <w:szCs w:val="24"/>
          <w:rtl/>
          <w:lang w:eastAsia="en-US"/>
        </w:rPr>
        <w:t>המועד</w:t>
      </w:r>
      <w:r w:rsidRPr="000C6D03">
        <w:rPr>
          <w:rFonts w:ascii="David" w:hAnsi="David" w:cs="David"/>
          <w:sz w:val="24"/>
          <w:szCs w:val="24"/>
          <w:lang w:eastAsia="en-US"/>
        </w:rPr>
        <w:t xml:space="preserve"> </w:t>
      </w:r>
      <w:r w:rsidRPr="000C6D03">
        <w:rPr>
          <w:rFonts w:ascii="David" w:hAnsi="David" w:cs="David"/>
          <w:sz w:val="24"/>
          <w:szCs w:val="24"/>
          <w:rtl/>
          <w:lang w:eastAsia="en-US"/>
        </w:rPr>
        <w:t>הא</w:t>
      </w:r>
      <w:r w:rsidRPr="000C6D03">
        <w:rPr>
          <w:rFonts w:ascii="David" w:hAnsi="David" w:cs="David" w:hint="cs"/>
          <w:sz w:val="24"/>
          <w:szCs w:val="24"/>
          <w:rtl/>
          <w:lang w:eastAsia="en-US"/>
        </w:rPr>
        <w:t xml:space="preserve">חרון להגשת שאלות הבהרה, </w:t>
      </w:r>
      <w:r w:rsidRPr="000C6D03">
        <w:rPr>
          <w:rFonts w:ascii="David" w:hAnsi="David" w:cs="David"/>
          <w:sz w:val="24"/>
          <w:szCs w:val="24"/>
          <w:rtl/>
          <w:lang w:eastAsia="en-US"/>
        </w:rPr>
        <w:t>העירייה תה</w:t>
      </w:r>
      <w:r w:rsidRPr="000C6D03">
        <w:rPr>
          <w:rFonts w:ascii="David" w:hAnsi="David" w:cs="David" w:hint="cs"/>
          <w:sz w:val="24"/>
          <w:szCs w:val="24"/>
          <w:rtl/>
          <w:lang w:eastAsia="en-US"/>
        </w:rPr>
        <w:t>א</w:t>
      </w:r>
      <w:r w:rsidRPr="000C6D03">
        <w:rPr>
          <w:rFonts w:ascii="David" w:hAnsi="David" w:cs="David"/>
          <w:sz w:val="24"/>
          <w:szCs w:val="24"/>
          <w:rtl/>
          <w:lang w:eastAsia="en-US"/>
        </w:rPr>
        <w:t xml:space="preserve"> רשאית לדחות ו/או לא להשיב עליהן כלל</w:t>
      </w:r>
      <w:r w:rsidRPr="000C6D03">
        <w:rPr>
          <w:rFonts w:ascii="David" w:hAnsi="David" w:cs="David"/>
          <w:sz w:val="24"/>
          <w:szCs w:val="24"/>
          <w:lang w:eastAsia="en-US"/>
        </w:rPr>
        <w:t>.</w:t>
      </w:r>
      <w:r w:rsidRPr="000C6D03">
        <w:rPr>
          <w:rFonts w:ascii="David" w:hAnsi="David" w:cs="David"/>
          <w:sz w:val="24"/>
          <w:szCs w:val="24"/>
          <w:rtl/>
          <w:lang w:eastAsia="en-US"/>
        </w:rPr>
        <w:t xml:space="preserve"> יובהר,</w:t>
      </w:r>
      <w:r w:rsidRPr="000C6D03">
        <w:rPr>
          <w:rFonts w:ascii="David" w:hAnsi="David" w:cs="David"/>
          <w:sz w:val="24"/>
          <w:szCs w:val="24"/>
          <w:lang w:eastAsia="en-US"/>
        </w:rPr>
        <w:t xml:space="preserve"> </w:t>
      </w:r>
      <w:r w:rsidRPr="000C6D03">
        <w:rPr>
          <w:rFonts w:ascii="David" w:hAnsi="David" w:cs="David"/>
          <w:sz w:val="24"/>
          <w:szCs w:val="24"/>
          <w:rtl/>
          <w:lang w:eastAsia="en-US"/>
        </w:rPr>
        <w:t>כי</w:t>
      </w:r>
      <w:r w:rsidRPr="000C6D03">
        <w:rPr>
          <w:rFonts w:ascii="David" w:hAnsi="David" w:cs="David"/>
          <w:sz w:val="24"/>
          <w:szCs w:val="24"/>
          <w:lang w:eastAsia="en-US"/>
        </w:rPr>
        <w:t xml:space="preserve"> </w:t>
      </w:r>
      <w:r w:rsidRPr="000C6D03">
        <w:rPr>
          <w:rFonts w:ascii="David" w:hAnsi="David" w:cs="David"/>
          <w:sz w:val="24"/>
          <w:szCs w:val="24"/>
          <w:rtl/>
          <w:lang w:eastAsia="en-US"/>
        </w:rPr>
        <w:t>לא</w:t>
      </w:r>
      <w:r w:rsidRPr="000C6D03">
        <w:rPr>
          <w:rFonts w:ascii="David" w:hAnsi="David" w:cs="David"/>
          <w:sz w:val="24"/>
          <w:szCs w:val="24"/>
          <w:lang w:eastAsia="en-US"/>
        </w:rPr>
        <w:t xml:space="preserve"> </w:t>
      </w:r>
      <w:r w:rsidRPr="000C6D03">
        <w:rPr>
          <w:rFonts w:ascii="David" w:hAnsi="David" w:cs="David"/>
          <w:sz w:val="24"/>
          <w:szCs w:val="24"/>
          <w:rtl/>
          <w:lang w:eastAsia="en-US"/>
        </w:rPr>
        <w:t>יהיה</w:t>
      </w:r>
      <w:r w:rsidRPr="000C6D03">
        <w:rPr>
          <w:rFonts w:ascii="David" w:hAnsi="David" w:cs="David"/>
          <w:sz w:val="24"/>
          <w:szCs w:val="24"/>
          <w:lang w:eastAsia="en-US"/>
        </w:rPr>
        <w:t xml:space="preserve"> </w:t>
      </w:r>
      <w:r w:rsidRPr="000C6D03">
        <w:rPr>
          <w:rFonts w:ascii="David" w:hAnsi="David" w:cs="David"/>
          <w:sz w:val="24"/>
          <w:szCs w:val="24"/>
          <w:rtl/>
          <w:lang w:eastAsia="en-US"/>
        </w:rPr>
        <w:t>מענה</w:t>
      </w:r>
      <w:r w:rsidRPr="000C6D03">
        <w:rPr>
          <w:rFonts w:ascii="David" w:hAnsi="David" w:cs="David"/>
          <w:sz w:val="24"/>
          <w:szCs w:val="24"/>
          <w:lang w:eastAsia="en-US"/>
        </w:rPr>
        <w:t xml:space="preserve"> </w:t>
      </w:r>
      <w:r w:rsidRPr="000C6D03">
        <w:rPr>
          <w:rFonts w:ascii="David" w:hAnsi="David" w:cs="David"/>
          <w:sz w:val="24"/>
          <w:szCs w:val="24"/>
          <w:rtl/>
          <w:lang w:eastAsia="en-US"/>
        </w:rPr>
        <w:t>בע"פ לשאלות, ובהתאם</w:t>
      </w:r>
      <w:r w:rsidRPr="000C6D03">
        <w:rPr>
          <w:rFonts w:ascii="David" w:hAnsi="David" w:cs="David"/>
          <w:sz w:val="24"/>
          <w:szCs w:val="24"/>
          <w:lang w:eastAsia="en-US"/>
        </w:rPr>
        <w:t xml:space="preserve"> </w:t>
      </w:r>
      <w:r w:rsidRPr="000C6D03">
        <w:rPr>
          <w:rFonts w:ascii="David" w:hAnsi="David" w:cs="David"/>
          <w:sz w:val="24"/>
          <w:szCs w:val="24"/>
          <w:rtl/>
          <w:lang w:eastAsia="en-US"/>
        </w:rPr>
        <w:t>לכך,</w:t>
      </w:r>
      <w:r w:rsidRPr="000C6D03">
        <w:rPr>
          <w:rFonts w:ascii="David" w:hAnsi="David" w:cs="David"/>
          <w:sz w:val="24"/>
          <w:szCs w:val="24"/>
          <w:lang w:eastAsia="en-US"/>
        </w:rPr>
        <w:t xml:space="preserve"> </w:t>
      </w:r>
      <w:r w:rsidRPr="000C6D03">
        <w:rPr>
          <w:rFonts w:ascii="David" w:hAnsi="David" w:cs="David"/>
          <w:sz w:val="24"/>
          <w:szCs w:val="24"/>
          <w:rtl/>
          <w:lang w:eastAsia="en-US"/>
        </w:rPr>
        <w:t>רק</w:t>
      </w:r>
      <w:r w:rsidRPr="000C6D03">
        <w:rPr>
          <w:rFonts w:ascii="David" w:hAnsi="David" w:cs="David"/>
          <w:sz w:val="24"/>
          <w:szCs w:val="24"/>
          <w:lang w:eastAsia="en-US"/>
        </w:rPr>
        <w:t xml:space="preserve"> </w:t>
      </w:r>
      <w:r w:rsidRPr="000C6D03">
        <w:rPr>
          <w:rFonts w:ascii="David" w:hAnsi="David" w:cs="David"/>
          <w:sz w:val="24"/>
          <w:szCs w:val="24"/>
          <w:rtl/>
          <w:lang w:eastAsia="en-US"/>
        </w:rPr>
        <w:t>תשובות בכתב שתפורסמנה באתר העירייה</w:t>
      </w:r>
      <w:r w:rsidRPr="000C6D03">
        <w:rPr>
          <w:rFonts w:ascii="David" w:hAnsi="David" w:cs="David" w:hint="cs"/>
          <w:sz w:val="24"/>
          <w:szCs w:val="24"/>
          <w:rtl/>
          <w:lang w:eastAsia="en-US"/>
        </w:rPr>
        <w:t xml:space="preserve"> כאמור </w:t>
      </w:r>
      <w:r w:rsidRPr="000C6D03">
        <w:rPr>
          <w:rFonts w:ascii="David" w:hAnsi="David" w:cs="David"/>
          <w:sz w:val="24"/>
          <w:szCs w:val="24"/>
          <w:rtl/>
          <w:lang w:eastAsia="en-US"/>
        </w:rPr>
        <w:t>תחייבנה</w:t>
      </w:r>
      <w:r w:rsidRPr="000C6D03">
        <w:rPr>
          <w:rFonts w:ascii="David" w:hAnsi="David" w:cs="David"/>
          <w:sz w:val="24"/>
          <w:szCs w:val="24"/>
          <w:lang w:eastAsia="en-US"/>
        </w:rPr>
        <w:t xml:space="preserve"> </w:t>
      </w:r>
      <w:r w:rsidRPr="000C6D03">
        <w:rPr>
          <w:rFonts w:ascii="David" w:hAnsi="David" w:cs="David"/>
          <w:sz w:val="24"/>
          <w:szCs w:val="24"/>
          <w:rtl/>
          <w:lang w:eastAsia="en-US"/>
        </w:rPr>
        <w:t>את העירייה.</w:t>
      </w:r>
    </w:p>
    <w:p w14:paraId="1EBDD894" w14:textId="77777777" w:rsidR="000C6D03" w:rsidRPr="000C6D03" w:rsidRDefault="000C6D03" w:rsidP="000C6D03">
      <w:pPr>
        <w:ind w:left="720"/>
        <w:jc w:val="both"/>
        <w:rPr>
          <w:rFonts w:ascii="David" w:hAnsi="David" w:cs="David"/>
          <w:sz w:val="24"/>
          <w:szCs w:val="24"/>
          <w:lang w:eastAsia="en-US"/>
        </w:rPr>
      </w:pPr>
    </w:p>
    <w:p w14:paraId="742A575E" w14:textId="51179D85" w:rsidR="000C6D03" w:rsidRPr="000C6D03" w:rsidRDefault="000C6D03">
      <w:pPr>
        <w:numPr>
          <w:ilvl w:val="0"/>
          <w:numId w:val="16"/>
        </w:numPr>
        <w:ind w:left="720" w:hanging="360"/>
        <w:jc w:val="both"/>
        <w:rPr>
          <w:rFonts w:ascii="David" w:hAnsi="David" w:cs="David"/>
          <w:sz w:val="24"/>
          <w:szCs w:val="24"/>
          <w:rtl/>
          <w:lang w:eastAsia="en-US"/>
        </w:rPr>
      </w:pPr>
      <w:r w:rsidRPr="000C6D03">
        <w:rPr>
          <w:rFonts w:ascii="David" w:hAnsi="David" w:cs="David" w:hint="cs"/>
          <w:sz w:val="24"/>
          <w:szCs w:val="24"/>
          <w:rtl/>
          <w:lang w:eastAsia="en-US"/>
        </w:rPr>
        <w:t>את ההצעות יש להגיש</w:t>
      </w:r>
      <w:r w:rsidRPr="000C6D03">
        <w:rPr>
          <w:rFonts w:ascii="David" w:hAnsi="David" w:cs="David"/>
          <w:sz w:val="24"/>
          <w:szCs w:val="24"/>
          <w:rtl/>
          <w:lang w:eastAsia="en-US"/>
        </w:rPr>
        <w:t xml:space="preserve"> במסירה ידנית (לא לשלוח בדואר) </w:t>
      </w:r>
      <w:bookmarkStart w:id="3" w:name="_Hlk102555323"/>
      <w:r w:rsidRPr="000C6D03">
        <w:rPr>
          <w:rFonts w:ascii="David" w:hAnsi="David" w:cs="David" w:hint="cs"/>
          <w:sz w:val="24"/>
          <w:szCs w:val="24"/>
          <w:rtl/>
          <w:lang w:eastAsia="en-US"/>
        </w:rPr>
        <w:t xml:space="preserve">בבניין העירייה (לשכת מנכ"ל), </w:t>
      </w:r>
      <w:r w:rsidRPr="000C6D03">
        <w:rPr>
          <w:rFonts w:ascii="David" w:hAnsi="David" w:cs="David"/>
          <w:sz w:val="24"/>
          <w:szCs w:val="24"/>
          <w:rtl/>
          <w:lang w:eastAsia="en-US"/>
        </w:rPr>
        <w:t>ברחוב</w:t>
      </w:r>
      <w:bookmarkEnd w:id="3"/>
      <w:r w:rsidRPr="000C6D03">
        <w:rPr>
          <w:rFonts w:ascii="David" w:hAnsi="David" w:cs="David" w:hint="cs"/>
          <w:sz w:val="24"/>
          <w:szCs w:val="24"/>
          <w:rtl/>
          <w:lang w:eastAsia="en-US"/>
        </w:rPr>
        <w:t xml:space="preserve"> הרצל 6, טירת כרמל</w:t>
      </w:r>
      <w:r w:rsidRPr="000C6D03">
        <w:rPr>
          <w:rFonts w:ascii="David" w:hAnsi="David" w:cs="David"/>
          <w:sz w:val="24"/>
          <w:szCs w:val="24"/>
          <w:rtl/>
          <w:lang w:eastAsia="en-US"/>
        </w:rPr>
        <w:t xml:space="preserve"> ב</w:t>
      </w:r>
      <w:r w:rsidRPr="000C6D03">
        <w:rPr>
          <w:rFonts w:ascii="David" w:hAnsi="David" w:cs="David" w:hint="cs"/>
          <w:sz w:val="24"/>
          <w:szCs w:val="24"/>
          <w:rtl/>
          <w:lang w:eastAsia="en-US"/>
        </w:rPr>
        <w:t xml:space="preserve">תוך </w:t>
      </w:r>
      <w:r w:rsidRPr="000C6D03">
        <w:rPr>
          <w:rFonts w:ascii="David" w:hAnsi="David" w:cs="David"/>
          <w:sz w:val="24"/>
          <w:szCs w:val="24"/>
          <w:rtl/>
          <w:lang w:eastAsia="en-US"/>
        </w:rPr>
        <w:t xml:space="preserve">מעטפה סגורה </w:t>
      </w:r>
      <w:r w:rsidRPr="000C6D03">
        <w:rPr>
          <w:rFonts w:ascii="David" w:hAnsi="David" w:cs="David" w:hint="cs"/>
          <w:sz w:val="24"/>
          <w:szCs w:val="24"/>
          <w:rtl/>
          <w:lang w:eastAsia="en-US"/>
        </w:rPr>
        <w:t xml:space="preserve">עליה יש לציין </w:t>
      </w:r>
      <w:r w:rsidRPr="009E61CD">
        <w:rPr>
          <w:rFonts w:ascii="David" w:hAnsi="David" w:cs="David" w:hint="cs"/>
          <w:sz w:val="24"/>
          <w:szCs w:val="24"/>
          <w:rtl/>
          <w:lang w:eastAsia="en-US"/>
        </w:rPr>
        <w:t>"</w:t>
      </w:r>
      <w:r w:rsidRPr="009E61CD">
        <w:rPr>
          <w:rFonts w:ascii="David" w:hAnsi="David" w:cs="David"/>
          <w:sz w:val="24"/>
          <w:szCs w:val="24"/>
          <w:rtl/>
          <w:lang w:eastAsia="en-US"/>
        </w:rPr>
        <w:t xml:space="preserve">מכרז פומבי </w:t>
      </w:r>
      <w:r w:rsidRPr="00A10AF8">
        <w:rPr>
          <w:rFonts w:ascii="David" w:hAnsi="David" w:cs="David"/>
          <w:b/>
          <w:bCs/>
          <w:sz w:val="24"/>
          <w:szCs w:val="24"/>
          <w:rtl/>
          <w:lang w:eastAsia="en-US"/>
        </w:rPr>
        <w:t>מס'</w:t>
      </w:r>
      <w:r w:rsidRPr="00A10AF8">
        <w:rPr>
          <w:rFonts w:ascii="David" w:hAnsi="David" w:cs="David" w:hint="cs"/>
          <w:b/>
          <w:bCs/>
          <w:sz w:val="24"/>
          <w:szCs w:val="24"/>
          <w:rtl/>
          <w:lang w:eastAsia="en-US"/>
        </w:rPr>
        <w:t xml:space="preserve"> </w:t>
      </w:r>
      <w:r w:rsidR="00A10AF8" w:rsidRPr="00A10AF8">
        <w:rPr>
          <w:rFonts w:ascii="David" w:hAnsi="David" w:cs="David" w:hint="cs"/>
          <w:b/>
          <w:bCs/>
          <w:sz w:val="24"/>
          <w:szCs w:val="24"/>
          <w:rtl/>
          <w:lang w:eastAsia="en-US"/>
        </w:rPr>
        <w:t>06</w:t>
      </w:r>
      <w:r w:rsidRPr="00A10AF8">
        <w:rPr>
          <w:rFonts w:ascii="David" w:hAnsi="David" w:cs="David" w:hint="cs"/>
          <w:b/>
          <w:bCs/>
          <w:sz w:val="24"/>
          <w:szCs w:val="24"/>
          <w:rtl/>
          <w:lang w:eastAsia="en-US"/>
        </w:rPr>
        <w:t>/23</w:t>
      </w:r>
      <w:r w:rsidRPr="009E61CD">
        <w:rPr>
          <w:rFonts w:ascii="David" w:hAnsi="David" w:cs="David" w:hint="cs"/>
          <w:sz w:val="24"/>
          <w:szCs w:val="24"/>
          <w:rtl/>
          <w:lang w:eastAsia="en-US"/>
        </w:rPr>
        <w:t xml:space="preserve"> תכנון , ניהול ופיקוח שיקום ופיתוח נחל גלים בתחומי עיריית טירת כרמל</w:t>
      </w:r>
      <w:r w:rsidRPr="009E61CD">
        <w:rPr>
          <w:rFonts w:ascii="David" w:hAnsi="David" w:cs="David" w:hint="cs"/>
          <w:b/>
          <w:bCs/>
          <w:sz w:val="24"/>
          <w:szCs w:val="24"/>
          <w:rtl/>
          <w:lang w:eastAsia="en-US"/>
        </w:rPr>
        <w:t xml:space="preserve">" </w:t>
      </w:r>
      <w:r w:rsidRPr="009E61CD">
        <w:rPr>
          <w:rFonts w:ascii="David" w:hAnsi="David" w:cs="David" w:hint="cs"/>
          <w:sz w:val="24"/>
          <w:szCs w:val="24"/>
          <w:rtl/>
          <w:lang w:eastAsia="en-US"/>
        </w:rPr>
        <w:t>וזאת עד</w:t>
      </w:r>
      <w:r w:rsidRPr="009E61CD">
        <w:rPr>
          <w:rFonts w:ascii="David" w:hAnsi="David" w:cs="David" w:hint="cs"/>
          <w:b/>
          <w:bCs/>
          <w:sz w:val="24"/>
          <w:szCs w:val="24"/>
          <w:rtl/>
          <w:lang w:eastAsia="en-US"/>
        </w:rPr>
        <w:t xml:space="preserve"> לא יאוחר</w:t>
      </w:r>
      <w:r w:rsidRPr="009E61CD">
        <w:rPr>
          <w:rFonts w:ascii="David" w:hAnsi="David" w:cs="David" w:hint="cs"/>
          <w:sz w:val="24"/>
          <w:szCs w:val="24"/>
          <w:rtl/>
          <w:lang w:eastAsia="en-US"/>
        </w:rPr>
        <w:t xml:space="preserve"> </w:t>
      </w:r>
      <w:r w:rsidRPr="009E61CD">
        <w:rPr>
          <w:rFonts w:ascii="David" w:hAnsi="David" w:cs="David" w:hint="cs"/>
          <w:b/>
          <w:bCs/>
          <w:sz w:val="24"/>
          <w:szCs w:val="24"/>
          <w:rtl/>
          <w:lang w:eastAsia="en-US"/>
        </w:rPr>
        <w:t>מ</w:t>
      </w:r>
      <w:r w:rsidRPr="009E61CD">
        <w:rPr>
          <w:rFonts w:ascii="David" w:hAnsi="David" w:cs="David"/>
          <w:b/>
          <w:bCs/>
          <w:sz w:val="24"/>
          <w:szCs w:val="24"/>
          <w:rtl/>
          <w:lang w:eastAsia="en-US"/>
        </w:rPr>
        <w:t xml:space="preserve">יום </w:t>
      </w:r>
      <w:r w:rsidRPr="009E61CD">
        <w:rPr>
          <w:rFonts w:ascii="David" w:hAnsi="David" w:cs="David" w:hint="cs"/>
          <w:b/>
          <w:bCs/>
          <w:sz w:val="24"/>
          <w:szCs w:val="24"/>
          <w:rtl/>
          <w:lang w:eastAsia="en-US"/>
        </w:rPr>
        <w:t xml:space="preserve">חמישי </w:t>
      </w:r>
      <w:r w:rsidR="009E61CD" w:rsidRPr="009E61CD">
        <w:rPr>
          <w:rFonts w:ascii="David" w:hAnsi="David" w:cs="David"/>
          <w:b/>
          <w:bCs/>
          <w:sz w:val="24"/>
          <w:szCs w:val="24"/>
          <w:lang w:eastAsia="en-US"/>
        </w:rPr>
        <w:t>27/7/2023</w:t>
      </w:r>
      <w:r w:rsidRPr="009E61CD">
        <w:rPr>
          <w:rFonts w:ascii="David" w:hAnsi="David" w:cs="David"/>
          <w:b/>
          <w:bCs/>
          <w:sz w:val="24"/>
          <w:szCs w:val="24"/>
          <w:rtl/>
          <w:lang w:eastAsia="en-US"/>
        </w:rPr>
        <w:t xml:space="preserve">שעה </w:t>
      </w:r>
      <w:r w:rsidRPr="003C4D95">
        <w:rPr>
          <w:rFonts w:ascii="David" w:hAnsi="David" w:cs="David" w:hint="cs"/>
          <w:b/>
          <w:bCs/>
          <w:sz w:val="24"/>
          <w:szCs w:val="24"/>
          <w:rtl/>
          <w:lang w:eastAsia="en-US"/>
        </w:rPr>
        <w:t>12:00</w:t>
      </w:r>
      <w:r w:rsidRPr="003C4D95">
        <w:rPr>
          <w:rFonts w:ascii="David" w:hAnsi="David" w:cs="David"/>
          <w:b/>
          <w:bCs/>
          <w:sz w:val="24"/>
          <w:szCs w:val="24"/>
          <w:rtl/>
          <w:lang w:eastAsia="en-US"/>
        </w:rPr>
        <w:t>.</w:t>
      </w:r>
      <w:r w:rsidRPr="009E61CD">
        <w:rPr>
          <w:rFonts w:ascii="David" w:hAnsi="David" w:cs="David"/>
          <w:sz w:val="24"/>
          <w:szCs w:val="24"/>
          <w:rtl/>
          <w:lang w:eastAsia="en-US"/>
        </w:rPr>
        <w:t xml:space="preserve"> הצעות שתוגשנה לאחר המועד או השעה הנקובים -</w:t>
      </w:r>
      <w:r w:rsidRPr="000C6D03">
        <w:rPr>
          <w:rFonts w:ascii="David" w:hAnsi="David" w:cs="David"/>
          <w:sz w:val="24"/>
          <w:szCs w:val="24"/>
          <w:rtl/>
          <w:lang w:eastAsia="en-US"/>
        </w:rPr>
        <w:t xml:space="preserve"> לא יובאו כלל לדיון</w:t>
      </w:r>
      <w:r w:rsidRPr="000C6D03">
        <w:rPr>
          <w:rFonts w:ascii="David" w:hAnsi="David" w:cs="David" w:hint="cs"/>
          <w:sz w:val="24"/>
          <w:szCs w:val="24"/>
          <w:rtl/>
          <w:lang w:eastAsia="en-US"/>
        </w:rPr>
        <w:t xml:space="preserve"> בפני וועדת המכרזים.</w:t>
      </w:r>
    </w:p>
    <w:p w14:paraId="1766946E" w14:textId="77777777" w:rsidR="000C6D03" w:rsidRPr="000C6D03" w:rsidRDefault="000C6D03" w:rsidP="000C6D03">
      <w:pPr>
        <w:tabs>
          <w:tab w:val="right" w:pos="8829"/>
        </w:tabs>
        <w:spacing w:after="57" w:line="259" w:lineRule="auto"/>
        <w:ind w:left="566"/>
        <w:contextualSpacing/>
        <w:jc w:val="both"/>
        <w:rPr>
          <w:rFonts w:ascii="David" w:hAnsi="David" w:cs="David"/>
          <w:sz w:val="24"/>
          <w:szCs w:val="24"/>
          <w:lang w:eastAsia="en-US"/>
        </w:rPr>
      </w:pPr>
    </w:p>
    <w:p w14:paraId="55590D5C" w14:textId="77777777" w:rsidR="000C6D03" w:rsidRPr="000C6D03" w:rsidRDefault="000C6D03">
      <w:pPr>
        <w:numPr>
          <w:ilvl w:val="0"/>
          <w:numId w:val="16"/>
        </w:numPr>
        <w:ind w:left="720" w:hanging="360"/>
        <w:jc w:val="both"/>
        <w:rPr>
          <w:rFonts w:ascii="David" w:hAnsi="David" w:cs="David"/>
          <w:sz w:val="24"/>
          <w:szCs w:val="24"/>
          <w:lang w:eastAsia="en-US"/>
        </w:rPr>
      </w:pPr>
      <w:r w:rsidRPr="000C6D03">
        <w:rPr>
          <w:rFonts w:ascii="David" w:hAnsi="David" w:cs="David"/>
          <w:sz w:val="24"/>
          <w:szCs w:val="24"/>
          <w:rtl/>
          <w:lang w:eastAsia="en-US"/>
        </w:rPr>
        <w:t>הגשת הצעה מהווה אישור לכך שהמציע</w:t>
      </w:r>
      <w:r w:rsidRPr="000C6D03">
        <w:rPr>
          <w:rFonts w:ascii="David" w:hAnsi="David" w:cs="David" w:hint="cs"/>
          <w:sz w:val="24"/>
          <w:szCs w:val="24"/>
          <w:rtl/>
          <w:lang w:eastAsia="en-US"/>
        </w:rPr>
        <w:t xml:space="preserve"> בחן ובדק כראוי את תנאי המכרז, קיבל את כלל </w:t>
      </w:r>
      <w:r w:rsidRPr="000C6D03">
        <w:rPr>
          <w:rFonts w:ascii="David" w:hAnsi="David" w:cs="David"/>
          <w:sz w:val="24"/>
          <w:szCs w:val="24"/>
          <w:rtl/>
          <w:lang w:eastAsia="en-US"/>
        </w:rPr>
        <w:t>המידע והנתונים</w:t>
      </w:r>
      <w:r w:rsidRPr="000C6D03">
        <w:rPr>
          <w:rFonts w:ascii="David" w:hAnsi="David" w:cs="David" w:hint="cs"/>
          <w:sz w:val="24"/>
          <w:szCs w:val="24"/>
          <w:rtl/>
          <w:lang w:eastAsia="en-US"/>
        </w:rPr>
        <w:t xml:space="preserve"> הצריכים לשם הגשת הצעה,</w:t>
      </w:r>
      <w:r w:rsidRPr="000C6D03">
        <w:rPr>
          <w:rFonts w:ascii="David" w:hAnsi="David" w:cs="David"/>
          <w:sz w:val="24"/>
          <w:szCs w:val="24"/>
          <w:rtl/>
          <w:lang w:eastAsia="en-US"/>
        </w:rPr>
        <w:t xml:space="preserve"> הבין את כל הדרישות ומקבל על עצמו, אם יוכרז כזוכה במכרז, את כל ההתחייבויות בהתאם לתנאי המכרז.</w:t>
      </w:r>
    </w:p>
    <w:p w14:paraId="5462749D" w14:textId="77777777" w:rsidR="000C6D03" w:rsidRPr="000C6D03" w:rsidRDefault="000C6D03" w:rsidP="000C6D03">
      <w:pPr>
        <w:ind w:left="720"/>
        <w:jc w:val="both"/>
        <w:rPr>
          <w:rFonts w:ascii="David" w:hAnsi="David" w:cs="David"/>
          <w:sz w:val="24"/>
          <w:szCs w:val="24"/>
          <w:lang w:eastAsia="en-US"/>
        </w:rPr>
      </w:pPr>
    </w:p>
    <w:p w14:paraId="60207DFB" w14:textId="77777777" w:rsidR="000C6D03" w:rsidRPr="000C6D03" w:rsidRDefault="000C6D03">
      <w:pPr>
        <w:numPr>
          <w:ilvl w:val="0"/>
          <w:numId w:val="16"/>
        </w:numPr>
        <w:ind w:left="720" w:hanging="360"/>
        <w:jc w:val="both"/>
        <w:rPr>
          <w:rFonts w:ascii="David" w:hAnsi="David" w:cs="David"/>
          <w:sz w:val="24"/>
          <w:szCs w:val="24"/>
          <w:lang w:eastAsia="en-US"/>
        </w:rPr>
      </w:pPr>
      <w:r w:rsidRPr="000C6D03">
        <w:rPr>
          <w:rFonts w:ascii="David" w:hAnsi="David" w:cs="David"/>
          <w:sz w:val="24"/>
          <w:szCs w:val="24"/>
          <w:rtl/>
          <w:lang w:eastAsia="en-US"/>
        </w:rPr>
        <w:t xml:space="preserve">אין העירייה מתחייבת לקבל את ההצעה הזולה ביותר או כל הצעה שהיא, והיא שומרת לעצמה את הזכות לבטל את המכרז ו/או לבצע את כל ו/או </w:t>
      </w:r>
      <w:r w:rsidRPr="000C6D03">
        <w:rPr>
          <w:rFonts w:ascii="David" w:hAnsi="David" w:cs="David" w:hint="cs"/>
          <w:sz w:val="24"/>
          <w:szCs w:val="24"/>
          <w:rtl/>
          <w:lang w:eastAsia="en-US"/>
        </w:rPr>
        <w:t xml:space="preserve">רק </w:t>
      </w:r>
      <w:r w:rsidRPr="000C6D03">
        <w:rPr>
          <w:rFonts w:ascii="David" w:hAnsi="David" w:cs="David"/>
          <w:sz w:val="24"/>
          <w:szCs w:val="24"/>
          <w:rtl/>
          <w:lang w:eastAsia="en-US"/>
        </w:rPr>
        <w:t>חלק מתכולת שירותים המכרז ו/או לפצל את העבודה בין מספר מציעים ו/או להוסיף שירותים, והכל על-פי שיקול דעתה הבלעדי</w:t>
      </w:r>
      <w:r w:rsidRPr="000C6D03">
        <w:rPr>
          <w:rFonts w:ascii="David" w:hAnsi="David" w:cs="David" w:hint="cs"/>
          <w:sz w:val="24"/>
          <w:szCs w:val="24"/>
          <w:rtl/>
          <w:lang w:eastAsia="en-US"/>
        </w:rPr>
        <w:t xml:space="preserve">, ובכפוף לקבלת הרשאה תקציבית מאת הגורם המממן לשם ביצוע שירותים הפיתוח. </w:t>
      </w:r>
    </w:p>
    <w:p w14:paraId="598DE2F2" w14:textId="77777777" w:rsidR="000C6D03" w:rsidRPr="000C6D03" w:rsidRDefault="000C6D03" w:rsidP="000C6D03">
      <w:pPr>
        <w:ind w:left="720"/>
        <w:jc w:val="both"/>
        <w:rPr>
          <w:rFonts w:ascii="David" w:hAnsi="David" w:cs="David"/>
          <w:sz w:val="24"/>
          <w:szCs w:val="24"/>
          <w:lang w:eastAsia="en-US"/>
        </w:rPr>
      </w:pPr>
    </w:p>
    <w:p w14:paraId="334832CF" w14:textId="77777777" w:rsidR="000C6D03" w:rsidRDefault="000C6D03">
      <w:pPr>
        <w:numPr>
          <w:ilvl w:val="0"/>
          <w:numId w:val="16"/>
        </w:numPr>
        <w:ind w:left="720" w:hanging="360"/>
        <w:jc w:val="both"/>
        <w:rPr>
          <w:rFonts w:ascii="David" w:hAnsi="David" w:cs="David"/>
          <w:sz w:val="24"/>
          <w:szCs w:val="24"/>
          <w:lang w:eastAsia="en-US"/>
        </w:rPr>
      </w:pPr>
      <w:r w:rsidRPr="000C6D03">
        <w:rPr>
          <w:rFonts w:ascii="David" w:hAnsi="David" w:cs="David"/>
          <w:sz w:val="24"/>
          <w:szCs w:val="24"/>
          <w:rtl/>
          <w:lang w:eastAsia="en-US"/>
        </w:rPr>
        <w:t>הוראות המכרז מנוסחות מטעמי נוחות בלשון זכר אך מתייחסות לזכר ונקבה כאחד.</w:t>
      </w:r>
    </w:p>
    <w:p w14:paraId="4CF856A2" w14:textId="77777777" w:rsidR="00A10AF8" w:rsidRDefault="00A10AF8" w:rsidP="00A10AF8">
      <w:pPr>
        <w:pStyle w:val="aff1"/>
        <w:rPr>
          <w:rFonts w:ascii="David" w:hAnsi="David" w:cs="David"/>
          <w:sz w:val="24"/>
          <w:szCs w:val="24"/>
          <w:rtl/>
          <w:lang w:eastAsia="en-US"/>
        </w:rPr>
      </w:pPr>
    </w:p>
    <w:p w14:paraId="3A32482B" w14:textId="098F9221" w:rsidR="00987130" w:rsidRPr="000C6D03" w:rsidRDefault="00987130" w:rsidP="00A10AF8">
      <w:pPr>
        <w:pStyle w:val="aff5"/>
        <w:jc w:val="both"/>
        <w:rPr>
          <w:rFonts w:ascii="David" w:hAnsi="David" w:cs="David"/>
          <w:sz w:val="24"/>
          <w:szCs w:val="24"/>
          <w:rtl/>
        </w:rPr>
      </w:pPr>
    </w:p>
    <w:p w14:paraId="63E5C02C" w14:textId="2DA254E4" w:rsidR="00E029E9" w:rsidRDefault="00E029E9" w:rsidP="00675576">
      <w:pPr>
        <w:pStyle w:val="aff5"/>
        <w:ind w:left="567"/>
        <w:jc w:val="both"/>
        <w:rPr>
          <w:rFonts w:ascii="David" w:hAnsi="David" w:cs="David"/>
          <w:sz w:val="24"/>
          <w:szCs w:val="24"/>
          <w:rtl/>
        </w:rPr>
      </w:pPr>
    </w:p>
    <w:p w14:paraId="3ABFEE69" w14:textId="77777777" w:rsidR="003C4D95" w:rsidRDefault="003C4D95" w:rsidP="00675576">
      <w:pPr>
        <w:pStyle w:val="aff5"/>
        <w:ind w:left="567"/>
        <w:jc w:val="both"/>
        <w:rPr>
          <w:rFonts w:ascii="David" w:hAnsi="David" w:cs="David"/>
          <w:sz w:val="24"/>
          <w:szCs w:val="24"/>
          <w:rtl/>
        </w:rPr>
      </w:pPr>
    </w:p>
    <w:p w14:paraId="14717E62" w14:textId="77777777" w:rsidR="003C4D95" w:rsidRDefault="003C4D95" w:rsidP="00675576">
      <w:pPr>
        <w:pStyle w:val="aff5"/>
        <w:ind w:left="567"/>
        <w:jc w:val="both"/>
        <w:rPr>
          <w:rFonts w:ascii="David" w:hAnsi="David" w:cs="David"/>
          <w:sz w:val="24"/>
          <w:szCs w:val="24"/>
          <w:rtl/>
        </w:rPr>
      </w:pPr>
    </w:p>
    <w:p w14:paraId="5DE2356B" w14:textId="77777777" w:rsidR="003C4D95" w:rsidRDefault="003C4D95" w:rsidP="00675576">
      <w:pPr>
        <w:pStyle w:val="aff5"/>
        <w:ind w:left="567"/>
        <w:jc w:val="both"/>
        <w:rPr>
          <w:rFonts w:ascii="David" w:hAnsi="David" w:cs="David"/>
          <w:sz w:val="24"/>
          <w:szCs w:val="24"/>
          <w:rtl/>
        </w:rPr>
      </w:pPr>
    </w:p>
    <w:p w14:paraId="0424E9CE" w14:textId="77777777" w:rsidR="003C4D95" w:rsidRDefault="003C4D95" w:rsidP="00675576">
      <w:pPr>
        <w:pStyle w:val="aff5"/>
        <w:ind w:left="567"/>
        <w:jc w:val="both"/>
        <w:rPr>
          <w:rFonts w:ascii="David" w:hAnsi="David" w:cs="David"/>
          <w:sz w:val="24"/>
          <w:szCs w:val="24"/>
          <w:rtl/>
        </w:rPr>
      </w:pPr>
    </w:p>
    <w:p w14:paraId="4B1FB825" w14:textId="77777777" w:rsidR="003C4D95" w:rsidRDefault="003C4D95" w:rsidP="00675576">
      <w:pPr>
        <w:pStyle w:val="aff5"/>
        <w:ind w:left="567"/>
        <w:jc w:val="both"/>
        <w:rPr>
          <w:rFonts w:ascii="David" w:hAnsi="David" w:cs="David"/>
          <w:sz w:val="24"/>
          <w:szCs w:val="24"/>
          <w:rtl/>
        </w:rPr>
      </w:pPr>
    </w:p>
    <w:p w14:paraId="5CB16BBD" w14:textId="77777777" w:rsidR="003C4D95" w:rsidRDefault="003C4D95" w:rsidP="00675576">
      <w:pPr>
        <w:pStyle w:val="aff5"/>
        <w:ind w:left="567"/>
        <w:jc w:val="both"/>
        <w:rPr>
          <w:rFonts w:ascii="David" w:hAnsi="David" w:cs="David"/>
          <w:sz w:val="24"/>
          <w:szCs w:val="24"/>
          <w:rtl/>
        </w:rPr>
      </w:pPr>
    </w:p>
    <w:p w14:paraId="2EC37558" w14:textId="77777777" w:rsidR="003C4D95" w:rsidRDefault="003C4D95" w:rsidP="00675576">
      <w:pPr>
        <w:pStyle w:val="aff5"/>
        <w:ind w:left="567"/>
        <w:jc w:val="both"/>
        <w:rPr>
          <w:rFonts w:ascii="David" w:hAnsi="David" w:cs="David"/>
          <w:sz w:val="24"/>
          <w:szCs w:val="24"/>
          <w:rtl/>
        </w:rPr>
      </w:pPr>
    </w:p>
    <w:p w14:paraId="1FCC4483" w14:textId="77777777" w:rsidR="003C4D95" w:rsidRDefault="003C4D95" w:rsidP="00675576">
      <w:pPr>
        <w:pStyle w:val="aff5"/>
        <w:ind w:left="567"/>
        <w:jc w:val="both"/>
        <w:rPr>
          <w:rFonts w:ascii="David" w:hAnsi="David" w:cs="David"/>
          <w:sz w:val="24"/>
          <w:szCs w:val="24"/>
          <w:rtl/>
        </w:rPr>
      </w:pPr>
    </w:p>
    <w:p w14:paraId="47C77765" w14:textId="77777777" w:rsidR="003C4D95" w:rsidRDefault="003C4D95" w:rsidP="00675576">
      <w:pPr>
        <w:pStyle w:val="aff5"/>
        <w:ind w:left="567"/>
        <w:jc w:val="both"/>
        <w:rPr>
          <w:rFonts w:ascii="David" w:hAnsi="David" w:cs="David"/>
          <w:sz w:val="24"/>
          <w:szCs w:val="24"/>
        </w:rPr>
      </w:pPr>
    </w:p>
    <w:p w14:paraId="373E3827" w14:textId="77777777" w:rsidR="000C6D03" w:rsidRPr="000C6D03" w:rsidRDefault="000C6D03" w:rsidP="000C6D03">
      <w:pPr>
        <w:jc w:val="center"/>
        <w:rPr>
          <w:rFonts w:ascii="David" w:hAnsi="David" w:cs="David"/>
          <w:b/>
          <w:bCs/>
          <w:sz w:val="28"/>
          <w:szCs w:val="28"/>
          <w:u w:val="single"/>
          <w:rtl/>
        </w:rPr>
      </w:pPr>
      <w:r w:rsidRPr="000C6D03">
        <w:rPr>
          <w:rFonts w:ascii="David" w:hAnsi="David" w:cs="David"/>
          <w:b/>
          <w:bCs/>
          <w:sz w:val="28"/>
          <w:szCs w:val="28"/>
          <w:u w:val="single"/>
          <w:rtl/>
        </w:rPr>
        <w:t>לוח זמנים של המכרז</w:t>
      </w:r>
    </w:p>
    <w:p w14:paraId="68FCF64C" w14:textId="77777777" w:rsidR="000C6D03" w:rsidRPr="000C6D03" w:rsidRDefault="000C6D03" w:rsidP="000C6D03">
      <w:pPr>
        <w:jc w:val="center"/>
        <w:rPr>
          <w:rFonts w:ascii="David" w:hAnsi="David" w:cs="David"/>
          <w:sz w:val="28"/>
          <w:szCs w:val="28"/>
          <w:u w:val="single"/>
          <w:rtl/>
        </w:rPr>
      </w:pPr>
    </w:p>
    <w:tbl>
      <w:tblPr>
        <w:tblStyle w:val="a7"/>
        <w:tblpPr w:leftFromText="180" w:rightFromText="180" w:vertAnchor="page" w:horzAnchor="margin" w:tblpXSpec="center" w:tblpY="2943"/>
        <w:bidiVisual/>
        <w:tblW w:w="0" w:type="auto"/>
        <w:tblLook w:val="04A0" w:firstRow="1" w:lastRow="0" w:firstColumn="1" w:lastColumn="0" w:noHBand="0" w:noVBand="1"/>
      </w:tblPr>
      <w:tblGrid>
        <w:gridCol w:w="389"/>
        <w:gridCol w:w="3019"/>
        <w:gridCol w:w="2520"/>
        <w:gridCol w:w="2552"/>
      </w:tblGrid>
      <w:tr w:rsidR="000C6D03" w:rsidRPr="000C6D03" w14:paraId="5144F476" w14:textId="77777777" w:rsidTr="000C6D03">
        <w:tc>
          <w:tcPr>
            <w:tcW w:w="389" w:type="dxa"/>
            <w:shd w:val="clear" w:color="auto" w:fill="FFFFFF"/>
          </w:tcPr>
          <w:p w14:paraId="4B81C269" w14:textId="77777777" w:rsidR="000C6D03" w:rsidRPr="000C6D03" w:rsidRDefault="000C6D03" w:rsidP="000C6D03">
            <w:pPr>
              <w:jc w:val="both"/>
              <w:rPr>
                <w:rFonts w:ascii="David" w:hAnsi="David" w:cs="David"/>
                <w:b/>
                <w:bCs/>
                <w:sz w:val="24"/>
                <w:szCs w:val="24"/>
                <w:rtl/>
                <w:lang w:eastAsia="en-US"/>
              </w:rPr>
            </w:pPr>
          </w:p>
        </w:tc>
        <w:tc>
          <w:tcPr>
            <w:tcW w:w="3019" w:type="dxa"/>
            <w:shd w:val="clear" w:color="auto" w:fill="FFFFFF"/>
          </w:tcPr>
          <w:p w14:paraId="4C0C1933" w14:textId="77777777" w:rsidR="000C6D03" w:rsidRPr="000C6D03" w:rsidRDefault="000C6D03" w:rsidP="000C6D03">
            <w:pPr>
              <w:jc w:val="both"/>
              <w:rPr>
                <w:rFonts w:ascii="David" w:hAnsi="David" w:cs="David"/>
                <w:b/>
                <w:bCs/>
                <w:sz w:val="24"/>
                <w:szCs w:val="24"/>
                <w:rtl/>
                <w:lang w:eastAsia="en-US"/>
              </w:rPr>
            </w:pPr>
          </w:p>
        </w:tc>
        <w:tc>
          <w:tcPr>
            <w:tcW w:w="2520" w:type="dxa"/>
            <w:shd w:val="clear" w:color="auto" w:fill="FFFFFF"/>
          </w:tcPr>
          <w:p w14:paraId="072F9851"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מועד ושעה</w:t>
            </w:r>
          </w:p>
        </w:tc>
        <w:tc>
          <w:tcPr>
            <w:tcW w:w="2552" w:type="dxa"/>
            <w:shd w:val="clear" w:color="auto" w:fill="FFFFFF"/>
          </w:tcPr>
          <w:p w14:paraId="47F30649"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הערות</w:t>
            </w:r>
          </w:p>
        </w:tc>
      </w:tr>
      <w:tr w:rsidR="000C6D03" w:rsidRPr="000C6D03" w14:paraId="365BDB0B" w14:textId="77777777" w:rsidTr="000C6D03">
        <w:tc>
          <w:tcPr>
            <w:tcW w:w="389" w:type="dxa"/>
            <w:shd w:val="clear" w:color="auto" w:fill="FFFFFF"/>
          </w:tcPr>
          <w:p w14:paraId="5D6339D1"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1.</w:t>
            </w:r>
          </w:p>
        </w:tc>
        <w:tc>
          <w:tcPr>
            <w:tcW w:w="3019" w:type="dxa"/>
            <w:shd w:val="clear" w:color="auto" w:fill="FFFFFF"/>
          </w:tcPr>
          <w:p w14:paraId="42ADF6CB"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 xml:space="preserve">מכירת חוברת המכרז </w:t>
            </w:r>
          </w:p>
        </w:tc>
        <w:tc>
          <w:tcPr>
            <w:tcW w:w="2520" w:type="dxa"/>
            <w:shd w:val="clear" w:color="auto" w:fill="FFFFFF"/>
          </w:tcPr>
          <w:p w14:paraId="26E1AADB" w14:textId="4C2B17F7" w:rsidR="000C6D03" w:rsidRPr="000C6D03" w:rsidRDefault="000C6D03" w:rsidP="000C6D03">
            <w:pPr>
              <w:jc w:val="both"/>
              <w:rPr>
                <w:rFonts w:ascii="David" w:hAnsi="David" w:cs="David"/>
                <w:sz w:val="24"/>
                <w:szCs w:val="24"/>
                <w:rtl/>
                <w:lang w:eastAsia="en-US"/>
              </w:rPr>
            </w:pPr>
            <w:r w:rsidRPr="000C6D03">
              <w:rPr>
                <w:rFonts w:ascii="David" w:hAnsi="David" w:cs="David" w:hint="eastAsia"/>
                <w:sz w:val="24"/>
                <w:szCs w:val="24"/>
                <w:rtl/>
                <w:lang w:eastAsia="en-US"/>
              </w:rPr>
              <w:t>החל</w:t>
            </w:r>
            <w:r w:rsidRPr="000C6D03">
              <w:rPr>
                <w:rFonts w:ascii="David" w:hAnsi="David" w:cs="David"/>
                <w:sz w:val="24"/>
                <w:szCs w:val="24"/>
                <w:rtl/>
                <w:lang w:eastAsia="en-US"/>
              </w:rPr>
              <w:t xml:space="preserve"> מיום </w:t>
            </w:r>
            <w:r w:rsidRPr="000C6D03">
              <w:rPr>
                <w:rFonts w:ascii="David" w:hAnsi="David" w:cs="David" w:hint="cs"/>
                <w:sz w:val="24"/>
                <w:szCs w:val="24"/>
                <w:rtl/>
                <w:lang w:eastAsia="en-US"/>
              </w:rPr>
              <w:t xml:space="preserve">חמישי </w:t>
            </w:r>
            <w:r w:rsidR="00DF6FCC">
              <w:rPr>
                <w:rFonts w:ascii="David" w:hAnsi="David" w:cs="David" w:hint="cs"/>
                <w:sz w:val="24"/>
                <w:szCs w:val="24"/>
                <w:rtl/>
                <w:lang w:eastAsia="en-US"/>
              </w:rPr>
              <w:t>29.06.2023</w:t>
            </w:r>
          </w:p>
        </w:tc>
        <w:tc>
          <w:tcPr>
            <w:tcW w:w="2552" w:type="dxa"/>
            <w:shd w:val="clear" w:color="auto" w:fill="FFFFFF"/>
          </w:tcPr>
          <w:p w14:paraId="3A64569F" w14:textId="77777777" w:rsidR="000C6D03" w:rsidRPr="000C6D03" w:rsidRDefault="000C6D03" w:rsidP="000C6D03">
            <w:pPr>
              <w:jc w:val="both"/>
              <w:rPr>
                <w:rFonts w:ascii="David" w:hAnsi="David" w:cs="David"/>
                <w:sz w:val="24"/>
                <w:szCs w:val="24"/>
                <w:rtl/>
                <w:lang w:eastAsia="en-US"/>
              </w:rPr>
            </w:pPr>
          </w:p>
        </w:tc>
      </w:tr>
      <w:tr w:rsidR="000C6D03" w:rsidRPr="000C6D03" w14:paraId="6DE1481F" w14:textId="77777777" w:rsidTr="000C6D03">
        <w:tc>
          <w:tcPr>
            <w:tcW w:w="389" w:type="dxa"/>
            <w:shd w:val="clear" w:color="auto" w:fill="FFFFFF"/>
          </w:tcPr>
          <w:p w14:paraId="7CEF0132"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2.</w:t>
            </w:r>
          </w:p>
        </w:tc>
        <w:tc>
          <w:tcPr>
            <w:tcW w:w="3019" w:type="dxa"/>
            <w:shd w:val="clear" w:color="auto" w:fill="FFFFFF"/>
          </w:tcPr>
          <w:p w14:paraId="780DD0F3"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מועד אחרון להגשת שאלות הבהרה למכרז</w:t>
            </w:r>
          </w:p>
        </w:tc>
        <w:tc>
          <w:tcPr>
            <w:tcW w:w="2520" w:type="dxa"/>
            <w:shd w:val="clear" w:color="auto" w:fill="FFFFFF"/>
          </w:tcPr>
          <w:p w14:paraId="4515E8CC" w14:textId="1E465E46" w:rsidR="000C6D03" w:rsidRPr="009E61CD" w:rsidRDefault="000C6D03" w:rsidP="000C6D03">
            <w:pPr>
              <w:jc w:val="both"/>
              <w:rPr>
                <w:rFonts w:ascii="David" w:hAnsi="David" w:cs="David"/>
                <w:sz w:val="24"/>
                <w:szCs w:val="24"/>
                <w:rtl/>
                <w:lang w:eastAsia="en-US"/>
              </w:rPr>
            </w:pPr>
            <w:r w:rsidRPr="009E61CD">
              <w:rPr>
                <w:rFonts w:ascii="David" w:hAnsi="David" w:cs="David" w:hint="cs"/>
                <w:sz w:val="24"/>
                <w:szCs w:val="24"/>
                <w:rtl/>
                <w:lang w:eastAsia="en-US"/>
              </w:rPr>
              <w:t xml:space="preserve">עד יום חמישי </w:t>
            </w:r>
            <w:r w:rsidR="009E61CD" w:rsidRPr="009E61CD">
              <w:rPr>
                <w:rFonts w:ascii="David" w:hAnsi="David" w:cs="David" w:hint="cs"/>
                <w:sz w:val="24"/>
                <w:szCs w:val="24"/>
                <w:rtl/>
                <w:lang w:eastAsia="en-US"/>
              </w:rPr>
              <w:t>13/07/2023</w:t>
            </w:r>
            <w:r w:rsidRPr="009E61CD">
              <w:rPr>
                <w:rFonts w:ascii="David" w:hAnsi="David" w:cs="David" w:hint="cs"/>
                <w:sz w:val="24"/>
                <w:szCs w:val="24"/>
                <w:rtl/>
                <w:lang w:eastAsia="en-US"/>
              </w:rPr>
              <w:t xml:space="preserve"> בשעה 12:00</w:t>
            </w:r>
          </w:p>
        </w:tc>
        <w:tc>
          <w:tcPr>
            <w:tcW w:w="2552" w:type="dxa"/>
            <w:shd w:val="clear" w:color="auto" w:fill="FFFFFF"/>
          </w:tcPr>
          <w:p w14:paraId="7490B0F3" w14:textId="676E619C" w:rsidR="000C6D03" w:rsidRPr="000F71D7" w:rsidRDefault="000F71D7" w:rsidP="000C6D03">
            <w:pPr>
              <w:jc w:val="both"/>
              <w:rPr>
                <w:rFonts w:ascii="David" w:hAnsi="David" w:cs="David"/>
                <w:b/>
                <w:bCs/>
                <w:sz w:val="24"/>
                <w:szCs w:val="24"/>
                <w:lang w:eastAsia="en-US"/>
              </w:rPr>
            </w:pPr>
            <w:r w:rsidRPr="000F71D7">
              <w:rPr>
                <w:rFonts w:ascii="David" w:hAnsi="David" w:cs="David"/>
                <w:b/>
                <w:bCs/>
                <w:sz w:val="24"/>
                <w:szCs w:val="24"/>
                <w:lang w:eastAsia="en-US"/>
              </w:rPr>
              <w:t>hagitlib@tirat-carmel.muni.il</w:t>
            </w:r>
          </w:p>
        </w:tc>
      </w:tr>
      <w:tr w:rsidR="000C6D03" w:rsidRPr="000C6D03" w14:paraId="04FF6DA2" w14:textId="77777777" w:rsidTr="000C6D03">
        <w:tc>
          <w:tcPr>
            <w:tcW w:w="389" w:type="dxa"/>
            <w:shd w:val="clear" w:color="auto" w:fill="FFFFFF"/>
          </w:tcPr>
          <w:p w14:paraId="7698B230"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3.</w:t>
            </w:r>
          </w:p>
        </w:tc>
        <w:tc>
          <w:tcPr>
            <w:tcW w:w="3019" w:type="dxa"/>
            <w:shd w:val="clear" w:color="auto" w:fill="FFFFFF"/>
          </w:tcPr>
          <w:p w14:paraId="5AF8CF0D"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מועד מתן תשובות מטעם העירייה לשאלות הבהרה</w:t>
            </w:r>
          </w:p>
        </w:tc>
        <w:tc>
          <w:tcPr>
            <w:tcW w:w="2520" w:type="dxa"/>
            <w:shd w:val="clear" w:color="auto" w:fill="FFFFFF"/>
          </w:tcPr>
          <w:p w14:paraId="162C0A0E" w14:textId="496E7E5E" w:rsidR="000C6D03" w:rsidRPr="009E61CD" w:rsidRDefault="000C6D03" w:rsidP="000C6D03">
            <w:pPr>
              <w:jc w:val="both"/>
              <w:rPr>
                <w:rFonts w:ascii="David" w:hAnsi="David" w:cs="David"/>
                <w:sz w:val="24"/>
                <w:szCs w:val="24"/>
                <w:rtl/>
                <w:lang w:eastAsia="en-US"/>
              </w:rPr>
            </w:pPr>
            <w:r w:rsidRPr="009E61CD">
              <w:rPr>
                <w:rFonts w:ascii="David" w:hAnsi="David" w:cs="David" w:hint="cs"/>
                <w:sz w:val="24"/>
                <w:szCs w:val="24"/>
                <w:rtl/>
                <w:lang w:eastAsia="en-US"/>
              </w:rPr>
              <w:t xml:space="preserve">יום </w:t>
            </w:r>
            <w:r w:rsidR="009E61CD" w:rsidRPr="009E61CD">
              <w:rPr>
                <w:rFonts w:ascii="David" w:hAnsi="David" w:cs="David" w:hint="cs"/>
                <w:sz w:val="24"/>
                <w:szCs w:val="24"/>
                <w:rtl/>
                <w:lang w:eastAsia="en-US"/>
              </w:rPr>
              <w:t>רביעי 19/07/2023</w:t>
            </w:r>
            <w:r w:rsidRPr="009E61CD">
              <w:rPr>
                <w:rFonts w:ascii="David" w:hAnsi="David" w:cs="David" w:hint="cs"/>
                <w:sz w:val="24"/>
                <w:szCs w:val="24"/>
                <w:rtl/>
                <w:lang w:eastAsia="en-US"/>
              </w:rPr>
              <w:t xml:space="preserve"> </w:t>
            </w:r>
            <w:r w:rsidRPr="009E61CD">
              <w:rPr>
                <w:rFonts w:ascii="David" w:hAnsi="David" w:cs="David"/>
                <w:sz w:val="24"/>
                <w:szCs w:val="24"/>
                <w:rtl/>
                <w:lang w:eastAsia="en-US"/>
              </w:rPr>
              <w:t>.</w:t>
            </w:r>
          </w:p>
        </w:tc>
        <w:tc>
          <w:tcPr>
            <w:tcW w:w="2552" w:type="dxa"/>
            <w:shd w:val="clear" w:color="auto" w:fill="FFFFFF"/>
          </w:tcPr>
          <w:p w14:paraId="328A76E1" w14:textId="77777777" w:rsidR="000C6D03" w:rsidRPr="000C6D03" w:rsidRDefault="000C6D03" w:rsidP="000C6D03">
            <w:pPr>
              <w:jc w:val="both"/>
              <w:rPr>
                <w:rFonts w:ascii="David" w:hAnsi="David" w:cs="David"/>
                <w:sz w:val="22"/>
                <w:szCs w:val="22"/>
                <w:rtl/>
                <w:lang w:eastAsia="en-US"/>
              </w:rPr>
            </w:pPr>
            <w:r w:rsidRPr="000C6D03">
              <w:rPr>
                <w:rFonts w:ascii="David" w:hAnsi="David" w:cs="David" w:hint="cs"/>
                <w:sz w:val="22"/>
                <w:szCs w:val="22"/>
                <w:rtl/>
                <w:lang w:eastAsia="en-US"/>
              </w:rPr>
              <w:t>השאלות והתשובות יועברו במייל חוזר לכל המשתתפים והמעוניינים</w:t>
            </w:r>
          </w:p>
        </w:tc>
      </w:tr>
      <w:tr w:rsidR="000C6D03" w:rsidRPr="000C6D03" w14:paraId="23FC2574" w14:textId="77777777" w:rsidTr="000C6D03">
        <w:tc>
          <w:tcPr>
            <w:tcW w:w="389" w:type="dxa"/>
            <w:shd w:val="clear" w:color="auto" w:fill="FFFFFF"/>
          </w:tcPr>
          <w:p w14:paraId="561D95CD"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4.</w:t>
            </w:r>
          </w:p>
        </w:tc>
        <w:tc>
          <w:tcPr>
            <w:tcW w:w="3019" w:type="dxa"/>
            <w:shd w:val="clear" w:color="auto" w:fill="FFFFFF"/>
          </w:tcPr>
          <w:p w14:paraId="4808AAEB" w14:textId="77777777" w:rsidR="000C6D03" w:rsidRPr="000C6D03" w:rsidRDefault="000C6D03" w:rsidP="000C6D03">
            <w:pPr>
              <w:jc w:val="both"/>
              <w:rPr>
                <w:rFonts w:ascii="David" w:hAnsi="David" w:cs="David"/>
                <w:b/>
                <w:bCs/>
                <w:sz w:val="24"/>
                <w:szCs w:val="24"/>
                <w:rtl/>
                <w:lang w:eastAsia="en-US"/>
              </w:rPr>
            </w:pPr>
            <w:r w:rsidRPr="000C6D03">
              <w:rPr>
                <w:rFonts w:ascii="David" w:hAnsi="David" w:cs="David" w:hint="cs"/>
                <w:b/>
                <w:bCs/>
                <w:sz w:val="24"/>
                <w:szCs w:val="24"/>
                <w:rtl/>
                <w:lang w:eastAsia="en-US"/>
              </w:rPr>
              <w:t>מועד אחרון להגשת הצעות במכרז</w:t>
            </w:r>
          </w:p>
        </w:tc>
        <w:tc>
          <w:tcPr>
            <w:tcW w:w="2520" w:type="dxa"/>
            <w:shd w:val="clear" w:color="auto" w:fill="FFFFFF"/>
          </w:tcPr>
          <w:p w14:paraId="0F91E439" w14:textId="5268CE76" w:rsidR="000C6D03" w:rsidRPr="009E61CD" w:rsidRDefault="000C6D03" w:rsidP="000C6D03">
            <w:pPr>
              <w:jc w:val="both"/>
              <w:rPr>
                <w:rFonts w:ascii="David" w:hAnsi="David" w:cs="David"/>
                <w:sz w:val="24"/>
                <w:szCs w:val="24"/>
                <w:rtl/>
                <w:lang w:eastAsia="en-US"/>
              </w:rPr>
            </w:pPr>
            <w:r w:rsidRPr="009E61CD">
              <w:rPr>
                <w:rFonts w:ascii="David" w:hAnsi="David" w:cs="David" w:hint="cs"/>
                <w:sz w:val="24"/>
                <w:szCs w:val="24"/>
                <w:rtl/>
                <w:lang w:eastAsia="en-US"/>
              </w:rPr>
              <w:t xml:space="preserve">עד יום חמישי </w:t>
            </w:r>
            <w:r w:rsidR="009E61CD" w:rsidRPr="009E61CD">
              <w:rPr>
                <w:rFonts w:ascii="David" w:hAnsi="David" w:cs="David" w:hint="cs"/>
                <w:sz w:val="24"/>
                <w:szCs w:val="24"/>
                <w:rtl/>
                <w:lang w:eastAsia="en-US"/>
              </w:rPr>
              <w:t xml:space="preserve"> 27.07.2023</w:t>
            </w:r>
            <w:r w:rsidRPr="009E61CD">
              <w:rPr>
                <w:rFonts w:ascii="David" w:hAnsi="David" w:cs="David" w:hint="cs"/>
                <w:sz w:val="24"/>
                <w:szCs w:val="24"/>
                <w:rtl/>
                <w:lang w:eastAsia="en-US"/>
              </w:rPr>
              <w:t xml:space="preserve"> בשעה 12:00</w:t>
            </w:r>
          </w:p>
        </w:tc>
        <w:tc>
          <w:tcPr>
            <w:tcW w:w="2552" w:type="dxa"/>
            <w:shd w:val="clear" w:color="auto" w:fill="FFFFFF"/>
          </w:tcPr>
          <w:p w14:paraId="6AED12EE" w14:textId="77777777" w:rsidR="000C6D03" w:rsidRPr="000C6D03" w:rsidRDefault="000C6D03" w:rsidP="000C6D03">
            <w:pPr>
              <w:jc w:val="both"/>
              <w:rPr>
                <w:rFonts w:ascii="David" w:hAnsi="David" w:cs="David"/>
                <w:sz w:val="22"/>
                <w:szCs w:val="22"/>
                <w:rtl/>
                <w:lang w:eastAsia="en-US"/>
              </w:rPr>
            </w:pPr>
            <w:r w:rsidRPr="000C6D03">
              <w:rPr>
                <w:rFonts w:ascii="David" w:hAnsi="David" w:cs="David" w:hint="cs"/>
                <w:sz w:val="22"/>
                <w:szCs w:val="22"/>
                <w:rtl/>
                <w:lang w:eastAsia="en-US"/>
              </w:rPr>
              <w:t>הגשה ב</w:t>
            </w:r>
            <w:r w:rsidRPr="000C6D03">
              <w:rPr>
                <w:rFonts w:ascii="David" w:hAnsi="David" w:cs="David"/>
                <w:sz w:val="22"/>
                <w:szCs w:val="22"/>
                <w:rtl/>
                <w:lang w:eastAsia="en-US"/>
              </w:rPr>
              <w:t xml:space="preserve">בניין העירייה (לשכת מנכ"ל), </w:t>
            </w:r>
            <w:r w:rsidRPr="000C6D03">
              <w:rPr>
                <w:rFonts w:ascii="David" w:hAnsi="David" w:cs="David" w:hint="cs"/>
                <w:sz w:val="22"/>
                <w:szCs w:val="22"/>
                <w:rtl/>
                <w:lang w:eastAsia="en-US"/>
              </w:rPr>
              <w:t>ברחוב הרצל 6 טירת כרמל</w:t>
            </w:r>
            <w:r w:rsidRPr="000C6D03" w:rsidDel="00DE4BCC">
              <w:rPr>
                <w:rFonts w:ascii="David" w:hAnsi="David" w:cs="David" w:hint="cs"/>
                <w:sz w:val="22"/>
                <w:szCs w:val="22"/>
                <w:highlight w:val="yellow"/>
                <w:rtl/>
                <w:lang w:eastAsia="en-US"/>
              </w:rPr>
              <w:t xml:space="preserve"> </w:t>
            </w:r>
            <w:r w:rsidRPr="000C6D03">
              <w:rPr>
                <w:rFonts w:ascii="David" w:hAnsi="David" w:cs="David" w:hint="cs"/>
                <w:sz w:val="22"/>
                <w:szCs w:val="22"/>
                <w:rtl/>
                <w:lang w:eastAsia="en-US"/>
              </w:rPr>
              <w:t xml:space="preserve"> </w:t>
            </w:r>
          </w:p>
        </w:tc>
      </w:tr>
    </w:tbl>
    <w:p w14:paraId="1B35A9AF" w14:textId="77777777" w:rsidR="000C6D03" w:rsidRPr="000C6D03" w:rsidRDefault="000C6D03" w:rsidP="000C6D03">
      <w:pPr>
        <w:jc w:val="both"/>
        <w:rPr>
          <w:rFonts w:ascii="David" w:hAnsi="David" w:cs="David"/>
          <w:sz w:val="24"/>
          <w:szCs w:val="24"/>
          <w:rtl/>
          <w:lang w:eastAsia="en-US"/>
        </w:rPr>
      </w:pPr>
    </w:p>
    <w:p w14:paraId="74BB708B" w14:textId="77777777" w:rsidR="000C6D03" w:rsidRPr="000C6D03" w:rsidRDefault="000C6D03" w:rsidP="000C6D03">
      <w:pPr>
        <w:ind w:left="567"/>
        <w:jc w:val="both"/>
        <w:rPr>
          <w:rFonts w:ascii="David" w:hAnsi="David" w:cs="David"/>
          <w:sz w:val="24"/>
          <w:szCs w:val="24"/>
          <w:rtl/>
          <w:lang w:eastAsia="en-US"/>
        </w:rPr>
      </w:pPr>
    </w:p>
    <w:p w14:paraId="55D979C2" w14:textId="77777777" w:rsidR="000C6D03" w:rsidRPr="000C6D03" w:rsidRDefault="000C6D03" w:rsidP="000C6D03">
      <w:pPr>
        <w:ind w:left="567"/>
        <w:jc w:val="both"/>
        <w:rPr>
          <w:rFonts w:ascii="David" w:hAnsi="David" w:cs="David"/>
          <w:sz w:val="24"/>
          <w:szCs w:val="24"/>
          <w:rtl/>
          <w:lang w:eastAsia="en-US"/>
        </w:rPr>
      </w:pPr>
    </w:p>
    <w:p w14:paraId="1320EBA9" w14:textId="77777777" w:rsidR="000C6D03" w:rsidRPr="000C6D03" w:rsidRDefault="000C6D03" w:rsidP="000C6D03">
      <w:pPr>
        <w:ind w:left="567"/>
        <w:jc w:val="both"/>
        <w:rPr>
          <w:rFonts w:ascii="David" w:hAnsi="David" w:cs="David"/>
          <w:sz w:val="24"/>
          <w:szCs w:val="24"/>
          <w:rtl/>
          <w:lang w:eastAsia="en-US"/>
        </w:rPr>
      </w:pPr>
    </w:p>
    <w:p w14:paraId="70FD603F" w14:textId="77777777" w:rsidR="000C6D03" w:rsidRPr="000C6D03" w:rsidRDefault="000C6D03" w:rsidP="000C6D03">
      <w:pPr>
        <w:jc w:val="center"/>
        <w:rPr>
          <w:rFonts w:ascii="David" w:hAnsi="David" w:cs="David"/>
          <w:sz w:val="28"/>
          <w:szCs w:val="28"/>
          <w:u w:val="single"/>
          <w:rtl/>
        </w:rPr>
      </w:pPr>
    </w:p>
    <w:p w14:paraId="43625762" w14:textId="77777777" w:rsidR="000C6D03" w:rsidRPr="000C6D03" w:rsidRDefault="000C6D03" w:rsidP="000C6D03">
      <w:pPr>
        <w:jc w:val="center"/>
        <w:rPr>
          <w:rFonts w:ascii="David" w:hAnsi="David" w:cs="David"/>
          <w:sz w:val="28"/>
          <w:szCs w:val="28"/>
          <w:u w:val="single"/>
          <w:rtl/>
        </w:rPr>
      </w:pPr>
    </w:p>
    <w:p w14:paraId="38ABBEC0" w14:textId="77777777" w:rsidR="000C6D03" w:rsidRPr="000C6D03" w:rsidRDefault="000C6D03" w:rsidP="00A10AF8">
      <w:pPr>
        <w:tabs>
          <w:tab w:val="left" w:pos="5387"/>
        </w:tabs>
        <w:overflowPunct w:val="0"/>
        <w:autoSpaceDE w:val="0"/>
        <w:autoSpaceDN w:val="0"/>
        <w:adjustRightInd w:val="0"/>
        <w:textAlignment w:val="baseline"/>
        <w:rPr>
          <w:rFonts w:ascii="David" w:hAnsi="David" w:cs="David"/>
          <w:b/>
          <w:bCs/>
          <w:sz w:val="24"/>
          <w:szCs w:val="24"/>
          <w:rtl/>
          <w:lang w:eastAsia="en-US"/>
        </w:rPr>
      </w:pPr>
    </w:p>
    <w:p w14:paraId="2FC196AE" w14:textId="77777777" w:rsidR="000C6D03" w:rsidRPr="000C6D03" w:rsidRDefault="000C6D03" w:rsidP="000C6D03">
      <w:pPr>
        <w:tabs>
          <w:tab w:val="left" w:pos="5387"/>
        </w:tabs>
        <w:overflowPunct w:val="0"/>
        <w:autoSpaceDE w:val="0"/>
        <w:autoSpaceDN w:val="0"/>
        <w:adjustRightInd w:val="0"/>
        <w:ind w:left="5387" w:firstLine="90"/>
        <w:jc w:val="center"/>
        <w:textAlignment w:val="baseline"/>
        <w:rPr>
          <w:rFonts w:ascii="David" w:hAnsi="David" w:cs="David"/>
          <w:b/>
          <w:bCs/>
          <w:sz w:val="24"/>
          <w:szCs w:val="24"/>
          <w:rtl/>
          <w:lang w:eastAsia="en-US"/>
        </w:rPr>
      </w:pPr>
    </w:p>
    <w:p w14:paraId="30BE5D44" w14:textId="77777777" w:rsidR="000C6D03" w:rsidRPr="000C6D03" w:rsidRDefault="000C6D03" w:rsidP="000C6D03">
      <w:pPr>
        <w:tabs>
          <w:tab w:val="left" w:pos="5387"/>
        </w:tabs>
        <w:overflowPunct w:val="0"/>
        <w:autoSpaceDE w:val="0"/>
        <w:autoSpaceDN w:val="0"/>
        <w:adjustRightInd w:val="0"/>
        <w:ind w:left="5387" w:firstLine="90"/>
        <w:jc w:val="center"/>
        <w:textAlignment w:val="baseline"/>
        <w:rPr>
          <w:rFonts w:ascii="David" w:hAnsi="David" w:cs="David"/>
          <w:b/>
          <w:bCs/>
          <w:sz w:val="24"/>
          <w:szCs w:val="24"/>
          <w:rtl/>
          <w:lang w:eastAsia="en-US"/>
        </w:rPr>
      </w:pPr>
    </w:p>
    <w:p w14:paraId="120CBB32" w14:textId="77777777" w:rsidR="000C6D03" w:rsidRPr="000C6D03" w:rsidRDefault="000C6D03" w:rsidP="000C6D03">
      <w:pPr>
        <w:tabs>
          <w:tab w:val="left" w:pos="5387"/>
        </w:tabs>
        <w:overflowPunct w:val="0"/>
        <w:autoSpaceDE w:val="0"/>
        <w:autoSpaceDN w:val="0"/>
        <w:adjustRightInd w:val="0"/>
        <w:ind w:left="5387" w:firstLine="90"/>
        <w:jc w:val="center"/>
        <w:textAlignment w:val="baseline"/>
        <w:rPr>
          <w:rFonts w:ascii="David" w:hAnsi="David" w:cs="David"/>
          <w:b/>
          <w:bCs/>
          <w:sz w:val="24"/>
          <w:szCs w:val="24"/>
          <w:rtl/>
          <w:lang w:eastAsia="en-US"/>
        </w:rPr>
      </w:pPr>
      <w:r w:rsidRPr="000C6D03">
        <w:rPr>
          <w:rFonts w:ascii="David" w:hAnsi="David" w:cs="David"/>
          <w:b/>
          <w:bCs/>
          <w:sz w:val="24"/>
          <w:szCs w:val="24"/>
          <w:rtl/>
          <w:lang w:eastAsia="en-US"/>
        </w:rPr>
        <w:t>בכבוד רב,</w:t>
      </w:r>
    </w:p>
    <w:p w14:paraId="0D761734" w14:textId="77777777" w:rsidR="000C6D03" w:rsidRPr="000C6D03" w:rsidRDefault="000C6D03" w:rsidP="000C6D03">
      <w:pPr>
        <w:tabs>
          <w:tab w:val="left" w:pos="5387"/>
          <w:tab w:val="left" w:pos="6521"/>
        </w:tabs>
        <w:overflowPunct w:val="0"/>
        <w:autoSpaceDE w:val="0"/>
        <w:autoSpaceDN w:val="0"/>
        <w:adjustRightInd w:val="0"/>
        <w:ind w:left="2866" w:firstLine="2611"/>
        <w:jc w:val="center"/>
        <w:textAlignment w:val="baseline"/>
        <w:rPr>
          <w:rFonts w:ascii="David" w:hAnsi="David" w:cs="David"/>
          <w:b/>
          <w:bCs/>
          <w:sz w:val="24"/>
          <w:szCs w:val="24"/>
          <w:rtl/>
          <w:lang w:eastAsia="en-US"/>
        </w:rPr>
      </w:pPr>
    </w:p>
    <w:p w14:paraId="0664D58D" w14:textId="77777777" w:rsidR="000C6D03" w:rsidRPr="000C6D03" w:rsidRDefault="000C6D03" w:rsidP="000C6D03">
      <w:pPr>
        <w:tabs>
          <w:tab w:val="left" w:pos="5387"/>
          <w:tab w:val="left" w:pos="6521"/>
        </w:tabs>
        <w:overflowPunct w:val="0"/>
        <w:autoSpaceDE w:val="0"/>
        <w:autoSpaceDN w:val="0"/>
        <w:adjustRightInd w:val="0"/>
        <w:spacing w:line="360" w:lineRule="auto"/>
        <w:ind w:left="2866" w:firstLine="2611"/>
        <w:jc w:val="center"/>
        <w:textAlignment w:val="baseline"/>
        <w:rPr>
          <w:rFonts w:ascii="David" w:hAnsi="David" w:cs="David"/>
          <w:b/>
          <w:bCs/>
          <w:sz w:val="24"/>
          <w:szCs w:val="24"/>
          <w:rtl/>
          <w:lang w:eastAsia="en-US"/>
        </w:rPr>
      </w:pPr>
      <w:r w:rsidRPr="000C6D03">
        <w:rPr>
          <w:rFonts w:ascii="David" w:hAnsi="David" w:cs="David" w:hint="cs"/>
          <w:b/>
          <w:bCs/>
          <w:sz w:val="24"/>
          <w:szCs w:val="24"/>
          <w:rtl/>
          <w:lang w:eastAsia="en-US"/>
        </w:rPr>
        <w:t>אריה טל</w:t>
      </w:r>
      <w:r w:rsidRPr="000C6D03">
        <w:rPr>
          <w:rFonts w:ascii="David" w:hAnsi="David" w:cs="David"/>
          <w:b/>
          <w:bCs/>
          <w:sz w:val="24"/>
          <w:szCs w:val="24"/>
          <w:rtl/>
          <w:lang w:eastAsia="en-US"/>
        </w:rPr>
        <w:t>,</w:t>
      </w:r>
    </w:p>
    <w:p w14:paraId="6561236A" w14:textId="77777777" w:rsidR="000C6D03" w:rsidRPr="000C6D03" w:rsidRDefault="000C6D03" w:rsidP="000C6D03">
      <w:pPr>
        <w:tabs>
          <w:tab w:val="left" w:pos="5387"/>
          <w:tab w:val="left" w:pos="6521"/>
        </w:tabs>
        <w:overflowPunct w:val="0"/>
        <w:autoSpaceDE w:val="0"/>
        <w:autoSpaceDN w:val="0"/>
        <w:adjustRightInd w:val="0"/>
        <w:spacing w:line="360" w:lineRule="auto"/>
        <w:ind w:left="2866" w:firstLine="2611"/>
        <w:jc w:val="center"/>
        <w:textAlignment w:val="baseline"/>
        <w:rPr>
          <w:rFonts w:ascii="David" w:hAnsi="David" w:cs="David"/>
          <w:b/>
          <w:bCs/>
          <w:sz w:val="24"/>
          <w:szCs w:val="24"/>
          <w:rtl/>
          <w:lang w:eastAsia="en-US"/>
        </w:rPr>
      </w:pPr>
      <w:r w:rsidRPr="000C6D03">
        <w:rPr>
          <w:rFonts w:ascii="David" w:hAnsi="David" w:cs="David" w:hint="cs"/>
          <w:b/>
          <w:bCs/>
          <w:sz w:val="24"/>
          <w:szCs w:val="24"/>
          <w:rtl/>
          <w:lang w:eastAsia="en-US"/>
        </w:rPr>
        <w:t xml:space="preserve">ראש </w:t>
      </w:r>
      <w:r w:rsidRPr="000C6D03">
        <w:rPr>
          <w:rFonts w:ascii="David" w:hAnsi="David" w:cs="David"/>
          <w:b/>
          <w:bCs/>
          <w:sz w:val="24"/>
          <w:szCs w:val="24"/>
          <w:rtl/>
          <w:lang w:eastAsia="en-US"/>
        </w:rPr>
        <w:t>העירייה</w:t>
      </w:r>
    </w:p>
    <w:p w14:paraId="5A988541" w14:textId="77777777" w:rsidR="000C6D03" w:rsidRPr="000C6D03" w:rsidRDefault="000C6D03" w:rsidP="000C6D03">
      <w:pPr>
        <w:bidi w:val="0"/>
        <w:spacing w:after="200"/>
        <w:jc w:val="center"/>
        <w:rPr>
          <w:rFonts w:ascii="David" w:hAnsi="David" w:cs="David"/>
          <w:b/>
          <w:bCs/>
          <w:sz w:val="24"/>
          <w:szCs w:val="28"/>
          <w:u w:val="single"/>
          <w:rtl/>
          <w:lang w:eastAsia="en-US"/>
        </w:rPr>
      </w:pPr>
    </w:p>
    <w:p w14:paraId="25C7856A" w14:textId="7B8054EB" w:rsidR="00E029E9" w:rsidRDefault="00E029E9" w:rsidP="00675576">
      <w:pPr>
        <w:pStyle w:val="aff5"/>
        <w:ind w:left="567"/>
        <w:jc w:val="both"/>
        <w:rPr>
          <w:rFonts w:ascii="David" w:hAnsi="David" w:cs="David"/>
          <w:sz w:val="24"/>
          <w:szCs w:val="24"/>
        </w:rPr>
      </w:pPr>
    </w:p>
    <w:p w14:paraId="0546B9A1" w14:textId="49C90217" w:rsidR="00892B5B" w:rsidRDefault="00892B5B" w:rsidP="00675576">
      <w:pPr>
        <w:pStyle w:val="aff5"/>
        <w:ind w:left="567"/>
        <w:jc w:val="both"/>
        <w:rPr>
          <w:rFonts w:ascii="David" w:hAnsi="David" w:cs="David"/>
          <w:sz w:val="24"/>
          <w:szCs w:val="24"/>
        </w:rPr>
      </w:pPr>
    </w:p>
    <w:p w14:paraId="3F620752" w14:textId="77777777" w:rsidR="00892B5B" w:rsidRPr="006F44B3" w:rsidRDefault="00892B5B" w:rsidP="00675576">
      <w:pPr>
        <w:pStyle w:val="aff5"/>
        <w:ind w:left="567"/>
        <w:jc w:val="both"/>
        <w:rPr>
          <w:rFonts w:ascii="David" w:hAnsi="David" w:cs="David"/>
          <w:sz w:val="24"/>
          <w:szCs w:val="24"/>
          <w:rtl/>
        </w:rPr>
      </w:pPr>
    </w:p>
    <w:p w14:paraId="662ED056" w14:textId="2CFB58C6" w:rsidR="00E029E9" w:rsidRPr="006F44B3" w:rsidRDefault="00E029E9" w:rsidP="00675576">
      <w:pPr>
        <w:pStyle w:val="aff5"/>
        <w:ind w:left="567"/>
        <w:jc w:val="both"/>
        <w:rPr>
          <w:rFonts w:ascii="David" w:hAnsi="David" w:cs="David"/>
          <w:sz w:val="24"/>
          <w:szCs w:val="24"/>
          <w:rtl/>
        </w:rPr>
      </w:pPr>
    </w:p>
    <w:p w14:paraId="41895C20" w14:textId="4DA01A4E" w:rsidR="00E029E9" w:rsidRPr="006F44B3" w:rsidRDefault="00E029E9" w:rsidP="00675576">
      <w:pPr>
        <w:pStyle w:val="aff5"/>
        <w:ind w:left="567"/>
        <w:jc w:val="both"/>
        <w:rPr>
          <w:rFonts w:ascii="David" w:hAnsi="David" w:cs="David"/>
          <w:sz w:val="24"/>
          <w:szCs w:val="24"/>
          <w:rtl/>
        </w:rPr>
      </w:pPr>
    </w:p>
    <w:p w14:paraId="03ECEC71" w14:textId="33376F63" w:rsidR="006F44B3" w:rsidRDefault="006F44B3" w:rsidP="00675576">
      <w:pPr>
        <w:pStyle w:val="aff5"/>
        <w:ind w:left="567"/>
        <w:jc w:val="both"/>
        <w:rPr>
          <w:rFonts w:ascii="David" w:hAnsi="David" w:cs="David"/>
          <w:sz w:val="24"/>
          <w:szCs w:val="24"/>
          <w:rtl/>
        </w:rPr>
      </w:pPr>
    </w:p>
    <w:p w14:paraId="70B8F59D" w14:textId="02B38146" w:rsidR="006F44B3" w:rsidRDefault="006F44B3" w:rsidP="00675576">
      <w:pPr>
        <w:pStyle w:val="aff5"/>
        <w:ind w:left="567"/>
        <w:jc w:val="both"/>
        <w:rPr>
          <w:rFonts w:ascii="David" w:hAnsi="David" w:cs="David"/>
          <w:sz w:val="24"/>
          <w:szCs w:val="24"/>
          <w:rtl/>
        </w:rPr>
      </w:pPr>
    </w:p>
    <w:p w14:paraId="3B730A02" w14:textId="77777777" w:rsidR="006F44B3" w:rsidRPr="006F44B3" w:rsidRDefault="006F44B3" w:rsidP="00675576">
      <w:pPr>
        <w:pStyle w:val="aff5"/>
        <w:ind w:left="567"/>
        <w:jc w:val="both"/>
        <w:rPr>
          <w:rFonts w:ascii="David" w:hAnsi="David" w:cs="David"/>
          <w:sz w:val="24"/>
          <w:szCs w:val="24"/>
          <w:rtl/>
        </w:rPr>
      </w:pPr>
    </w:p>
    <w:p w14:paraId="350CFAE8" w14:textId="718534D2" w:rsidR="00C00E3C" w:rsidRPr="006F44B3" w:rsidRDefault="00C00E3C" w:rsidP="00675576">
      <w:pPr>
        <w:pStyle w:val="aff5"/>
        <w:ind w:left="567"/>
        <w:jc w:val="both"/>
        <w:rPr>
          <w:rFonts w:ascii="David" w:hAnsi="David" w:cs="David"/>
          <w:sz w:val="24"/>
          <w:szCs w:val="24"/>
          <w:rtl/>
        </w:rPr>
      </w:pPr>
    </w:p>
    <w:p w14:paraId="1E484005" w14:textId="55A53718" w:rsidR="00015875" w:rsidRDefault="00015875" w:rsidP="00675576">
      <w:pPr>
        <w:pStyle w:val="aff5"/>
        <w:ind w:left="567"/>
        <w:jc w:val="both"/>
        <w:rPr>
          <w:rFonts w:ascii="David" w:hAnsi="David" w:cs="David"/>
          <w:sz w:val="24"/>
          <w:szCs w:val="24"/>
          <w:rtl/>
        </w:rPr>
      </w:pPr>
    </w:p>
    <w:p w14:paraId="3E3F74FA" w14:textId="23776BD2" w:rsidR="0054759F" w:rsidRDefault="0054759F" w:rsidP="00675576">
      <w:pPr>
        <w:pStyle w:val="aff5"/>
        <w:ind w:left="567"/>
        <w:jc w:val="both"/>
        <w:rPr>
          <w:rFonts w:ascii="David" w:hAnsi="David" w:cs="David"/>
          <w:sz w:val="24"/>
          <w:szCs w:val="24"/>
          <w:rtl/>
        </w:rPr>
      </w:pPr>
    </w:p>
    <w:p w14:paraId="37701854" w14:textId="77777777" w:rsidR="0054759F" w:rsidRPr="006F44B3" w:rsidRDefault="0054759F" w:rsidP="00675576">
      <w:pPr>
        <w:pStyle w:val="aff5"/>
        <w:ind w:left="567"/>
        <w:jc w:val="both"/>
        <w:rPr>
          <w:rFonts w:ascii="David" w:hAnsi="David" w:cs="David"/>
          <w:sz w:val="24"/>
          <w:szCs w:val="24"/>
          <w:rtl/>
        </w:rPr>
      </w:pPr>
    </w:p>
    <w:p w14:paraId="506DE339" w14:textId="74BFA492" w:rsidR="00015875" w:rsidRPr="006F44B3" w:rsidRDefault="00015875" w:rsidP="00675576">
      <w:pPr>
        <w:pStyle w:val="aff5"/>
        <w:ind w:left="567"/>
        <w:jc w:val="both"/>
        <w:rPr>
          <w:rFonts w:ascii="David" w:hAnsi="David" w:cs="David"/>
          <w:sz w:val="24"/>
          <w:szCs w:val="24"/>
          <w:rtl/>
        </w:rPr>
      </w:pPr>
    </w:p>
    <w:p w14:paraId="771978C3" w14:textId="2D1DC5BF" w:rsidR="00015875" w:rsidRDefault="00015875" w:rsidP="00675576">
      <w:pPr>
        <w:pStyle w:val="aff5"/>
        <w:ind w:left="567"/>
        <w:jc w:val="both"/>
        <w:rPr>
          <w:rFonts w:ascii="David" w:hAnsi="David" w:cs="David"/>
          <w:sz w:val="24"/>
          <w:szCs w:val="24"/>
          <w:rtl/>
        </w:rPr>
      </w:pPr>
    </w:p>
    <w:p w14:paraId="6A380C65" w14:textId="034080FF" w:rsidR="009D3377" w:rsidRDefault="009D3377" w:rsidP="00675576">
      <w:pPr>
        <w:pStyle w:val="aff5"/>
        <w:ind w:left="567"/>
        <w:jc w:val="both"/>
        <w:rPr>
          <w:rFonts w:ascii="David" w:hAnsi="David" w:cs="David"/>
          <w:sz w:val="24"/>
          <w:szCs w:val="24"/>
          <w:rtl/>
        </w:rPr>
      </w:pPr>
    </w:p>
    <w:p w14:paraId="5CA1653E" w14:textId="36B5D49E" w:rsidR="009D3377" w:rsidRDefault="009D3377" w:rsidP="00675576">
      <w:pPr>
        <w:pStyle w:val="aff5"/>
        <w:ind w:left="567"/>
        <w:jc w:val="both"/>
        <w:rPr>
          <w:rFonts w:ascii="David" w:hAnsi="David" w:cs="David"/>
          <w:sz w:val="24"/>
          <w:szCs w:val="24"/>
          <w:rtl/>
        </w:rPr>
      </w:pPr>
    </w:p>
    <w:p w14:paraId="78AA7AC0" w14:textId="3F341149" w:rsidR="009D3377" w:rsidRDefault="009D3377" w:rsidP="00675576">
      <w:pPr>
        <w:pStyle w:val="aff5"/>
        <w:ind w:left="567"/>
        <w:jc w:val="both"/>
        <w:rPr>
          <w:rFonts w:ascii="David" w:hAnsi="David" w:cs="David"/>
          <w:sz w:val="24"/>
          <w:szCs w:val="24"/>
          <w:rtl/>
        </w:rPr>
      </w:pPr>
    </w:p>
    <w:p w14:paraId="4B87E8F9" w14:textId="38016EED" w:rsidR="009D3377" w:rsidRDefault="009D3377" w:rsidP="00675576">
      <w:pPr>
        <w:pStyle w:val="aff5"/>
        <w:ind w:left="567"/>
        <w:jc w:val="both"/>
        <w:rPr>
          <w:rFonts w:ascii="David" w:hAnsi="David" w:cs="David"/>
          <w:sz w:val="24"/>
          <w:szCs w:val="24"/>
          <w:rtl/>
        </w:rPr>
      </w:pPr>
    </w:p>
    <w:p w14:paraId="2A09451A" w14:textId="40ACC977" w:rsidR="009D3377" w:rsidRDefault="009D3377" w:rsidP="00675576">
      <w:pPr>
        <w:pStyle w:val="aff5"/>
        <w:ind w:left="567"/>
        <w:jc w:val="both"/>
        <w:rPr>
          <w:rFonts w:ascii="David" w:hAnsi="David" w:cs="David"/>
          <w:sz w:val="24"/>
          <w:szCs w:val="24"/>
          <w:rtl/>
        </w:rPr>
      </w:pPr>
    </w:p>
    <w:p w14:paraId="3FB9BDF6" w14:textId="53B95724" w:rsidR="009D3377" w:rsidRDefault="009D3377" w:rsidP="00675576">
      <w:pPr>
        <w:pStyle w:val="aff5"/>
        <w:ind w:left="567"/>
        <w:jc w:val="both"/>
        <w:rPr>
          <w:rFonts w:ascii="David" w:hAnsi="David" w:cs="David"/>
          <w:sz w:val="24"/>
          <w:szCs w:val="24"/>
          <w:rtl/>
        </w:rPr>
      </w:pPr>
    </w:p>
    <w:p w14:paraId="395E10B4" w14:textId="240E7EC1" w:rsidR="009F65CD" w:rsidRPr="006F44B3" w:rsidRDefault="009F65CD" w:rsidP="000C6D03">
      <w:pPr>
        <w:tabs>
          <w:tab w:val="left" w:pos="5633"/>
        </w:tabs>
        <w:bidi w:val="0"/>
        <w:rPr>
          <w:rFonts w:ascii="David" w:hAnsi="David" w:cs="David"/>
          <w:b/>
          <w:bCs/>
          <w:sz w:val="24"/>
          <w:szCs w:val="24"/>
        </w:rPr>
      </w:pPr>
    </w:p>
    <w:tbl>
      <w:tblPr>
        <w:tblpPr w:leftFromText="180" w:rightFromText="180" w:vertAnchor="text" w:horzAnchor="margin" w:tblpY="726"/>
        <w:bidiVisual/>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4"/>
      </w:tblGrid>
      <w:tr w:rsidR="003D31F7" w:rsidRPr="006F44B3" w14:paraId="59541FC9" w14:textId="77777777" w:rsidTr="009F65CD">
        <w:tc>
          <w:tcPr>
            <w:tcW w:w="8754" w:type="dxa"/>
            <w:shd w:val="clear" w:color="auto" w:fill="EEECE1" w:themeFill="background2"/>
          </w:tcPr>
          <w:p w14:paraId="43A2D863" w14:textId="77777777" w:rsidR="003D31F7" w:rsidRPr="006F44B3" w:rsidRDefault="003D31F7" w:rsidP="009F65CD">
            <w:pPr>
              <w:overflowPunct w:val="0"/>
              <w:autoSpaceDE w:val="0"/>
              <w:autoSpaceDN w:val="0"/>
              <w:adjustRightInd w:val="0"/>
              <w:jc w:val="center"/>
              <w:textAlignment w:val="baseline"/>
              <w:rPr>
                <w:rFonts w:ascii="David" w:eastAsia="Calibri" w:hAnsi="David" w:cs="David"/>
                <w:b/>
                <w:bCs/>
                <w:sz w:val="24"/>
                <w:szCs w:val="24"/>
                <w:u w:val="single"/>
                <w:rtl/>
              </w:rPr>
            </w:pPr>
            <w:r w:rsidRPr="006F44B3">
              <w:rPr>
                <w:rFonts w:ascii="David" w:eastAsia="Calibri" w:hAnsi="David" w:cs="David"/>
                <w:b/>
                <w:bCs/>
                <w:sz w:val="24"/>
                <w:szCs w:val="24"/>
                <w:u w:val="single"/>
                <w:rtl/>
              </w:rPr>
              <w:lastRenderedPageBreak/>
              <w:t>מסמכי המכרז כוללים:</w:t>
            </w:r>
          </w:p>
        </w:tc>
      </w:tr>
      <w:tr w:rsidR="003D31F7" w:rsidRPr="006F44B3" w14:paraId="16F670EC" w14:textId="77777777" w:rsidTr="009F65CD">
        <w:tc>
          <w:tcPr>
            <w:tcW w:w="8754" w:type="dxa"/>
            <w:shd w:val="clear" w:color="auto" w:fill="auto"/>
          </w:tcPr>
          <w:p w14:paraId="47962E91" w14:textId="77777777" w:rsidR="00E91682" w:rsidRPr="006F44B3" w:rsidRDefault="00E91682" w:rsidP="009F65CD">
            <w:pPr>
              <w:overflowPunct w:val="0"/>
              <w:autoSpaceDE w:val="0"/>
              <w:autoSpaceDN w:val="0"/>
              <w:adjustRightInd w:val="0"/>
              <w:spacing w:line="360" w:lineRule="auto"/>
              <w:ind w:left="360"/>
              <w:textAlignment w:val="baseline"/>
              <w:rPr>
                <w:rFonts w:ascii="David" w:eastAsia="Calibri" w:hAnsi="David" w:cs="David"/>
                <w:sz w:val="24"/>
                <w:szCs w:val="24"/>
              </w:rPr>
            </w:pPr>
          </w:p>
          <w:p w14:paraId="3B8EA151" w14:textId="060D4F42" w:rsidR="003D31F7" w:rsidRPr="006F44B3" w:rsidRDefault="003D31F7">
            <w:pPr>
              <w:numPr>
                <w:ilvl w:val="0"/>
                <w:numId w:val="18"/>
              </w:numPr>
              <w:overflowPunct w:val="0"/>
              <w:autoSpaceDE w:val="0"/>
              <w:autoSpaceDN w:val="0"/>
              <w:adjustRightInd w:val="0"/>
              <w:spacing w:line="360" w:lineRule="auto"/>
              <w:textAlignment w:val="baseline"/>
              <w:rPr>
                <w:rFonts w:ascii="David" w:eastAsia="Calibri" w:hAnsi="David" w:cs="David"/>
                <w:sz w:val="24"/>
                <w:szCs w:val="24"/>
              </w:rPr>
            </w:pPr>
            <w:r w:rsidRPr="006F44B3">
              <w:rPr>
                <w:rFonts w:ascii="David" w:eastAsia="Calibri" w:hAnsi="David" w:cs="David"/>
                <w:b/>
                <w:bCs/>
                <w:sz w:val="24"/>
                <w:szCs w:val="24"/>
                <w:rtl/>
              </w:rPr>
              <w:t>מסמך א':</w:t>
            </w:r>
            <w:r w:rsidRPr="006F44B3">
              <w:rPr>
                <w:rFonts w:ascii="David" w:eastAsia="Calibri" w:hAnsi="David" w:cs="David"/>
                <w:sz w:val="24"/>
                <w:szCs w:val="24"/>
                <w:rtl/>
              </w:rPr>
              <w:t xml:space="preserve"> </w:t>
            </w:r>
            <w:r w:rsidRPr="006F44B3">
              <w:rPr>
                <w:rFonts w:ascii="David" w:eastAsia="Calibri" w:hAnsi="David" w:cs="David"/>
                <w:b/>
                <w:bCs/>
                <w:sz w:val="24"/>
                <w:szCs w:val="24"/>
                <w:rtl/>
              </w:rPr>
              <w:t>הזמנה להציע הצעות</w:t>
            </w:r>
            <w:r w:rsidR="00797E08" w:rsidRPr="006F44B3">
              <w:rPr>
                <w:rFonts w:ascii="David" w:eastAsia="Calibri" w:hAnsi="David" w:cs="David"/>
                <w:b/>
                <w:bCs/>
                <w:sz w:val="24"/>
                <w:szCs w:val="24"/>
                <w:rtl/>
              </w:rPr>
              <w:t>;</w:t>
            </w:r>
          </w:p>
          <w:p w14:paraId="6B652465" w14:textId="77777777" w:rsidR="00ED400C" w:rsidRPr="006F44B3" w:rsidRDefault="00ED400C" w:rsidP="009F65CD">
            <w:pPr>
              <w:overflowPunct w:val="0"/>
              <w:autoSpaceDE w:val="0"/>
              <w:autoSpaceDN w:val="0"/>
              <w:adjustRightInd w:val="0"/>
              <w:spacing w:line="360" w:lineRule="auto"/>
              <w:ind w:left="360"/>
              <w:textAlignment w:val="baseline"/>
              <w:rPr>
                <w:rFonts w:ascii="David" w:eastAsia="Calibri" w:hAnsi="David" w:cs="David"/>
                <w:sz w:val="24"/>
                <w:szCs w:val="24"/>
              </w:rPr>
            </w:pPr>
          </w:p>
          <w:p w14:paraId="69CF6CED" w14:textId="53E19A86" w:rsidR="003D31F7" w:rsidRPr="006F44B3" w:rsidRDefault="003D31F7">
            <w:pPr>
              <w:numPr>
                <w:ilvl w:val="0"/>
                <w:numId w:val="18"/>
              </w:numPr>
              <w:overflowPunct w:val="0"/>
              <w:autoSpaceDE w:val="0"/>
              <w:autoSpaceDN w:val="0"/>
              <w:adjustRightInd w:val="0"/>
              <w:spacing w:line="360" w:lineRule="auto"/>
              <w:textAlignment w:val="baseline"/>
              <w:rPr>
                <w:rFonts w:ascii="David" w:eastAsia="Calibri" w:hAnsi="David" w:cs="David"/>
                <w:sz w:val="24"/>
                <w:szCs w:val="24"/>
              </w:rPr>
            </w:pPr>
            <w:r w:rsidRPr="006F44B3">
              <w:rPr>
                <w:rFonts w:ascii="David" w:eastAsia="Calibri" w:hAnsi="David" w:cs="David"/>
                <w:b/>
                <w:bCs/>
                <w:sz w:val="24"/>
                <w:szCs w:val="24"/>
                <w:rtl/>
              </w:rPr>
              <w:t>מסמך ב':</w:t>
            </w:r>
            <w:r w:rsidRPr="006F44B3">
              <w:rPr>
                <w:rFonts w:ascii="David" w:eastAsia="Calibri" w:hAnsi="David" w:cs="David"/>
                <w:sz w:val="24"/>
                <w:szCs w:val="24"/>
                <w:rtl/>
              </w:rPr>
              <w:t xml:space="preserve"> </w:t>
            </w:r>
            <w:r w:rsidRPr="006F44B3">
              <w:rPr>
                <w:rFonts w:ascii="David" w:eastAsia="Calibri" w:hAnsi="David" w:cs="David"/>
                <w:b/>
                <w:bCs/>
                <w:sz w:val="24"/>
                <w:szCs w:val="24"/>
                <w:rtl/>
              </w:rPr>
              <w:t>הוראות ותנאי המכרז</w:t>
            </w:r>
            <w:r w:rsidR="00797E08" w:rsidRPr="006F44B3">
              <w:rPr>
                <w:rFonts w:ascii="David" w:eastAsia="Calibri" w:hAnsi="David" w:cs="David"/>
                <w:b/>
                <w:bCs/>
                <w:sz w:val="24"/>
                <w:szCs w:val="24"/>
                <w:rtl/>
              </w:rPr>
              <w:t>;</w:t>
            </w:r>
          </w:p>
          <w:p w14:paraId="5592AB65" w14:textId="139C0C33" w:rsidR="003D31F7" w:rsidRPr="006F44B3" w:rsidRDefault="003D31F7" w:rsidP="009F65CD">
            <w:pPr>
              <w:overflowPunct w:val="0"/>
              <w:autoSpaceDE w:val="0"/>
              <w:autoSpaceDN w:val="0"/>
              <w:adjustRightInd w:val="0"/>
              <w:spacing w:line="360" w:lineRule="auto"/>
              <w:ind w:left="360" w:firstLine="360"/>
              <w:textAlignment w:val="baseline"/>
              <w:rPr>
                <w:rFonts w:ascii="David" w:eastAsia="Calibri" w:hAnsi="David" w:cs="David"/>
                <w:sz w:val="24"/>
                <w:szCs w:val="24"/>
                <w:rtl/>
              </w:rPr>
            </w:pPr>
            <w:r w:rsidRPr="006F44B3">
              <w:rPr>
                <w:rFonts w:ascii="David" w:eastAsia="Calibri" w:hAnsi="David" w:cs="David"/>
                <w:sz w:val="24"/>
                <w:szCs w:val="24"/>
                <w:rtl/>
              </w:rPr>
              <w:t xml:space="preserve">           </w:t>
            </w:r>
            <w:r w:rsidRPr="006F44B3">
              <w:rPr>
                <w:rFonts w:ascii="David" w:eastAsia="Calibri" w:hAnsi="David" w:cs="David"/>
                <w:b/>
                <w:bCs/>
                <w:sz w:val="24"/>
                <w:szCs w:val="24"/>
                <w:rtl/>
              </w:rPr>
              <w:t>נספח א':</w:t>
            </w:r>
            <w:r w:rsidRPr="006F44B3">
              <w:rPr>
                <w:rFonts w:ascii="David" w:eastAsia="Calibri" w:hAnsi="David" w:cs="David"/>
                <w:sz w:val="24"/>
                <w:szCs w:val="24"/>
                <w:rtl/>
              </w:rPr>
              <w:t xml:space="preserve"> פרטים כלליים של המציע</w:t>
            </w:r>
            <w:r w:rsidR="00AC7EBC" w:rsidRPr="006F44B3">
              <w:rPr>
                <w:rFonts w:ascii="David" w:eastAsia="Calibri" w:hAnsi="David" w:cs="David"/>
                <w:sz w:val="24"/>
                <w:szCs w:val="24"/>
                <w:rtl/>
              </w:rPr>
              <w:t xml:space="preserve"> + אישור עו"ד בדבר פרטי המציע</w:t>
            </w:r>
            <w:r w:rsidRPr="006F44B3">
              <w:rPr>
                <w:rFonts w:ascii="David" w:eastAsia="Calibri" w:hAnsi="David" w:cs="David"/>
                <w:sz w:val="24"/>
                <w:szCs w:val="24"/>
                <w:rtl/>
              </w:rPr>
              <w:t>;</w:t>
            </w:r>
          </w:p>
          <w:p w14:paraId="76C61FB9" w14:textId="77777777" w:rsidR="003D31F7" w:rsidRPr="006F44B3" w:rsidRDefault="003D31F7" w:rsidP="009F65CD">
            <w:pPr>
              <w:overflowPunct w:val="0"/>
              <w:autoSpaceDE w:val="0"/>
              <w:autoSpaceDN w:val="0"/>
              <w:adjustRightInd w:val="0"/>
              <w:spacing w:line="360" w:lineRule="auto"/>
              <w:ind w:left="360" w:firstLine="360"/>
              <w:textAlignment w:val="baseline"/>
              <w:rPr>
                <w:rFonts w:ascii="David" w:eastAsia="Calibri" w:hAnsi="David" w:cs="David"/>
                <w:sz w:val="24"/>
                <w:szCs w:val="24"/>
              </w:rPr>
            </w:pPr>
            <w:r w:rsidRPr="006F44B3">
              <w:rPr>
                <w:rFonts w:ascii="David" w:eastAsia="Calibri" w:hAnsi="David" w:cs="David"/>
                <w:sz w:val="24"/>
                <w:szCs w:val="24"/>
                <w:rtl/>
              </w:rPr>
              <w:t xml:space="preserve">           </w:t>
            </w:r>
            <w:r w:rsidRPr="006F44B3">
              <w:rPr>
                <w:rFonts w:ascii="David" w:eastAsia="Calibri" w:hAnsi="David" w:cs="David"/>
                <w:b/>
                <w:bCs/>
                <w:sz w:val="24"/>
                <w:szCs w:val="24"/>
                <w:rtl/>
              </w:rPr>
              <w:t>נספח א'1:</w:t>
            </w:r>
            <w:r w:rsidRPr="006F44B3">
              <w:rPr>
                <w:rFonts w:ascii="David" w:eastAsia="Calibri" w:hAnsi="David" w:cs="David"/>
                <w:sz w:val="24"/>
                <w:szCs w:val="24"/>
                <w:rtl/>
              </w:rPr>
              <w:t xml:space="preserve"> תצהיר המציע לעניין עמידה בתנאי הסף של המכרז;</w:t>
            </w:r>
          </w:p>
          <w:p w14:paraId="29BBFAD6" w14:textId="77777777" w:rsidR="003D31F7" w:rsidRPr="006F44B3" w:rsidRDefault="003D31F7" w:rsidP="009F65CD">
            <w:pPr>
              <w:numPr>
                <w:ilvl w:val="12"/>
                <w:numId w:val="0"/>
              </w:numPr>
              <w:spacing w:line="360" w:lineRule="auto"/>
              <w:ind w:firstLine="720"/>
              <w:rPr>
                <w:rFonts w:ascii="David" w:eastAsia="Calibri" w:hAnsi="David" w:cs="David"/>
                <w:snapToGrid w:val="0"/>
                <w:sz w:val="24"/>
                <w:szCs w:val="24"/>
              </w:rPr>
            </w:pPr>
            <w:r w:rsidRPr="006F44B3">
              <w:rPr>
                <w:rFonts w:ascii="David" w:eastAsia="Calibri" w:hAnsi="David" w:cs="David"/>
                <w:snapToGrid w:val="0"/>
                <w:sz w:val="24"/>
                <w:szCs w:val="24"/>
                <w:rtl/>
              </w:rPr>
              <w:t xml:space="preserve">           </w:t>
            </w:r>
            <w:r w:rsidRPr="006F44B3">
              <w:rPr>
                <w:rFonts w:ascii="David" w:eastAsia="Calibri" w:hAnsi="David" w:cs="David"/>
                <w:b/>
                <w:bCs/>
                <w:snapToGrid w:val="0"/>
                <w:sz w:val="24"/>
                <w:szCs w:val="24"/>
                <w:rtl/>
              </w:rPr>
              <w:t>נספח ב':</w:t>
            </w:r>
            <w:r w:rsidRPr="006F44B3">
              <w:rPr>
                <w:rFonts w:ascii="David" w:eastAsia="Calibri" w:hAnsi="David" w:cs="David"/>
                <w:snapToGrid w:val="0"/>
                <w:sz w:val="24"/>
                <w:szCs w:val="24"/>
                <w:rtl/>
              </w:rPr>
              <w:t xml:space="preserve"> פירוט ניסיון וממליצים;</w:t>
            </w:r>
          </w:p>
          <w:p w14:paraId="2B92BCAF" w14:textId="77777777" w:rsidR="003D31F7" w:rsidRPr="006F44B3" w:rsidRDefault="003D31F7" w:rsidP="009F65CD">
            <w:pPr>
              <w:numPr>
                <w:ilvl w:val="12"/>
                <w:numId w:val="0"/>
              </w:numPr>
              <w:spacing w:line="360" w:lineRule="auto"/>
              <w:ind w:firstLine="720"/>
              <w:rPr>
                <w:rFonts w:ascii="David" w:eastAsia="Calibri" w:hAnsi="David" w:cs="David"/>
                <w:snapToGrid w:val="0"/>
                <w:sz w:val="24"/>
                <w:szCs w:val="24"/>
              </w:rPr>
            </w:pPr>
            <w:r w:rsidRPr="006F44B3">
              <w:rPr>
                <w:rFonts w:ascii="David" w:eastAsia="Calibri" w:hAnsi="David" w:cs="David"/>
                <w:snapToGrid w:val="0"/>
                <w:sz w:val="24"/>
                <w:szCs w:val="24"/>
                <w:rtl/>
              </w:rPr>
              <w:t xml:space="preserve">           </w:t>
            </w:r>
            <w:r w:rsidRPr="006F44B3">
              <w:rPr>
                <w:rFonts w:ascii="David" w:eastAsia="Calibri" w:hAnsi="David" w:cs="David"/>
                <w:b/>
                <w:bCs/>
                <w:snapToGrid w:val="0"/>
                <w:sz w:val="24"/>
                <w:szCs w:val="24"/>
                <w:rtl/>
              </w:rPr>
              <w:t>נספח ג':</w:t>
            </w:r>
            <w:r w:rsidRPr="006F44B3">
              <w:rPr>
                <w:rFonts w:ascii="David" w:eastAsia="Calibri" w:hAnsi="David" w:cs="David"/>
                <w:snapToGrid w:val="0"/>
                <w:sz w:val="24"/>
                <w:szCs w:val="24"/>
                <w:rtl/>
              </w:rPr>
              <w:t xml:space="preserve"> נוסח ערבות מכרז;</w:t>
            </w:r>
          </w:p>
          <w:p w14:paraId="375D505A" w14:textId="77777777" w:rsidR="003D31F7" w:rsidRPr="006F44B3" w:rsidRDefault="003D31F7" w:rsidP="009F65CD">
            <w:pPr>
              <w:numPr>
                <w:ilvl w:val="12"/>
                <w:numId w:val="0"/>
              </w:numPr>
              <w:spacing w:line="360" w:lineRule="auto"/>
              <w:ind w:left="720"/>
              <w:rPr>
                <w:rFonts w:ascii="David" w:eastAsia="Calibri" w:hAnsi="David" w:cs="David"/>
                <w:snapToGrid w:val="0"/>
                <w:sz w:val="24"/>
                <w:szCs w:val="24"/>
                <w:rtl/>
              </w:rPr>
            </w:pPr>
            <w:r w:rsidRPr="006F44B3">
              <w:rPr>
                <w:rFonts w:ascii="David" w:eastAsia="Calibri" w:hAnsi="David" w:cs="David"/>
                <w:snapToGrid w:val="0"/>
                <w:sz w:val="24"/>
                <w:szCs w:val="24"/>
                <w:rtl/>
              </w:rPr>
              <w:t xml:space="preserve">           </w:t>
            </w:r>
            <w:r w:rsidRPr="006F44B3">
              <w:rPr>
                <w:rFonts w:ascii="David" w:eastAsia="Calibri" w:hAnsi="David" w:cs="David"/>
                <w:b/>
                <w:bCs/>
                <w:snapToGrid w:val="0"/>
                <w:sz w:val="24"/>
                <w:szCs w:val="24"/>
                <w:rtl/>
              </w:rPr>
              <w:t>נספח ד':</w:t>
            </w:r>
            <w:r w:rsidRPr="006F44B3">
              <w:rPr>
                <w:rFonts w:ascii="David" w:eastAsia="Calibri" w:hAnsi="David" w:cs="David"/>
                <w:snapToGrid w:val="0"/>
                <w:sz w:val="24"/>
                <w:szCs w:val="24"/>
                <w:rtl/>
              </w:rPr>
              <w:t xml:space="preserve"> תצהיר העסקת עובדים זרים ותשלום שכר מינימום;</w:t>
            </w:r>
          </w:p>
          <w:p w14:paraId="11E0712D" w14:textId="4920F2D0" w:rsidR="003D31F7" w:rsidRPr="006F44B3" w:rsidRDefault="003D31F7" w:rsidP="009F65CD">
            <w:pPr>
              <w:numPr>
                <w:ilvl w:val="12"/>
                <w:numId w:val="0"/>
              </w:numPr>
              <w:spacing w:line="360" w:lineRule="auto"/>
              <w:ind w:firstLine="720"/>
              <w:rPr>
                <w:rFonts w:ascii="David" w:eastAsia="Calibri" w:hAnsi="David" w:cs="David"/>
                <w:snapToGrid w:val="0"/>
                <w:sz w:val="24"/>
                <w:szCs w:val="24"/>
                <w:rtl/>
              </w:rPr>
            </w:pPr>
            <w:r w:rsidRPr="006F44B3">
              <w:rPr>
                <w:rFonts w:ascii="David" w:eastAsia="Calibri" w:hAnsi="David" w:cs="David"/>
                <w:snapToGrid w:val="0"/>
                <w:sz w:val="24"/>
                <w:szCs w:val="24"/>
                <w:rtl/>
              </w:rPr>
              <w:t xml:space="preserve">           </w:t>
            </w:r>
            <w:r w:rsidRPr="006F44B3">
              <w:rPr>
                <w:rFonts w:ascii="David" w:eastAsia="Calibri" w:hAnsi="David" w:cs="David"/>
                <w:b/>
                <w:bCs/>
                <w:snapToGrid w:val="0"/>
                <w:sz w:val="24"/>
                <w:szCs w:val="24"/>
                <w:rtl/>
              </w:rPr>
              <w:t>נספח ה':</w:t>
            </w:r>
            <w:r w:rsidRPr="006F44B3">
              <w:rPr>
                <w:rFonts w:ascii="David" w:eastAsia="Calibri" w:hAnsi="David" w:cs="David"/>
                <w:snapToGrid w:val="0"/>
                <w:sz w:val="24"/>
                <w:szCs w:val="24"/>
                <w:rtl/>
              </w:rPr>
              <w:t xml:space="preserve"> הצהרה בדבר העדר קירבה לעובד הרשות ו/או לחבר </w:t>
            </w:r>
            <w:r w:rsidR="0050050C">
              <w:rPr>
                <w:rFonts w:ascii="David" w:eastAsia="Calibri" w:hAnsi="David" w:cs="David"/>
                <w:snapToGrid w:val="0"/>
                <w:sz w:val="24"/>
                <w:szCs w:val="24"/>
                <w:rtl/>
              </w:rPr>
              <w:t>ה</w:t>
            </w:r>
            <w:r w:rsidR="000C6D03">
              <w:rPr>
                <w:rFonts w:ascii="David" w:eastAsia="Calibri" w:hAnsi="David" w:cs="David"/>
                <w:snapToGrid w:val="0"/>
                <w:sz w:val="24"/>
                <w:szCs w:val="24"/>
                <w:rtl/>
              </w:rPr>
              <w:t>עירייה</w:t>
            </w:r>
            <w:r w:rsidRPr="006F44B3">
              <w:rPr>
                <w:rFonts w:ascii="David" w:eastAsia="Calibri" w:hAnsi="David" w:cs="David"/>
                <w:snapToGrid w:val="0"/>
                <w:sz w:val="24"/>
                <w:szCs w:val="24"/>
                <w:rtl/>
              </w:rPr>
              <w:t>;</w:t>
            </w:r>
          </w:p>
          <w:p w14:paraId="6A629513" w14:textId="77777777" w:rsidR="003D31F7" w:rsidRPr="006F44B3" w:rsidRDefault="003D31F7" w:rsidP="009F65CD">
            <w:pPr>
              <w:spacing w:line="360" w:lineRule="auto"/>
              <w:ind w:firstLine="720"/>
              <w:rPr>
                <w:rFonts w:ascii="David" w:eastAsia="Calibri" w:hAnsi="David" w:cs="David"/>
                <w:snapToGrid w:val="0"/>
                <w:sz w:val="24"/>
                <w:szCs w:val="24"/>
                <w:rtl/>
              </w:rPr>
            </w:pPr>
            <w:r w:rsidRPr="006F44B3">
              <w:rPr>
                <w:rFonts w:ascii="David" w:eastAsia="Calibri" w:hAnsi="David" w:cs="David"/>
                <w:snapToGrid w:val="0"/>
                <w:sz w:val="24"/>
                <w:szCs w:val="24"/>
                <w:rtl/>
              </w:rPr>
              <w:t xml:space="preserve">           </w:t>
            </w:r>
            <w:r w:rsidRPr="006F44B3">
              <w:rPr>
                <w:rFonts w:ascii="David" w:eastAsia="Calibri" w:hAnsi="David" w:cs="David"/>
                <w:b/>
                <w:bCs/>
                <w:snapToGrid w:val="0"/>
                <w:sz w:val="24"/>
                <w:szCs w:val="24"/>
                <w:rtl/>
              </w:rPr>
              <w:t>נספח ו':</w:t>
            </w:r>
            <w:r w:rsidRPr="006F44B3">
              <w:rPr>
                <w:rFonts w:ascii="David" w:eastAsia="Calibri" w:hAnsi="David" w:cs="David"/>
                <w:snapToGrid w:val="0"/>
                <w:sz w:val="24"/>
                <w:szCs w:val="24"/>
                <w:rtl/>
              </w:rPr>
              <w:t xml:space="preserve"> הצהרה בדבר העדר הרשעות קודמות;</w:t>
            </w:r>
          </w:p>
          <w:p w14:paraId="62FDEFEA" w14:textId="77777777" w:rsidR="003D31F7" w:rsidRPr="006F44B3" w:rsidRDefault="003D31F7" w:rsidP="009F65CD">
            <w:pPr>
              <w:overflowPunct w:val="0"/>
              <w:autoSpaceDE w:val="0"/>
              <w:autoSpaceDN w:val="0"/>
              <w:adjustRightInd w:val="0"/>
              <w:spacing w:line="360" w:lineRule="auto"/>
              <w:ind w:firstLine="720"/>
              <w:textAlignment w:val="baseline"/>
              <w:rPr>
                <w:rFonts w:ascii="David" w:eastAsia="Calibri" w:hAnsi="David" w:cs="David"/>
                <w:sz w:val="24"/>
                <w:szCs w:val="24"/>
                <w:rtl/>
              </w:rPr>
            </w:pPr>
            <w:r w:rsidRPr="006F44B3">
              <w:rPr>
                <w:rFonts w:ascii="David" w:eastAsia="Calibri" w:hAnsi="David" w:cs="David"/>
                <w:sz w:val="24"/>
                <w:szCs w:val="24"/>
                <w:rtl/>
              </w:rPr>
              <w:t xml:space="preserve">           </w:t>
            </w:r>
            <w:r w:rsidRPr="006F44B3">
              <w:rPr>
                <w:rFonts w:ascii="David" w:eastAsia="Calibri" w:hAnsi="David" w:cs="David"/>
                <w:b/>
                <w:bCs/>
                <w:sz w:val="24"/>
                <w:szCs w:val="24"/>
                <w:rtl/>
              </w:rPr>
              <w:t>נספח ז':</w:t>
            </w:r>
            <w:r w:rsidRPr="006F44B3">
              <w:rPr>
                <w:rFonts w:ascii="David" w:eastAsia="Calibri" w:hAnsi="David" w:cs="David"/>
                <w:sz w:val="24"/>
                <w:szCs w:val="24"/>
                <w:rtl/>
              </w:rPr>
              <w:t xml:space="preserve"> תצהיר המשתתף בדבר הזמנות עבודה חתומות;</w:t>
            </w:r>
          </w:p>
          <w:p w14:paraId="42E9C112" w14:textId="77777777" w:rsidR="003D31F7" w:rsidRPr="006F44B3" w:rsidRDefault="003D31F7" w:rsidP="009F65CD">
            <w:pPr>
              <w:overflowPunct w:val="0"/>
              <w:autoSpaceDE w:val="0"/>
              <w:autoSpaceDN w:val="0"/>
              <w:adjustRightInd w:val="0"/>
              <w:spacing w:line="360" w:lineRule="auto"/>
              <w:ind w:firstLine="720"/>
              <w:textAlignment w:val="baseline"/>
              <w:rPr>
                <w:rFonts w:ascii="David" w:eastAsia="Calibri" w:hAnsi="David" w:cs="David"/>
                <w:sz w:val="24"/>
                <w:szCs w:val="24"/>
                <w:rtl/>
              </w:rPr>
            </w:pPr>
            <w:r w:rsidRPr="006F44B3">
              <w:rPr>
                <w:rFonts w:ascii="David" w:eastAsia="Calibri" w:hAnsi="David" w:cs="David"/>
                <w:sz w:val="24"/>
                <w:szCs w:val="24"/>
                <w:rtl/>
              </w:rPr>
              <w:t xml:space="preserve">           </w:t>
            </w:r>
            <w:r w:rsidRPr="006F44B3">
              <w:rPr>
                <w:rFonts w:ascii="David" w:eastAsia="Calibri" w:hAnsi="David" w:cs="David"/>
                <w:b/>
                <w:bCs/>
                <w:sz w:val="24"/>
                <w:szCs w:val="24"/>
                <w:rtl/>
              </w:rPr>
              <w:t>נספח ח':</w:t>
            </w:r>
            <w:r w:rsidRPr="006F44B3">
              <w:rPr>
                <w:rFonts w:ascii="David" w:eastAsia="Calibri" w:hAnsi="David" w:cs="David"/>
                <w:sz w:val="24"/>
                <w:szCs w:val="24"/>
                <w:rtl/>
              </w:rPr>
              <w:t xml:space="preserve"> נוסח המלצה מחייב;</w:t>
            </w:r>
          </w:p>
          <w:p w14:paraId="1CA099F2" w14:textId="77777777" w:rsidR="003D31F7" w:rsidRPr="006F44B3" w:rsidRDefault="003D31F7" w:rsidP="009F65CD">
            <w:pPr>
              <w:overflowPunct w:val="0"/>
              <w:autoSpaceDE w:val="0"/>
              <w:autoSpaceDN w:val="0"/>
              <w:adjustRightInd w:val="0"/>
              <w:spacing w:line="360" w:lineRule="auto"/>
              <w:ind w:firstLine="720"/>
              <w:textAlignment w:val="baseline"/>
              <w:rPr>
                <w:rFonts w:ascii="David" w:eastAsia="Calibri" w:hAnsi="David" w:cs="David"/>
                <w:sz w:val="24"/>
                <w:szCs w:val="24"/>
                <w:rtl/>
              </w:rPr>
            </w:pPr>
            <w:r w:rsidRPr="006F44B3">
              <w:rPr>
                <w:rFonts w:ascii="David" w:eastAsia="Calibri" w:hAnsi="David" w:cs="David"/>
                <w:sz w:val="24"/>
                <w:szCs w:val="24"/>
                <w:rtl/>
              </w:rPr>
              <w:t xml:space="preserve">           </w:t>
            </w:r>
            <w:r w:rsidRPr="006F44B3">
              <w:rPr>
                <w:rFonts w:ascii="David" w:eastAsia="Calibri" w:hAnsi="David" w:cs="David"/>
                <w:b/>
                <w:bCs/>
                <w:sz w:val="24"/>
                <w:szCs w:val="24"/>
                <w:rtl/>
              </w:rPr>
              <w:t>נספח ט':</w:t>
            </w:r>
            <w:r w:rsidRPr="006F44B3">
              <w:rPr>
                <w:rFonts w:ascii="David" w:eastAsia="Calibri" w:hAnsi="David" w:cs="David"/>
                <w:sz w:val="24"/>
                <w:szCs w:val="24"/>
                <w:rtl/>
              </w:rPr>
              <w:t xml:space="preserve"> תצהיר בדבר העדר תיאום;</w:t>
            </w:r>
          </w:p>
          <w:p w14:paraId="772C7214" w14:textId="00E6DFC0" w:rsidR="00ED400C" w:rsidRDefault="003D31F7" w:rsidP="00226FC6">
            <w:pPr>
              <w:overflowPunct w:val="0"/>
              <w:autoSpaceDE w:val="0"/>
              <w:autoSpaceDN w:val="0"/>
              <w:adjustRightInd w:val="0"/>
              <w:spacing w:line="360" w:lineRule="auto"/>
              <w:ind w:firstLine="720"/>
              <w:textAlignment w:val="baseline"/>
              <w:rPr>
                <w:rFonts w:ascii="David" w:eastAsia="Calibri" w:hAnsi="David" w:cs="David"/>
                <w:sz w:val="24"/>
                <w:szCs w:val="24"/>
                <w:rtl/>
              </w:rPr>
            </w:pPr>
            <w:r w:rsidRPr="006F44B3">
              <w:rPr>
                <w:rFonts w:ascii="David" w:eastAsia="Calibri" w:hAnsi="David" w:cs="David"/>
                <w:sz w:val="24"/>
                <w:szCs w:val="24"/>
                <w:rtl/>
              </w:rPr>
              <w:t xml:space="preserve">           </w:t>
            </w:r>
            <w:r w:rsidRPr="006F44B3">
              <w:rPr>
                <w:rFonts w:ascii="David" w:eastAsia="Calibri" w:hAnsi="David" w:cs="David"/>
                <w:b/>
                <w:bCs/>
                <w:sz w:val="24"/>
                <w:szCs w:val="24"/>
                <w:rtl/>
              </w:rPr>
              <w:t>נספח י':</w:t>
            </w:r>
            <w:r w:rsidRPr="006F44B3">
              <w:rPr>
                <w:rFonts w:ascii="David" w:eastAsia="Calibri" w:hAnsi="David" w:cs="David"/>
                <w:sz w:val="24"/>
                <w:szCs w:val="24"/>
                <w:rtl/>
              </w:rPr>
              <w:t xml:space="preserve"> אישור עוה"ד בדבר פרטי מורשי החתימה של התאגיד המציע;</w:t>
            </w:r>
          </w:p>
          <w:p w14:paraId="342281C5" w14:textId="3003EC58" w:rsidR="00B17B14" w:rsidRDefault="00B17B14" w:rsidP="00226FC6">
            <w:pPr>
              <w:overflowPunct w:val="0"/>
              <w:autoSpaceDE w:val="0"/>
              <w:autoSpaceDN w:val="0"/>
              <w:adjustRightInd w:val="0"/>
              <w:spacing w:line="360" w:lineRule="auto"/>
              <w:ind w:firstLine="720"/>
              <w:textAlignment w:val="baseline"/>
              <w:rPr>
                <w:rFonts w:ascii="David" w:eastAsia="Calibri" w:hAnsi="David" w:cs="David"/>
                <w:sz w:val="24"/>
                <w:szCs w:val="24"/>
                <w:rtl/>
              </w:rPr>
            </w:pPr>
            <w:r>
              <w:rPr>
                <w:rFonts w:ascii="David" w:eastAsia="Calibri" w:hAnsi="David" w:cs="David" w:hint="cs"/>
                <w:sz w:val="24"/>
                <w:szCs w:val="24"/>
                <w:rtl/>
              </w:rPr>
              <w:t xml:space="preserve">          </w:t>
            </w:r>
            <w:r w:rsidRPr="00B17B14">
              <w:rPr>
                <w:rFonts w:ascii="David" w:eastAsia="Calibri" w:hAnsi="David" w:cs="David" w:hint="cs"/>
                <w:b/>
                <w:bCs/>
                <w:sz w:val="24"/>
                <w:szCs w:val="24"/>
                <w:rtl/>
              </w:rPr>
              <w:t>נספח יא:</w:t>
            </w:r>
            <w:r>
              <w:rPr>
                <w:rFonts w:ascii="David" w:eastAsia="Calibri" w:hAnsi="David" w:cs="David" w:hint="cs"/>
                <w:sz w:val="24"/>
                <w:szCs w:val="24"/>
                <w:rtl/>
              </w:rPr>
              <w:t xml:space="preserve"> מכתב הודעת זכייה</w:t>
            </w:r>
          </w:p>
          <w:p w14:paraId="694E4559" w14:textId="1162E799" w:rsidR="00A4303A" w:rsidRDefault="0099704F" w:rsidP="00226FC6">
            <w:pPr>
              <w:overflowPunct w:val="0"/>
              <w:autoSpaceDE w:val="0"/>
              <w:autoSpaceDN w:val="0"/>
              <w:adjustRightInd w:val="0"/>
              <w:spacing w:line="360" w:lineRule="auto"/>
              <w:ind w:firstLine="720"/>
              <w:textAlignment w:val="baseline"/>
              <w:rPr>
                <w:rFonts w:ascii="David" w:eastAsia="Calibri" w:hAnsi="David" w:cs="David"/>
                <w:sz w:val="24"/>
                <w:szCs w:val="24"/>
                <w:rtl/>
              </w:rPr>
            </w:pPr>
            <w:r>
              <w:rPr>
                <w:rFonts w:ascii="David" w:eastAsia="Calibri" w:hAnsi="David" w:cs="David" w:hint="cs"/>
                <w:sz w:val="24"/>
                <w:szCs w:val="24"/>
                <w:rtl/>
              </w:rPr>
              <w:t xml:space="preserve">          </w:t>
            </w:r>
            <w:r w:rsidR="00A4303A" w:rsidRPr="0099704F">
              <w:rPr>
                <w:rFonts w:ascii="David" w:eastAsia="Calibri" w:hAnsi="David" w:cs="David" w:hint="cs"/>
                <w:b/>
                <w:bCs/>
                <w:sz w:val="24"/>
                <w:szCs w:val="24"/>
                <w:rtl/>
              </w:rPr>
              <w:t>נספח יב</w:t>
            </w:r>
            <w:r w:rsidR="00A4303A">
              <w:rPr>
                <w:rFonts w:ascii="David" w:eastAsia="Calibri" w:hAnsi="David" w:cs="David" w:hint="cs"/>
                <w:sz w:val="24"/>
                <w:szCs w:val="24"/>
                <w:rtl/>
              </w:rPr>
              <w:t>: טבלת הערכה</w:t>
            </w:r>
          </w:p>
          <w:p w14:paraId="1DFD77DA" w14:textId="06E0747E" w:rsidR="0099704F" w:rsidRDefault="0099704F" w:rsidP="00226FC6">
            <w:pPr>
              <w:overflowPunct w:val="0"/>
              <w:autoSpaceDE w:val="0"/>
              <w:autoSpaceDN w:val="0"/>
              <w:adjustRightInd w:val="0"/>
              <w:spacing w:line="360" w:lineRule="auto"/>
              <w:ind w:firstLine="720"/>
              <w:textAlignment w:val="baseline"/>
              <w:rPr>
                <w:rFonts w:ascii="David" w:eastAsia="Calibri" w:hAnsi="David" w:cs="David"/>
                <w:sz w:val="24"/>
                <w:szCs w:val="24"/>
                <w:rtl/>
              </w:rPr>
            </w:pPr>
            <w:r w:rsidRPr="0099704F">
              <w:rPr>
                <w:rFonts w:ascii="David" w:eastAsia="Calibri" w:hAnsi="David" w:cs="David" w:hint="cs"/>
                <w:b/>
                <w:bCs/>
                <w:sz w:val="24"/>
                <w:szCs w:val="24"/>
                <w:rtl/>
              </w:rPr>
              <w:t xml:space="preserve">           נספח יג</w:t>
            </w:r>
            <w:r>
              <w:rPr>
                <w:rFonts w:ascii="David" w:eastAsia="Calibri" w:hAnsi="David" w:cs="David" w:hint="cs"/>
                <w:sz w:val="24"/>
                <w:szCs w:val="24"/>
                <w:rtl/>
              </w:rPr>
              <w:t>: טבלת שירותים</w:t>
            </w:r>
          </w:p>
          <w:p w14:paraId="51E76087" w14:textId="77777777" w:rsidR="00226FC6" w:rsidRPr="006F44B3" w:rsidRDefault="00226FC6" w:rsidP="00226FC6">
            <w:pPr>
              <w:overflowPunct w:val="0"/>
              <w:autoSpaceDE w:val="0"/>
              <w:autoSpaceDN w:val="0"/>
              <w:adjustRightInd w:val="0"/>
              <w:spacing w:line="360" w:lineRule="auto"/>
              <w:ind w:firstLine="720"/>
              <w:textAlignment w:val="baseline"/>
              <w:rPr>
                <w:rFonts w:ascii="David" w:eastAsia="Calibri" w:hAnsi="David" w:cs="David"/>
                <w:sz w:val="24"/>
                <w:szCs w:val="24"/>
              </w:rPr>
            </w:pPr>
          </w:p>
          <w:p w14:paraId="42D75007" w14:textId="22321A6C" w:rsidR="003D31F7" w:rsidRPr="006F44B3" w:rsidRDefault="003D31F7">
            <w:pPr>
              <w:numPr>
                <w:ilvl w:val="0"/>
                <w:numId w:val="18"/>
              </w:numPr>
              <w:overflowPunct w:val="0"/>
              <w:autoSpaceDE w:val="0"/>
              <w:autoSpaceDN w:val="0"/>
              <w:adjustRightInd w:val="0"/>
              <w:spacing w:line="360" w:lineRule="auto"/>
              <w:textAlignment w:val="baseline"/>
              <w:rPr>
                <w:rFonts w:ascii="David" w:eastAsia="Calibri" w:hAnsi="David" w:cs="David"/>
                <w:sz w:val="24"/>
                <w:szCs w:val="24"/>
              </w:rPr>
            </w:pPr>
            <w:r w:rsidRPr="006F44B3">
              <w:rPr>
                <w:rFonts w:ascii="David" w:eastAsia="Calibri" w:hAnsi="David" w:cs="David"/>
                <w:b/>
                <w:bCs/>
                <w:sz w:val="24"/>
                <w:szCs w:val="24"/>
                <w:rtl/>
              </w:rPr>
              <w:t>מסמך ג':</w:t>
            </w:r>
            <w:r w:rsidRPr="006F44B3">
              <w:rPr>
                <w:rFonts w:ascii="David" w:eastAsia="Calibri" w:hAnsi="David" w:cs="David"/>
                <w:sz w:val="24"/>
                <w:szCs w:val="24"/>
                <w:rtl/>
              </w:rPr>
              <w:t xml:space="preserve"> </w:t>
            </w:r>
            <w:r w:rsidRPr="006F44B3">
              <w:rPr>
                <w:rFonts w:ascii="David" w:eastAsia="Calibri" w:hAnsi="David" w:cs="David"/>
                <w:b/>
                <w:bCs/>
                <w:sz w:val="24"/>
                <w:szCs w:val="24"/>
                <w:rtl/>
              </w:rPr>
              <w:t>הצעת מחיר;</w:t>
            </w:r>
          </w:p>
          <w:p w14:paraId="3FC99310" w14:textId="77777777" w:rsidR="00ED400C" w:rsidRPr="006F44B3" w:rsidRDefault="00ED400C" w:rsidP="009F65CD">
            <w:pPr>
              <w:overflowPunct w:val="0"/>
              <w:autoSpaceDE w:val="0"/>
              <w:autoSpaceDN w:val="0"/>
              <w:adjustRightInd w:val="0"/>
              <w:spacing w:line="360" w:lineRule="auto"/>
              <w:ind w:left="360"/>
              <w:textAlignment w:val="baseline"/>
              <w:rPr>
                <w:rFonts w:ascii="David" w:eastAsia="Calibri" w:hAnsi="David" w:cs="David"/>
                <w:sz w:val="24"/>
                <w:szCs w:val="24"/>
              </w:rPr>
            </w:pPr>
          </w:p>
          <w:p w14:paraId="1E6196AF" w14:textId="7F216917" w:rsidR="003D31F7" w:rsidRPr="006F44B3" w:rsidRDefault="003D31F7">
            <w:pPr>
              <w:numPr>
                <w:ilvl w:val="0"/>
                <w:numId w:val="18"/>
              </w:numPr>
              <w:overflowPunct w:val="0"/>
              <w:autoSpaceDE w:val="0"/>
              <w:autoSpaceDN w:val="0"/>
              <w:adjustRightInd w:val="0"/>
              <w:spacing w:line="360" w:lineRule="auto"/>
              <w:textAlignment w:val="baseline"/>
              <w:rPr>
                <w:rFonts w:ascii="David" w:eastAsia="Calibri" w:hAnsi="David" w:cs="David"/>
                <w:sz w:val="24"/>
                <w:szCs w:val="24"/>
              </w:rPr>
            </w:pPr>
            <w:r w:rsidRPr="006F44B3">
              <w:rPr>
                <w:rFonts w:ascii="David" w:eastAsia="Calibri" w:hAnsi="David" w:cs="David"/>
                <w:b/>
                <w:bCs/>
                <w:sz w:val="24"/>
                <w:szCs w:val="24"/>
                <w:rtl/>
              </w:rPr>
              <w:t>מסמך ד':</w:t>
            </w:r>
            <w:r w:rsidRPr="006F44B3">
              <w:rPr>
                <w:rFonts w:ascii="David" w:eastAsia="Calibri" w:hAnsi="David" w:cs="David"/>
                <w:sz w:val="24"/>
                <w:szCs w:val="24"/>
                <w:rtl/>
              </w:rPr>
              <w:t xml:space="preserve"> </w:t>
            </w:r>
            <w:r w:rsidRPr="006F44B3">
              <w:rPr>
                <w:rFonts w:ascii="David" w:eastAsia="Calibri" w:hAnsi="David" w:cs="David"/>
                <w:b/>
                <w:bCs/>
                <w:sz w:val="24"/>
                <w:szCs w:val="24"/>
                <w:rtl/>
              </w:rPr>
              <w:t>הסכם;</w:t>
            </w:r>
          </w:p>
          <w:p w14:paraId="35C6999A" w14:textId="77777777" w:rsidR="0099704F" w:rsidRPr="0099704F" w:rsidRDefault="0099704F" w:rsidP="0099704F">
            <w:pPr>
              <w:numPr>
                <w:ilvl w:val="12"/>
                <w:numId w:val="0"/>
              </w:numPr>
              <w:spacing w:line="360" w:lineRule="auto"/>
              <w:ind w:firstLine="720"/>
              <w:rPr>
                <w:rFonts w:ascii="David" w:eastAsia="Calibri" w:hAnsi="David" w:cs="David"/>
                <w:snapToGrid w:val="0"/>
                <w:sz w:val="24"/>
                <w:szCs w:val="24"/>
              </w:rPr>
            </w:pPr>
            <w:r w:rsidRPr="0099704F">
              <w:rPr>
                <w:rFonts w:ascii="David" w:eastAsia="Calibri" w:hAnsi="David" w:cs="David"/>
                <w:b/>
                <w:bCs/>
                <w:snapToGrid w:val="0"/>
                <w:sz w:val="24"/>
                <w:szCs w:val="24"/>
                <w:rtl/>
              </w:rPr>
              <w:t xml:space="preserve">נספח א' :  </w:t>
            </w:r>
            <w:r w:rsidRPr="0099704F">
              <w:rPr>
                <w:rFonts w:ascii="David" w:eastAsia="Calibri" w:hAnsi="David" w:cs="David"/>
                <w:snapToGrid w:val="0"/>
                <w:sz w:val="24"/>
                <w:szCs w:val="24"/>
                <w:rtl/>
              </w:rPr>
              <w:t>אישור קיום ביטוחים.</w:t>
            </w:r>
          </w:p>
          <w:p w14:paraId="1EFF6770" w14:textId="27137261" w:rsidR="0099704F" w:rsidRPr="0099704F" w:rsidRDefault="0099704F" w:rsidP="0099704F">
            <w:pPr>
              <w:numPr>
                <w:ilvl w:val="12"/>
                <w:numId w:val="0"/>
              </w:numPr>
              <w:spacing w:line="360" w:lineRule="auto"/>
              <w:ind w:firstLine="720"/>
              <w:rPr>
                <w:rFonts w:ascii="David" w:eastAsia="Calibri" w:hAnsi="David" w:cs="David"/>
                <w:snapToGrid w:val="0"/>
                <w:sz w:val="24"/>
                <w:szCs w:val="24"/>
                <w:rtl/>
              </w:rPr>
            </w:pPr>
            <w:r w:rsidRPr="0099704F">
              <w:rPr>
                <w:rFonts w:ascii="David" w:eastAsia="Calibri" w:hAnsi="David" w:cs="David"/>
                <w:b/>
                <w:bCs/>
                <w:snapToGrid w:val="0"/>
                <w:sz w:val="24"/>
                <w:szCs w:val="24"/>
                <w:rtl/>
              </w:rPr>
              <w:t xml:space="preserve"> נספח ב': </w:t>
            </w:r>
            <w:r w:rsidRPr="0099704F">
              <w:rPr>
                <w:rFonts w:ascii="David" w:eastAsia="Calibri" w:hAnsi="David" w:cs="David"/>
                <w:snapToGrid w:val="0"/>
                <w:sz w:val="24"/>
                <w:szCs w:val="24"/>
                <w:rtl/>
              </w:rPr>
              <w:t>פירוט שירותים.</w:t>
            </w:r>
          </w:p>
          <w:p w14:paraId="472FF9E5" w14:textId="77777777" w:rsidR="0099704F" w:rsidRPr="0099704F" w:rsidRDefault="0099704F" w:rsidP="0099704F">
            <w:pPr>
              <w:numPr>
                <w:ilvl w:val="12"/>
                <w:numId w:val="0"/>
              </w:numPr>
              <w:spacing w:line="360" w:lineRule="auto"/>
              <w:ind w:firstLine="720"/>
              <w:rPr>
                <w:rFonts w:ascii="David" w:eastAsia="Calibri" w:hAnsi="David" w:cs="David"/>
                <w:b/>
                <w:bCs/>
                <w:snapToGrid w:val="0"/>
                <w:sz w:val="24"/>
                <w:szCs w:val="24"/>
                <w:rtl/>
              </w:rPr>
            </w:pPr>
            <w:r w:rsidRPr="0099704F">
              <w:rPr>
                <w:rFonts w:ascii="David" w:eastAsia="Calibri" w:hAnsi="David" w:cs="David"/>
                <w:b/>
                <w:bCs/>
                <w:snapToGrid w:val="0"/>
                <w:sz w:val="24"/>
                <w:szCs w:val="24"/>
                <w:rtl/>
              </w:rPr>
              <w:t>נספח ג'</w:t>
            </w:r>
            <w:r w:rsidRPr="0099704F">
              <w:rPr>
                <w:rFonts w:ascii="David" w:eastAsia="Calibri" w:hAnsi="David" w:cs="David"/>
                <w:snapToGrid w:val="0"/>
                <w:sz w:val="24"/>
                <w:szCs w:val="24"/>
                <w:rtl/>
              </w:rPr>
              <w:t>:   הצהרת שמירת סודיות.</w:t>
            </w:r>
            <w:r w:rsidRPr="0099704F">
              <w:rPr>
                <w:rFonts w:ascii="David" w:eastAsia="Calibri" w:hAnsi="David" w:cs="David"/>
                <w:b/>
                <w:bCs/>
                <w:snapToGrid w:val="0"/>
                <w:sz w:val="24"/>
                <w:szCs w:val="24"/>
                <w:rtl/>
              </w:rPr>
              <w:t xml:space="preserve"> </w:t>
            </w:r>
          </w:p>
          <w:p w14:paraId="1692A79A" w14:textId="77777777" w:rsidR="0099704F" w:rsidRPr="0099704F" w:rsidRDefault="0099704F" w:rsidP="0099704F">
            <w:pPr>
              <w:numPr>
                <w:ilvl w:val="12"/>
                <w:numId w:val="0"/>
              </w:numPr>
              <w:spacing w:line="360" w:lineRule="auto"/>
              <w:ind w:firstLine="720"/>
              <w:rPr>
                <w:rFonts w:ascii="David" w:eastAsia="Calibri" w:hAnsi="David" w:cs="David"/>
                <w:b/>
                <w:bCs/>
                <w:snapToGrid w:val="0"/>
                <w:sz w:val="24"/>
                <w:szCs w:val="24"/>
                <w:rtl/>
              </w:rPr>
            </w:pPr>
            <w:r w:rsidRPr="0099704F">
              <w:rPr>
                <w:rFonts w:ascii="David" w:eastAsia="Calibri" w:hAnsi="David" w:cs="David"/>
                <w:b/>
                <w:bCs/>
                <w:snapToGrid w:val="0"/>
                <w:sz w:val="24"/>
                <w:szCs w:val="24"/>
                <w:rtl/>
              </w:rPr>
              <w:t xml:space="preserve">נספח ד':  </w:t>
            </w:r>
            <w:r w:rsidRPr="0099704F">
              <w:rPr>
                <w:rFonts w:ascii="David" w:eastAsia="Calibri" w:hAnsi="David" w:cs="David"/>
                <w:snapToGrid w:val="0"/>
                <w:sz w:val="24"/>
                <w:szCs w:val="24"/>
                <w:rtl/>
              </w:rPr>
              <w:t>תצהיר ניגוד עניינים.</w:t>
            </w:r>
            <w:r w:rsidRPr="0099704F">
              <w:rPr>
                <w:rFonts w:ascii="David" w:eastAsia="Calibri" w:hAnsi="David" w:cs="David"/>
                <w:b/>
                <w:bCs/>
                <w:snapToGrid w:val="0"/>
                <w:sz w:val="24"/>
                <w:szCs w:val="24"/>
                <w:rtl/>
              </w:rPr>
              <w:t xml:space="preserve">       </w:t>
            </w:r>
          </w:p>
          <w:p w14:paraId="13347785" w14:textId="77777777" w:rsidR="0099704F" w:rsidRPr="0099704F" w:rsidRDefault="0099704F" w:rsidP="0099704F">
            <w:pPr>
              <w:numPr>
                <w:ilvl w:val="12"/>
                <w:numId w:val="0"/>
              </w:numPr>
              <w:spacing w:line="360" w:lineRule="auto"/>
              <w:ind w:firstLine="720"/>
              <w:rPr>
                <w:rFonts w:ascii="David" w:eastAsia="Calibri" w:hAnsi="David" w:cs="David"/>
                <w:b/>
                <w:bCs/>
                <w:snapToGrid w:val="0"/>
                <w:sz w:val="24"/>
                <w:szCs w:val="24"/>
                <w:rtl/>
              </w:rPr>
            </w:pPr>
            <w:r w:rsidRPr="0099704F">
              <w:rPr>
                <w:rFonts w:ascii="David" w:eastAsia="Calibri" w:hAnsi="David" w:cs="David"/>
                <w:b/>
                <w:bCs/>
                <w:snapToGrid w:val="0"/>
                <w:sz w:val="24"/>
                <w:szCs w:val="24"/>
                <w:rtl/>
              </w:rPr>
              <w:t xml:space="preserve">נספח ה':  </w:t>
            </w:r>
            <w:r w:rsidRPr="0099704F">
              <w:rPr>
                <w:rFonts w:ascii="David" w:eastAsia="Calibri" w:hAnsi="David" w:cs="David"/>
                <w:snapToGrid w:val="0"/>
                <w:sz w:val="24"/>
                <w:szCs w:val="24"/>
                <w:rtl/>
              </w:rPr>
              <w:t>שאלון ניגוד עניינים</w:t>
            </w:r>
            <w:r w:rsidRPr="0099704F">
              <w:rPr>
                <w:rFonts w:ascii="David" w:eastAsia="Calibri" w:hAnsi="David" w:cs="David"/>
                <w:b/>
                <w:bCs/>
                <w:snapToGrid w:val="0"/>
                <w:sz w:val="24"/>
                <w:szCs w:val="24"/>
                <w:rtl/>
              </w:rPr>
              <w:t>.</w:t>
            </w:r>
          </w:p>
          <w:p w14:paraId="5ED9E21C" w14:textId="77777777" w:rsidR="0099704F" w:rsidRPr="0099704F" w:rsidRDefault="0099704F" w:rsidP="0099704F">
            <w:pPr>
              <w:numPr>
                <w:ilvl w:val="12"/>
                <w:numId w:val="0"/>
              </w:numPr>
              <w:spacing w:line="360" w:lineRule="auto"/>
              <w:ind w:firstLine="720"/>
              <w:rPr>
                <w:rFonts w:ascii="David" w:eastAsia="Calibri" w:hAnsi="David" w:cs="David"/>
                <w:b/>
                <w:bCs/>
                <w:snapToGrid w:val="0"/>
                <w:sz w:val="24"/>
                <w:szCs w:val="24"/>
                <w:rtl/>
              </w:rPr>
            </w:pPr>
            <w:r w:rsidRPr="0099704F">
              <w:rPr>
                <w:rFonts w:ascii="David" w:eastAsia="Calibri" w:hAnsi="David" w:cs="David"/>
                <w:b/>
                <w:bCs/>
                <w:snapToGrid w:val="0"/>
                <w:sz w:val="24"/>
                <w:szCs w:val="24"/>
                <w:rtl/>
              </w:rPr>
              <w:t xml:space="preserve">נספח ו׳:  </w:t>
            </w:r>
            <w:r w:rsidRPr="0099704F">
              <w:rPr>
                <w:rFonts w:ascii="David" w:eastAsia="Calibri" w:hAnsi="David" w:cs="David"/>
                <w:snapToGrid w:val="0"/>
                <w:sz w:val="24"/>
                <w:szCs w:val="24"/>
                <w:rtl/>
              </w:rPr>
              <w:t>טופס הרשאה לחיוב חשבון בנק;</w:t>
            </w:r>
          </w:p>
          <w:p w14:paraId="6EE1257F" w14:textId="43FA72BE" w:rsidR="0099704F" w:rsidRPr="0099704F" w:rsidRDefault="0099704F" w:rsidP="0099704F">
            <w:pPr>
              <w:numPr>
                <w:ilvl w:val="12"/>
                <w:numId w:val="0"/>
              </w:numPr>
              <w:spacing w:line="360" w:lineRule="auto"/>
              <w:ind w:firstLine="720"/>
              <w:rPr>
                <w:rFonts w:ascii="David" w:eastAsia="Calibri" w:hAnsi="David" w:cs="David"/>
                <w:b/>
                <w:bCs/>
                <w:snapToGrid w:val="0"/>
                <w:sz w:val="24"/>
                <w:szCs w:val="24"/>
                <w:rtl/>
              </w:rPr>
            </w:pPr>
            <w:r w:rsidRPr="0099704F">
              <w:rPr>
                <w:rFonts w:ascii="David" w:eastAsia="Calibri" w:hAnsi="David" w:cs="David"/>
                <w:b/>
                <w:bCs/>
                <w:snapToGrid w:val="0"/>
                <w:sz w:val="24"/>
                <w:szCs w:val="24"/>
                <w:rtl/>
              </w:rPr>
              <w:t xml:space="preserve">נספח </w:t>
            </w:r>
            <w:r>
              <w:rPr>
                <w:rFonts w:ascii="David" w:eastAsia="Calibri" w:hAnsi="David" w:cs="David" w:hint="cs"/>
                <w:b/>
                <w:bCs/>
                <w:snapToGrid w:val="0"/>
                <w:sz w:val="24"/>
                <w:szCs w:val="24"/>
                <w:rtl/>
              </w:rPr>
              <w:t>ז</w:t>
            </w:r>
            <w:r w:rsidRPr="0099704F">
              <w:rPr>
                <w:rFonts w:ascii="David" w:eastAsia="Calibri" w:hAnsi="David" w:cs="David"/>
                <w:b/>
                <w:bCs/>
                <w:snapToGrid w:val="0"/>
                <w:sz w:val="24"/>
                <w:szCs w:val="24"/>
                <w:rtl/>
              </w:rPr>
              <w:t>': ערבות ביצוע;</w:t>
            </w:r>
          </w:p>
          <w:p w14:paraId="0F8D4E60" w14:textId="77777777" w:rsidR="0099704F" w:rsidRDefault="003D31F7" w:rsidP="0099704F">
            <w:pPr>
              <w:numPr>
                <w:ilvl w:val="12"/>
                <w:numId w:val="0"/>
              </w:numPr>
              <w:spacing w:line="360" w:lineRule="auto"/>
              <w:ind w:firstLine="720"/>
              <w:rPr>
                <w:rFonts w:ascii="David" w:eastAsia="Calibri" w:hAnsi="David" w:cs="David"/>
                <w:b/>
                <w:bCs/>
                <w:snapToGrid w:val="0"/>
                <w:sz w:val="24"/>
                <w:szCs w:val="24"/>
                <w:rtl/>
              </w:rPr>
            </w:pPr>
            <w:r w:rsidRPr="006F44B3">
              <w:rPr>
                <w:rFonts w:ascii="David" w:eastAsia="Calibri" w:hAnsi="David" w:cs="David"/>
                <w:snapToGrid w:val="0"/>
                <w:sz w:val="24"/>
                <w:szCs w:val="24"/>
                <w:rtl/>
              </w:rPr>
              <w:t xml:space="preserve">          </w:t>
            </w:r>
          </w:p>
          <w:p w14:paraId="1740407B" w14:textId="6A310A83" w:rsidR="00033720" w:rsidRPr="006F44B3" w:rsidRDefault="00033720" w:rsidP="0099704F">
            <w:pPr>
              <w:numPr>
                <w:ilvl w:val="12"/>
                <w:numId w:val="0"/>
              </w:numPr>
              <w:spacing w:line="360" w:lineRule="auto"/>
              <w:ind w:firstLine="720"/>
              <w:rPr>
                <w:rFonts w:ascii="David" w:eastAsia="Calibri" w:hAnsi="David" w:cs="David"/>
                <w:snapToGrid w:val="0"/>
                <w:sz w:val="24"/>
                <w:szCs w:val="24"/>
                <w:rtl/>
              </w:rPr>
            </w:pPr>
          </w:p>
        </w:tc>
      </w:tr>
      <w:tr w:rsidR="0099704F" w:rsidRPr="006F44B3" w14:paraId="51C1EA39" w14:textId="77777777" w:rsidTr="009F65CD">
        <w:tc>
          <w:tcPr>
            <w:tcW w:w="8754" w:type="dxa"/>
            <w:shd w:val="clear" w:color="auto" w:fill="auto"/>
          </w:tcPr>
          <w:p w14:paraId="485DCE58" w14:textId="77777777" w:rsidR="0099704F" w:rsidRPr="006F44B3" w:rsidRDefault="0099704F" w:rsidP="009F65CD">
            <w:pPr>
              <w:overflowPunct w:val="0"/>
              <w:autoSpaceDE w:val="0"/>
              <w:autoSpaceDN w:val="0"/>
              <w:adjustRightInd w:val="0"/>
              <w:spacing w:line="360" w:lineRule="auto"/>
              <w:ind w:left="360"/>
              <w:textAlignment w:val="baseline"/>
              <w:rPr>
                <w:rFonts w:ascii="David" w:eastAsia="Calibri" w:hAnsi="David" w:cs="David"/>
                <w:sz w:val="24"/>
                <w:szCs w:val="24"/>
              </w:rPr>
            </w:pPr>
          </w:p>
        </w:tc>
      </w:tr>
    </w:tbl>
    <w:p w14:paraId="0385AEF6" w14:textId="381F113D" w:rsidR="00A6053A" w:rsidRPr="006F44B3" w:rsidRDefault="00A6053A" w:rsidP="00BB7D74">
      <w:pPr>
        <w:tabs>
          <w:tab w:val="left" w:pos="5387"/>
          <w:tab w:val="left" w:pos="6521"/>
        </w:tabs>
        <w:overflowPunct w:val="0"/>
        <w:autoSpaceDE w:val="0"/>
        <w:autoSpaceDN w:val="0"/>
        <w:adjustRightInd w:val="0"/>
        <w:spacing w:line="360" w:lineRule="auto"/>
        <w:ind w:left="2866" w:firstLine="2611"/>
        <w:jc w:val="center"/>
        <w:textAlignment w:val="baseline"/>
        <w:rPr>
          <w:rFonts w:ascii="David" w:hAnsi="David" w:cs="David"/>
          <w:b/>
          <w:bCs/>
          <w:sz w:val="24"/>
          <w:szCs w:val="24"/>
          <w:rtl/>
        </w:rPr>
      </w:pPr>
    </w:p>
    <w:p w14:paraId="7AE3476F" w14:textId="77777777" w:rsidR="00CD7783" w:rsidRPr="006F44B3" w:rsidRDefault="00CD7783" w:rsidP="00BB7D74">
      <w:pPr>
        <w:overflowPunct w:val="0"/>
        <w:autoSpaceDE w:val="0"/>
        <w:autoSpaceDN w:val="0"/>
        <w:adjustRightInd w:val="0"/>
        <w:textAlignment w:val="baseline"/>
        <w:rPr>
          <w:rFonts w:ascii="David" w:hAnsi="David" w:cs="David"/>
          <w:sz w:val="24"/>
          <w:szCs w:val="24"/>
          <w:rtl/>
        </w:rPr>
      </w:pPr>
    </w:p>
    <w:p w14:paraId="68364F2B" w14:textId="77777777" w:rsidR="00BB3DFC" w:rsidRPr="006F44B3" w:rsidRDefault="00CE313F" w:rsidP="00BB7D74">
      <w:pPr>
        <w:ind w:left="107"/>
        <w:jc w:val="both"/>
        <w:rPr>
          <w:rFonts w:ascii="David" w:hAnsi="David" w:cs="David"/>
          <w:sz w:val="24"/>
          <w:szCs w:val="24"/>
          <w:rtl/>
        </w:rPr>
      </w:pPr>
      <w:r w:rsidRPr="006F44B3">
        <w:rPr>
          <w:rFonts w:ascii="David" w:hAnsi="David" w:cs="David"/>
          <w:sz w:val="24"/>
          <w:szCs w:val="24"/>
          <w:rtl/>
        </w:rPr>
        <w:t xml:space="preserve">כל המסמכים דלעיל מהווים יחד את מסמכי המכרז, בין שהם מצורפים ובין שאינם מצורפים. </w:t>
      </w:r>
    </w:p>
    <w:p w14:paraId="3478135D" w14:textId="5117B4CB" w:rsidR="00CE313F" w:rsidRPr="006F44B3" w:rsidRDefault="00CE313F" w:rsidP="00BB7D74">
      <w:pPr>
        <w:ind w:left="107"/>
        <w:jc w:val="both"/>
        <w:rPr>
          <w:rFonts w:ascii="David" w:hAnsi="David" w:cs="David"/>
          <w:sz w:val="24"/>
          <w:szCs w:val="24"/>
          <w:rtl/>
        </w:rPr>
      </w:pPr>
      <w:r w:rsidRPr="006F44B3">
        <w:rPr>
          <w:rFonts w:ascii="David" w:hAnsi="David" w:cs="David"/>
          <w:sz w:val="24"/>
          <w:szCs w:val="24"/>
          <w:rtl/>
        </w:rPr>
        <w:lastRenderedPageBreak/>
        <w:t>המסמכים הינם רכו</w:t>
      </w:r>
      <w:r w:rsidR="00BB3DFC" w:rsidRPr="006F44B3">
        <w:rPr>
          <w:rFonts w:ascii="David" w:hAnsi="David" w:cs="David"/>
          <w:sz w:val="24"/>
          <w:szCs w:val="24"/>
          <w:rtl/>
        </w:rPr>
        <w:t>ש של</w:t>
      </w:r>
      <w:r w:rsidRPr="006F44B3">
        <w:rPr>
          <w:rFonts w:ascii="David" w:hAnsi="David" w:cs="David"/>
          <w:sz w:val="24"/>
          <w:szCs w:val="24"/>
          <w:rtl/>
        </w:rPr>
        <w:t xml:space="preserve">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וחל איסור מוחלט לעשות בהם שימוש אחר פרט להשתתפות במכרז. </w:t>
      </w:r>
    </w:p>
    <w:p w14:paraId="7D8B9C04" w14:textId="77777777" w:rsidR="00CE313F" w:rsidRPr="006F44B3" w:rsidRDefault="00CE313F" w:rsidP="00BB7D74">
      <w:pPr>
        <w:overflowPunct w:val="0"/>
        <w:autoSpaceDE w:val="0"/>
        <w:autoSpaceDN w:val="0"/>
        <w:adjustRightInd w:val="0"/>
        <w:jc w:val="both"/>
        <w:textAlignment w:val="baseline"/>
        <w:rPr>
          <w:rFonts w:ascii="David" w:hAnsi="David" w:cs="David"/>
          <w:sz w:val="24"/>
          <w:szCs w:val="24"/>
          <w:rtl/>
        </w:rPr>
      </w:pPr>
    </w:p>
    <w:p w14:paraId="3469ABBD" w14:textId="77777777" w:rsidR="0082510B" w:rsidRPr="006F44B3" w:rsidRDefault="0082510B" w:rsidP="00BB7D74">
      <w:pPr>
        <w:spacing w:after="120" w:line="200" w:lineRule="exact"/>
        <w:ind w:left="340" w:right="397"/>
        <w:jc w:val="center"/>
        <w:rPr>
          <w:rFonts w:ascii="David" w:hAnsi="David" w:cs="David"/>
          <w:b/>
          <w:bCs/>
          <w:sz w:val="24"/>
          <w:szCs w:val="24"/>
          <w:u w:val="single"/>
          <w:rtl/>
        </w:rPr>
      </w:pPr>
    </w:p>
    <w:p w14:paraId="34C6BB80" w14:textId="77777777" w:rsidR="003979B3" w:rsidRPr="006F44B3" w:rsidRDefault="003979B3" w:rsidP="00BB7D74">
      <w:pPr>
        <w:bidi w:val="0"/>
        <w:rPr>
          <w:rFonts w:ascii="David" w:hAnsi="David" w:cs="David"/>
          <w:b/>
          <w:bCs/>
          <w:sz w:val="24"/>
          <w:szCs w:val="24"/>
          <w:u w:val="single"/>
        </w:rPr>
      </w:pPr>
      <w:r w:rsidRPr="006F44B3">
        <w:rPr>
          <w:rFonts w:ascii="David" w:hAnsi="David" w:cs="David"/>
          <w:b/>
          <w:bCs/>
          <w:sz w:val="24"/>
          <w:szCs w:val="24"/>
          <w:u w:val="single"/>
          <w:rtl/>
        </w:rPr>
        <w:br w:type="page"/>
      </w:r>
    </w:p>
    <w:p w14:paraId="0D376CBA" w14:textId="77777777" w:rsidR="00E548AE" w:rsidRPr="006F44B3" w:rsidRDefault="00E548AE" w:rsidP="00BB7D74">
      <w:pPr>
        <w:spacing w:after="120" w:line="200" w:lineRule="exact"/>
        <w:ind w:left="340" w:right="397"/>
        <w:jc w:val="center"/>
        <w:rPr>
          <w:rFonts w:ascii="David" w:hAnsi="David" w:cs="David"/>
          <w:b/>
          <w:bCs/>
          <w:sz w:val="24"/>
          <w:szCs w:val="24"/>
          <w:u w:val="single"/>
          <w:rtl/>
        </w:rPr>
      </w:pPr>
    </w:p>
    <w:p w14:paraId="06F1D0B0" w14:textId="7412B85B" w:rsidR="00CE313F" w:rsidRPr="006F44B3" w:rsidRDefault="00CE313F" w:rsidP="00BB7D74">
      <w:pPr>
        <w:spacing w:after="120" w:line="200" w:lineRule="exact"/>
        <w:ind w:left="340" w:right="397"/>
        <w:jc w:val="center"/>
        <w:rPr>
          <w:rFonts w:ascii="David" w:hAnsi="David" w:cs="David"/>
          <w:b/>
          <w:bCs/>
          <w:sz w:val="24"/>
          <w:szCs w:val="24"/>
          <w:u w:val="single"/>
          <w:rtl/>
        </w:rPr>
      </w:pPr>
      <w:r w:rsidRPr="006F44B3">
        <w:rPr>
          <w:rFonts w:ascii="David" w:hAnsi="David" w:cs="David"/>
          <w:b/>
          <w:bCs/>
          <w:sz w:val="24"/>
          <w:szCs w:val="24"/>
          <w:u w:val="single"/>
          <w:rtl/>
        </w:rPr>
        <w:t>אישור קבלת מסמכי המכרז</w:t>
      </w:r>
    </w:p>
    <w:p w14:paraId="05DFB3E7" w14:textId="77777777" w:rsidR="00CE313F" w:rsidRPr="006F44B3" w:rsidRDefault="00CE313F" w:rsidP="00BB7D74">
      <w:pPr>
        <w:spacing w:after="120" w:line="200" w:lineRule="exact"/>
        <w:ind w:left="340" w:right="397"/>
        <w:jc w:val="center"/>
        <w:rPr>
          <w:rFonts w:ascii="David" w:hAnsi="David" w:cs="David"/>
          <w:b/>
          <w:bCs/>
          <w:sz w:val="24"/>
          <w:szCs w:val="24"/>
          <w:u w:val="single"/>
          <w:rtl/>
        </w:rPr>
      </w:pPr>
    </w:p>
    <w:p w14:paraId="72054EBA" w14:textId="77777777" w:rsidR="00CE313F" w:rsidRPr="006F44B3" w:rsidRDefault="00CE313F" w:rsidP="00BB7D74">
      <w:pPr>
        <w:spacing w:after="120" w:line="200" w:lineRule="exact"/>
        <w:ind w:left="340" w:right="397"/>
        <w:jc w:val="both"/>
        <w:rPr>
          <w:rFonts w:ascii="David" w:hAnsi="David" w:cs="David"/>
          <w:sz w:val="24"/>
          <w:szCs w:val="24"/>
          <w:rtl/>
        </w:rPr>
      </w:pPr>
      <w:r w:rsidRPr="006F44B3">
        <w:rPr>
          <w:rFonts w:ascii="David" w:hAnsi="David" w:cs="David"/>
          <w:sz w:val="24"/>
          <w:szCs w:val="24"/>
          <w:rtl/>
        </w:rPr>
        <w:t>המציע מאשר בזה, כי קיבל לידיו את מסמכי המכרז, וכי הוא מקבל על עצמו את תנאיהם ואת כל ההתחייבויות המפורטות בהם:</w:t>
      </w:r>
    </w:p>
    <w:p w14:paraId="50AA1D0C" w14:textId="77777777" w:rsidR="00CE313F" w:rsidRPr="006F44B3" w:rsidRDefault="00CE313F" w:rsidP="00BB7D74">
      <w:pPr>
        <w:spacing w:after="120" w:line="200" w:lineRule="exact"/>
        <w:ind w:left="340" w:right="397"/>
        <w:jc w:val="both"/>
        <w:rPr>
          <w:rFonts w:ascii="David" w:hAnsi="David" w:cs="David"/>
          <w:sz w:val="24"/>
          <w:szCs w:val="24"/>
          <w:rtl/>
        </w:rPr>
      </w:pPr>
    </w:p>
    <w:p w14:paraId="1BDE1546" w14:textId="119142C4" w:rsidR="00C95BF3" w:rsidRPr="006F44B3" w:rsidRDefault="00CE313F" w:rsidP="00BB7D74">
      <w:pPr>
        <w:spacing w:after="120" w:line="200" w:lineRule="exact"/>
        <w:ind w:left="340" w:right="397"/>
        <w:jc w:val="both"/>
        <w:rPr>
          <w:rFonts w:ascii="David" w:hAnsi="David" w:cs="David"/>
          <w:sz w:val="24"/>
          <w:szCs w:val="24"/>
          <w:rtl/>
        </w:rPr>
      </w:pPr>
      <w:r w:rsidRPr="006F44B3">
        <w:rPr>
          <w:rFonts w:ascii="David" w:hAnsi="David" w:cs="David"/>
          <w:sz w:val="24"/>
          <w:szCs w:val="24"/>
          <w:rtl/>
        </w:rPr>
        <w:t>שם רוכש/ת חוברת המכרז</w:t>
      </w:r>
      <w:r w:rsidR="00DA6D9D" w:rsidRPr="006F44B3">
        <w:rPr>
          <w:rFonts w:ascii="David" w:hAnsi="David" w:cs="David"/>
          <w:sz w:val="24"/>
          <w:szCs w:val="24"/>
          <w:rtl/>
        </w:rPr>
        <w:t xml:space="preserve"> ומספר מזהה (ח.פ./ע.מ./ת.ז.):</w:t>
      </w:r>
    </w:p>
    <w:p w14:paraId="2929295B" w14:textId="19F9B694" w:rsidR="00CE313F" w:rsidRPr="006F44B3" w:rsidRDefault="00CE313F" w:rsidP="00BB7D74">
      <w:pPr>
        <w:spacing w:after="120" w:line="200" w:lineRule="exact"/>
        <w:ind w:left="340" w:right="397"/>
        <w:jc w:val="both"/>
        <w:rPr>
          <w:rFonts w:ascii="David" w:hAnsi="David" w:cs="David"/>
          <w:sz w:val="24"/>
          <w:szCs w:val="24"/>
          <w:rtl/>
        </w:rPr>
      </w:pPr>
      <w:r w:rsidRPr="006F44B3">
        <w:rPr>
          <w:rFonts w:ascii="David" w:hAnsi="David" w:cs="David"/>
          <w:sz w:val="24"/>
          <w:szCs w:val="24"/>
          <w:rtl/>
        </w:rPr>
        <w:t>_____________________________________________________</w:t>
      </w:r>
      <w:r w:rsidR="00C95BF3" w:rsidRPr="006F44B3">
        <w:rPr>
          <w:rFonts w:ascii="David" w:hAnsi="David" w:cs="David"/>
          <w:sz w:val="24"/>
          <w:szCs w:val="24"/>
          <w:rtl/>
        </w:rPr>
        <w:t>_____________</w:t>
      </w:r>
      <w:r w:rsidRPr="006F44B3">
        <w:rPr>
          <w:rFonts w:ascii="David" w:hAnsi="David" w:cs="David"/>
          <w:sz w:val="24"/>
          <w:szCs w:val="24"/>
          <w:rtl/>
        </w:rPr>
        <w:t xml:space="preserve">_ </w:t>
      </w:r>
    </w:p>
    <w:p w14:paraId="2B24534A" w14:textId="77777777" w:rsidR="00CE313F" w:rsidRPr="006F44B3" w:rsidRDefault="00CE313F" w:rsidP="00BB7D74">
      <w:pPr>
        <w:spacing w:after="120" w:line="200" w:lineRule="exact"/>
        <w:ind w:left="340" w:right="397"/>
        <w:jc w:val="both"/>
        <w:rPr>
          <w:rFonts w:ascii="David" w:hAnsi="David" w:cs="David"/>
          <w:sz w:val="24"/>
          <w:szCs w:val="24"/>
          <w:rtl/>
        </w:rPr>
      </w:pPr>
    </w:p>
    <w:p w14:paraId="0FD2B1BA" w14:textId="56A39339" w:rsidR="00CB7C04" w:rsidRPr="006F44B3" w:rsidRDefault="00CE313F" w:rsidP="00BB7D74">
      <w:pPr>
        <w:spacing w:after="120" w:line="360" w:lineRule="auto"/>
        <w:ind w:left="340" w:right="397"/>
        <w:jc w:val="both"/>
        <w:rPr>
          <w:rFonts w:ascii="David" w:hAnsi="David" w:cs="David"/>
          <w:sz w:val="24"/>
          <w:szCs w:val="24"/>
          <w:rtl/>
        </w:rPr>
      </w:pPr>
      <w:r w:rsidRPr="006F44B3">
        <w:rPr>
          <w:rFonts w:ascii="David" w:hAnsi="David" w:cs="David"/>
          <w:sz w:val="24"/>
          <w:szCs w:val="24"/>
          <w:rtl/>
        </w:rPr>
        <w:t>כתובת פיסית של</w:t>
      </w:r>
      <w:r w:rsidR="00DA6D9D" w:rsidRPr="006F44B3">
        <w:rPr>
          <w:rFonts w:ascii="David" w:hAnsi="David" w:cs="David"/>
          <w:sz w:val="24"/>
          <w:szCs w:val="24"/>
          <w:rtl/>
        </w:rPr>
        <w:t xml:space="preserve"> </w:t>
      </w:r>
      <w:r w:rsidRPr="006F44B3">
        <w:rPr>
          <w:rFonts w:ascii="David" w:hAnsi="David" w:cs="David"/>
          <w:sz w:val="24"/>
          <w:szCs w:val="24"/>
          <w:rtl/>
        </w:rPr>
        <w:t>רוכש/ת:</w:t>
      </w:r>
    </w:p>
    <w:p w14:paraId="2B9BFF72" w14:textId="281B9941" w:rsidR="00CE313F" w:rsidRPr="006F44B3" w:rsidRDefault="00CE313F" w:rsidP="00BB7D74">
      <w:pPr>
        <w:spacing w:after="120" w:line="360" w:lineRule="auto"/>
        <w:ind w:left="340" w:right="397"/>
        <w:jc w:val="both"/>
        <w:rPr>
          <w:rFonts w:ascii="David" w:hAnsi="David" w:cs="David"/>
          <w:sz w:val="24"/>
          <w:szCs w:val="24"/>
          <w:rtl/>
        </w:rPr>
      </w:pPr>
      <w:r w:rsidRPr="006F44B3">
        <w:rPr>
          <w:rFonts w:ascii="David" w:hAnsi="David" w:cs="David"/>
          <w:sz w:val="24"/>
          <w:szCs w:val="24"/>
          <w:rtl/>
        </w:rPr>
        <w:t>____________________________________________________</w:t>
      </w:r>
      <w:r w:rsidR="00CB7C04" w:rsidRPr="006F44B3">
        <w:rPr>
          <w:rFonts w:ascii="David" w:hAnsi="David" w:cs="David"/>
          <w:sz w:val="24"/>
          <w:szCs w:val="24"/>
          <w:rtl/>
        </w:rPr>
        <w:t>______________</w:t>
      </w:r>
      <w:r w:rsidRPr="006F44B3">
        <w:rPr>
          <w:rFonts w:ascii="David" w:hAnsi="David" w:cs="David"/>
          <w:sz w:val="24"/>
          <w:szCs w:val="24"/>
          <w:rtl/>
        </w:rPr>
        <w:t>_ ___________________________________________________________________</w:t>
      </w:r>
    </w:p>
    <w:p w14:paraId="1AA38FC8" w14:textId="77777777" w:rsidR="00CE313F" w:rsidRPr="006F44B3" w:rsidRDefault="00CE313F" w:rsidP="00BB7D74">
      <w:pPr>
        <w:spacing w:after="120" w:line="200" w:lineRule="exact"/>
        <w:ind w:left="340" w:right="397"/>
        <w:rPr>
          <w:rFonts w:ascii="David" w:hAnsi="David" w:cs="David"/>
          <w:sz w:val="24"/>
          <w:szCs w:val="24"/>
          <w:rtl/>
        </w:rPr>
      </w:pPr>
    </w:p>
    <w:p w14:paraId="0FCFBD8E" w14:textId="3A68F457" w:rsidR="00CE313F" w:rsidRPr="006F44B3" w:rsidRDefault="00CE313F" w:rsidP="00BB7D74">
      <w:pPr>
        <w:spacing w:after="120" w:line="200" w:lineRule="exact"/>
        <w:ind w:left="340" w:right="397"/>
        <w:rPr>
          <w:rFonts w:ascii="David" w:hAnsi="David" w:cs="David"/>
          <w:sz w:val="24"/>
          <w:szCs w:val="24"/>
          <w:rtl/>
        </w:rPr>
      </w:pPr>
      <w:r w:rsidRPr="006F44B3">
        <w:rPr>
          <w:rFonts w:ascii="David" w:hAnsi="David" w:cs="David"/>
          <w:sz w:val="24"/>
          <w:szCs w:val="24"/>
          <w:rtl/>
        </w:rPr>
        <w:t>תאריך רכישת המכרז: _____/_</w:t>
      </w:r>
      <w:r w:rsidR="00DA6D9D" w:rsidRPr="006F44B3">
        <w:rPr>
          <w:rFonts w:ascii="David" w:hAnsi="David" w:cs="David"/>
          <w:sz w:val="24"/>
          <w:szCs w:val="24"/>
          <w:rtl/>
        </w:rPr>
        <w:t>__</w:t>
      </w:r>
      <w:r w:rsidRPr="006F44B3">
        <w:rPr>
          <w:rFonts w:ascii="David" w:hAnsi="David" w:cs="David"/>
          <w:sz w:val="24"/>
          <w:szCs w:val="24"/>
          <w:rtl/>
        </w:rPr>
        <w:t>__/_</w:t>
      </w:r>
      <w:r w:rsidR="00DA6D9D" w:rsidRPr="006F44B3">
        <w:rPr>
          <w:rFonts w:ascii="David" w:hAnsi="David" w:cs="David"/>
          <w:sz w:val="24"/>
          <w:szCs w:val="24"/>
          <w:rtl/>
        </w:rPr>
        <w:t>__</w:t>
      </w:r>
      <w:r w:rsidRPr="006F44B3">
        <w:rPr>
          <w:rFonts w:ascii="David" w:hAnsi="David" w:cs="David"/>
          <w:sz w:val="24"/>
          <w:szCs w:val="24"/>
          <w:rtl/>
        </w:rPr>
        <w:t>__ שעה: _____________</w:t>
      </w:r>
      <w:r w:rsidR="00DA6D9D" w:rsidRPr="006F44B3">
        <w:rPr>
          <w:rFonts w:ascii="David" w:hAnsi="David" w:cs="David"/>
          <w:sz w:val="24"/>
          <w:szCs w:val="24"/>
          <w:rtl/>
        </w:rPr>
        <w:t>_.</w:t>
      </w:r>
    </w:p>
    <w:p w14:paraId="2FA7B885" w14:textId="77777777" w:rsidR="00CE313F" w:rsidRPr="006F44B3" w:rsidRDefault="00CE313F" w:rsidP="00BB7D74">
      <w:pPr>
        <w:spacing w:after="120" w:line="200" w:lineRule="exact"/>
        <w:ind w:left="340" w:right="397"/>
        <w:rPr>
          <w:rFonts w:ascii="David" w:hAnsi="David" w:cs="David"/>
          <w:sz w:val="24"/>
          <w:szCs w:val="24"/>
          <w:rtl/>
        </w:rPr>
      </w:pPr>
    </w:p>
    <w:p w14:paraId="505E882D" w14:textId="00651510" w:rsidR="00CE313F" w:rsidRPr="006F44B3" w:rsidRDefault="00CE313F" w:rsidP="00BB7D74">
      <w:pPr>
        <w:spacing w:after="120" w:line="200" w:lineRule="exact"/>
        <w:ind w:left="340" w:right="397"/>
        <w:rPr>
          <w:rFonts w:ascii="David" w:hAnsi="David" w:cs="David"/>
          <w:sz w:val="24"/>
          <w:szCs w:val="24"/>
          <w:rtl/>
        </w:rPr>
      </w:pPr>
      <w:r w:rsidRPr="006F44B3">
        <w:rPr>
          <w:rFonts w:ascii="David" w:hAnsi="David" w:cs="David"/>
          <w:sz w:val="24"/>
          <w:szCs w:val="24"/>
          <w:rtl/>
        </w:rPr>
        <w:t>שם מלא ומס' ת.ז. של מקבל המכרז:   ________________ מס' ת.ז. ___________</w:t>
      </w:r>
      <w:r w:rsidR="00DA6D9D" w:rsidRPr="006F44B3">
        <w:rPr>
          <w:rFonts w:ascii="David" w:hAnsi="David" w:cs="David"/>
          <w:sz w:val="24"/>
          <w:szCs w:val="24"/>
          <w:rtl/>
        </w:rPr>
        <w:t>______</w:t>
      </w:r>
    </w:p>
    <w:p w14:paraId="559B1996" w14:textId="77777777" w:rsidR="00CE313F" w:rsidRPr="006F44B3" w:rsidRDefault="00CE313F" w:rsidP="00BB7D74">
      <w:pPr>
        <w:spacing w:line="200" w:lineRule="exact"/>
        <w:ind w:left="340" w:right="397"/>
        <w:rPr>
          <w:rFonts w:ascii="David" w:hAnsi="David" w:cs="David"/>
          <w:b/>
          <w:bCs/>
          <w:sz w:val="24"/>
          <w:szCs w:val="24"/>
          <w:rtl/>
        </w:rPr>
      </w:pPr>
    </w:p>
    <w:p w14:paraId="3A317745" w14:textId="77777777" w:rsidR="00CE313F" w:rsidRPr="006F44B3" w:rsidRDefault="00CE313F" w:rsidP="00BB7D74">
      <w:pPr>
        <w:spacing w:line="200" w:lineRule="exact"/>
        <w:ind w:left="340" w:right="397"/>
        <w:rPr>
          <w:rFonts w:ascii="David" w:hAnsi="David" w:cs="David"/>
          <w:b/>
          <w:bCs/>
          <w:sz w:val="24"/>
          <w:szCs w:val="24"/>
          <w:rtl/>
        </w:rPr>
      </w:pPr>
    </w:p>
    <w:p w14:paraId="16B95B80" w14:textId="2FC1F95F" w:rsidR="00CE313F" w:rsidRPr="006F44B3" w:rsidRDefault="00CE313F" w:rsidP="00BB7D74">
      <w:pPr>
        <w:spacing w:line="200" w:lineRule="exact"/>
        <w:ind w:left="340" w:right="397"/>
        <w:rPr>
          <w:rFonts w:ascii="David" w:hAnsi="David" w:cs="David"/>
          <w:b/>
          <w:bCs/>
          <w:sz w:val="24"/>
          <w:szCs w:val="24"/>
          <w:rtl/>
        </w:rPr>
      </w:pPr>
      <w:r w:rsidRPr="006F44B3">
        <w:rPr>
          <w:rFonts w:ascii="David" w:hAnsi="David" w:cs="David"/>
          <w:b/>
          <w:bCs/>
          <w:sz w:val="24"/>
          <w:szCs w:val="24"/>
          <w:rtl/>
        </w:rPr>
        <w:t>פרטי איש הקשר מטעם המציע לעניין המכרז</w:t>
      </w:r>
      <w:r w:rsidR="00904A7E">
        <w:rPr>
          <w:rFonts w:ascii="David" w:hAnsi="David" w:cs="David" w:hint="cs"/>
          <w:b/>
          <w:bCs/>
          <w:sz w:val="24"/>
          <w:szCs w:val="24"/>
          <w:rtl/>
        </w:rPr>
        <w:t xml:space="preserve"> (חובה למלא את כל הפרטים ללא יוצא מן הכלל)</w:t>
      </w:r>
      <w:r w:rsidRPr="006F44B3">
        <w:rPr>
          <w:rFonts w:ascii="David" w:hAnsi="David" w:cs="David"/>
          <w:b/>
          <w:bCs/>
          <w:sz w:val="24"/>
          <w:szCs w:val="24"/>
          <w:rtl/>
        </w:rPr>
        <w:t>:</w:t>
      </w:r>
    </w:p>
    <w:p w14:paraId="5FF7F146" w14:textId="77777777" w:rsidR="00CE313F" w:rsidRPr="006F44B3" w:rsidRDefault="00CE313F" w:rsidP="00BB7D74">
      <w:pPr>
        <w:spacing w:line="200" w:lineRule="exact"/>
        <w:ind w:left="340" w:right="397"/>
        <w:rPr>
          <w:rFonts w:ascii="David" w:hAnsi="David" w:cs="David"/>
          <w:sz w:val="24"/>
          <w:szCs w:val="24"/>
          <w:rtl/>
        </w:rPr>
      </w:pPr>
    </w:p>
    <w:p w14:paraId="45EFF7FA" w14:textId="77777777" w:rsidR="00CE313F" w:rsidRPr="006F44B3" w:rsidRDefault="00CE313F" w:rsidP="00BB7D74">
      <w:pPr>
        <w:spacing w:line="200" w:lineRule="exact"/>
        <w:ind w:left="340" w:right="397"/>
        <w:rPr>
          <w:rFonts w:ascii="David" w:hAnsi="David" w:cs="David"/>
          <w:sz w:val="24"/>
          <w:szCs w:val="24"/>
          <w:rtl/>
        </w:rPr>
      </w:pPr>
    </w:p>
    <w:p w14:paraId="2208FABA" w14:textId="1E866B72"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שם:  _________________</w:t>
      </w:r>
      <w:r w:rsidR="00A90B86" w:rsidRPr="006F44B3">
        <w:rPr>
          <w:rFonts w:ascii="David" w:hAnsi="David" w:cs="David"/>
          <w:sz w:val="24"/>
          <w:szCs w:val="24"/>
          <w:rtl/>
        </w:rPr>
        <w:t>__</w:t>
      </w:r>
    </w:p>
    <w:p w14:paraId="4D87814B" w14:textId="77777777" w:rsidR="00CE313F" w:rsidRPr="006F44B3" w:rsidRDefault="00CE313F" w:rsidP="00BB7D74">
      <w:pPr>
        <w:spacing w:line="200" w:lineRule="exact"/>
        <w:ind w:left="340" w:right="397"/>
        <w:rPr>
          <w:rFonts w:ascii="David" w:hAnsi="David" w:cs="David"/>
          <w:sz w:val="24"/>
          <w:szCs w:val="24"/>
          <w:rtl/>
        </w:rPr>
      </w:pPr>
    </w:p>
    <w:p w14:paraId="6277FE46" w14:textId="6CC62A24"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תפקיד: _______________</w:t>
      </w:r>
      <w:r w:rsidR="00A90B86" w:rsidRPr="006F44B3">
        <w:rPr>
          <w:rFonts w:ascii="David" w:hAnsi="David" w:cs="David"/>
          <w:sz w:val="24"/>
          <w:szCs w:val="24"/>
          <w:rtl/>
        </w:rPr>
        <w:t>__</w:t>
      </w:r>
    </w:p>
    <w:p w14:paraId="3062B014" w14:textId="77777777" w:rsidR="00CE313F" w:rsidRPr="006F44B3" w:rsidRDefault="00CE313F" w:rsidP="00BB7D74">
      <w:pPr>
        <w:spacing w:line="200" w:lineRule="exact"/>
        <w:ind w:left="340" w:right="397"/>
        <w:rPr>
          <w:rFonts w:ascii="David" w:hAnsi="David" w:cs="David"/>
          <w:sz w:val="24"/>
          <w:szCs w:val="24"/>
          <w:rtl/>
        </w:rPr>
      </w:pPr>
    </w:p>
    <w:p w14:paraId="5509B147" w14:textId="3415C115"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טלפון:  __________-____</w:t>
      </w:r>
      <w:r w:rsidR="00A90B86" w:rsidRPr="006F44B3">
        <w:rPr>
          <w:rFonts w:ascii="David" w:hAnsi="David" w:cs="David"/>
          <w:sz w:val="24"/>
          <w:szCs w:val="24"/>
          <w:rtl/>
        </w:rPr>
        <w:t>__</w:t>
      </w:r>
    </w:p>
    <w:p w14:paraId="6FE2CB9A" w14:textId="77777777" w:rsidR="00CE313F" w:rsidRPr="006F44B3" w:rsidRDefault="00CE313F" w:rsidP="00BB7D74">
      <w:pPr>
        <w:spacing w:line="200" w:lineRule="exact"/>
        <w:ind w:left="340" w:right="397"/>
        <w:rPr>
          <w:rFonts w:ascii="David" w:hAnsi="David" w:cs="David"/>
          <w:sz w:val="24"/>
          <w:szCs w:val="24"/>
          <w:rtl/>
        </w:rPr>
      </w:pPr>
    </w:p>
    <w:p w14:paraId="6AA9D8D7" w14:textId="77777777"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טלפון נייד: ___________-____</w:t>
      </w:r>
    </w:p>
    <w:p w14:paraId="10F0A0BA" w14:textId="77777777" w:rsidR="00CE313F" w:rsidRPr="006F44B3" w:rsidRDefault="00CE313F" w:rsidP="00BB7D74">
      <w:pPr>
        <w:spacing w:line="200" w:lineRule="exact"/>
        <w:ind w:left="340" w:right="397"/>
        <w:rPr>
          <w:rFonts w:ascii="David" w:hAnsi="David" w:cs="David"/>
          <w:sz w:val="24"/>
          <w:szCs w:val="24"/>
          <w:rtl/>
        </w:rPr>
      </w:pPr>
    </w:p>
    <w:p w14:paraId="7A52B345" w14:textId="77777777"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כתובת אימייל :  __________________________@_______________</w:t>
      </w:r>
    </w:p>
    <w:p w14:paraId="51B444A4" w14:textId="77777777" w:rsidR="00CE313F" w:rsidRPr="006F44B3" w:rsidRDefault="00CE313F" w:rsidP="00BB7D74">
      <w:pPr>
        <w:spacing w:line="200" w:lineRule="exact"/>
        <w:ind w:left="340" w:right="397"/>
        <w:rPr>
          <w:rFonts w:ascii="David" w:hAnsi="David" w:cs="David"/>
          <w:sz w:val="24"/>
          <w:szCs w:val="24"/>
          <w:rtl/>
        </w:rPr>
      </w:pPr>
    </w:p>
    <w:p w14:paraId="0BBA3B0C" w14:textId="77777777"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מספר פקס: ___________-____</w:t>
      </w:r>
    </w:p>
    <w:p w14:paraId="0277EB51" w14:textId="77777777" w:rsidR="00CE313F" w:rsidRPr="006F44B3" w:rsidRDefault="00CE313F" w:rsidP="00BB7D74">
      <w:pPr>
        <w:spacing w:line="200" w:lineRule="exact"/>
        <w:ind w:left="340" w:right="397"/>
        <w:rPr>
          <w:rFonts w:ascii="David" w:hAnsi="David" w:cs="David"/>
          <w:sz w:val="24"/>
          <w:szCs w:val="24"/>
          <w:rtl/>
        </w:rPr>
      </w:pPr>
    </w:p>
    <w:p w14:paraId="4D8B3F7E" w14:textId="1917A4A8"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שם איש קשר נוסף מטעם המציע : _________________</w:t>
      </w:r>
      <w:r w:rsidR="00A90B86" w:rsidRPr="006F44B3">
        <w:rPr>
          <w:rFonts w:ascii="David" w:hAnsi="David" w:cs="David"/>
          <w:sz w:val="24"/>
          <w:szCs w:val="24"/>
          <w:rtl/>
        </w:rPr>
        <w:t>__</w:t>
      </w:r>
      <w:r w:rsidRPr="006F44B3">
        <w:rPr>
          <w:rFonts w:ascii="David" w:hAnsi="David" w:cs="David"/>
          <w:sz w:val="24"/>
          <w:szCs w:val="24"/>
          <w:rtl/>
        </w:rPr>
        <w:t>_</w:t>
      </w:r>
      <w:r w:rsidR="00A90B86" w:rsidRPr="006F44B3">
        <w:rPr>
          <w:rFonts w:ascii="David" w:hAnsi="David" w:cs="David"/>
          <w:sz w:val="24"/>
          <w:szCs w:val="24"/>
          <w:rtl/>
        </w:rPr>
        <w:t>_</w:t>
      </w:r>
      <w:r w:rsidRPr="006F44B3">
        <w:rPr>
          <w:rFonts w:ascii="David" w:hAnsi="David" w:cs="David"/>
          <w:sz w:val="24"/>
          <w:szCs w:val="24"/>
          <w:rtl/>
        </w:rPr>
        <w:t xml:space="preserve"> </w:t>
      </w:r>
    </w:p>
    <w:p w14:paraId="720FA009" w14:textId="77777777" w:rsidR="00CE313F" w:rsidRPr="006F44B3" w:rsidRDefault="00CE313F" w:rsidP="00BB7D74">
      <w:pPr>
        <w:spacing w:line="200" w:lineRule="exact"/>
        <w:ind w:left="340" w:right="397"/>
        <w:rPr>
          <w:rFonts w:ascii="David" w:hAnsi="David" w:cs="David"/>
          <w:sz w:val="24"/>
          <w:szCs w:val="24"/>
          <w:rtl/>
        </w:rPr>
      </w:pPr>
    </w:p>
    <w:p w14:paraId="5C7B7340" w14:textId="32DB1093"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מס טלפון סלולרי של איש הקשר הנוסף: ___________-___</w:t>
      </w:r>
      <w:r w:rsidR="00A90B86" w:rsidRPr="006F44B3">
        <w:rPr>
          <w:rFonts w:ascii="David" w:hAnsi="David" w:cs="David"/>
          <w:sz w:val="24"/>
          <w:szCs w:val="24"/>
          <w:rtl/>
        </w:rPr>
        <w:t>_</w:t>
      </w:r>
      <w:r w:rsidRPr="006F44B3">
        <w:rPr>
          <w:rFonts w:ascii="David" w:hAnsi="David" w:cs="David"/>
          <w:sz w:val="24"/>
          <w:szCs w:val="24"/>
          <w:rtl/>
        </w:rPr>
        <w:t>_</w:t>
      </w:r>
    </w:p>
    <w:p w14:paraId="0701535E" w14:textId="77777777" w:rsidR="00CE313F" w:rsidRPr="006F44B3" w:rsidRDefault="00CE313F" w:rsidP="00BB7D74">
      <w:pPr>
        <w:spacing w:line="200" w:lineRule="exact"/>
        <w:ind w:right="397"/>
        <w:rPr>
          <w:rFonts w:ascii="David" w:hAnsi="David" w:cs="David"/>
          <w:sz w:val="24"/>
          <w:szCs w:val="24"/>
          <w:rtl/>
        </w:rPr>
      </w:pPr>
    </w:p>
    <w:p w14:paraId="58E7ECF4" w14:textId="77777777" w:rsidR="00CE313F" w:rsidRPr="006F44B3" w:rsidRDefault="00CE313F" w:rsidP="00BB7D74">
      <w:pPr>
        <w:spacing w:line="200" w:lineRule="exact"/>
        <w:ind w:left="340" w:right="397"/>
        <w:rPr>
          <w:rFonts w:ascii="David" w:hAnsi="David" w:cs="David"/>
          <w:sz w:val="24"/>
          <w:szCs w:val="24"/>
          <w:rtl/>
        </w:rPr>
      </w:pPr>
      <w:r w:rsidRPr="006F44B3">
        <w:rPr>
          <w:rFonts w:ascii="David" w:hAnsi="David" w:cs="David"/>
          <w:sz w:val="24"/>
          <w:szCs w:val="24"/>
          <w:rtl/>
        </w:rPr>
        <w:t>כתובת אימייל :  __________________________@_______________</w:t>
      </w:r>
    </w:p>
    <w:p w14:paraId="547A2222" w14:textId="77777777" w:rsidR="00CE313F" w:rsidRPr="006F44B3" w:rsidRDefault="00CE313F" w:rsidP="00BB7D74">
      <w:pPr>
        <w:spacing w:after="120" w:line="200" w:lineRule="exact"/>
        <w:ind w:right="397"/>
        <w:rPr>
          <w:rFonts w:ascii="David" w:hAnsi="David" w:cs="David"/>
          <w:sz w:val="24"/>
          <w:szCs w:val="24"/>
          <w:rtl/>
        </w:rPr>
      </w:pPr>
    </w:p>
    <w:p w14:paraId="6C7C55DB" w14:textId="20ADC789" w:rsidR="00CE313F" w:rsidRPr="006F44B3" w:rsidRDefault="00CE313F" w:rsidP="00BB7D74">
      <w:pPr>
        <w:tabs>
          <w:tab w:val="left" w:pos="509"/>
        </w:tabs>
        <w:overflowPunct w:val="0"/>
        <w:autoSpaceDE w:val="0"/>
        <w:autoSpaceDN w:val="0"/>
        <w:adjustRightInd w:val="0"/>
        <w:spacing w:line="200" w:lineRule="exact"/>
        <w:ind w:left="509" w:hanging="567"/>
        <w:textAlignment w:val="baseline"/>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p>
    <w:p w14:paraId="45CC9455" w14:textId="77777777" w:rsidR="0031676D" w:rsidRPr="006F44B3" w:rsidRDefault="0031676D" w:rsidP="00BB7D74">
      <w:pPr>
        <w:tabs>
          <w:tab w:val="left" w:pos="509"/>
        </w:tabs>
        <w:overflowPunct w:val="0"/>
        <w:autoSpaceDE w:val="0"/>
        <w:autoSpaceDN w:val="0"/>
        <w:adjustRightInd w:val="0"/>
        <w:spacing w:line="200" w:lineRule="exact"/>
        <w:ind w:left="509" w:hanging="567"/>
        <w:textAlignment w:val="baseline"/>
        <w:rPr>
          <w:rFonts w:ascii="David" w:hAnsi="David" w:cs="David"/>
          <w:sz w:val="24"/>
          <w:szCs w:val="24"/>
          <w:rtl/>
        </w:rPr>
      </w:pPr>
    </w:p>
    <w:p w14:paraId="78F694C9" w14:textId="31152BC3" w:rsidR="00CE313F" w:rsidRPr="006F44B3" w:rsidRDefault="00CE313F" w:rsidP="00BB7D74">
      <w:pPr>
        <w:tabs>
          <w:tab w:val="left" w:pos="509"/>
        </w:tabs>
        <w:overflowPunct w:val="0"/>
        <w:autoSpaceDE w:val="0"/>
        <w:autoSpaceDN w:val="0"/>
        <w:adjustRightInd w:val="0"/>
        <w:spacing w:line="200" w:lineRule="exact"/>
        <w:ind w:left="509" w:hanging="567"/>
        <w:textAlignment w:val="baseline"/>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00D651B4" w:rsidRPr="006F44B3">
        <w:rPr>
          <w:rFonts w:ascii="David" w:hAnsi="David" w:cs="David"/>
          <w:sz w:val="24"/>
          <w:szCs w:val="24"/>
          <w:rtl/>
        </w:rPr>
        <w:t xml:space="preserve"> </w:t>
      </w:r>
      <w:r w:rsidRPr="006F44B3">
        <w:rPr>
          <w:rFonts w:ascii="David" w:hAnsi="David" w:cs="David"/>
          <w:sz w:val="24"/>
          <w:szCs w:val="24"/>
          <w:rtl/>
        </w:rPr>
        <w:t>חתימה</w:t>
      </w:r>
      <w:r w:rsidR="00D651B4" w:rsidRPr="006F44B3">
        <w:rPr>
          <w:rFonts w:ascii="David" w:hAnsi="David" w:cs="David"/>
          <w:sz w:val="24"/>
          <w:szCs w:val="24"/>
          <w:rtl/>
        </w:rPr>
        <w:t xml:space="preserve"> וחותמת</w:t>
      </w:r>
      <w:r w:rsidRPr="006F44B3">
        <w:rPr>
          <w:rFonts w:ascii="David" w:hAnsi="David" w:cs="David"/>
          <w:sz w:val="24"/>
          <w:szCs w:val="24"/>
          <w:rtl/>
        </w:rPr>
        <w:t xml:space="preserve"> </w:t>
      </w:r>
      <w:r w:rsidR="00D651B4" w:rsidRPr="006F44B3">
        <w:rPr>
          <w:rFonts w:ascii="David" w:hAnsi="David" w:cs="David"/>
          <w:sz w:val="24"/>
          <w:szCs w:val="24"/>
          <w:rtl/>
        </w:rPr>
        <w:t>_____</w:t>
      </w:r>
      <w:r w:rsidRPr="006F44B3">
        <w:rPr>
          <w:rFonts w:ascii="David" w:hAnsi="David" w:cs="David"/>
          <w:sz w:val="24"/>
          <w:szCs w:val="24"/>
          <w:rtl/>
        </w:rPr>
        <w:t>__________</w:t>
      </w:r>
      <w:r w:rsidR="00D651B4" w:rsidRPr="006F44B3">
        <w:rPr>
          <w:rFonts w:ascii="David" w:hAnsi="David" w:cs="David"/>
          <w:sz w:val="24"/>
          <w:szCs w:val="24"/>
          <w:rtl/>
        </w:rPr>
        <w:t>___</w:t>
      </w:r>
    </w:p>
    <w:p w14:paraId="26B6E852" w14:textId="2F3B3403" w:rsidR="00CE313F" w:rsidRPr="006F44B3" w:rsidRDefault="00CE313F" w:rsidP="00BB7D74">
      <w:pPr>
        <w:overflowPunct w:val="0"/>
        <w:autoSpaceDE w:val="0"/>
        <w:autoSpaceDN w:val="0"/>
        <w:adjustRightInd w:val="0"/>
        <w:spacing w:line="200" w:lineRule="exact"/>
        <w:textAlignment w:val="baseline"/>
        <w:rPr>
          <w:rFonts w:ascii="David" w:hAnsi="David" w:cs="David"/>
          <w:sz w:val="24"/>
          <w:szCs w:val="24"/>
          <w:rtl/>
        </w:rPr>
      </w:pPr>
    </w:p>
    <w:p w14:paraId="0D471954" w14:textId="6D0F1346" w:rsidR="00BB7D74" w:rsidRPr="006F44B3" w:rsidRDefault="00BB7D74">
      <w:pPr>
        <w:bidi w:val="0"/>
        <w:rPr>
          <w:rFonts w:ascii="David" w:hAnsi="David" w:cs="David"/>
          <w:sz w:val="24"/>
          <w:szCs w:val="24"/>
          <w:rtl/>
        </w:rPr>
      </w:pPr>
    </w:p>
    <w:p w14:paraId="04929C1B" w14:textId="77777777" w:rsidR="009D3377" w:rsidRDefault="009D3377" w:rsidP="00BB7D74">
      <w:pPr>
        <w:ind w:left="6480" w:firstLine="720"/>
        <w:jc w:val="center"/>
        <w:rPr>
          <w:rFonts w:ascii="David" w:hAnsi="David" w:cs="David"/>
          <w:b/>
          <w:bCs/>
          <w:sz w:val="24"/>
          <w:szCs w:val="24"/>
          <w:u w:val="single"/>
          <w:rtl/>
        </w:rPr>
      </w:pPr>
    </w:p>
    <w:p w14:paraId="23515265" w14:textId="77777777" w:rsidR="009D3377" w:rsidRDefault="009D3377" w:rsidP="00BB7D74">
      <w:pPr>
        <w:ind w:left="6480" w:firstLine="720"/>
        <w:jc w:val="center"/>
        <w:rPr>
          <w:rFonts w:ascii="David" w:hAnsi="David" w:cs="David"/>
          <w:b/>
          <w:bCs/>
          <w:sz w:val="24"/>
          <w:szCs w:val="24"/>
          <w:u w:val="single"/>
          <w:rtl/>
        </w:rPr>
      </w:pPr>
    </w:p>
    <w:p w14:paraId="09ECB110" w14:textId="77777777" w:rsidR="009D3377" w:rsidRDefault="009D3377" w:rsidP="00BB7D74">
      <w:pPr>
        <w:ind w:left="6480" w:firstLine="720"/>
        <w:jc w:val="center"/>
        <w:rPr>
          <w:rFonts w:ascii="David" w:hAnsi="David" w:cs="David"/>
          <w:b/>
          <w:bCs/>
          <w:sz w:val="24"/>
          <w:szCs w:val="24"/>
          <w:u w:val="single"/>
          <w:rtl/>
        </w:rPr>
      </w:pPr>
    </w:p>
    <w:p w14:paraId="66E93DD4" w14:textId="77777777" w:rsidR="00BF2406" w:rsidRDefault="00BF2406" w:rsidP="00BB7D74">
      <w:pPr>
        <w:ind w:left="6480" w:firstLine="720"/>
        <w:jc w:val="center"/>
        <w:rPr>
          <w:rFonts w:ascii="David" w:hAnsi="David" w:cs="David"/>
          <w:b/>
          <w:bCs/>
          <w:sz w:val="24"/>
          <w:szCs w:val="24"/>
          <w:u w:val="single"/>
          <w:rtl/>
        </w:rPr>
      </w:pPr>
    </w:p>
    <w:p w14:paraId="20DAB65D" w14:textId="77777777" w:rsidR="00BF2406" w:rsidRDefault="00BF2406" w:rsidP="00BB7D74">
      <w:pPr>
        <w:ind w:left="6480" w:firstLine="720"/>
        <w:jc w:val="center"/>
        <w:rPr>
          <w:rFonts w:ascii="David" w:hAnsi="David" w:cs="David"/>
          <w:b/>
          <w:bCs/>
          <w:sz w:val="24"/>
          <w:szCs w:val="24"/>
          <w:u w:val="single"/>
          <w:rtl/>
        </w:rPr>
      </w:pPr>
    </w:p>
    <w:p w14:paraId="32008618" w14:textId="1CF5E83A" w:rsidR="009E61A5" w:rsidRPr="006F44B3" w:rsidRDefault="009E61A5" w:rsidP="00BB7D74">
      <w:pPr>
        <w:ind w:left="6480" w:firstLine="720"/>
        <w:jc w:val="center"/>
        <w:rPr>
          <w:rFonts w:ascii="David" w:hAnsi="David" w:cs="David"/>
          <w:b/>
          <w:bCs/>
          <w:sz w:val="24"/>
          <w:szCs w:val="24"/>
          <w:u w:val="single"/>
          <w:rtl/>
        </w:rPr>
      </w:pPr>
      <w:r w:rsidRPr="006F44B3">
        <w:rPr>
          <w:rFonts w:ascii="David" w:hAnsi="David" w:cs="David"/>
          <w:b/>
          <w:bCs/>
          <w:sz w:val="24"/>
          <w:szCs w:val="24"/>
          <w:u w:val="single"/>
          <w:rtl/>
        </w:rPr>
        <w:lastRenderedPageBreak/>
        <w:t xml:space="preserve">מסמך </w:t>
      </w:r>
      <w:r w:rsidR="003F1A71" w:rsidRPr="006F44B3">
        <w:rPr>
          <w:rFonts w:ascii="David" w:hAnsi="David" w:cs="David"/>
          <w:b/>
          <w:bCs/>
          <w:sz w:val="24"/>
          <w:szCs w:val="24"/>
          <w:u w:val="single"/>
          <w:rtl/>
        </w:rPr>
        <w:t>ב'</w:t>
      </w:r>
    </w:p>
    <w:p w14:paraId="59251C23" w14:textId="77777777" w:rsidR="009E61A5" w:rsidRPr="006F44B3" w:rsidRDefault="009E61A5" w:rsidP="00BB7D74">
      <w:pPr>
        <w:jc w:val="center"/>
        <w:rPr>
          <w:rFonts w:ascii="David" w:hAnsi="David" w:cs="David"/>
          <w:b/>
          <w:bCs/>
          <w:sz w:val="24"/>
          <w:szCs w:val="24"/>
          <w:u w:val="single"/>
          <w:rtl/>
        </w:rPr>
      </w:pPr>
    </w:p>
    <w:p w14:paraId="07E08B3F" w14:textId="2B050DC8" w:rsidR="004E386D" w:rsidRPr="006F44B3" w:rsidRDefault="004E386D" w:rsidP="00BB7D74">
      <w:pPr>
        <w:ind w:left="26"/>
        <w:jc w:val="center"/>
        <w:rPr>
          <w:rFonts w:ascii="David" w:hAnsi="David" w:cs="David"/>
          <w:b/>
          <w:bCs/>
          <w:sz w:val="24"/>
          <w:szCs w:val="24"/>
          <w:u w:val="single"/>
          <w:rtl/>
        </w:rPr>
      </w:pPr>
      <w:r w:rsidRPr="006F44B3">
        <w:rPr>
          <w:rFonts w:ascii="David" w:hAnsi="David" w:cs="David"/>
          <w:b/>
          <w:bCs/>
          <w:sz w:val="24"/>
          <w:szCs w:val="24"/>
          <w:u w:val="single"/>
          <w:rtl/>
        </w:rPr>
        <w:t>הוראות ותנאי</w:t>
      </w:r>
      <w:r w:rsidR="00717570" w:rsidRPr="006F44B3">
        <w:rPr>
          <w:rFonts w:ascii="David" w:hAnsi="David" w:cs="David"/>
          <w:b/>
          <w:bCs/>
          <w:sz w:val="24"/>
          <w:szCs w:val="24"/>
          <w:u w:val="single"/>
          <w:rtl/>
        </w:rPr>
        <w:t>ם כלליים</w:t>
      </w:r>
    </w:p>
    <w:p w14:paraId="67FC6659" w14:textId="77777777" w:rsidR="004E386D" w:rsidRPr="006F44B3" w:rsidRDefault="004E386D" w:rsidP="00BB7D74">
      <w:pPr>
        <w:ind w:left="26"/>
        <w:jc w:val="both"/>
        <w:rPr>
          <w:rFonts w:ascii="David" w:hAnsi="David" w:cs="David"/>
          <w:sz w:val="24"/>
          <w:szCs w:val="24"/>
          <w:rtl/>
        </w:rPr>
      </w:pPr>
    </w:p>
    <w:p w14:paraId="3F07D16D" w14:textId="1ADC4AE1" w:rsidR="0054759F" w:rsidRPr="000C6D03" w:rsidRDefault="000C6D03" w:rsidP="000C6D03">
      <w:pPr>
        <w:numPr>
          <w:ilvl w:val="0"/>
          <w:numId w:val="1"/>
        </w:numPr>
        <w:tabs>
          <w:tab w:val="clear" w:pos="360"/>
          <w:tab w:val="right" w:pos="8829"/>
        </w:tabs>
        <w:spacing w:after="57" w:line="259" w:lineRule="auto"/>
        <w:ind w:left="425" w:hanging="567"/>
        <w:contextualSpacing/>
        <w:jc w:val="both"/>
        <w:rPr>
          <w:rFonts w:ascii="David" w:hAnsi="David" w:cs="David"/>
          <w:sz w:val="24"/>
          <w:szCs w:val="24"/>
          <w:rtl/>
        </w:rPr>
      </w:pPr>
      <w:r>
        <w:rPr>
          <w:rFonts w:ascii="David" w:hAnsi="David" w:cs="David" w:hint="cs"/>
          <w:sz w:val="24"/>
          <w:szCs w:val="24"/>
          <w:rtl/>
        </w:rPr>
        <w:t>עיריית טירת כרמל</w:t>
      </w:r>
      <w:r w:rsidR="0054759F" w:rsidRPr="000C6D03">
        <w:rPr>
          <w:rFonts w:ascii="David" w:hAnsi="David" w:cs="David"/>
          <w:sz w:val="24"/>
          <w:szCs w:val="24"/>
          <w:rtl/>
        </w:rPr>
        <w:t xml:space="preserve"> (להלן- </w:t>
      </w:r>
      <w:r w:rsidR="0054759F" w:rsidRPr="000C6D03">
        <w:rPr>
          <w:rFonts w:ascii="David" w:hAnsi="David" w:cs="David"/>
          <w:b/>
          <w:bCs/>
          <w:sz w:val="24"/>
          <w:szCs w:val="24"/>
          <w:rtl/>
        </w:rPr>
        <w:t>"ה</w:t>
      </w:r>
      <w:r>
        <w:rPr>
          <w:rFonts w:ascii="David" w:hAnsi="David" w:cs="David" w:hint="cs"/>
          <w:b/>
          <w:bCs/>
          <w:sz w:val="24"/>
          <w:szCs w:val="24"/>
          <w:rtl/>
        </w:rPr>
        <w:t>עירייה</w:t>
      </w:r>
      <w:r w:rsidR="0054759F" w:rsidRPr="000C6D03">
        <w:rPr>
          <w:rFonts w:ascii="David" w:hAnsi="David" w:cs="David"/>
          <w:sz w:val="24"/>
          <w:szCs w:val="24"/>
          <w:rtl/>
        </w:rPr>
        <w:t>")</w:t>
      </w:r>
      <w:r w:rsidRPr="000C6D03">
        <w:rPr>
          <w:rFonts w:ascii="David" w:hAnsi="David" w:cs="David"/>
          <w:noProof/>
          <w:sz w:val="24"/>
          <w:szCs w:val="24"/>
          <w:rtl/>
        </w:rPr>
        <w:t xml:space="preserve"> מזמינה בזאת קבלת הצעות למתן </w:t>
      </w:r>
      <w:r w:rsidRPr="000C6D03">
        <w:rPr>
          <w:rFonts w:ascii="David" w:hAnsi="David" w:cs="David" w:hint="cs"/>
          <w:noProof/>
          <w:sz w:val="24"/>
          <w:szCs w:val="24"/>
          <w:rtl/>
        </w:rPr>
        <w:t>תכנון</w:t>
      </w:r>
      <w:r w:rsidRPr="000C6D03">
        <w:rPr>
          <w:rFonts w:ascii="David" w:hAnsi="David" w:cs="David" w:hint="cs"/>
          <w:sz w:val="24"/>
          <w:szCs w:val="24"/>
          <w:rtl/>
          <w:lang w:eastAsia="en-US"/>
        </w:rPr>
        <w:t xml:space="preserve">, ניהול ופיקוח נחל גלים בתחומי השיפוט של עיריית טירת כרמל </w:t>
      </w:r>
      <w:r w:rsidRPr="000C6D03">
        <w:rPr>
          <w:rFonts w:ascii="David" w:hAnsi="David" w:cs="David"/>
          <w:sz w:val="24"/>
          <w:szCs w:val="24"/>
          <w:rtl/>
          <w:lang w:eastAsia="en-US"/>
        </w:rPr>
        <w:t xml:space="preserve">הכל על-פי </w:t>
      </w:r>
      <w:r w:rsidRPr="000C6D03">
        <w:rPr>
          <w:rFonts w:ascii="David" w:hAnsi="David" w:cs="David" w:hint="cs"/>
          <w:sz w:val="24"/>
          <w:szCs w:val="24"/>
          <w:rtl/>
          <w:lang w:eastAsia="en-US"/>
        </w:rPr>
        <w:t>ההוראות והתנאים המפורטים</w:t>
      </w:r>
      <w:r w:rsidRPr="000C6D03">
        <w:rPr>
          <w:rFonts w:ascii="David" w:hAnsi="David" w:cs="David"/>
          <w:sz w:val="24"/>
          <w:szCs w:val="24"/>
          <w:rtl/>
          <w:lang w:eastAsia="en-US"/>
        </w:rPr>
        <w:t xml:space="preserve"> להלן במסמכי </w:t>
      </w:r>
      <w:r w:rsidRPr="000C6D03">
        <w:rPr>
          <w:rFonts w:ascii="David" w:hAnsi="David" w:cs="David" w:hint="cs"/>
          <w:sz w:val="24"/>
          <w:szCs w:val="24"/>
          <w:rtl/>
          <w:lang w:eastAsia="en-US"/>
        </w:rPr>
        <w:t>ה</w:t>
      </w:r>
      <w:r w:rsidRPr="000C6D03">
        <w:rPr>
          <w:rFonts w:ascii="David" w:hAnsi="David" w:cs="David"/>
          <w:sz w:val="24"/>
          <w:szCs w:val="24"/>
          <w:rtl/>
          <w:lang w:eastAsia="en-US"/>
        </w:rPr>
        <w:t xml:space="preserve">מכרז </w:t>
      </w:r>
      <w:r>
        <w:rPr>
          <w:rFonts w:ascii="David" w:hAnsi="David" w:cs="David" w:hint="cs"/>
          <w:sz w:val="24"/>
          <w:szCs w:val="24"/>
          <w:rtl/>
        </w:rPr>
        <w:t>(</w:t>
      </w:r>
      <w:r w:rsidR="0054759F" w:rsidRPr="000C6D03">
        <w:rPr>
          <w:rFonts w:ascii="David" w:hAnsi="David" w:cs="David"/>
          <w:sz w:val="24"/>
          <w:szCs w:val="24"/>
          <w:rtl/>
        </w:rPr>
        <w:t xml:space="preserve">להלן- </w:t>
      </w:r>
      <w:r w:rsidR="0054759F" w:rsidRPr="000C6D03">
        <w:rPr>
          <w:rFonts w:ascii="David" w:hAnsi="David" w:cs="David"/>
          <w:b/>
          <w:bCs/>
          <w:sz w:val="24"/>
          <w:szCs w:val="24"/>
          <w:rtl/>
        </w:rPr>
        <w:t xml:space="preserve">"העבודות" </w:t>
      </w:r>
      <w:r w:rsidR="0054759F" w:rsidRPr="000C6D03">
        <w:rPr>
          <w:rFonts w:ascii="David" w:hAnsi="David" w:cs="David"/>
          <w:sz w:val="24"/>
          <w:szCs w:val="24"/>
          <w:rtl/>
        </w:rPr>
        <w:t xml:space="preserve">הכל על-פי </w:t>
      </w:r>
      <w:r w:rsidR="0054759F" w:rsidRPr="000C6D03">
        <w:rPr>
          <w:rFonts w:ascii="David" w:hAnsi="David" w:cs="David" w:hint="cs"/>
          <w:sz w:val="24"/>
          <w:szCs w:val="24"/>
          <w:rtl/>
        </w:rPr>
        <w:t>ההוראות והתנאים המפורטים</w:t>
      </w:r>
      <w:r w:rsidR="0054759F" w:rsidRPr="000C6D03">
        <w:rPr>
          <w:rFonts w:ascii="David" w:hAnsi="David" w:cs="David"/>
          <w:sz w:val="24"/>
          <w:szCs w:val="24"/>
          <w:rtl/>
        </w:rPr>
        <w:t xml:space="preserve"> להלן במסמכי </w:t>
      </w:r>
      <w:r w:rsidR="0054759F" w:rsidRPr="000C6D03">
        <w:rPr>
          <w:rFonts w:ascii="David" w:hAnsi="David" w:cs="David" w:hint="cs"/>
          <w:sz w:val="24"/>
          <w:szCs w:val="24"/>
          <w:rtl/>
        </w:rPr>
        <w:t>ה</w:t>
      </w:r>
      <w:r w:rsidR="0054759F" w:rsidRPr="000C6D03">
        <w:rPr>
          <w:rFonts w:ascii="David" w:hAnsi="David" w:cs="David"/>
          <w:sz w:val="24"/>
          <w:szCs w:val="24"/>
          <w:rtl/>
        </w:rPr>
        <w:t xml:space="preserve">מכרז (להלן- </w:t>
      </w:r>
      <w:r w:rsidR="0054759F" w:rsidRPr="000C6D03">
        <w:rPr>
          <w:rFonts w:ascii="David" w:hAnsi="David" w:cs="David" w:hint="cs"/>
          <w:b/>
          <w:bCs/>
          <w:sz w:val="24"/>
          <w:szCs w:val="24"/>
          <w:rtl/>
        </w:rPr>
        <w:t>"</w:t>
      </w:r>
      <w:r w:rsidR="0054759F" w:rsidRPr="000C6D03">
        <w:rPr>
          <w:rFonts w:ascii="David" w:hAnsi="David" w:cs="David"/>
          <w:b/>
          <w:bCs/>
          <w:sz w:val="24"/>
          <w:szCs w:val="24"/>
          <w:rtl/>
        </w:rPr>
        <w:t>המכרז</w:t>
      </w:r>
      <w:r w:rsidR="0054759F" w:rsidRPr="000C6D03">
        <w:rPr>
          <w:rFonts w:ascii="David" w:hAnsi="David" w:cs="David" w:hint="cs"/>
          <w:b/>
          <w:bCs/>
          <w:sz w:val="24"/>
          <w:szCs w:val="24"/>
          <w:rtl/>
        </w:rPr>
        <w:t>"</w:t>
      </w:r>
      <w:r w:rsidR="0054759F" w:rsidRPr="000C6D03">
        <w:rPr>
          <w:rFonts w:ascii="David" w:hAnsi="David" w:cs="David"/>
          <w:sz w:val="24"/>
          <w:szCs w:val="24"/>
          <w:rtl/>
        </w:rPr>
        <w:t>).</w:t>
      </w:r>
    </w:p>
    <w:p w14:paraId="6F472064" w14:textId="77777777" w:rsidR="000C6D03" w:rsidRDefault="000C6D03" w:rsidP="000C6D03">
      <w:pPr>
        <w:tabs>
          <w:tab w:val="right" w:pos="8829"/>
        </w:tabs>
        <w:spacing w:after="57" w:line="259" w:lineRule="auto"/>
        <w:ind w:left="425"/>
        <w:contextualSpacing/>
        <w:jc w:val="both"/>
        <w:rPr>
          <w:rFonts w:ascii="David" w:hAnsi="David" w:cs="David"/>
          <w:sz w:val="24"/>
          <w:szCs w:val="24"/>
        </w:rPr>
      </w:pPr>
    </w:p>
    <w:p w14:paraId="5C9D1A94" w14:textId="381DEE2E" w:rsidR="009E61A5" w:rsidRPr="006F44B3" w:rsidRDefault="009E61A5" w:rsidP="000C6D03">
      <w:pPr>
        <w:numPr>
          <w:ilvl w:val="0"/>
          <w:numId w:val="1"/>
        </w:numPr>
        <w:tabs>
          <w:tab w:val="clear" w:pos="360"/>
          <w:tab w:val="right" w:pos="8829"/>
        </w:tabs>
        <w:spacing w:after="57" w:line="259" w:lineRule="auto"/>
        <w:ind w:left="425" w:hanging="567"/>
        <w:contextualSpacing/>
        <w:jc w:val="both"/>
        <w:rPr>
          <w:rFonts w:ascii="David" w:hAnsi="David" w:cs="David"/>
          <w:sz w:val="24"/>
          <w:szCs w:val="24"/>
          <w:rtl/>
        </w:rPr>
      </w:pPr>
      <w:r w:rsidRPr="006F44B3">
        <w:rPr>
          <w:rFonts w:ascii="David" w:hAnsi="David" w:cs="David"/>
          <w:sz w:val="24"/>
          <w:szCs w:val="24"/>
          <w:rtl/>
        </w:rPr>
        <w:t xml:space="preserve">העבודות תבוצענה בהתאם </w:t>
      </w:r>
      <w:r w:rsidR="005B38E2" w:rsidRPr="006F44B3">
        <w:rPr>
          <w:rFonts w:ascii="David" w:hAnsi="David" w:cs="David"/>
          <w:sz w:val="24"/>
          <w:szCs w:val="24"/>
          <w:rtl/>
        </w:rPr>
        <w:t>ל</w:t>
      </w:r>
      <w:r w:rsidR="00672B83" w:rsidRPr="006F44B3">
        <w:rPr>
          <w:rFonts w:ascii="David" w:hAnsi="David" w:cs="David"/>
          <w:sz w:val="24"/>
          <w:szCs w:val="24"/>
          <w:rtl/>
        </w:rPr>
        <w:t>מפרט טכני, ול</w:t>
      </w:r>
      <w:r w:rsidR="005B38E2" w:rsidRPr="006F44B3">
        <w:rPr>
          <w:rFonts w:ascii="David" w:hAnsi="David" w:cs="David"/>
          <w:sz w:val="24"/>
          <w:szCs w:val="24"/>
          <w:rtl/>
        </w:rPr>
        <w:t>תכניות</w:t>
      </w:r>
      <w:r w:rsidR="00672B83" w:rsidRPr="006F44B3">
        <w:rPr>
          <w:rFonts w:ascii="David" w:hAnsi="David" w:cs="David"/>
          <w:sz w:val="24"/>
          <w:szCs w:val="24"/>
          <w:rtl/>
        </w:rPr>
        <w:t>,</w:t>
      </w:r>
      <w:r w:rsidRPr="006F44B3">
        <w:rPr>
          <w:rFonts w:ascii="David" w:hAnsi="David" w:cs="David"/>
          <w:sz w:val="24"/>
          <w:szCs w:val="24"/>
          <w:rtl/>
        </w:rPr>
        <w:t xml:space="preserve"> המהווים חלק בלתי נפרד מההתקשרות</w:t>
      </w:r>
      <w:r w:rsidR="00C23207" w:rsidRPr="006F44B3">
        <w:rPr>
          <w:rFonts w:ascii="David" w:hAnsi="David" w:cs="David"/>
          <w:sz w:val="24"/>
          <w:szCs w:val="24"/>
          <w:rtl/>
        </w:rPr>
        <w:t>,</w:t>
      </w:r>
      <w:r w:rsidR="006119AC" w:rsidRPr="006F44B3">
        <w:rPr>
          <w:rFonts w:ascii="David" w:hAnsi="David" w:cs="David"/>
          <w:sz w:val="24"/>
          <w:szCs w:val="24"/>
          <w:rtl/>
        </w:rPr>
        <w:t>.</w:t>
      </w:r>
      <w:r w:rsidRPr="006F44B3">
        <w:rPr>
          <w:rFonts w:ascii="David" w:hAnsi="David" w:cs="David"/>
          <w:sz w:val="24"/>
          <w:szCs w:val="24"/>
          <w:rtl/>
        </w:rPr>
        <w:t xml:space="preserve"> על הזוכה במכרז יהיה לספק את כח האדם, כלי הרכב</w:t>
      </w:r>
      <w:r w:rsidR="00C012D8" w:rsidRPr="006F44B3">
        <w:rPr>
          <w:rFonts w:ascii="David" w:hAnsi="David" w:cs="David"/>
          <w:sz w:val="24"/>
          <w:szCs w:val="24"/>
          <w:rtl/>
        </w:rPr>
        <w:t xml:space="preserve"> ו</w:t>
      </w:r>
      <w:r w:rsidR="008806E7" w:rsidRPr="006F44B3">
        <w:rPr>
          <w:rFonts w:ascii="David" w:hAnsi="David" w:cs="David"/>
          <w:sz w:val="24"/>
          <w:szCs w:val="24"/>
          <w:rtl/>
        </w:rPr>
        <w:t xml:space="preserve">החומרים </w:t>
      </w:r>
      <w:r w:rsidRPr="006F44B3">
        <w:rPr>
          <w:rFonts w:ascii="David" w:hAnsi="David" w:cs="David"/>
          <w:sz w:val="24"/>
          <w:szCs w:val="24"/>
          <w:rtl/>
        </w:rPr>
        <w:t xml:space="preserve">הדרושים לביצוע </w:t>
      </w:r>
      <w:r w:rsidR="00FF4A04" w:rsidRPr="006F44B3">
        <w:rPr>
          <w:rFonts w:ascii="David" w:hAnsi="David" w:cs="David"/>
          <w:sz w:val="24"/>
          <w:szCs w:val="24"/>
          <w:rtl/>
        </w:rPr>
        <w:t>ה</w:t>
      </w:r>
      <w:r w:rsidRPr="006F44B3">
        <w:rPr>
          <w:rFonts w:ascii="David" w:hAnsi="David" w:cs="David"/>
          <w:sz w:val="24"/>
          <w:szCs w:val="24"/>
          <w:rtl/>
        </w:rPr>
        <w:t>עבודות</w:t>
      </w:r>
      <w:r w:rsidR="00FC42FD" w:rsidRPr="006F44B3">
        <w:rPr>
          <w:rFonts w:ascii="David" w:hAnsi="David" w:cs="David"/>
          <w:sz w:val="24"/>
          <w:szCs w:val="24"/>
          <w:rtl/>
        </w:rPr>
        <w:t xml:space="preserve"> -</w:t>
      </w:r>
      <w:r w:rsidR="006119AC" w:rsidRPr="006F44B3">
        <w:rPr>
          <w:rFonts w:ascii="David" w:hAnsi="David" w:cs="David"/>
          <w:sz w:val="24"/>
          <w:szCs w:val="24"/>
          <w:rtl/>
        </w:rPr>
        <w:t xml:space="preserve"> הכל </w:t>
      </w:r>
      <w:r w:rsidR="00645215" w:rsidRPr="006F44B3">
        <w:rPr>
          <w:rFonts w:ascii="David" w:hAnsi="David" w:cs="David"/>
          <w:sz w:val="24"/>
          <w:szCs w:val="24"/>
          <w:rtl/>
        </w:rPr>
        <w:t xml:space="preserve">על-פי הוראות מסמכי המכרז והחוזה המצורף כחלק בלתי נפרד </w:t>
      </w:r>
      <w:r w:rsidR="00D851BC" w:rsidRPr="006F44B3">
        <w:rPr>
          <w:rFonts w:ascii="David" w:hAnsi="David" w:cs="David"/>
          <w:sz w:val="24"/>
          <w:szCs w:val="24"/>
          <w:rtl/>
        </w:rPr>
        <w:t>הימנ</w:t>
      </w:r>
      <w:r w:rsidR="00FC42FD" w:rsidRPr="006F44B3">
        <w:rPr>
          <w:rFonts w:ascii="David" w:hAnsi="David" w:cs="David"/>
          <w:sz w:val="24"/>
          <w:szCs w:val="24"/>
          <w:rtl/>
        </w:rPr>
        <w:t>ו</w:t>
      </w:r>
      <w:r w:rsidR="00645215" w:rsidRPr="006F44B3">
        <w:rPr>
          <w:rFonts w:ascii="David" w:hAnsi="David" w:cs="David"/>
          <w:sz w:val="24"/>
          <w:szCs w:val="24"/>
          <w:rtl/>
        </w:rPr>
        <w:t>.</w:t>
      </w:r>
    </w:p>
    <w:p w14:paraId="1211896B" w14:textId="77777777" w:rsidR="009E61A5" w:rsidRPr="006F44B3" w:rsidRDefault="00FC79C0" w:rsidP="00BB7D74">
      <w:pPr>
        <w:ind w:left="567"/>
        <w:jc w:val="both"/>
        <w:rPr>
          <w:rFonts w:ascii="David" w:hAnsi="David" w:cs="David"/>
          <w:b/>
          <w:bCs/>
          <w:sz w:val="24"/>
          <w:szCs w:val="24"/>
          <w:u w:val="single"/>
        </w:rPr>
      </w:pPr>
      <w:r w:rsidRPr="006F44B3">
        <w:rPr>
          <w:rFonts w:ascii="David" w:hAnsi="David" w:cs="David"/>
          <w:sz w:val="24"/>
          <w:szCs w:val="24"/>
          <w:rtl/>
        </w:rPr>
        <w:t xml:space="preserve"> </w:t>
      </w:r>
    </w:p>
    <w:p w14:paraId="310D6227" w14:textId="0C1EA35D" w:rsidR="00AD36CD" w:rsidRPr="006F44B3" w:rsidRDefault="002F2FC6" w:rsidP="00BB7D74">
      <w:pPr>
        <w:numPr>
          <w:ilvl w:val="0"/>
          <w:numId w:val="1"/>
        </w:numPr>
        <w:tabs>
          <w:tab w:val="clear" w:pos="360"/>
        </w:tabs>
        <w:ind w:left="567" w:hanging="567"/>
        <w:jc w:val="both"/>
        <w:rPr>
          <w:rFonts w:ascii="David" w:hAnsi="David" w:cs="David"/>
          <w:b/>
          <w:bCs/>
          <w:sz w:val="24"/>
          <w:szCs w:val="24"/>
          <w:u w:val="single"/>
        </w:rPr>
      </w:pPr>
      <w:r w:rsidRPr="006F44B3">
        <w:rPr>
          <w:rFonts w:ascii="David" w:hAnsi="David" w:cs="David"/>
          <w:b/>
          <w:bCs/>
          <w:sz w:val="24"/>
          <w:szCs w:val="24"/>
          <w:u w:val="single"/>
          <w:rtl/>
        </w:rPr>
        <w:t>מהות המכרז</w:t>
      </w:r>
      <w:r w:rsidR="005832A6" w:rsidRPr="006F44B3">
        <w:rPr>
          <w:rFonts w:ascii="David" w:hAnsi="David" w:cs="David"/>
          <w:b/>
          <w:bCs/>
          <w:sz w:val="24"/>
          <w:szCs w:val="24"/>
          <w:u w:val="single"/>
          <w:rtl/>
        </w:rPr>
        <w:t xml:space="preserve"> ו</w:t>
      </w:r>
      <w:r w:rsidR="003E0723" w:rsidRPr="006F44B3">
        <w:rPr>
          <w:rFonts w:ascii="David" w:hAnsi="David" w:cs="David"/>
          <w:b/>
          <w:bCs/>
          <w:sz w:val="24"/>
          <w:szCs w:val="24"/>
          <w:u w:val="single"/>
          <w:rtl/>
        </w:rPr>
        <w:t>נתונים מיוחדים בקשר ל</w:t>
      </w:r>
      <w:r w:rsidR="005832A6" w:rsidRPr="006F44B3">
        <w:rPr>
          <w:rFonts w:ascii="David" w:hAnsi="David" w:cs="David"/>
          <w:b/>
          <w:bCs/>
          <w:sz w:val="24"/>
          <w:szCs w:val="24"/>
          <w:u w:val="single"/>
          <w:rtl/>
        </w:rPr>
        <w:t>אתר ביצוע העבודות</w:t>
      </w:r>
    </w:p>
    <w:p w14:paraId="697B3E71" w14:textId="77777777" w:rsidR="00AD36CD" w:rsidRPr="006F44B3" w:rsidRDefault="00AD36CD" w:rsidP="00BB7D74">
      <w:pPr>
        <w:ind w:left="567"/>
        <w:jc w:val="both"/>
        <w:rPr>
          <w:rFonts w:ascii="David" w:hAnsi="David" w:cs="David"/>
          <w:sz w:val="24"/>
          <w:szCs w:val="24"/>
        </w:rPr>
      </w:pPr>
    </w:p>
    <w:p w14:paraId="60C6F0BD" w14:textId="518B24B3" w:rsidR="001956B7" w:rsidRDefault="009A22EF" w:rsidP="00D267B1">
      <w:pPr>
        <w:numPr>
          <w:ilvl w:val="1"/>
          <w:numId w:val="1"/>
        </w:numPr>
        <w:tabs>
          <w:tab w:val="clear" w:pos="999"/>
        </w:tabs>
        <w:ind w:left="1134" w:hanging="567"/>
        <w:jc w:val="both"/>
        <w:rPr>
          <w:rFonts w:ascii="David" w:hAnsi="David" w:cs="David"/>
          <w:sz w:val="24"/>
          <w:szCs w:val="24"/>
          <w:rtl/>
        </w:rPr>
      </w:pPr>
      <w:r>
        <w:rPr>
          <w:rFonts w:ascii="David" w:hAnsi="David" w:cs="David"/>
          <w:b/>
          <w:bCs/>
          <w:sz w:val="24"/>
          <w:szCs w:val="24"/>
          <w:rtl/>
        </w:rPr>
        <w:t>ה</w:t>
      </w:r>
      <w:r w:rsidR="000C6D03">
        <w:rPr>
          <w:rFonts w:ascii="David" w:hAnsi="David" w:cs="David"/>
          <w:b/>
          <w:bCs/>
          <w:sz w:val="24"/>
          <w:szCs w:val="24"/>
          <w:rtl/>
        </w:rPr>
        <w:t>עירייה</w:t>
      </w:r>
      <w:r w:rsidRPr="006F44B3">
        <w:rPr>
          <w:rFonts w:ascii="David" w:hAnsi="David" w:cs="David"/>
          <w:b/>
          <w:bCs/>
          <w:sz w:val="24"/>
          <w:szCs w:val="24"/>
          <w:rtl/>
        </w:rPr>
        <w:t xml:space="preserve"> מבקשת ביצוע עבודות כדלקמן</w:t>
      </w:r>
      <w:r w:rsidRPr="006F44B3">
        <w:rPr>
          <w:rFonts w:ascii="David" w:hAnsi="David" w:cs="David"/>
          <w:sz w:val="24"/>
          <w:szCs w:val="24"/>
          <w:rtl/>
        </w:rPr>
        <w:t>:</w:t>
      </w:r>
      <w:r w:rsidRPr="006F44B3">
        <w:rPr>
          <w:rFonts w:ascii="David" w:hAnsi="David" w:cs="David" w:hint="cs"/>
          <w:sz w:val="24"/>
          <w:szCs w:val="24"/>
          <w:rtl/>
        </w:rPr>
        <w:t xml:space="preserve"> </w:t>
      </w:r>
      <w:r>
        <w:rPr>
          <w:rFonts w:ascii="David" w:hAnsi="David" w:cs="David" w:hint="cs"/>
          <w:sz w:val="24"/>
          <w:szCs w:val="24"/>
          <w:rtl/>
        </w:rPr>
        <w:t xml:space="preserve"> </w:t>
      </w:r>
    </w:p>
    <w:p w14:paraId="4B0E5FCC" w14:textId="77777777" w:rsidR="001956B7" w:rsidRDefault="001956B7" w:rsidP="00D267B1">
      <w:pPr>
        <w:pStyle w:val="aff5"/>
        <w:tabs>
          <w:tab w:val="right" w:pos="8829"/>
        </w:tabs>
        <w:spacing w:after="57" w:line="259" w:lineRule="auto"/>
        <w:ind w:left="360"/>
        <w:contextualSpacing/>
        <w:jc w:val="both"/>
        <w:rPr>
          <w:rFonts w:ascii="David" w:hAnsi="David" w:cs="David"/>
          <w:noProof w:val="0"/>
          <w:sz w:val="24"/>
          <w:szCs w:val="24"/>
          <w:rtl/>
        </w:rPr>
      </w:pPr>
    </w:p>
    <w:p w14:paraId="017DE67C" w14:textId="3BABAC8B" w:rsidR="001956B7" w:rsidRDefault="000C6D03" w:rsidP="00D267B1">
      <w:pPr>
        <w:numPr>
          <w:ilvl w:val="1"/>
          <w:numId w:val="1"/>
        </w:numPr>
        <w:tabs>
          <w:tab w:val="clear" w:pos="999"/>
        </w:tabs>
        <w:ind w:left="1134" w:hanging="567"/>
        <w:jc w:val="both"/>
        <w:rPr>
          <w:rFonts w:ascii="David" w:hAnsi="David" w:cs="David"/>
          <w:sz w:val="24"/>
          <w:szCs w:val="24"/>
        </w:rPr>
      </w:pPr>
      <w:r w:rsidRPr="000C6D03">
        <w:rPr>
          <w:rFonts w:ascii="David" w:hAnsi="David" w:cs="David" w:hint="cs"/>
          <w:sz w:val="24"/>
          <w:szCs w:val="24"/>
          <w:rtl/>
        </w:rPr>
        <w:t>עבודות תכנון, ניהול ופיקוח על עבודות ביצוע שיקום ופיתוח נחל גלים בטירת כרמל.</w:t>
      </w:r>
      <w:r w:rsidR="004670E5">
        <w:rPr>
          <w:rFonts w:ascii="David" w:hAnsi="David" w:cs="David" w:hint="cs"/>
          <w:sz w:val="24"/>
          <w:szCs w:val="24"/>
          <w:rtl/>
        </w:rPr>
        <w:t xml:space="preserve"> האומדן לביצוע העבודות והתקצו</w:t>
      </w:r>
      <w:r w:rsidR="004670E5" w:rsidRPr="004670E5">
        <w:rPr>
          <w:rFonts w:ascii="David" w:hAnsi="David" w:cs="David" w:hint="cs"/>
          <w:b/>
          <w:bCs/>
          <w:sz w:val="24"/>
          <w:szCs w:val="24"/>
          <w:rtl/>
        </w:rPr>
        <w:t>ב לו כ 3,000,000 מלש"ח.</w:t>
      </w:r>
    </w:p>
    <w:p w14:paraId="0E8557AC" w14:textId="77777777" w:rsidR="000C6D03" w:rsidRDefault="000C6D03" w:rsidP="000C6D03">
      <w:pPr>
        <w:pStyle w:val="aff1"/>
        <w:rPr>
          <w:rFonts w:ascii="David" w:hAnsi="David" w:cs="David"/>
          <w:sz w:val="24"/>
          <w:szCs w:val="24"/>
          <w:rtl/>
        </w:rPr>
      </w:pPr>
    </w:p>
    <w:p w14:paraId="3D906094" w14:textId="3F1FCC2A" w:rsidR="000C6D03" w:rsidRPr="00AB2E91"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eastAsia"/>
          <w:sz w:val="24"/>
          <w:szCs w:val="24"/>
          <w:rtl/>
        </w:rPr>
        <w:t>באופן</w:t>
      </w:r>
      <w:r w:rsidRPr="000C6D03">
        <w:rPr>
          <w:rFonts w:ascii="David" w:hAnsi="David" w:cs="David"/>
          <w:sz w:val="24"/>
          <w:szCs w:val="24"/>
          <w:rtl/>
        </w:rPr>
        <w:t xml:space="preserve"> כללי, </w:t>
      </w:r>
      <w:r w:rsidRPr="00AB2E91">
        <w:rPr>
          <w:rFonts w:ascii="David" w:hAnsi="David" w:cs="David"/>
          <w:sz w:val="24"/>
          <w:szCs w:val="24"/>
          <w:rtl/>
        </w:rPr>
        <w:t xml:space="preserve">יידרש הזוכה במכרז </w:t>
      </w:r>
      <w:r w:rsidRPr="00AB2E91">
        <w:rPr>
          <w:rFonts w:ascii="David" w:hAnsi="David" w:cs="David" w:hint="cs"/>
          <w:sz w:val="24"/>
          <w:szCs w:val="24"/>
          <w:rtl/>
        </w:rPr>
        <w:t>לתכנן את תכנון שיקום נחל גלים במכלול ההיבטים הנדרשים בתחו</w:t>
      </w:r>
      <w:r w:rsidRPr="00AB2E91">
        <w:rPr>
          <w:rFonts w:ascii="David" w:hAnsi="David" w:cs="David" w:hint="eastAsia"/>
          <w:sz w:val="24"/>
          <w:szCs w:val="24"/>
          <w:rtl/>
        </w:rPr>
        <w:t>ם</w:t>
      </w:r>
      <w:r w:rsidRPr="00AB2E91">
        <w:rPr>
          <w:rFonts w:ascii="David" w:hAnsi="David" w:cs="David" w:hint="cs"/>
          <w:sz w:val="24"/>
          <w:szCs w:val="24"/>
          <w:rtl/>
        </w:rPr>
        <w:t xml:space="preserve"> העיר עם התייחסות כללית להשלמות הנדרשות בתחומי שיפוט גובלים, משלב הקמת צוותי התכנון, ניהול צוותי התכנון, בחינת חלופות, בחירת חלופה נבחרת, השגת אישורים סטטוטורים (בהתאם לנספח </w:t>
      </w:r>
      <w:r w:rsidR="00AB2E91" w:rsidRPr="00AB2E91">
        <w:rPr>
          <w:rFonts w:ascii="David" w:hAnsi="David" w:cs="David" w:hint="cs"/>
          <w:sz w:val="24"/>
          <w:szCs w:val="24"/>
          <w:rtl/>
        </w:rPr>
        <w:t>י"ג</w:t>
      </w:r>
      <w:r w:rsidRPr="00AB2E91">
        <w:rPr>
          <w:rFonts w:ascii="David" w:hAnsi="David" w:cs="David" w:hint="cs"/>
          <w:sz w:val="24"/>
          <w:szCs w:val="24"/>
          <w:rtl/>
        </w:rPr>
        <w:t>).</w:t>
      </w:r>
    </w:p>
    <w:p w14:paraId="09641A79" w14:textId="77777777" w:rsidR="000C6D03" w:rsidRDefault="000C6D03" w:rsidP="000C6D03">
      <w:pPr>
        <w:pStyle w:val="aff1"/>
        <w:rPr>
          <w:rFonts w:ascii="David" w:hAnsi="David" w:cs="David"/>
          <w:sz w:val="24"/>
          <w:szCs w:val="24"/>
          <w:rtl/>
        </w:rPr>
      </w:pPr>
    </w:p>
    <w:p w14:paraId="66D5EF52" w14:textId="77777777" w:rsid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cs"/>
          <w:sz w:val="24"/>
          <w:szCs w:val="24"/>
          <w:rtl/>
        </w:rPr>
        <w:t>צוותי תכנון הפרויקט (להלן: "</w:t>
      </w:r>
      <w:r w:rsidRPr="000C6D03">
        <w:rPr>
          <w:rFonts w:ascii="David" w:hAnsi="David" w:cs="David" w:hint="cs"/>
          <w:b/>
          <w:bCs/>
          <w:sz w:val="24"/>
          <w:szCs w:val="24"/>
          <w:rtl/>
        </w:rPr>
        <w:t>צוותי התכנון</w:t>
      </w:r>
      <w:r w:rsidRPr="000C6D03">
        <w:rPr>
          <w:rFonts w:ascii="David" w:hAnsi="David" w:cs="David" w:hint="cs"/>
          <w:sz w:val="24"/>
          <w:szCs w:val="24"/>
          <w:rtl/>
        </w:rPr>
        <w:t xml:space="preserve">"), </w:t>
      </w:r>
      <w:r w:rsidRPr="000C6D03">
        <w:rPr>
          <w:rFonts w:ascii="David" w:hAnsi="David" w:cs="David" w:hint="eastAsia"/>
          <w:sz w:val="24"/>
          <w:szCs w:val="24"/>
          <w:rtl/>
        </w:rPr>
        <w:t>יועסק</w:t>
      </w:r>
      <w:r w:rsidRPr="000C6D03">
        <w:rPr>
          <w:rFonts w:ascii="David" w:hAnsi="David" w:cs="David" w:hint="cs"/>
          <w:sz w:val="24"/>
          <w:szCs w:val="24"/>
          <w:rtl/>
        </w:rPr>
        <w:t>ו</w:t>
      </w:r>
      <w:r w:rsidRPr="000C6D03">
        <w:rPr>
          <w:rFonts w:ascii="David" w:hAnsi="David" w:cs="David"/>
          <w:sz w:val="24"/>
          <w:szCs w:val="24"/>
          <w:rtl/>
        </w:rPr>
        <w:t xml:space="preserve"> </w:t>
      </w:r>
      <w:r w:rsidRPr="000C6D03">
        <w:rPr>
          <w:rFonts w:ascii="David" w:hAnsi="David" w:cs="David" w:hint="eastAsia"/>
          <w:sz w:val="24"/>
          <w:szCs w:val="24"/>
          <w:rtl/>
        </w:rPr>
        <w:t>על</w:t>
      </w:r>
      <w:r w:rsidRPr="000C6D03">
        <w:rPr>
          <w:rFonts w:ascii="David" w:hAnsi="David" w:cs="David"/>
          <w:sz w:val="24"/>
          <w:szCs w:val="24"/>
          <w:rtl/>
        </w:rPr>
        <w:t xml:space="preserve"> </w:t>
      </w:r>
      <w:r w:rsidRPr="000C6D03">
        <w:rPr>
          <w:rFonts w:ascii="David" w:hAnsi="David" w:cs="David" w:hint="eastAsia"/>
          <w:sz w:val="24"/>
          <w:szCs w:val="24"/>
          <w:rtl/>
        </w:rPr>
        <w:t>יד</w:t>
      </w:r>
      <w:r w:rsidRPr="000C6D03">
        <w:rPr>
          <w:rFonts w:ascii="David" w:hAnsi="David" w:cs="David" w:hint="cs"/>
          <w:sz w:val="24"/>
          <w:szCs w:val="24"/>
          <w:rtl/>
        </w:rPr>
        <w:t xml:space="preserve">י הזוכה. </w:t>
      </w:r>
    </w:p>
    <w:p w14:paraId="0CF8FFEC" w14:textId="77777777" w:rsidR="000C6D03" w:rsidRDefault="000C6D03" w:rsidP="000C6D03">
      <w:pPr>
        <w:pStyle w:val="aff1"/>
        <w:rPr>
          <w:rFonts w:ascii="David" w:hAnsi="David" w:cs="David"/>
          <w:sz w:val="24"/>
          <w:szCs w:val="24"/>
          <w:rtl/>
        </w:rPr>
      </w:pPr>
    </w:p>
    <w:p w14:paraId="31BE6F50" w14:textId="21561D9B" w:rsid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cs"/>
          <w:sz w:val="24"/>
          <w:szCs w:val="24"/>
          <w:rtl/>
        </w:rPr>
        <w:t>צוותי תכנון הפרויקט יועסקו, במיני צורות העסקה, על ידי הזוכה ואין ולא יהיו בין צוות התכנון ובין העירייה יחסי עובד מעביד.</w:t>
      </w:r>
    </w:p>
    <w:p w14:paraId="6863DDAC" w14:textId="77777777" w:rsidR="000C6D03" w:rsidRDefault="000C6D03" w:rsidP="000C6D03">
      <w:pPr>
        <w:pStyle w:val="aff1"/>
        <w:rPr>
          <w:rFonts w:ascii="David" w:hAnsi="David" w:cs="David"/>
          <w:sz w:val="24"/>
          <w:szCs w:val="24"/>
          <w:rtl/>
        </w:rPr>
      </w:pPr>
    </w:p>
    <w:p w14:paraId="71C11E82" w14:textId="77777777" w:rsidR="000C6D03" w:rsidRP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cs"/>
          <w:sz w:val="24"/>
          <w:szCs w:val="24"/>
          <w:rtl/>
        </w:rPr>
        <w:t xml:space="preserve">השירותים יינתנו בהתאם להוראות והנחיות העירייה ונהליה, כפי שימסרו ע"י מהנדס העיר </w:t>
      </w:r>
    </w:p>
    <w:p w14:paraId="18BC6840" w14:textId="5A3BF23D" w:rsidR="000C6D03" w:rsidRDefault="000C6D03" w:rsidP="000C6D03">
      <w:pPr>
        <w:ind w:left="1134"/>
        <w:jc w:val="both"/>
        <w:rPr>
          <w:rFonts w:ascii="David" w:hAnsi="David" w:cs="David"/>
          <w:sz w:val="24"/>
          <w:szCs w:val="24"/>
        </w:rPr>
      </w:pPr>
      <w:r w:rsidRPr="000C6D03">
        <w:rPr>
          <w:rFonts w:ascii="David" w:hAnsi="David" w:cs="David" w:hint="cs"/>
          <w:sz w:val="24"/>
          <w:szCs w:val="24"/>
          <w:rtl/>
        </w:rPr>
        <w:t>וכפי שמתעדכנים מעת לעת.</w:t>
      </w:r>
    </w:p>
    <w:p w14:paraId="60C93F07" w14:textId="77777777" w:rsidR="000C6D03" w:rsidRPr="000C6D03" w:rsidRDefault="000C6D03" w:rsidP="000C6D03">
      <w:pPr>
        <w:ind w:left="1134"/>
        <w:jc w:val="both"/>
        <w:rPr>
          <w:rFonts w:ascii="David" w:hAnsi="David" w:cs="David"/>
          <w:sz w:val="24"/>
          <w:szCs w:val="24"/>
          <w:rtl/>
        </w:rPr>
      </w:pPr>
    </w:p>
    <w:p w14:paraId="0EF81F04" w14:textId="2864D201" w:rsidR="000C6D03" w:rsidRDefault="000C6D03" w:rsidP="000C6D03">
      <w:pPr>
        <w:numPr>
          <w:ilvl w:val="1"/>
          <w:numId w:val="1"/>
        </w:numPr>
        <w:tabs>
          <w:tab w:val="clear" w:pos="999"/>
        </w:tabs>
        <w:ind w:left="1134" w:hanging="567"/>
        <w:jc w:val="both"/>
        <w:rPr>
          <w:rFonts w:ascii="David" w:hAnsi="David" w:cs="David"/>
          <w:sz w:val="24"/>
          <w:szCs w:val="24"/>
        </w:rPr>
      </w:pPr>
      <w:bookmarkStart w:id="4" w:name="_Ref531089089"/>
      <w:r w:rsidRPr="000C6D03">
        <w:rPr>
          <w:rFonts w:ascii="David" w:hAnsi="David" w:cs="David" w:hint="cs"/>
          <w:sz w:val="24"/>
          <w:szCs w:val="24"/>
          <w:rtl/>
        </w:rPr>
        <w:t xml:space="preserve">פירוט </w:t>
      </w:r>
      <w:r w:rsidRPr="000C6D03">
        <w:rPr>
          <w:rFonts w:ascii="David" w:hAnsi="David" w:cs="David"/>
          <w:sz w:val="24"/>
          <w:szCs w:val="24"/>
          <w:rtl/>
        </w:rPr>
        <w:t>השירותים המבוקשים על ידי המציע הזוכה</w:t>
      </w:r>
      <w:bookmarkEnd w:id="4"/>
      <w:r w:rsidR="00AB2E91">
        <w:rPr>
          <w:rFonts w:ascii="David" w:hAnsi="David" w:cs="David" w:hint="cs"/>
          <w:sz w:val="24"/>
          <w:szCs w:val="24"/>
          <w:rtl/>
        </w:rPr>
        <w:t xml:space="preserve"> פורטו בנספח י"ג.</w:t>
      </w:r>
      <w:r w:rsidRPr="000C6D03">
        <w:rPr>
          <w:rFonts w:ascii="David" w:hAnsi="David" w:cs="David" w:hint="cs"/>
          <w:sz w:val="24"/>
          <w:szCs w:val="24"/>
          <w:rtl/>
        </w:rPr>
        <w:t xml:space="preserve"> </w:t>
      </w:r>
    </w:p>
    <w:p w14:paraId="16A45011" w14:textId="77777777" w:rsidR="000C6D03" w:rsidRDefault="000C6D03" w:rsidP="000C6D03">
      <w:pPr>
        <w:pStyle w:val="aff1"/>
        <w:rPr>
          <w:rFonts w:ascii="David" w:hAnsi="David" w:cs="David"/>
          <w:sz w:val="24"/>
          <w:szCs w:val="24"/>
          <w:rtl/>
        </w:rPr>
      </w:pPr>
    </w:p>
    <w:p w14:paraId="7C5068FA" w14:textId="28E7A5E1" w:rsid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cs"/>
          <w:sz w:val="24"/>
          <w:szCs w:val="24"/>
          <w:rtl/>
        </w:rPr>
        <w:t>י</w:t>
      </w:r>
      <w:r w:rsidRPr="000C6D03">
        <w:rPr>
          <w:rFonts w:ascii="David" w:hAnsi="David" w:cs="David"/>
          <w:sz w:val="24"/>
          <w:szCs w:val="24"/>
          <w:rtl/>
        </w:rPr>
        <w:t>ודגש כי השירותים המפורטים ב</w:t>
      </w:r>
      <w:r w:rsidRPr="000C6D03">
        <w:rPr>
          <w:rFonts w:ascii="David" w:hAnsi="David" w:cs="David" w:hint="cs"/>
          <w:sz w:val="24"/>
          <w:szCs w:val="24"/>
          <w:rtl/>
        </w:rPr>
        <w:t>נספח</w:t>
      </w:r>
      <w:r w:rsidRPr="000C6D03">
        <w:rPr>
          <w:rFonts w:ascii="David" w:hAnsi="David" w:cs="David"/>
          <w:sz w:val="24"/>
          <w:szCs w:val="24"/>
          <w:rtl/>
        </w:rPr>
        <w:t xml:space="preserve"> אינם בגדר רשימה סגורה </w:t>
      </w:r>
      <w:r w:rsidRPr="000C6D03">
        <w:rPr>
          <w:rFonts w:ascii="David" w:hAnsi="David" w:cs="David" w:hint="cs"/>
          <w:sz w:val="24"/>
          <w:szCs w:val="24"/>
          <w:rtl/>
        </w:rPr>
        <w:t>והעירייה</w:t>
      </w:r>
      <w:r w:rsidRPr="000C6D03">
        <w:rPr>
          <w:rFonts w:ascii="David" w:hAnsi="David" w:cs="David"/>
          <w:sz w:val="24"/>
          <w:szCs w:val="24"/>
          <w:rtl/>
        </w:rPr>
        <w:t xml:space="preserve"> תהיה רשאית לעדכן את השירותים בהתאם לשיקול דעתה הבלעדי. </w:t>
      </w:r>
    </w:p>
    <w:p w14:paraId="470BC34F" w14:textId="77777777" w:rsidR="000C6D03" w:rsidRDefault="000C6D03" w:rsidP="000C6D03">
      <w:pPr>
        <w:pStyle w:val="aff1"/>
        <w:rPr>
          <w:rFonts w:ascii="David" w:hAnsi="David" w:cs="David"/>
          <w:sz w:val="24"/>
          <w:szCs w:val="24"/>
          <w:rtl/>
        </w:rPr>
      </w:pPr>
    </w:p>
    <w:p w14:paraId="0BAE6711" w14:textId="44D10B8F" w:rsid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eastAsia"/>
          <w:sz w:val="24"/>
          <w:szCs w:val="24"/>
          <w:rtl/>
        </w:rPr>
        <w:t>למען</w:t>
      </w:r>
      <w:r w:rsidRPr="000C6D03">
        <w:rPr>
          <w:rFonts w:ascii="David" w:hAnsi="David" w:cs="David"/>
          <w:sz w:val="24"/>
          <w:szCs w:val="24"/>
          <w:rtl/>
        </w:rPr>
        <w:t xml:space="preserve"> הסר ספק</w:t>
      </w:r>
      <w:r w:rsidRPr="000C6D03">
        <w:rPr>
          <w:rFonts w:ascii="David" w:hAnsi="David" w:cs="David" w:hint="cs"/>
          <w:sz w:val="24"/>
          <w:szCs w:val="24"/>
          <w:rtl/>
        </w:rPr>
        <w:t>,</w:t>
      </w:r>
      <w:r w:rsidRPr="000C6D03">
        <w:rPr>
          <w:rFonts w:ascii="David" w:hAnsi="David" w:cs="David"/>
          <w:sz w:val="24"/>
          <w:szCs w:val="24"/>
          <w:rtl/>
        </w:rPr>
        <w:t xml:space="preserve"> הכנת והגשת הדיווחים</w:t>
      </w:r>
      <w:r w:rsidRPr="000C6D03">
        <w:rPr>
          <w:rFonts w:ascii="David" w:hAnsi="David" w:cs="David" w:hint="cs"/>
          <w:sz w:val="24"/>
          <w:szCs w:val="24"/>
          <w:rtl/>
        </w:rPr>
        <w:t xml:space="preserve">, התכנית והמסמכים </w:t>
      </w:r>
      <w:r w:rsidRPr="000C6D03">
        <w:rPr>
          <w:rFonts w:ascii="David" w:hAnsi="David" w:cs="David" w:hint="eastAsia"/>
          <w:sz w:val="24"/>
          <w:szCs w:val="24"/>
          <w:rtl/>
        </w:rPr>
        <w:t>בהתאם</w:t>
      </w:r>
      <w:r w:rsidRPr="000C6D03">
        <w:rPr>
          <w:rFonts w:ascii="David" w:hAnsi="David" w:cs="David"/>
          <w:sz w:val="24"/>
          <w:szCs w:val="24"/>
          <w:rtl/>
        </w:rPr>
        <w:t xml:space="preserve"> </w:t>
      </w:r>
      <w:r w:rsidRPr="000C6D03">
        <w:rPr>
          <w:rFonts w:ascii="David" w:hAnsi="David" w:cs="David" w:hint="eastAsia"/>
          <w:sz w:val="24"/>
          <w:szCs w:val="24"/>
          <w:rtl/>
        </w:rPr>
        <w:t>לקבוע</w:t>
      </w:r>
      <w:r w:rsidRPr="000C6D03">
        <w:rPr>
          <w:rFonts w:ascii="David" w:hAnsi="David" w:cs="David"/>
          <w:sz w:val="24"/>
          <w:szCs w:val="24"/>
          <w:rtl/>
        </w:rPr>
        <w:t xml:space="preserve"> </w:t>
      </w:r>
      <w:r w:rsidRPr="000C6D03">
        <w:rPr>
          <w:rFonts w:ascii="David" w:hAnsi="David" w:cs="David" w:hint="eastAsia"/>
          <w:sz w:val="24"/>
          <w:szCs w:val="24"/>
          <w:rtl/>
        </w:rPr>
        <w:t>בסעיף</w:t>
      </w:r>
      <w:r w:rsidRPr="000C6D03">
        <w:rPr>
          <w:rFonts w:ascii="David" w:hAnsi="David" w:cs="David"/>
          <w:sz w:val="24"/>
          <w:szCs w:val="24"/>
          <w:rtl/>
        </w:rPr>
        <w:t xml:space="preserve"> </w:t>
      </w:r>
      <w:r w:rsidRPr="000C6D03">
        <w:rPr>
          <w:rFonts w:ascii="David" w:hAnsi="David" w:cs="David" w:hint="eastAsia"/>
          <w:sz w:val="24"/>
          <w:szCs w:val="24"/>
          <w:rtl/>
        </w:rPr>
        <w:t>זה</w:t>
      </w:r>
      <w:r w:rsidRPr="000C6D03">
        <w:rPr>
          <w:rFonts w:ascii="David" w:hAnsi="David" w:cs="David"/>
          <w:sz w:val="24"/>
          <w:szCs w:val="24"/>
          <w:rtl/>
        </w:rPr>
        <w:t xml:space="preserve"> </w:t>
      </w:r>
      <w:r>
        <w:rPr>
          <w:rFonts w:ascii="David" w:hAnsi="David" w:cs="David" w:hint="cs"/>
          <w:sz w:val="24"/>
          <w:szCs w:val="24"/>
          <w:rtl/>
        </w:rPr>
        <w:t xml:space="preserve"> </w:t>
      </w:r>
      <w:r w:rsidRPr="000C6D03">
        <w:rPr>
          <w:rFonts w:ascii="David" w:hAnsi="David" w:cs="David" w:hint="cs"/>
          <w:sz w:val="24"/>
          <w:szCs w:val="24"/>
          <w:rtl/>
        </w:rPr>
        <w:t xml:space="preserve">כלולים בשכר הטרחה המוצע ע"י המציע והעירייה </w:t>
      </w:r>
      <w:r w:rsidRPr="000C6D03">
        <w:rPr>
          <w:rFonts w:ascii="David" w:hAnsi="David" w:cs="David"/>
          <w:sz w:val="24"/>
          <w:szCs w:val="24"/>
          <w:rtl/>
        </w:rPr>
        <w:t xml:space="preserve">לא </w:t>
      </w:r>
      <w:r w:rsidRPr="000C6D03">
        <w:rPr>
          <w:rFonts w:ascii="David" w:hAnsi="David" w:cs="David" w:hint="cs"/>
          <w:sz w:val="24"/>
          <w:szCs w:val="24"/>
          <w:rtl/>
        </w:rPr>
        <w:t>ת</w:t>
      </w:r>
      <w:r w:rsidRPr="000C6D03">
        <w:rPr>
          <w:rFonts w:ascii="David" w:hAnsi="David" w:cs="David"/>
          <w:sz w:val="24"/>
          <w:szCs w:val="24"/>
          <w:rtl/>
        </w:rPr>
        <w:t xml:space="preserve">שלם </w:t>
      </w:r>
      <w:r w:rsidRPr="000C6D03">
        <w:rPr>
          <w:rFonts w:ascii="David" w:hAnsi="David" w:cs="David" w:hint="cs"/>
          <w:sz w:val="24"/>
          <w:szCs w:val="24"/>
          <w:rtl/>
        </w:rPr>
        <w:t>בגינם</w:t>
      </w:r>
      <w:r w:rsidRPr="000C6D03">
        <w:rPr>
          <w:rFonts w:ascii="David" w:hAnsi="David" w:cs="David"/>
          <w:sz w:val="24"/>
          <w:szCs w:val="24"/>
          <w:rtl/>
        </w:rPr>
        <w:t xml:space="preserve"> כל תמורה </w:t>
      </w:r>
      <w:r w:rsidRPr="000C6D03">
        <w:rPr>
          <w:rFonts w:ascii="David" w:hAnsi="David" w:cs="David" w:hint="cs"/>
          <w:sz w:val="24"/>
          <w:szCs w:val="24"/>
          <w:rtl/>
        </w:rPr>
        <w:t>נוספת.</w:t>
      </w:r>
    </w:p>
    <w:p w14:paraId="0FE3A25B" w14:textId="77777777" w:rsidR="000C6D03" w:rsidRDefault="000C6D03" w:rsidP="000C6D03">
      <w:pPr>
        <w:pStyle w:val="aff1"/>
        <w:rPr>
          <w:rFonts w:ascii="David" w:hAnsi="David" w:cs="David"/>
          <w:sz w:val="24"/>
          <w:szCs w:val="24"/>
          <w:rtl/>
        </w:rPr>
      </w:pPr>
    </w:p>
    <w:p w14:paraId="5F1BE40D" w14:textId="76B324EE" w:rsid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cs"/>
          <w:sz w:val="24"/>
          <w:szCs w:val="24"/>
          <w:rtl/>
        </w:rPr>
        <w:t xml:space="preserve">מובהר כי </w:t>
      </w:r>
      <w:r w:rsidRPr="000C6D03">
        <w:rPr>
          <w:rFonts w:ascii="David" w:hAnsi="David" w:cs="David"/>
          <w:sz w:val="24"/>
          <w:szCs w:val="24"/>
          <w:rtl/>
        </w:rPr>
        <w:t>אין לזוכה במכרז זכות קנ</w:t>
      </w:r>
      <w:r w:rsidRPr="000C6D03">
        <w:rPr>
          <w:rFonts w:ascii="David" w:hAnsi="David" w:cs="David" w:hint="cs"/>
          <w:sz w:val="24"/>
          <w:szCs w:val="24"/>
          <w:rtl/>
        </w:rPr>
        <w:t>ויה</w:t>
      </w:r>
      <w:r w:rsidRPr="000C6D03">
        <w:rPr>
          <w:rFonts w:ascii="David" w:hAnsi="David" w:cs="David"/>
          <w:sz w:val="24"/>
          <w:szCs w:val="24"/>
          <w:rtl/>
        </w:rPr>
        <w:t xml:space="preserve"> לביצוע </w:t>
      </w:r>
      <w:r w:rsidRPr="000C6D03">
        <w:rPr>
          <w:rFonts w:ascii="David" w:hAnsi="David" w:cs="David" w:hint="cs"/>
          <w:sz w:val="24"/>
          <w:szCs w:val="24"/>
          <w:rtl/>
        </w:rPr>
        <w:t xml:space="preserve">השירותים </w:t>
      </w:r>
      <w:r w:rsidRPr="000C6D03">
        <w:rPr>
          <w:rFonts w:ascii="David" w:hAnsi="David" w:cs="David"/>
          <w:sz w:val="24"/>
          <w:szCs w:val="24"/>
          <w:rtl/>
        </w:rPr>
        <w:t>למשך כל חיי</w:t>
      </w:r>
      <w:r w:rsidRPr="000C6D03">
        <w:rPr>
          <w:rFonts w:ascii="David" w:hAnsi="David" w:cs="David" w:hint="cs"/>
          <w:sz w:val="24"/>
          <w:szCs w:val="24"/>
          <w:rtl/>
        </w:rPr>
        <w:t xml:space="preserve"> </w:t>
      </w:r>
      <w:r w:rsidRPr="000C6D03">
        <w:rPr>
          <w:rFonts w:ascii="David" w:hAnsi="David" w:cs="David"/>
          <w:sz w:val="24"/>
          <w:szCs w:val="24"/>
          <w:rtl/>
        </w:rPr>
        <w:t>הפרויקט</w:t>
      </w:r>
      <w:r w:rsidRPr="000C6D03">
        <w:rPr>
          <w:rFonts w:ascii="David" w:hAnsi="David" w:cs="David" w:hint="cs"/>
          <w:sz w:val="24"/>
          <w:szCs w:val="24"/>
          <w:rtl/>
        </w:rPr>
        <w:t xml:space="preserve">.  </w:t>
      </w:r>
      <w:r w:rsidRPr="000C6D03">
        <w:rPr>
          <w:rFonts w:ascii="David" w:hAnsi="David" w:cs="David"/>
          <w:sz w:val="24"/>
          <w:szCs w:val="24"/>
          <w:rtl/>
        </w:rPr>
        <w:t xml:space="preserve">אם יבוטל החוזה עמו </w:t>
      </w:r>
      <w:r w:rsidRPr="000C6D03">
        <w:rPr>
          <w:rFonts w:ascii="David" w:hAnsi="David" w:cs="David" w:hint="cs"/>
          <w:sz w:val="24"/>
          <w:szCs w:val="24"/>
          <w:rtl/>
        </w:rPr>
        <w:t xml:space="preserve">או יוקטנו היקפי השירותים לפי החוזה </w:t>
      </w:r>
      <w:r w:rsidRPr="000C6D03">
        <w:rPr>
          <w:rFonts w:ascii="David" w:hAnsi="David" w:cs="David"/>
          <w:sz w:val="24"/>
          <w:szCs w:val="24"/>
          <w:rtl/>
        </w:rPr>
        <w:t>מכל</w:t>
      </w:r>
      <w:r w:rsidRPr="000C6D03">
        <w:rPr>
          <w:rFonts w:ascii="David" w:hAnsi="David" w:cs="David" w:hint="cs"/>
          <w:sz w:val="24"/>
          <w:szCs w:val="24"/>
          <w:rtl/>
        </w:rPr>
        <w:t xml:space="preserve"> </w:t>
      </w:r>
      <w:r w:rsidRPr="000C6D03">
        <w:rPr>
          <w:rFonts w:ascii="David" w:hAnsi="David" w:cs="David"/>
          <w:sz w:val="24"/>
          <w:szCs w:val="24"/>
          <w:rtl/>
        </w:rPr>
        <w:t xml:space="preserve"> סיבה</w:t>
      </w:r>
      <w:r w:rsidRPr="000C6D03">
        <w:rPr>
          <w:rFonts w:ascii="David" w:hAnsi="David" w:cs="David" w:hint="cs"/>
          <w:sz w:val="24"/>
          <w:szCs w:val="24"/>
          <w:rtl/>
        </w:rPr>
        <w:t>,</w:t>
      </w:r>
      <w:r w:rsidRPr="000C6D03">
        <w:rPr>
          <w:rFonts w:ascii="David" w:hAnsi="David" w:cs="David"/>
          <w:sz w:val="24"/>
          <w:szCs w:val="24"/>
          <w:rtl/>
        </w:rPr>
        <w:t xml:space="preserve"> </w:t>
      </w:r>
      <w:r w:rsidRPr="000C6D03">
        <w:rPr>
          <w:rFonts w:ascii="David" w:hAnsi="David" w:cs="David" w:hint="cs"/>
          <w:sz w:val="24"/>
          <w:szCs w:val="24"/>
          <w:rtl/>
        </w:rPr>
        <w:t xml:space="preserve">בהתאם לצרכי העירייה ולפי שיקול דעתה הבלעדי, </w:t>
      </w:r>
      <w:r w:rsidRPr="000C6D03">
        <w:rPr>
          <w:rFonts w:ascii="David" w:hAnsi="David" w:cs="David"/>
          <w:sz w:val="24"/>
          <w:szCs w:val="24"/>
          <w:rtl/>
        </w:rPr>
        <w:t>כמפורט בהוראות החוזה</w:t>
      </w:r>
      <w:r w:rsidRPr="000C6D03">
        <w:rPr>
          <w:rFonts w:ascii="David" w:hAnsi="David" w:cs="David" w:hint="cs"/>
          <w:sz w:val="24"/>
          <w:szCs w:val="24"/>
          <w:rtl/>
        </w:rPr>
        <w:t>,</w:t>
      </w:r>
      <w:r w:rsidRPr="000C6D03">
        <w:rPr>
          <w:rFonts w:ascii="David" w:hAnsi="David" w:cs="David"/>
          <w:sz w:val="24"/>
          <w:szCs w:val="24"/>
          <w:rtl/>
        </w:rPr>
        <w:t xml:space="preserve"> לא תהיינה </w:t>
      </w:r>
      <w:r w:rsidRPr="000C6D03">
        <w:rPr>
          <w:rFonts w:ascii="David" w:hAnsi="David" w:cs="David" w:hint="cs"/>
          <w:sz w:val="24"/>
          <w:szCs w:val="24"/>
          <w:rtl/>
        </w:rPr>
        <w:t xml:space="preserve">מצדו </w:t>
      </w:r>
      <w:r w:rsidRPr="000C6D03">
        <w:rPr>
          <w:rFonts w:ascii="David" w:hAnsi="David" w:cs="David"/>
          <w:sz w:val="24"/>
          <w:szCs w:val="24"/>
          <w:rtl/>
        </w:rPr>
        <w:t>טענות כל שהן בעניין זה</w:t>
      </w:r>
      <w:r w:rsidRPr="000C6D03">
        <w:rPr>
          <w:rFonts w:ascii="David" w:hAnsi="David" w:cs="David" w:hint="cs"/>
          <w:sz w:val="24"/>
          <w:szCs w:val="24"/>
          <w:rtl/>
        </w:rPr>
        <w:t>.</w:t>
      </w:r>
    </w:p>
    <w:p w14:paraId="47019907" w14:textId="77777777" w:rsidR="000C6D03" w:rsidRDefault="000C6D03" w:rsidP="000C6D03">
      <w:pPr>
        <w:pStyle w:val="aff1"/>
        <w:rPr>
          <w:rFonts w:ascii="David" w:hAnsi="David" w:cs="David"/>
          <w:sz w:val="24"/>
          <w:szCs w:val="24"/>
          <w:rtl/>
        </w:rPr>
      </w:pPr>
    </w:p>
    <w:p w14:paraId="4C08B23F" w14:textId="77777777" w:rsidR="000C6D03" w:rsidRP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sz w:val="24"/>
          <w:szCs w:val="24"/>
          <w:rtl/>
        </w:rPr>
        <w:t xml:space="preserve">יודגש כי התקשרות </w:t>
      </w:r>
      <w:r w:rsidRPr="000C6D03">
        <w:rPr>
          <w:rFonts w:ascii="David" w:hAnsi="David" w:cs="David" w:hint="cs"/>
          <w:sz w:val="24"/>
          <w:szCs w:val="24"/>
          <w:rtl/>
        </w:rPr>
        <w:t>המציע</w:t>
      </w:r>
      <w:r w:rsidRPr="000C6D03">
        <w:rPr>
          <w:rFonts w:ascii="David" w:hAnsi="David" w:cs="David"/>
          <w:sz w:val="24"/>
          <w:szCs w:val="24"/>
          <w:rtl/>
        </w:rPr>
        <w:t xml:space="preserve"> שייבחר, הינה אישית ו</w:t>
      </w:r>
      <w:r w:rsidRPr="000C6D03">
        <w:rPr>
          <w:rFonts w:ascii="David" w:hAnsi="David" w:cs="David" w:hint="cs"/>
          <w:sz w:val="24"/>
          <w:szCs w:val="24"/>
          <w:rtl/>
        </w:rPr>
        <w:t xml:space="preserve">המציע הזוכה </w:t>
      </w:r>
      <w:r w:rsidRPr="000C6D03">
        <w:rPr>
          <w:rFonts w:ascii="David" w:hAnsi="David" w:cs="David"/>
          <w:sz w:val="24"/>
          <w:szCs w:val="24"/>
          <w:rtl/>
        </w:rPr>
        <w:t xml:space="preserve">לא יוכל להעביר לצד ג' את </w:t>
      </w:r>
    </w:p>
    <w:p w14:paraId="223FDF58" w14:textId="2B27FCE7" w:rsidR="000C6D03" w:rsidRDefault="000C6D03" w:rsidP="000C6D03">
      <w:pPr>
        <w:ind w:left="1134"/>
        <w:jc w:val="both"/>
        <w:rPr>
          <w:rFonts w:ascii="David" w:hAnsi="David" w:cs="David"/>
          <w:sz w:val="24"/>
          <w:szCs w:val="24"/>
          <w:rtl/>
        </w:rPr>
      </w:pPr>
      <w:r w:rsidRPr="000C6D03">
        <w:rPr>
          <w:rFonts w:ascii="David" w:hAnsi="David" w:cs="David"/>
          <w:sz w:val="24"/>
          <w:szCs w:val="24"/>
          <w:rtl/>
        </w:rPr>
        <w:t xml:space="preserve">ביצוע השירותים נשוא הפניה. </w:t>
      </w:r>
      <w:r>
        <w:rPr>
          <w:rFonts w:ascii="David" w:hAnsi="David" w:cs="David" w:hint="cs"/>
          <w:sz w:val="24"/>
          <w:szCs w:val="24"/>
          <w:rtl/>
        </w:rPr>
        <w:t xml:space="preserve"> </w:t>
      </w:r>
      <w:r w:rsidRPr="000C6D03">
        <w:rPr>
          <w:rFonts w:ascii="David" w:hAnsi="David" w:cs="David"/>
          <w:sz w:val="24"/>
          <w:szCs w:val="24"/>
          <w:rtl/>
        </w:rPr>
        <w:t xml:space="preserve">אין באמור לעיל בכדי למנוע </w:t>
      </w:r>
      <w:r w:rsidRPr="000C6D03">
        <w:rPr>
          <w:rFonts w:ascii="David" w:hAnsi="David" w:cs="David" w:hint="cs"/>
          <w:sz w:val="24"/>
          <w:szCs w:val="24"/>
          <w:rtl/>
        </w:rPr>
        <w:t>מהעירייה</w:t>
      </w:r>
      <w:r w:rsidRPr="000C6D03">
        <w:rPr>
          <w:rFonts w:ascii="David" w:hAnsi="David" w:cs="David"/>
          <w:sz w:val="24"/>
          <w:szCs w:val="24"/>
          <w:rtl/>
        </w:rPr>
        <w:t xml:space="preserve">, לאחר שזכה הזוכה, לאשר קבלת שירותים מנותן שירותים נוסף שהינו עובד של המציע ו/או עובד/מועסק במשרד שבו עובד </w:t>
      </w:r>
      <w:r w:rsidRPr="000C6D03">
        <w:rPr>
          <w:rFonts w:ascii="David" w:hAnsi="David" w:cs="David" w:hint="cs"/>
          <w:sz w:val="24"/>
          <w:szCs w:val="24"/>
          <w:rtl/>
        </w:rPr>
        <w:t>המציע</w:t>
      </w:r>
      <w:r w:rsidRPr="000C6D03">
        <w:rPr>
          <w:rFonts w:ascii="David" w:hAnsi="David" w:cs="David"/>
          <w:sz w:val="24"/>
          <w:szCs w:val="24"/>
          <w:rtl/>
        </w:rPr>
        <w:t xml:space="preserve"> שייבחר, וזאת בכפוף לאישור העירייה מראש מבחינת כישורים ומהות העבודה שיבצע והכל לטובת העירייה. </w:t>
      </w:r>
    </w:p>
    <w:p w14:paraId="0D33B8F5" w14:textId="77777777" w:rsidR="000C6D03" w:rsidRPr="000C6D03" w:rsidRDefault="000C6D03" w:rsidP="000C6D03">
      <w:pPr>
        <w:jc w:val="both"/>
        <w:rPr>
          <w:rFonts w:ascii="David" w:hAnsi="David" w:cs="David"/>
          <w:sz w:val="24"/>
          <w:szCs w:val="24"/>
          <w:rtl/>
        </w:rPr>
      </w:pPr>
    </w:p>
    <w:p w14:paraId="0768083E" w14:textId="77777777" w:rsid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sz w:val="24"/>
          <w:szCs w:val="24"/>
          <w:rtl/>
        </w:rPr>
        <w:t xml:space="preserve">יודגש, כי אין בכך בכדי להפחית מאחריותו הכוללת של </w:t>
      </w:r>
      <w:r w:rsidRPr="000C6D03">
        <w:rPr>
          <w:rFonts w:ascii="David" w:hAnsi="David" w:cs="David" w:hint="cs"/>
          <w:sz w:val="24"/>
          <w:szCs w:val="24"/>
          <w:rtl/>
        </w:rPr>
        <w:t>המציע הזוכה</w:t>
      </w:r>
      <w:r w:rsidRPr="000C6D03">
        <w:rPr>
          <w:rFonts w:ascii="David" w:hAnsi="David" w:cs="David"/>
          <w:sz w:val="24"/>
          <w:szCs w:val="24"/>
          <w:rtl/>
        </w:rPr>
        <w:t>.</w:t>
      </w:r>
    </w:p>
    <w:p w14:paraId="7053316E" w14:textId="77777777" w:rsidR="000C6D03" w:rsidRDefault="000C6D03" w:rsidP="000C6D03">
      <w:pPr>
        <w:ind w:left="1134"/>
        <w:jc w:val="both"/>
        <w:rPr>
          <w:rFonts w:ascii="David" w:hAnsi="David" w:cs="David"/>
          <w:sz w:val="24"/>
          <w:szCs w:val="24"/>
        </w:rPr>
      </w:pPr>
    </w:p>
    <w:p w14:paraId="3D10DAC3" w14:textId="77777777" w:rsidR="000C6D03" w:rsidRPr="000C6D03" w:rsidRDefault="000C6D03" w:rsidP="000C6D03">
      <w:pPr>
        <w:numPr>
          <w:ilvl w:val="1"/>
          <w:numId w:val="1"/>
        </w:numPr>
        <w:tabs>
          <w:tab w:val="clear" w:pos="999"/>
        </w:tabs>
        <w:ind w:left="1134" w:hanging="567"/>
        <w:jc w:val="both"/>
        <w:rPr>
          <w:rFonts w:ascii="David" w:hAnsi="David" w:cs="David"/>
          <w:sz w:val="24"/>
          <w:szCs w:val="24"/>
          <w:rtl/>
        </w:rPr>
      </w:pPr>
      <w:r w:rsidRPr="000C6D03">
        <w:rPr>
          <w:rFonts w:ascii="David" w:hAnsi="David" w:cs="David" w:hint="cs"/>
          <w:sz w:val="24"/>
          <w:szCs w:val="24"/>
          <w:rtl/>
        </w:rPr>
        <w:t>הזוכה</w:t>
      </w:r>
      <w:r w:rsidRPr="000C6D03">
        <w:rPr>
          <w:rFonts w:ascii="David" w:hAnsi="David" w:cs="David"/>
          <w:sz w:val="24"/>
          <w:szCs w:val="24"/>
          <w:rtl/>
        </w:rPr>
        <w:t xml:space="preserve"> </w:t>
      </w:r>
      <w:r w:rsidRPr="000C6D03">
        <w:rPr>
          <w:rFonts w:ascii="David" w:hAnsi="David" w:cs="David" w:hint="cs"/>
          <w:sz w:val="24"/>
          <w:szCs w:val="24"/>
          <w:rtl/>
        </w:rPr>
        <w:t xml:space="preserve">יפעל בהתאם להנחיות והוראות </w:t>
      </w:r>
      <w:r w:rsidRPr="000C6D03">
        <w:rPr>
          <w:rFonts w:ascii="David" w:hAnsi="David" w:cs="David" w:hint="eastAsia"/>
          <w:sz w:val="24"/>
          <w:szCs w:val="24"/>
          <w:rtl/>
        </w:rPr>
        <w:t>מ</w:t>
      </w:r>
      <w:r w:rsidRPr="000C6D03">
        <w:rPr>
          <w:rFonts w:ascii="David" w:hAnsi="David" w:cs="David" w:hint="cs"/>
          <w:sz w:val="24"/>
          <w:szCs w:val="24"/>
          <w:rtl/>
        </w:rPr>
        <w:t>הנדס העיר.</w:t>
      </w:r>
    </w:p>
    <w:p w14:paraId="4AA53312" w14:textId="77777777" w:rsidR="000C6D03" w:rsidRDefault="000C6D03" w:rsidP="000C6D03">
      <w:pPr>
        <w:pStyle w:val="aff1"/>
        <w:ind w:left="1080"/>
        <w:jc w:val="both"/>
        <w:rPr>
          <w:sz w:val="24"/>
          <w:szCs w:val="24"/>
          <w:rtl/>
        </w:rPr>
      </w:pPr>
    </w:p>
    <w:p w14:paraId="23FA74A1" w14:textId="00ADE1AC" w:rsidR="009A22EF" w:rsidRDefault="009A22EF" w:rsidP="009A22EF">
      <w:pPr>
        <w:numPr>
          <w:ilvl w:val="1"/>
          <w:numId w:val="1"/>
        </w:numPr>
        <w:tabs>
          <w:tab w:val="clear" w:pos="999"/>
        </w:tabs>
        <w:ind w:left="1134" w:hanging="567"/>
        <w:jc w:val="both"/>
        <w:rPr>
          <w:rFonts w:ascii="David" w:hAnsi="David" w:cs="David"/>
          <w:sz w:val="24"/>
          <w:szCs w:val="24"/>
        </w:rPr>
      </w:pPr>
      <w:r w:rsidRPr="009A22EF">
        <w:rPr>
          <w:rFonts w:ascii="David" w:hAnsi="David" w:cs="David"/>
          <w:sz w:val="24"/>
          <w:szCs w:val="24"/>
          <w:rtl/>
        </w:rPr>
        <w:t>הזוכה יגיש חשבונות ביניים וחשבון סופי לפי המפורט</w:t>
      </w:r>
      <w:r>
        <w:rPr>
          <w:rFonts w:ascii="David" w:hAnsi="David" w:cs="David" w:hint="cs"/>
          <w:sz w:val="24"/>
          <w:szCs w:val="24"/>
          <w:rtl/>
        </w:rPr>
        <w:t xml:space="preserve"> בחוזה המצורף </w:t>
      </w:r>
      <w:r w:rsidRPr="009A22EF">
        <w:rPr>
          <w:rFonts w:ascii="David" w:hAnsi="David" w:cs="David"/>
          <w:sz w:val="24"/>
          <w:szCs w:val="24"/>
          <w:rtl/>
        </w:rPr>
        <w:t>למסמכי המכרז</w:t>
      </w:r>
      <w:r w:rsidR="00E25A7A">
        <w:rPr>
          <w:rFonts w:ascii="David" w:hAnsi="David" w:cs="David" w:hint="cs"/>
          <w:sz w:val="24"/>
          <w:szCs w:val="24"/>
          <w:rtl/>
        </w:rPr>
        <w:t>.</w:t>
      </w:r>
      <w:r w:rsidRPr="009A22EF">
        <w:rPr>
          <w:rFonts w:ascii="David" w:hAnsi="David" w:cs="David"/>
          <w:sz w:val="24"/>
          <w:szCs w:val="24"/>
          <w:rtl/>
        </w:rPr>
        <w:t xml:space="preserve"> תשלום החשבונות יבוצע בתנאי שוטף + </w:t>
      </w:r>
      <w:r w:rsidRPr="009A22EF">
        <w:rPr>
          <w:rFonts w:ascii="David" w:hAnsi="David" w:cs="David" w:hint="cs"/>
          <w:sz w:val="24"/>
          <w:szCs w:val="24"/>
          <w:rtl/>
        </w:rPr>
        <w:t>90</w:t>
      </w:r>
      <w:r w:rsidRPr="009A22EF">
        <w:rPr>
          <w:rFonts w:ascii="David" w:hAnsi="David" w:cs="David"/>
          <w:sz w:val="24"/>
          <w:szCs w:val="24"/>
          <w:rtl/>
        </w:rPr>
        <w:t xml:space="preserve"> יום מהיום בו ניתנו כל האישורים הנדרשים לתשלומו על ידי המפקח, מנהל פרויקט</w:t>
      </w:r>
      <w:r w:rsidR="00E25A7A">
        <w:rPr>
          <w:rFonts w:ascii="David" w:hAnsi="David" w:cs="David" w:hint="cs"/>
          <w:sz w:val="24"/>
          <w:szCs w:val="24"/>
          <w:rtl/>
        </w:rPr>
        <w:t>.</w:t>
      </w:r>
    </w:p>
    <w:p w14:paraId="75C70166" w14:textId="77777777" w:rsidR="0096056E" w:rsidRDefault="0096056E" w:rsidP="0096056E">
      <w:pPr>
        <w:pStyle w:val="aff1"/>
        <w:rPr>
          <w:rFonts w:ascii="David" w:hAnsi="David" w:cs="David"/>
          <w:sz w:val="24"/>
          <w:szCs w:val="24"/>
          <w:rtl/>
        </w:rPr>
      </w:pPr>
    </w:p>
    <w:p w14:paraId="5A591B54" w14:textId="43678E4D" w:rsidR="009A22EF" w:rsidRDefault="009A22EF" w:rsidP="009A22EF">
      <w:pPr>
        <w:numPr>
          <w:ilvl w:val="1"/>
          <w:numId w:val="1"/>
        </w:numPr>
        <w:tabs>
          <w:tab w:val="clear" w:pos="999"/>
        </w:tabs>
        <w:ind w:left="1134" w:hanging="567"/>
        <w:jc w:val="both"/>
        <w:rPr>
          <w:rFonts w:ascii="David" w:hAnsi="David" w:cs="David"/>
          <w:sz w:val="24"/>
          <w:szCs w:val="24"/>
        </w:rPr>
      </w:pPr>
      <w:r w:rsidRPr="009A22EF">
        <w:rPr>
          <w:rFonts w:ascii="David" w:hAnsi="David" w:cs="David"/>
          <w:sz w:val="24"/>
          <w:szCs w:val="24"/>
          <w:rtl/>
        </w:rPr>
        <w:t>מודגש בזה כי על פי תנאי ההסכם לא ישולמו התייקרויות מכל סוג שהוא ומכל סיבה             שהיא  לאורך כל תקופת ההתקשרות שבה הצעת ה</w:t>
      </w:r>
      <w:r w:rsidR="000C6D03">
        <w:rPr>
          <w:rFonts w:ascii="David" w:hAnsi="David" w:cs="David"/>
          <w:sz w:val="24"/>
          <w:szCs w:val="24"/>
          <w:rtl/>
        </w:rPr>
        <w:t>מציע</w:t>
      </w:r>
      <w:r w:rsidRPr="009A22EF">
        <w:rPr>
          <w:rFonts w:ascii="David" w:hAnsi="David" w:cs="David"/>
          <w:sz w:val="24"/>
          <w:szCs w:val="24"/>
          <w:rtl/>
        </w:rPr>
        <w:t xml:space="preserve"> תהיה בתוקף כמפורט בחוזה     מחירי החוזה יהיו קבועים, לרבות במקרה בו זמן הביצוע יתארך מטעם כלשהו.</w:t>
      </w:r>
    </w:p>
    <w:p w14:paraId="5E9489DC" w14:textId="77777777" w:rsidR="0096056E" w:rsidRDefault="0096056E" w:rsidP="0096056E">
      <w:pPr>
        <w:pStyle w:val="aff1"/>
        <w:rPr>
          <w:rFonts w:ascii="David" w:hAnsi="David" w:cs="David"/>
          <w:sz w:val="24"/>
          <w:szCs w:val="24"/>
          <w:rtl/>
        </w:rPr>
      </w:pPr>
    </w:p>
    <w:p w14:paraId="077996A2" w14:textId="77777777" w:rsidR="0096056E" w:rsidRPr="009A22EF" w:rsidRDefault="0096056E" w:rsidP="0096056E">
      <w:pPr>
        <w:ind w:left="1134"/>
        <w:jc w:val="both"/>
        <w:rPr>
          <w:rFonts w:ascii="David" w:hAnsi="David" w:cs="David"/>
          <w:sz w:val="24"/>
          <w:szCs w:val="24"/>
          <w:rtl/>
        </w:rPr>
      </w:pPr>
    </w:p>
    <w:p w14:paraId="277A535D" w14:textId="65908A2B" w:rsidR="009A22EF" w:rsidRDefault="009A22EF" w:rsidP="009A22EF">
      <w:pPr>
        <w:numPr>
          <w:ilvl w:val="1"/>
          <w:numId w:val="1"/>
        </w:numPr>
        <w:tabs>
          <w:tab w:val="clear" w:pos="999"/>
        </w:tabs>
        <w:ind w:left="1134" w:hanging="567"/>
        <w:jc w:val="both"/>
        <w:rPr>
          <w:rFonts w:ascii="David" w:hAnsi="David" w:cs="David"/>
          <w:sz w:val="24"/>
          <w:szCs w:val="24"/>
        </w:rPr>
      </w:pPr>
      <w:r w:rsidRPr="009A22EF">
        <w:rPr>
          <w:rFonts w:ascii="David" w:hAnsi="David" w:cs="David"/>
          <w:sz w:val="24"/>
          <w:szCs w:val="24"/>
          <w:rtl/>
        </w:rPr>
        <w:t>מודגש בזה כי תנאי התשלום המפורטים לעיל מותנים בקבלת הכסף מהגוף המממן,                   באם יחולו עיכובים בהעברת התשלומים מהגוף המממן ידחה התשלום ל</w:t>
      </w:r>
      <w:r w:rsidR="000C6D03">
        <w:rPr>
          <w:rFonts w:ascii="David" w:hAnsi="David" w:cs="David"/>
          <w:sz w:val="24"/>
          <w:szCs w:val="24"/>
          <w:rtl/>
        </w:rPr>
        <w:t>מציע</w:t>
      </w:r>
      <w:r w:rsidRPr="009A22EF">
        <w:rPr>
          <w:rFonts w:ascii="David" w:hAnsi="David" w:cs="David"/>
          <w:sz w:val="24"/>
          <w:szCs w:val="24"/>
          <w:rtl/>
        </w:rPr>
        <w:t xml:space="preserve"> עד                         לקבלת הכסף.</w:t>
      </w:r>
    </w:p>
    <w:p w14:paraId="55E0F71B" w14:textId="77777777" w:rsidR="0096056E" w:rsidRPr="009A22EF" w:rsidRDefault="0096056E" w:rsidP="0096056E">
      <w:pPr>
        <w:ind w:left="1134"/>
        <w:jc w:val="both"/>
        <w:rPr>
          <w:rFonts w:ascii="David" w:hAnsi="David" w:cs="David"/>
          <w:sz w:val="24"/>
          <w:szCs w:val="24"/>
          <w:rtl/>
        </w:rPr>
      </w:pPr>
    </w:p>
    <w:p w14:paraId="43FEA4F8" w14:textId="3BDCF44B" w:rsidR="00AB6D6E" w:rsidRDefault="00FC79C0" w:rsidP="00A1568C">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מבלי לגרוע מכלליות התחייבויותיו, ה</w:t>
      </w:r>
      <w:r w:rsidR="000C6D03">
        <w:rPr>
          <w:rFonts w:ascii="David" w:hAnsi="David" w:cs="David"/>
          <w:sz w:val="24"/>
          <w:szCs w:val="24"/>
          <w:rtl/>
        </w:rPr>
        <w:t>מציע</w:t>
      </w:r>
      <w:r w:rsidRPr="006F44B3">
        <w:rPr>
          <w:rFonts w:ascii="David" w:hAnsi="David" w:cs="David"/>
          <w:sz w:val="24"/>
          <w:szCs w:val="24"/>
          <w:rtl/>
        </w:rPr>
        <w:t xml:space="preserve"> יה</w:t>
      </w:r>
      <w:r w:rsidR="00C403A2" w:rsidRPr="006F44B3">
        <w:rPr>
          <w:rFonts w:ascii="David" w:hAnsi="David" w:cs="David"/>
          <w:sz w:val="24"/>
          <w:szCs w:val="24"/>
          <w:rtl/>
        </w:rPr>
        <w:t>א</w:t>
      </w:r>
      <w:r w:rsidRPr="006F44B3">
        <w:rPr>
          <w:rFonts w:ascii="David" w:hAnsi="David" w:cs="David"/>
          <w:sz w:val="24"/>
          <w:szCs w:val="24"/>
          <w:rtl/>
        </w:rPr>
        <w:t xml:space="preserve"> אחראי בלעדית להשגת </w:t>
      </w:r>
      <w:r w:rsidR="0016395C" w:rsidRPr="006F44B3">
        <w:rPr>
          <w:rFonts w:ascii="David" w:hAnsi="David" w:cs="David"/>
          <w:sz w:val="24"/>
          <w:szCs w:val="24"/>
          <w:rtl/>
        </w:rPr>
        <w:t xml:space="preserve">כל </w:t>
      </w:r>
      <w:r w:rsidRPr="006F44B3">
        <w:rPr>
          <w:rFonts w:ascii="David" w:hAnsi="David" w:cs="David"/>
          <w:sz w:val="24"/>
          <w:szCs w:val="24"/>
          <w:rtl/>
        </w:rPr>
        <w:t>האישורים הנדרשים על</w:t>
      </w:r>
      <w:r w:rsidR="00E548A2" w:rsidRPr="006F44B3">
        <w:rPr>
          <w:rFonts w:ascii="David" w:hAnsi="David" w:cs="David" w:hint="cs"/>
          <w:sz w:val="24"/>
          <w:szCs w:val="24"/>
          <w:rtl/>
        </w:rPr>
        <w:t>-</w:t>
      </w:r>
      <w:r w:rsidRPr="006F44B3">
        <w:rPr>
          <w:rFonts w:ascii="David" w:hAnsi="David" w:cs="David"/>
          <w:sz w:val="24"/>
          <w:szCs w:val="24"/>
          <w:rtl/>
        </w:rPr>
        <w:t>ידי הרשויות המוסמכות לביצוע העבודות</w:t>
      </w:r>
      <w:r w:rsidR="000C6D03">
        <w:rPr>
          <w:rFonts w:ascii="David" w:hAnsi="David" w:cs="David" w:hint="cs"/>
          <w:sz w:val="24"/>
          <w:szCs w:val="24"/>
          <w:rtl/>
        </w:rPr>
        <w:t>.</w:t>
      </w:r>
    </w:p>
    <w:p w14:paraId="351C84F0" w14:textId="77777777" w:rsidR="0096056E" w:rsidRDefault="0096056E" w:rsidP="0096056E">
      <w:pPr>
        <w:ind w:left="1134"/>
        <w:jc w:val="both"/>
        <w:rPr>
          <w:rFonts w:ascii="David" w:hAnsi="David" w:cs="David"/>
          <w:sz w:val="24"/>
          <w:szCs w:val="24"/>
        </w:rPr>
      </w:pPr>
    </w:p>
    <w:p w14:paraId="7581D0D5" w14:textId="0810FA07" w:rsidR="00E97BAA" w:rsidRPr="006F44B3" w:rsidRDefault="00E97BAA" w:rsidP="00BB7D74">
      <w:pPr>
        <w:pStyle w:val="-"/>
        <w:widowControl/>
        <w:numPr>
          <w:ilvl w:val="0"/>
          <w:numId w:val="1"/>
        </w:numPr>
        <w:tabs>
          <w:tab w:val="clear" w:pos="360"/>
        </w:tabs>
        <w:bidi/>
        <w:ind w:left="566" w:hanging="567"/>
        <w:jc w:val="both"/>
        <w:rPr>
          <w:rFonts w:ascii="David" w:hAnsi="David" w:cs="David"/>
          <w:u w:val="single"/>
        </w:rPr>
      </w:pPr>
      <w:r w:rsidRPr="006F44B3">
        <w:rPr>
          <w:rFonts w:ascii="David" w:hAnsi="David" w:cs="David"/>
          <w:b/>
          <w:bCs/>
          <w:u w:val="single"/>
          <w:rtl/>
        </w:rPr>
        <w:t>תקופת</w:t>
      </w:r>
      <w:r w:rsidRPr="006F44B3">
        <w:rPr>
          <w:rFonts w:ascii="David" w:hAnsi="David" w:cs="David"/>
          <w:b/>
          <w:bCs/>
          <w:u w:val="single"/>
        </w:rPr>
        <w:t xml:space="preserve"> </w:t>
      </w:r>
      <w:r w:rsidRPr="006F44B3">
        <w:rPr>
          <w:rFonts w:ascii="David" w:hAnsi="David" w:cs="David"/>
          <w:b/>
          <w:bCs/>
          <w:u w:val="single"/>
          <w:rtl/>
        </w:rPr>
        <w:t>ההתקשרות</w:t>
      </w:r>
    </w:p>
    <w:p w14:paraId="10357B96" w14:textId="77777777" w:rsidR="00E97BAA" w:rsidRPr="006F44B3" w:rsidRDefault="00E97BAA" w:rsidP="00BB7D74">
      <w:pPr>
        <w:pStyle w:val="-"/>
        <w:widowControl/>
        <w:bidi/>
        <w:ind w:left="360"/>
        <w:jc w:val="both"/>
        <w:rPr>
          <w:rFonts w:ascii="David" w:hAnsi="David" w:cs="David"/>
        </w:rPr>
      </w:pPr>
    </w:p>
    <w:p w14:paraId="6ED2D4E0" w14:textId="220602B1" w:rsidR="00E97BAA" w:rsidRDefault="00E97BAA" w:rsidP="00BB7D74">
      <w:pPr>
        <w:numPr>
          <w:ilvl w:val="1"/>
          <w:numId w:val="1"/>
        </w:numPr>
        <w:tabs>
          <w:tab w:val="clear" w:pos="999"/>
        </w:tabs>
        <w:ind w:left="1134" w:hanging="567"/>
        <w:jc w:val="both"/>
        <w:rPr>
          <w:rFonts w:ascii="David" w:hAnsi="David" w:cs="David"/>
          <w:b/>
          <w:sz w:val="24"/>
          <w:szCs w:val="24"/>
        </w:rPr>
      </w:pPr>
      <w:r w:rsidRPr="006F44B3">
        <w:rPr>
          <w:rFonts w:ascii="David" w:hAnsi="David" w:cs="David"/>
          <w:b/>
          <w:sz w:val="24"/>
          <w:szCs w:val="24"/>
          <w:rtl/>
        </w:rPr>
        <w:t>תקופת ההתקשרות הינה ממועד חתימת הסכם המכרז</w:t>
      </w:r>
      <w:r w:rsidR="004D5A2C" w:rsidRPr="006F44B3">
        <w:rPr>
          <w:rFonts w:ascii="David" w:hAnsi="David" w:cs="David"/>
          <w:b/>
          <w:sz w:val="24"/>
          <w:szCs w:val="24"/>
          <w:rtl/>
        </w:rPr>
        <w:t xml:space="preserve"> ע"י מורשי החתימה</w:t>
      </w:r>
      <w:r w:rsidR="00524B26" w:rsidRPr="006F44B3">
        <w:rPr>
          <w:rFonts w:ascii="David" w:hAnsi="David" w:cs="David"/>
          <w:b/>
          <w:sz w:val="24"/>
          <w:szCs w:val="24"/>
          <w:rtl/>
        </w:rPr>
        <w:t xml:space="preserve"> של </w:t>
      </w:r>
      <w:r w:rsidR="0050050C">
        <w:rPr>
          <w:rFonts w:ascii="David" w:hAnsi="David" w:cs="David"/>
          <w:b/>
          <w:sz w:val="24"/>
          <w:szCs w:val="24"/>
          <w:rtl/>
        </w:rPr>
        <w:t>ה</w:t>
      </w:r>
      <w:r w:rsidR="000C6D03">
        <w:rPr>
          <w:rFonts w:ascii="David" w:hAnsi="David" w:cs="David"/>
          <w:b/>
          <w:sz w:val="24"/>
          <w:szCs w:val="24"/>
          <w:rtl/>
        </w:rPr>
        <w:t>עירייה</w:t>
      </w:r>
      <w:r w:rsidRPr="006F44B3">
        <w:rPr>
          <w:rFonts w:ascii="David" w:hAnsi="David" w:cs="David"/>
          <w:b/>
          <w:sz w:val="24"/>
          <w:szCs w:val="24"/>
          <w:rtl/>
        </w:rPr>
        <w:t xml:space="preserve"> ולמשך כל תקופת ביצוע </w:t>
      </w:r>
      <w:r w:rsidR="004D5A2C" w:rsidRPr="006F44B3">
        <w:rPr>
          <w:rFonts w:ascii="David" w:hAnsi="David" w:cs="David"/>
          <w:b/>
          <w:sz w:val="24"/>
          <w:szCs w:val="24"/>
          <w:rtl/>
        </w:rPr>
        <w:t>עבודות הפיתוח מושא מכרז זה,</w:t>
      </w:r>
      <w:r w:rsidRPr="006F44B3">
        <w:rPr>
          <w:rFonts w:ascii="David" w:hAnsi="David" w:cs="David"/>
          <w:b/>
          <w:sz w:val="24"/>
          <w:szCs w:val="24"/>
          <w:rtl/>
        </w:rPr>
        <w:t xml:space="preserve"> עד להשלמת העבודות מכוחו של הסכם המכרז.</w:t>
      </w:r>
    </w:p>
    <w:p w14:paraId="5F3DBCB1" w14:textId="703F4654" w:rsidR="00E71546" w:rsidRPr="006F44B3" w:rsidRDefault="00E71546" w:rsidP="00BB7D74">
      <w:pPr>
        <w:numPr>
          <w:ilvl w:val="1"/>
          <w:numId w:val="1"/>
        </w:numPr>
        <w:tabs>
          <w:tab w:val="clear" w:pos="999"/>
        </w:tabs>
        <w:ind w:left="1134" w:hanging="567"/>
        <w:jc w:val="both"/>
        <w:rPr>
          <w:rFonts w:ascii="David" w:hAnsi="David" w:cs="David"/>
          <w:b/>
          <w:sz w:val="24"/>
          <w:szCs w:val="24"/>
          <w:rtl/>
        </w:rPr>
      </w:pPr>
      <w:r>
        <w:rPr>
          <w:rFonts w:ascii="David" w:hAnsi="David" w:cs="David" w:hint="cs"/>
          <w:b/>
          <w:sz w:val="24"/>
          <w:szCs w:val="24"/>
          <w:rtl/>
        </w:rPr>
        <w:t xml:space="preserve">תקופת ההתקשרות </w:t>
      </w:r>
      <w:r w:rsidR="00BC754A">
        <w:rPr>
          <w:rFonts w:ascii="David" w:hAnsi="David" w:cs="David" w:hint="cs"/>
          <w:b/>
          <w:sz w:val="24"/>
          <w:szCs w:val="24"/>
          <w:rtl/>
        </w:rPr>
        <w:t>אינה קבועה</w:t>
      </w:r>
      <w:r w:rsidR="009272E8">
        <w:rPr>
          <w:rFonts w:ascii="David" w:hAnsi="David" w:cs="David" w:hint="cs"/>
          <w:b/>
          <w:sz w:val="24"/>
          <w:szCs w:val="24"/>
          <w:rtl/>
        </w:rPr>
        <w:t>, אינה רצופה</w:t>
      </w:r>
      <w:r w:rsidR="00BC754A">
        <w:rPr>
          <w:rFonts w:ascii="David" w:hAnsi="David" w:cs="David" w:hint="cs"/>
          <w:b/>
          <w:sz w:val="24"/>
          <w:szCs w:val="24"/>
          <w:rtl/>
        </w:rPr>
        <w:t>, היא עלולה להשתנות על פי אישורי חפירה/ביצוע מהרשויות המוסמכות ו/או המתנות להעתקת תשתיות וכו', העבודות יתבצעו בשלבים</w:t>
      </w:r>
      <w:r w:rsidR="00BE53B5">
        <w:rPr>
          <w:rFonts w:ascii="David" w:hAnsi="David" w:cs="David" w:hint="cs"/>
          <w:b/>
          <w:sz w:val="24"/>
          <w:szCs w:val="24"/>
          <w:rtl/>
        </w:rPr>
        <w:t xml:space="preserve"> וייתכן שאף עם הפסקות מעת לעת.</w:t>
      </w:r>
    </w:p>
    <w:p w14:paraId="293D75BC" w14:textId="77777777" w:rsidR="00E97BAA" w:rsidRPr="006F44B3" w:rsidRDefault="00E97BAA" w:rsidP="00BB7D74">
      <w:pPr>
        <w:jc w:val="both"/>
        <w:rPr>
          <w:rFonts w:ascii="David" w:hAnsi="David" w:cs="David"/>
          <w:b/>
          <w:sz w:val="24"/>
          <w:szCs w:val="24"/>
          <w:rtl/>
        </w:rPr>
      </w:pPr>
    </w:p>
    <w:p w14:paraId="35DA778D" w14:textId="5F2AF5B1" w:rsidR="00E97BAA" w:rsidRPr="006F44B3" w:rsidRDefault="00A62C07" w:rsidP="00BB7D74">
      <w:pPr>
        <w:numPr>
          <w:ilvl w:val="1"/>
          <w:numId w:val="1"/>
        </w:numPr>
        <w:tabs>
          <w:tab w:val="clear" w:pos="999"/>
        </w:tabs>
        <w:ind w:left="1134" w:hanging="567"/>
        <w:jc w:val="both"/>
        <w:rPr>
          <w:rFonts w:ascii="David" w:hAnsi="David" w:cs="David"/>
          <w:b/>
          <w:sz w:val="24"/>
          <w:szCs w:val="24"/>
        </w:rPr>
      </w:pPr>
      <w:r w:rsidRPr="006F44B3">
        <w:rPr>
          <w:rFonts w:ascii="David" w:hAnsi="David" w:cs="David" w:hint="cs"/>
          <w:b/>
          <w:sz w:val="24"/>
          <w:szCs w:val="24"/>
          <w:rtl/>
        </w:rPr>
        <w:t xml:space="preserve">על-אף </w:t>
      </w:r>
      <w:r w:rsidR="00E97BAA" w:rsidRPr="006F44B3">
        <w:rPr>
          <w:rFonts w:ascii="David" w:hAnsi="David" w:cs="David"/>
          <w:b/>
          <w:sz w:val="24"/>
          <w:szCs w:val="24"/>
          <w:rtl/>
        </w:rPr>
        <w:t xml:space="preserve">האמור לעיל, </w:t>
      </w:r>
      <w:r w:rsidR="0050050C">
        <w:rPr>
          <w:rFonts w:ascii="David" w:hAnsi="David" w:cs="David"/>
          <w:b/>
          <w:sz w:val="24"/>
          <w:szCs w:val="24"/>
          <w:rtl/>
        </w:rPr>
        <w:t>ה</w:t>
      </w:r>
      <w:r w:rsidR="000C6D03">
        <w:rPr>
          <w:rFonts w:ascii="David" w:hAnsi="David" w:cs="David"/>
          <w:b/>
          <w:sz w:val="24"/>
          <w:szCs w:val="24"/>
          <w:rtl/>
        </w:rPr>
        <w:t>עירייה</w:t>
      </w:r>
      <w:r w:rsidR="00E97BAA" w:rsidRPr="006F44B3">
        <w:rPr>
          <w:rFonts w:ascii="David" w:hAnsi="David" w:cs="David"/>
          <w:b/>
          <w:sz w:val="24"/>
          <w:szCs w:val="24"/>
          <w:rtl/>
        </w:rPr>
        <w:t xml:space="preserve"> תהא רשאית להביא את ההתקשרות לידי סיום במהלך כל תקופת ההתקשרות, בהודעה מראש ובכתב, בת 30 ימים, וזאת ללא צורך בנימוק מיוחד, </w:t>
      </w:r>
      <w:r w:rsidR="003B6A54" w:rsidRPr="006F44B3">
        <w:rPr>
          <w:rFonts w:ascii="David" w:hAnsi="David" w:cs="David" w:hint="cs"/>
          <w:b/>
          <w:sz w:val="24"/>
          <w:szCs w:val="24"/>
          <w:rtl/>
        </w:rPr>
        <w:t>ו</w:t>
      </w:r>
      <w:r w:rsidR="00E97BAA" w:rsidRPr="006F44B3">
        <w:rPr>
          <w:rFonts w:ascii="David" w:hAnsi="David" w:cs="David"/>
          <w:b/>
          <w:sz w:val="24"/>
          <w:szCs w:val="24"/>
          <w:rtl/>
        </w:rPr>
        <w:t xml:space="preserve">בהתאם לשיקול דעתה הבלעדי של </w:t>
      </w:r>
      <w:r w:rsidR="0050050C">
        <w:rPr>
          <w:rFonts w:ascii="David" w:hAnsi="David" w:cs="David"/>
          <w:b/>
          <w:sz w:val="24"/>
          <w:szCs w:val="24"/>
          <w:rtl/>
        </w:rPr>
        <w:t>ה</w:t>
      </w:r>
      <w:r w:rsidR="000C6D03">
        <w:rPr>
          <w:rFonts w:ascii="David" w:hAnsi="David" w:cs="David"/>
          <w:b/>
          <w:sz w:val="24"/>
          <w:szCs w:val="24"/>
          <w:rtl/>
        </w:rPr>
        <w:t>עירייה</w:t>
      </w:r>
      <w:r w:rsidR="00E97BAA" w:rsidRPr="006F44B3">
        <w:rPr>
          <w:rFonts w:ascii="David" w:hAnsi="David" w:cs="David"/>
          <w:b/>
          <w:sz w:val="24"/>
          <w:szCs w:val="24"/>
          <w:rtl/>
        </w:rPr>
        <w:t xml:space="preserve">. </w:t>
      </w:r>
    </w:p>
    <w:p w14:paraId="508BC438" w14:textId="77777777" w:rsidR="006C7E2A" w:rsidRDefault="006C7E2A" w:rsidP="006C7E2A">
      <w:pPr>
        <w:pStyle w:val="aff1"/>
        <w:rPr>
          <w:rFonts w:ascii="David" w:hAnsi="David" w:cs="David"/>
          <w:b/>
          <w:sz w:val="24"/>
          <w:szCs w:val="24"/>
          <w:rtl/>
        </w:rPr>
      </w:pPr>
    </w:p>
    <w:p w14:paraId="7DC94E18" w14:textId="77777777" w:rsidR="000C6D03" w:rsidRPr="006F44B3" w:rsidRDefault="000C6D03" w:rsidP="006C7E2A">
      <w:pPr>
        <w:pStyle w:val="aff1"/>
        <w:rPr>
          <w:rFonts w:ascii="David" w:hAnsi="David" w:cs="David"/>
          <w:b/>
          <w:sz w:val="24"/>
          <w:szCs w:val="24"/>
          <w:rtl/>
        </w:rPr>
      </w:pPr>
    </w:p>
    <w:p w14:paraId="3FB7EABC" w14:textId="60B8D8B5" w:rsidR="004F4E15" w:rsidRPr="00F7022A" w:rsidRDefault="001E47B1" w:rsidP="00F7022A">
      <w:pPr>
        <w:numPr>
          <w:ilvl w:val="1"/>
          <w:numId w:val="1"/>
        </w:numPr>
        <w:tabs>
          <w:tab w:val="clear" w:pos="999"/>
        </w:tabs>
        <w:ind w:left="1134" w:hanging="567"/>
        <w:jc w:val="both"/>
        <w:rPr>
          <w:rFonts w:ascii="David" w:hAnsi="David" w:cs="David"/>
          <w:b/>
          <w:sz w:val="24"/>
          <w:szCs w:val="24"/>
          <w:rtl/>
        </w:rPr>
      </w:pPr>
      <w:r w:rsidRPr="006F44B3">
        <w:rPr>
          <w:rFonts w:ascii="David" w:hAnsi="David" w:cs="David" w:hint="cs"/>
          <w:b/>
          <w:sz w:val="24"/>
          <w:szCs w:val="24"/>
          <w:rtl/>
        </w:rPr>
        <w:t>3 החודשים הראשונים להתקשרות עם הזוכה יהוו תקופת ניסיון</w:t>
      </w:r>
      <w:r w:rsidR="00681995" w:rsidRPr="006F44B3">
        <w:rPr>
          <w:rFonts w:ascii="David" w:hAnsi="David" w:cs="David" w:hint="cs"/>
          <w:b/>
          <w:sz w:val="24"/>
          <w:szCs w:val="24"/>
          <w:rtl/>
        </w:rPr>
        <w:t>,</w:t>
      </w:r>
      <w:r w:rsidRPr="006F44B3">
        <w:rPr>
          <w:rFonts w:ascii="David" w:hAnsi="David" w:cs="David" w:hint="cs"/>
          <w:b/>
          <w:sz w:val="24"/>
          <w:szCs w:val="24"/>
          <w:rtl/>
        </w:rPr>
        <w:t xml:space="preserve"> </w:t>
      </w:r>
      <w:r w:rsidR="00A53F6B" w:rsidRPr="006F44B3">
        <w:rPr>
          <w:rFonts w:ascii="David" w:hAnsi="David" w:cs="David" w:hint="cs"/>
          <w:b/>
          <w:sz w:val="24"/>
          <w:szCs w:val="24"/>
          <w:rtl/>
        </w:rPr>
        <w:t>באופן ש</w:t>
      </w:r>
      <w:r w:rsidR="0050050C">
        <w:rPr>
          <w:rFonts w:ascii="David" w:hAnsi="David" w:cs="David" w:hint="cs"/>
          <w:b/>
          <w:sz w:val="24"/>
          <w:szCs w:val="24"/>
          <w:rtl/>
        </w:rPr>
        <w:t>ה</w:t>
      </w:r>
      <w:r w:rsidR="000C6D03">
        <w:rPr>
          <w:rFonts w:ascii="David" w:hAnsi="David" w:cs="David" w:hint="cs"/>
          <w:b/>
          <w:sz w:val="24"/>
          <w:szCs w:val="24"/>
          <w:rtl/>
        </w:rPr>
        <w:t>עירייה</w:t>
      </w:r>
      <w:r w:rsidRPr="006F44B3">
        <w:rPr>
          <w:rFonts w:ascii="David" w:hAnsi="David" w:cs="David" w:hint="cs"/>
          <w:b/>
          <w:sz w:val="24"/>
          <w:szCs w:val="24"/>
          <w:rtl/>
        </w:rPr>
        <w:t xml:space="preserve"> תהא רשאית </w:t>
      </w:r>
      <w:r w:rsidR="00681995" w:rsidRPr="006F44B3">
        <w:rPr>
          <w:rFonts w:ascii="David" w:hAnsi="David" w:cs="David" w:hint="cs"/>
          <w:b/>
          <w:sz w:val="24"/>
          <w:szCs w:val="24"/>
          <w:rtl/>
        </w:rPr>
        <w:t>להודיע ל</w:t>
      </w:r>
      <w:r w:rsidR="000C6D03">
        <w:rPr>
          <w:rFonts w:ascii="David" w:hAnsi="David" w:cs="David" w:hint="cs"/>
          <w:b/>
          <w:sz w:val="24"/>
          <w:szCs w:val="24"/>
          <w:rtl/>
        </w:rPr>
        <w:t>מציע</w:t>
      </w:r>
      <w:r w:rsidR="00547BAC" w:rsidRPr="006F44B3">
        <w:rPr>
          <w:rFonts w:ascii="David" w:hAnsi="David" w:cs="David" w:hint="cs"/>
          <w:b/>
          <w:sz w:val="24"/>
          <w:szCs w:val="24"/>
          <w:rtl/>
        </w:rPr>
        <w:t xml:space="preserve"> במהלכה</w:t>
      </w:r>
      <w:r w:rsidR="00A53F6B" w:rsidRPr="006F44B3">
        <w:rPr>
          <w:rFonts w:ascii="David" w:hAnsi="David" w:cs="David" w:hint="cs"/>
          <w:b/>
          <w:sz w:val="24"/>
          <w:szCs w:val="24"/>
          <w:rtl/>
        </w:rPr>
        <w:t xml:space="preserve"> בדבר</w:t>
      </w:r>
      <w:r w:rsidR="00681995" w:rsidRPr="006F44B3">
        <w:rPr>
          <w:rFonts w:ascii="David" w:hAnsi="David" w:cs="David" w:hint="cs"/>
          <w:b/>
          <w:sz w:val="24"/>
          <w:szCs w:val="24"/>
          <w:rtl/>
        </w:rPr>
        <w:t xml:space="preserve"> הפסקת העסקתו, 14 ימים מראש,</w:t>
      </w:r>
      <w:r w:rsidR="00A53F6B" w:rsidRPr="006F44B3">
        <w:rPr>
          <w:rFonts w:ascii="David" w:hAnsi="David" w:cs="David" w:hint="cs"/>
          <w:b/>
          <w:sz w:val="24"/>
          <w:szCs w:val="24"/>
          <w:rtl/>
        </w:rPr>
        <w:t xml:space="preserve"> </w:t>
      </w:r>
      <w:r w:rsidR="00681995" w:rsidRPr="006F44B3">
        <w:rPr>
          <w:rFonts w:ascii="David" w:hAnsi="David" w:cs="David" w:hint="cs"/>
          <w:b/>
          <w:sz w:val="24"/>
          <w:szCs w:val="24"/>
          <w:rtl/>
        </w:rPr>
        <w:t>על-פי שיקול דעתה של ה</w:t>
      </w:r>
      <w:r w:rsidR="000C6D03">
        <w:rPr>
          <w:rFonts w:ascii="David" w:hAnsi="David" w:cs="David" w:hint="cs"/>
          <w:b/>
          <w:sz w:val="24"/>
          <w:szCs w:val="24"/>
          <w:rtl/>
        </w:rPr>
        <w:t>עירייה</w:t>
      </w:r>
      <w:r w:rsidR="00681995" w:rsidRPr="006F44B3">
        <w:rPr>
          <w:rFonts w:ascii="David" w:hAnsi="David" w:cs="David" w:hint="cs"/>
          <w:b/>
          <w:sz w:val="24"/>
          <w:szCs w:val="24"/>
          <w:rtl/>
        </w:rPr>
        <w:t xml:space="preserve"> המנהלת, </w:t>
      </w:r>
      <w:r w:rsidR="00A53F6B" w:rsidRPr="006F44B3">
        <w:rPr>
          <w:rFonts w:ascii="David" w:hAnsi="David" w:cs="David" w:hint="cs"/>
          <w:b/>
          <w:sz w:val="24"/>
          <w:szCs w:val="24"/>
          <w:rtl/>
        </w:rPr>
        <w:t>במקרה ו</w:t>
      </w:r>
      <w:r w:rsidR="00681995" w:rsidRPr="006F44B3">
        <w:rPr>
          <w:rFonts w:ascii="David" w:hAnsi="David" w:cs="David" w:hint="cs"/>
          <w:b/>
          <w:sz w:val="24"/>
          <w:szCs w:val="24"/>
          <w:rtl/>
        </w:rPr>
        <w:t>ה</w:t>
      </w:r>
      <w:r w:rsidR="000C6D03">
        <w:rPr>
          <w:rFonts w:ascii="David" w:hAnsi="David" w:cs="David" w:hint="cs"/>
          <w:b/>
          <w:sz w:val="24"/>
          <w:szCs w:val="24"/>
          <w:rtl/>
        </w:rPr>
        <w:t>מציע</w:t>
      </w:r>
      <w:r w:rsidR="00681995" w:rsidRPr="006F44B3">
        <w:rPr>
          <w:rFonts w:ascii="David" w:hAnsi="David" w:cs="David" w:hint="cs"/>
          <w:b/>
          <w:sz w:val="24"/>
          <w:szCs w:val="24"/>
          <w:rtl/>
        </w:rPr>
        <w:t xml:space="preserve"> לא עמד בהתחייבויותיו על-פי ההסכם לשביעות רצונה.</w:t>
      </w:r>
    </w:p>
    <w:p w14:paraId="73C406DE" w14:textId="77777777" w:rsidR="004F4E15" w:rsidRPr="006F44B3" w:rsidRDefault="004F4E15" w:rsidP="004F4E15">
      <w:pPr>
        <w:jc w:val="both"/>
        <w:rPr>
          <w:rFonts w:ascii="David" w:hAnsi="David" w:cs="David"/>
          <w:b/>
          <w:sz w:val="24"/>
          <w:szCs w:val="24"/>
          <w:rtl/>
        </w:rPr>
      </w:pPr>
    </w:p>
    <w:p w14:paraId="1929364A" w14:textId="77777777" w:rsidR="00E97BAA" w:rsidRPr="006F44B3" w:rsidRDefault="00E97BAA" w:rsidP="00BB7D74">
      <w:pPr>
        <w:jc w:val="both"/>
        <w:rPr>
          <w:rFonts w:ascii="David" w:hAnsi="David" w:cs="David"/>
          <w:bCs/>
          <w:sz w:val="26"/>
          <w:szCs w:val="26"/>
          <w:u w:val="single"/>
        </w:rPr>
      </w:pPr>
    </w:p>
    <w:p w14:paraId="22261798" w14:textId="76168F6D" w:rsidR="00FC79C0" w:rsidRPr="006F44B3" w:rsidRDefault="00FC79C0" w:rsidP="00BB7D74">
      <w:pPr>
        <w:numPr>
          <w:ilvl w:val="0"/>
          <w:numId w:val="1"/>
        </w:numPr>
        <w:tabs>
          <w:tab w:val="clear" w:pos="360"/>
        </w:tabs>
        <w:ind w:left="567" w:hanging="567"/>
        <w:jc w:val="both"/>
        <w:rPr>
          <w:rFonts w:ascii="David" w:hAnsi="David" w:cs="David"/>
          <w:b/>
          <w:bCs/>
          <w:sz w:val="24"/>
          <w:szCs w:val="24"/>
          <w:u w:val="single"/>
          <w:rtl/>
        </w:rPr>
      </w:pPr>
      <w:r w:rsidRPr="006F44B3">
        <w:rPr>
          <w:rFonts w:ascii="David" w:hAnsi="David" w:cs="David"/>
          <w:b/>
          <w:bCs/>
          <w:sz w:val="24"/>
          <w:szCs w:val="24"/>
          <w:u w:val="single"/>
          <w:rtl/>
        </w:rPr>
        <w:t>תנאי הסף</w:t>
      </w:r>
    </w:p>
    <w:p w14:paraId="2A63F4F1" w14:textId="77777777" w:rsidR="00FC79C0" w:rsidRPr="006F44B3" w:rsidRDefault="00FC79C0" w:rsidP="00BB7D74">
      <w:pPr>
        <w:rPr>
          <w:rFonts w:ascii="David" w:hAnsi="David" w:cs="David"/>
          <w:sz w:val="24"/>
          <w:szCs w:val="24"/>
          <w:rtl/>
        </w:rPr>
      </w:pPr>
    </w:p>
    <w:p w14:paraId="57B88968" w14:textId="77777777" w:rsidR="00FC79C0" w:rsidRPr="006F44B3" w:rsidRDefault="00FC79C0" w:rsidP="00BB7D74">
      <w:pPr>
        <w:ind w:left="360" w:firstLine="207"/>
        <w:jc w:val="both"/>
        <w:rPr>
          <w:rFonts w:ascii="David" w:hAnsi="David" w:cs="David"/>
          <w:sz w:val="24"/>
          <w:szCs w:val="24"/>
          <w:rtl/>
        </w:rPr>
      </w:pPr>
      <w:r w:rsidRPr="006F44B3">
        <w:rPr>
          <w:rFonts w:ascii="David" w:hAnsi="David" w:cs="David"/>
          <w:sz w:val="24"/>
          <w:szCs w:val="24"/>
          <w:rtl/>
        </w:rPr>
        <w:t xml:space="preserve">זכאי להגיש הצעה למכרז זה </w:t>
      </w:r>
      <w:r w:rsidRPr="006F44B3">
        <w:rPr>
          <w:rFonts w:ascii="David" w:hAnsi="David" w:cs="David"/>
          <w:b/>
          <w:bCs/>
          <w:sz w:val="24"/>
          <w:szCs w:val="24"/>
          <w:rtl/>
        </w:rPr>
        <w:t>מציע העונה על כל תנאי הסף הבאים במצטבר</w:t>
      </w:r>
      <w:r w:rsidRPr="006F44B3">
        <w:rPr>
          <w:rFonts w:ascii="David" w:hAnsi="David" w:cs="David"/>
          <w:sz w:val="24"/>
          <w:szCs w:val="24"/>
          <w:rtl/>
        </w:rPr>
        <w:t>:</w:t>
      </w:r>
    </w:p>
    <w:p w14:paraId="5D7C3C09" w14:textId="77777777" w:rsidR="00280690" w:rsidRPr="006F44B3" w:rsidRDefault="00280690" w:rsidP="00BB7D74">
      <w:pPr>
        <w:ind w:left="360" w:firstLine="207"/>
        <w:jc w:val="both"/>
        <w:rPr>
          <w:rFonts w:ascii="David" w:hAnsi="David" w:cs="David"/>
          <w:sz w:val="24"/>
          <w:szCs w:val="24"/>
        </w:rPr>
      </w:pPr>
    </w:p>
    <w:p w14:paraId="02181CA2" w14:textId="2F37E145" w:rsidR="00FC79C0" w:rsidRPr="006F44B3" w:rsidRDefault="00FC79C0"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המציע הוא אישיות משפטית אחת, יחיד אזרח ישראל או תאגיד רשום כדין בישראל</w:t>
      </w:r>
      <w:r w:rsidR="00325002" w:rsidRPr="006F44B3">
        <w:rPr>
          <w:rFonts w:ascii="David" w:hAnsi="David" w:cs="David"/>
          <w:sz w:val="24"/>
          <w:szCs w:val="24"/>
          <w:rtl/>
        </w:rPr>
        <w:t xml:space="preserve"> (לא תת</w:t>
      </w:r>
      <w:r w:rsidR="005A6D8C" w:rsidRPr="006F44B3">
        <w:rPr>
          <w:rFonts w:ascii="David" w:hAnsi="David" w:cs="David"/>
          <w:sz w:val="24"/>
          <w:szCs w:val="24"/>
          <w:rtl/>
        </w:rPr>
        <w:t>א</w:t>
      </w:r>
      <w:r w:rsidR="00325002" w:rsidRPr="006F44B3">
        <w:rPr>
          <w:rFonts w:ascii="David" w:hAnsi="David" w:cs="David"/>
          <w:sz w:val="24"/>
          <w:szCs w:val="24"/>
          <w:rtl/>
        </w:rPr>
        <w:t>פשר הגשת הצעות במשותף)</w:t>
      </w:r>
      <w:r w:rsidRPr="006F44B3">
        <w:rPr>
          <w:rFonts w:ascii="David" w:hAnsi="David" w:cs="David"/>
          <w:sz w:val="24"/>
          <w:szCs w:val="24"/>
          <w:rtl/>
        </w:rPr>
        <w:t>.</w:t>
      </w:r>
    </w:p>
    <w:p w14:paraId="0DC9D45C" w14:textId="12E47B0E" w:rsidR="00AC4643" w:rsidRPr="006F44B3" w:rsidRDefault="00AC4643" w:rsidP="00BB7D74">
      <w:pPr>
        <w:ind w:left="1134"/>
        <w:jc w:val="both"/>
        <w:rPr>
          <w:rFonts w:ascii="David" w:hAnsi="David" w:cs="David"/>
          <w:sz w:val="24"/>
          <w:szCs w:val="24"/>
          <w:rtl/>
        </w:rPr>
      </w:pPr>
    </w:p>
    <w:p w14:paraId="7C430E78" w14:textId="24F3D6CE" w:rsidR="00D57B15" w:rsidRPr="006F44B3" w:rsidRDefault="00AC4643" w:rsidP="00BB7D74">
      <w:pPr>
        <w:ind w:left="1134"/>
        <w:jc w:val="both"/>
        <w:rPr>
          <w:rFonts w:ascii="David" w:eastAsia="Calibri" w:hAnsi="David" w:cs="David"/>
          <w:sz w:val="24"/>
          <w:szCs w:val="24"/>
          <w:rtl/>
        </w:rPr>
      </w:pPr>
      <w:r w:rsidRPr="006F44B3">
        <w:rPr>
          <w:rFonts w:ascii="David" w:hAnsi="David" w:cs="David"/>
          <w:sz w:val="24"/>
          <w:szCs w:val="24"/>
          <w:rtl/>
        </w:rPr>
        <w:t xml:space="preserve">להוכחת עמידת המציע בתנאי סף זה, יצרף </w:t>
      </w:r>
      <w:r w:rsidR="00452F2B" w:rsidRPr="006F44B3">
        <w:rPr>
          <w:rFonts w:ascii="David" w:hAnsi="David" w:cs="David"/>
          <w:sz w:val="24"/>
          <w:szCs w:val="24"/>
          <w:rtl/>
        </w:rPr>
        <w:t xml:space="preserve">המציע </w:t>
      </w:r>
      <w:r w:rsidR="00D57B15" w:rsidRPr="006F44B3">
        <w:rPr>
          <w:rFonts w:ascii="David" w:eastAsia="Calibri" w:hAnsi="David" w:cs="David"/>
          <w:sz w:val="24"/>
          <w:szCs w:val="24"/>
          <w:rtl/>
        </w:rPr>
        <w:t xml:space="preserve">תעודת עוסק מורשה ואם המציע הוא תאגיד עליו לצרף את המסמכים הבאים: </w:t>
      </w:r>
    </w:p>
    <w:p w14:paraId="338F08F5" w14:textId="77777777" w:rsidR="00D57B15" w:rsidRPr="006F44B3" w:rsidRDefault="00D57B15" w:rsidP="00BB7D74">
      <w:pPr>
        <w:tabs>
          <w:tab w:val="left" w:pos="1791"/>
        </w:tabs>
        <w:overflowPunct w:val="0"/>
        <w:autoSpaceDE w:val="0"/>
        <w:autoSpaceDN w:val="0"/>
        <w:adjustRightInd w:val="0"/>
        <w:spacing w:after="160" w:line="259" w:lineRule="auto"/>
        <w:ind w:left="1134"/>
        <w:contextualSpacing/>
        <w:textAlignment w:val="baseline"/>
        <w:rPr>
          <w:rFonts w:ascii="David" w:eastAsia="Calibri" w:hAnsi="David" w:cs="David"/>
          <w:sz w:val="24"/>
          <w:szCs w:val="24"/>
          <w:rtl/>
        </w:rPr>
      </w:pPr>
    </w:p>
    <w:p w14:paraId="1BC03933" w14:textId="137C4B91" w:rsidR="00E029E9" w:rsidRPr="006F44B3" w:rsidRDefault="003D444A" w:rsidP="00541504">
      <w:pPr>
        <w:ind w:left="362" w:firstLine="720"/>
        <w:jc w:val="both"/>
        <w:rPr>
          <w:rFonts w:ascii="David" w:hAnsi="David" w:cs="David"/>
          <w:snapToGrid w:val="0"/>
          <w:sz w:val="24"/>
          <w:szCs w:val="24"/>
          <w:rtl/>
        </w:rPr>
      </w:pPr>
      <w:r w:rsidRPr="006F44B3">
        <w:rPr>
          <w:rFonts w:ascii="David" w:hAnsi="David" w:cs="David"/>
          <w:snapToGrid w:val="0"/>
          <w:sz w:val="24"/>
          <w:szCs w:val="24"/>
          <w:rtl/>
        </w:rPr>
        <w:t>-</w:t>
      </w:r>
      <w:r w:rsidRPr="006F44B3">
        <w:rPr>
          <w:rFonts w:ascii="David" w:hAnsi="David" w:cs="David"/>
          <w:snapToGrid w:val="0"/>
          <w:sz w:val="24"/>
          <w:szCs w:val="24"/>
          <w:rtl/>
        </w:rPr>
        <w:tab/>
      </w:r>
      <w:r w:rsidR="00EE09CB" w:rsidRPr="006F44B3">
        <w:rPr>
          <w:rFonts w:ascii="David" w:hAnsi="David" w:cs="David"/>
          <w:snapToGrid w:val="0"/>
          <w:sz w:val="24"/>
          <w:szCs w:val="24"/>
          <w:rtl/>
        </w:rPr>
        <w:t>העתק נאמן למקור של</w:t>
      </w:r>
      <w:r w:rsidR="00D57B15" w:rsidRPr="006F44B3">
        <w:rPr>
          <w:rFonts w:ascii="David" w:hAnsi="David" w:cs="David"/>
          <w:snapToGrid w:val="0"/>
          <w:sz w:val="24"/>
          <w:szCs w:val="24"/>
          <w:rtl/>
        </w:rPr>
        <w:t xml:space="preserve"> תעודת ההתאגדות של התאגיד ברשם החברות.</w:t>
      </w:r>
    </w:p>
    <w:p w14:paraId="600F32D1" w14:textId="0CBBCD50" w:rsidR="00D57B15" w:rsidRPr="006F44B3" w:rsidRDefault="003D444A" w:rsidP="00BB7D74">
      <w:pPr>
        <w:ind w:left="1440" w:hanging="358"/>
        <w:jc w:val="both"/>
        <w:rPr>
          <w:rFonts w:ascii="David" w:hAnsi="David" w:cs="David"/>
          <w:snapToGrid w:val="0"/>
          <w:sz w:val="24"/>
          <w:szCs w:val="24"/>
        </w:rPr>
      </w:pPr>
      <w:r w:rsidRPr="006F44B3">
        <w:rPr>
          <w:rFonts w:ascii="David" w:hAnsi="David" w:cs="David"/>
          <w:snapToGrid w:val="0"/>
          <w:sz w:val="24"/>
          <w:szCs w:val="24"/>
          <w:rtl/>
        </w:rPr>
        <w:t>-</w:t>
      </w:r>
      <w:r w:rsidRPr="006F44B3">
        <w:rPr>
          <w:rFonts w:ascii="David" w:hAnsi="David" w:cs="David"/>
          <w:snapToGrid w:val="0"/>
          <w:sz w:val="24"/>
          <w:szCs w:val="24"/>
          <w:rtl/>
        </w:rPr>
        <w:tab/>
      </w:r>
      <w:r w:rsidR="00D57B15" w:rsidRPr="006F44B3">
        <w:rPr>
          <w:rFonts w:ascii="David" w:hAnsi="David" w:cs="David"/>
          <w:snapToGrid w:val="0"/>
          <w:sz w:val="24"/>
          <w:szCs w:val="24"/>
          <w:rtl/>
        </w:rPr>
        <w:t xml:space="preserve">אישור עו"ד התאגיד על כך, כי מתן השירותים הינו במסגרת סמכויות התאגיד, כי התאגיד קיבל החלטה כדין להגיש הצעה ע"פ תנאי מכרז זה, וכי הצעת התאגיד חתומה ע"י האנשים המוסמכים לחתום בשם התאגיד ולחייב את התאגיד בחתימתם על מסמכי </w:t>
      </w:r>
      <w:r w:rsidR="00D57B15" w:rsidRPr="006F44B3">
        <w:rPr>
          <w:rFonts w:ascii="David" w:hAnsi="David" w:cs="David"/>
          <w:snapToGrid w:val="0"/>
          <w:sz w:val="24"/>
          <w:szCs w:val="24"/>
          <w:rtl/>
        </w:rPr>
        <w:lastRenderedPageBreak/>
        <w:t>המכרז, וכי ההשתתפות במכרז וכן מתן השירותים נשוא המכרז הינם בהתאם למסמכי התאגיד.</w:t>
      </w:r>
    </w:p>
    <w:p w14:paraId="421D668D" w14:textId="389FF99A" w:rsidR="00D57B15" w:rsidRPr="006F44B3" w:rsidRDefault="003D444A" w:rsidP="00BB7D74">
      <w:pPr>
        <w:ind w:left="1082"/>
        <w:jc w:val="both"/>
        <w:rPr>
          <w:rFonts w:ascii="David" w:hAnsi="David" w:cs="David"/>
          <w:snapToGrid w:val="0"/>
          <w:sz w:val="24"/>
          <w:szCs w:val="24"/>
        </w:rPr>
      </w:pPr>
      <w:r w:rsidRPr="006F44B3">
        <w:rPr>
          <w:rFonts w:ascii="David" w:hAnsi="David" w:cs="David"/>
          <w:snapToGrid w:val="0"/>
          <w:sz w:val="24"/>
          <w:szCs w:val="24"/>
          <w:rtl/>
        </w:rPr>
        <w:t>-</w:t>
      </w:r>
      <w:r w:rsidRPr="006F44B3">
        <w:rPr>
          <w:rFonts w:ascii="David" w:hAnsi="David" w:cs="David"/>
          <w:snapToGrid w:val="0"/>
          <w:sz w:val="24"/>
          <w:szCs w:val="24"/>
          <w:rtl/>
        </w:rPr>
        <w:tab/>
      </w:r>
      <w:r w:rsidR="00A864C9" w:rsidRPr="006F44B3">
        <w:rPr>
          <w:rFonts w:ascii="David" w:hAnsi="David" w:cs="David"/>
          <w:sz w:val="24"/>
          <w:szCs w:val="24"/>
          <w:rtl/>
          <w:lang w:eastAsia="en-US"/>
        </w:rPr>
        <w:t>תמצית מידע מרשם החברות (נושא תאריך מעודכן)</w:t>
      </w:r>
      <w:r w:rsidR="001B25C5" w:rsidRPr="006F44B3">
        <w:rPr>
          <w:rFonts w:ascii="David" w:hAnsi="David" w:cs="David"/>
          <w:snapToGrid w:val="0"/>
          <w:sz w:val="24"/>
          <w:szCs w:val="24"/>
          <w:rtl/>
        </w:rPr>
        <w:t xml:space="preserve">. </w:t>
      </w:r>
      <w:r w:rsidR="00D57B15" w:rsidRPr="006F44B3">
        <w:rPr>
          <w:rFonts w:ascii="David" w:hAnsi="David" w:cs="David"/>
          <w:snapToGrid w:val="0"/>
          <w:sz w:val="24"/>
          <w:szCs w:val="24"/>
          <w:rtl/>
        </w:rPr>
        <w:t xml:space="preserve"> </w:t>
      </w:r>
    </w:p>
    <w:p w14:paraId="7CF3F4E7" w14:textId="7032AE11" w:rsidR="00D57B15" w:rsidRDefault="00D57B15" w:rsidP="00BB7D74">
      <w:pPr>
        <w:ind w:left="1440" w:hanging="358"/>
        <w:jc w:val="both"/>
        <w:rPr>
          <w:rFonts w:ascii="David" w:hAnsi="David" w:cs="David"/>
          <w:snapToGrid w:val="0"/>
          <w:sz w:val="24"/>
          <w:szCs w:val="24"/>
          <w:rtl/>
        </w:rPr>
      </w:pPr>
      <w:r w:rsidRPr="006F44B3">
        <w:rPr>
          <w:rFonts w:ascii="David" w:hAnsi="David" w:cs="David"/>
          <w:snapToGrid w:val="0"/>
          <w:sz w:val="24"/>
          <w:szCs w:val="24"/>
          <w:rtl/>
        </w:rPr>
        <w:t xml:space="preserve">- </w:t>
      </w:r>
      <w:r w:rsidR="003D444A" w:rsidRPr="006F44B3">
        <w:rPr>
          <w:rFonts w:ascii="David" w:hAnsi="David" w:cs="David"/>
          <w:snapToGrid w:val="0"/>
          <w:sz w:val="24"/>
          <w:szCs w:val="24"/>
          <w:rtl/>
        </w:rPr>
        <w:tab/>
      </w:r>
      <w:r w:rsidRPr="006F44B3">
        <w:rPr>
          <w:rFonts w:ascii="David" w:hAnsi="David" w:cs="David"/>
          <w:snapToGrid w:val="0"/>
          <w:sz w:val="24"/>
          <w:szCs w:val="24"/>
          <w:rtl/>
        </w:rPr>
        <w:t>אישור מורשיי חתימה - אישור עו"ד לשמות האנשים המוסמכים לחתום בשם התאגיד ושחתימתם מחייבת את התאגיד.</w:t>
      </w:r>
    </w:p>
    <w:p w14:paraId="634CAB13" w14:textId="290D06EA" w:rsidR="00560F2D" w:rsidRDefault="00560F2D" w:rsidP="00BB7D74">
      <w:pPr>
        <w:ind w:left="1440" w:hanging="358"/>
        <w:jc w:val="both"/>
        <w:rPr>
          <w:rFonts w:ascii="David" w:hAnsi="David" w:cs="David"/>
          <w:snapToGrid w:val="0"/>
          <w:sz w:val="24"/>
          <w:szCs w:val="24"/>
          <w:rtl/>
        </w:rPr>
      </w:pPr>
      <w:r>
        <w:rPr>
          <w:rFonts w:ascii="David" w:hAnsi="David" w:cs="David" w:hint="cs"/>
          <w:snapToGrid w:val="0"/>
          <w:sz w:val="24"/>
          <w:szCs w:val="24"/>
          <w:rtl/>
        </w:rPr>
        <w:t>-     אישור ניהול ספרים.</w:t>
      </w:r>
    </w:p>
    <w:p w14:paraId="73CF1386" w14:textId="47B19343" w:rsidR="00560F2D" w:rsidRPr="006F44B3" w:rsidRDefault="00560F2D" w:rsidP="00BB7D74">
      <w:pPr>
        <w:ind w:left="1440" w:hanging="358"/>
        <w:jc w:val="both"/>
        <w:rPr>
          <w:rFonts w:ascii="David" w:hAnsi="David" w:cs="David"/>
          <w:snapToGrid w:val="0"/>
          <w:sz w:val="24"/>
          <w:szCs w:val="24"/>
        </w:rPr>
      </w:pPr>
      <w:r>
        <w:rPr>
          <w:rFonts w:ascii="David" w:hAnsi="David" w:cs="David" w:hint="cs"/>
          <w:snapToGrid w:val="0"/>
          <w:sz w:val="24"/>
          <w:szCs w:val="24"/>
          <w:rtl/>
        </w:rPr>
        <w:t>-      אישור לפטור מניכוי מס במקור.</w:t>
      </w:r>
    </w:p>
    <w:p w14:paraId="36073F46" w14:textId="33AF27DF" w:rsidR="00D57B15" w:rsidRPr="006F44B3" w:rsidRDefault="00D57B15" w:rsidP="000C6D03">
      <w:pPr>
        <w:bidi w:val="0"/>
        <w:ind w:left="1082"/>
        <w:jc w:val="both"/>
        <w:rPr>
          <w:rFonts w:ascii="David" w:hAnsi="David" w:cs="David"/>
          <w:snapToGrid w:val="0"/>
          <w:sz w:val="24"/>
          <w:szCs w:val="24"/>
          <w:rtl/>
        </w:rPr>
      </w:pPr>
      <w:r w:rsidRPr="006F44B3">
        <w:rPr>
          <w:rFonts w:ascii="David" w:hAnsi="David" w:cs="David"/>
          <w:snapToGrid w:val="0"/>
          <w:sz w:val="24"/>
          <w:szCs w:val="24"/>
          <w:rtl/>
        </w:rPr>
        <w:t xml:space="preserve"> </w:t>
      </w:r>
      <w:r w:rsidR="008D35F5" w:rsidRPr="006F44B3">
        <w:rPr>
          <w:rFonts w:ascii="David" w:hAnsi="David" w:cs="David"/>
          <w:snapToGrid w:val="0"/>
          <w:sz w:val="24"/>
          <w:szCs w:val="24"/>
          <w:rtl/>
        </w:rPr>
        <w:tab/>
      </w:r>
      <w:r w:rsidRPr="006F44B3">
        <w:rPr>
          <w:rFonts w:ascii="David" w:hAnsi="David" w:cs="David"/>
          <w:snapToGrid w:val="0"/>
          <w:sz w:val="24"/>
          <w:szCs w:val="24"/>
          <w:rtl/>
        </w:rPr>
        <w:t>כתובת משרדו הרשום של התאגיד.</w:t>
      </w:r>
    </w:p>
    <w:p w14:paraId="44551DAD" w14:textId="77777777" w:rsidR="00BB7D74" w:rsidRPr="000C6D03" w:rsidRDefault="00BB7D74" w:rsidP="000C6D03">
      <w:pPr>
        <w:ind w:left="1134"/>
        <w:jc w:val="both"/>
        <w:rPr>
          <w:rFonts w:ascii="David" w:hAnsi="David" w:cs="David"/>
          <w:sz w:val="24"/>
          <w:szCs w:val="24"/>
          <w:rtl/>
        </w:rPr>
      </w:pPr>
    </w:p>
    <w:p w14:paraId="21F4EC64" w14:textId="77777777" w:rsidR="000C6D03" w:rsidRPr="000C6D03" w:rsidRDefault="000C6D03" w:rsidP="000C6D03">
      <w:pPr>
        <w:numPr>
          <w:ilvl w:val="1"/>
          <w:numId w:val="1"/>
        </w:numPr>
        <w:tabs>
          <w:tab w:val="clear" w:pos="999"/>
        </w:tabs>
        <w:ind w:left="1134" w:hanging="567"/>
        <w:jc w:val="both"/>
        <w:rPr>
          <w:rFonts w:ascii="David" w:hAnsi="David" w:cs="David"/>
          <w:sz w:val="24"/>
          <w:szCs w:val="24"/>
        </w:rPr>
      </w:pPr>
      <w:bookmarkStart w:id="5" w:name="_Ref459562262"/>
      <w:r w:rsidRPr="000C6D03">
        <w:rPr>
          <w:rFonts w:ascii="David" w:hAnsi="David" w:cs="David" w:hint="cs"/>
          <w:sz w:val="24"/>
          <w:szCs w:val="24"/>
          <w:rtl/>
        </w:rPr>
        <w:t xml:space="preserve">במשרדו מועסקים ארבעה (4) מהנדסים ואדריכלי נוף, לפחות, אשר שמו ופרטי השכלתו ונסיונו של כל אחד מהם יפורטו על ידי המציע. </w:t>
      </w:r>
    </w:p>
    <w:p w14:paraId="55CC76B8" w14:textId="77777777" w:rsidR="000C6D03" w:rsidRDefault="000C6D03" w:rsidP="000C6D03">
      <w:pPr>
        <w:ind w:left="1134"/>
        <w:jc w:val="both"/>
        <w:rPr>
          <w:rFonts w:ascii="David" w:hAnsi="David" w:cs="David"/>
          <w:sz w:val="24"/>
          <w:szCs w:val="24"/>
        </w:rPr>
      </w:pPr>
    </w:p>
    <w:p w14:paraId="645D58C4" w14:textId="320C71F4" w:rsidR="000C6D03" w:rsidRP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sz w:val="24"/>
          <w:szCs w:val="24"/>
          <w:rtl/>
        </w:rPr>
        <w:t>ל</w:t>
      </w:r>
      <w:r w:rsidRPr="000C6D03">
        <w:rPr>
          <w:rFonts w:ascii="David" w:hAnsi="David" w:cs="David" w:hint="cs"/>
          <w:sz w:val="24"/>
          <w:szCs w:val="24"/>
          <w:rtl/>
        </w:rPr>
        <w:t>מהנדס/ אדריכל המוצע מטעם ה</w:t>
      </w:r>
      <w:r w:rsidRPr="000C6D03">
        <w:rPr>
          <w:rFonts w:ascii="David" w:hAnsi="David" w:cs="David"/>
          <w:sz w:val="24"/>
          <w:szCs w:val="24"/>
          <w:rtl/>
        </w:rPr>
        <w:t xml:space="preserve">מציע </w:t>
      </w:r>
      <w:r w:rsidRPr="000C6D03">
        <w:rPr>
          <w:rFonts w:ascii="David" w:hAnsi="David" w:cs="David" w:hint="cs"/>
          <w:sz w:val="24"/>
          <w:szCs w:val="24"/>
          <w:rtl/>
        </w:rPr>
        <w:t>ליתן את השירותים נשוא המכרז:</w:t>
      </w:r>
      <w:r>
        <w:rPr>
          <w:rFonts w:ascii="David" w:hAnsi="David" w:cs="David" w:hint="cs"/>
          <w:sz w:val="24"/>
          <w:szCs w:val="24"/>
          <w:rtl/>
        </w:rPr>
        <w:t xml:space="preserve"> </w:t>
      </w:r>
      <w:r w:rsidRPr="000C6D03">
        <w:rPr>
          <w:rFonts w:ascii="David" w:hAnsi="David" w:cs="David"/>
          <w:sz w:val="24"/>
          <w:szCs w:val="24"/>
          <w:rtl/>
        </w:rPr>
        <w:t>ניסיון מוכח במתן שירות</w:t>
      </w:r>
      <w:r w:rsidRPr="000C6D03">
        <w:rPr>
          <w:rFonts w:ascii="David" w:hAnsi="David" w:cs="David" w:hint="cs"/>
          <w:sz w:val="24"/>
          <w:szCs w:val="24"/>
          <w:rtl/>
        </w:rPr>
        <w:t>י</w:t>
      </w:r>
      <w:r w:rsidRPr="000C6D03">
        <w:rPr>
          <w:rFonts w:ascii="David" w:hAnsi="David" w:cs="David"/>
          <w:sz w:val="24"/>
          <w:szCs w:val="24"/>
          <w:rtl/>
        </w:rPr>
        <w:t xml:space="preserve"> תכנון</w:t>
      </w:r>
      <w:r w:rsidRPr="000C6D03">
        <w:rPr>
          <w:rFonts w:ascii="David" w:hAnsi="David" w:cs="David" w:hint="cs"/>
          <w:sz w:val="24"/>
          <w:szCs w:val="24"/>
          <w:rtl/>
        </w:rPr>
        <w:t xml:space="preserve"> וניהול יועצים של שבעה (7) פרויקטים בתחום תכנון המורכב ממכלול היבטים לשיקום נחלים בהיבטי הנדסה הידראולית, אקולוגיה, הידרולוגיה, פיתוח נופי, מהם לפחות תכנית אב אחת פרוגרמתית. וזאת</w:t>
      </w:r>
      <w:r>
        <w:rPr>
          <w:rFonts w:ascii="David" w:hAnsi="David" w:cs="David" w:hint="cs"/>
          <w:sz w:val="24"/>
          <w:szCs w:val="24"/>
          <w:rtl/>
        </w:rPr>
        <w:t>,</w:t>
      </w:r>
      <w:r w:rsidRPr="000C6D03">
        <w:rPr>
          <w:rFonts w:ascii="David" w:hAnsi="David" w:cs="David" w:hint="cs"/>
          <w:sz w:val="24"/>
          <w:szCs w:val="24"/>
          <w:rtl/>
        </w:rPr>
        <w:t xml:space="preserve"> </w:t>
      </w:r>
      <w:r w:rsidRPr="000C6D03">
        <w:rPr>
          <w:rFonts w:ascii="David" w:hAnsi="David" w:cs="David"/>
          <w:sz w:val="24"/>
          <w:szCs w:val="24"/>
          <w:rtl/>
        </w:rPr>
        <w:t xml:space="preserve">במשך </w:t>
      </w:r>
      <w:r w:rsidRPr="000C6D03">
        <w:rPr>
          <w:rFonts w:ascii="David" w:hAnsi="David" w:cs="David" w:hint="cs"/>
          <w:sz w:val="24"/>
          <w:szCs w:val="24"/>
          <w:rtl/>
        </w:rPr>
        <w:t>5</w:t>
      </w:r>
      <w:r w:rsidRPr="000C6D03">
        <w:rPr>
          <w:rFonts w:ascii="David" w:hAnsi="David" w:cs="David"/>
          <w:sz w:val="24"/>
          <w:szCs w:val="24"/>
          <w:rtl/>
        </w:rPr>
        <w:t xml:space="preserve"> (</w:t>
      </w:r>
      <w:r w:rsidRPr="000C6D03">
        <w:rPr>
          <w:rFonts w:ascii="David" w:hAnsi="David" w:cs="David" w:hint="cs"/>
          <w:sz w:val="24"/>
          <w:szCs w:val="24"/>
          <w:rtl/>
        </w:rPr>
        <w:t>חמש</w:t>
      </w:r>
      <w:r w:rsidRPr="000C6D03">
        <w:rPr>
          <w:rFonts w:ascii="David" w:hAnsi="David" w:cs="David"/>
          <w:sz w:val="24"/>
          <w:szCs w:val="24"/>
          <w:rtl/>
        </w:rPr>
        <w:t xml:space="preserve">) השנים האחרונות </w:t>
      </w:r>
      <w:r w:rsidRPr="000C6D03">
        <w:rPr>
          <w:rFonts w:ascii="David" w:hAnsi="David" w:cs="David" w:hint="cs"/>
          <w:sz w:val="24"/>
          <w:szCs w:val="24"/>
          <w:rtl/>
        </w:rPr>
        <w:t xml:space="preserve">אשר </w:t>
      </w:r>
      <w:r w:rsidRPr="000C6D03">
        <w:rPr>
          <w:rFonts w:ascii="David" w:hAnsi="David" w:cs="David"/>
          <w:sz w:val="24"/>
          <w:szCs w:val="24"/>
          <w:rtl/>
        </w:rPr>
        <w:t>קדמו למועד האחרון להגשת הצעות במכרז זה ברציפות</w:t>
      </w:r>
      <w:r w:rsidRPr="000C6D03">
        <w:rPr>
          <w:rFonts w:ascii="David" w:hAnsi="David" w:cs="David" w:hint="cs"/>
          <w:sz w:val="24"/>
          <w:szCs w:val="24"/>
          <w:rtl/>
        </w:rPr>
        <w:t>.</w:t>
      </w:r>
    </w:p>
    <w:p w14:paraId="1DE0BBE0" w14:textId="61F7DA40" w:rsidR="000C6D03" w:rsidRPr="000C6D03" w:rsidRDefault="000C6D03" w:rsidP="000C6D03">
      <w:pPr>
        <w:numPr>
          <w:ilvl w:val="1"/>
          <w:numId w:val="1"/>
        </w:numPr>
        <w:tabs>
          <w:tab w:val="clear" w:pos="999"/>
        </w:tabs>
        <w:ind w:left="1134" w:hanging="567"/>
        <w:jc w:val="both"/>
        <w:rPr>
          <w:rFonts w:ascii="David" w:hAnsi="David" w:cs="David"/>
          <w:sz w:val="24"/>
          <w:szCs w:val="24"/>
        </w:rPr>
      </w:pPr>
      <w:r w:rsidRPr="000C6D03">
        <w:rPr>
          <w:rFonts w:ascii="David" w:hAnsi="David" w:cs="David" w:hint="cs"/>
          <w:sz w:val="24"/>
          <w:szCs w:val="24"/>
          <w:rtl/>
        </w:rPr>
        <w:t>שבע המלצות לפחות במהלך שבע השנים האחרונות לפני מועד הגשת ההצעה, של מזמיני עבודות בתחום שיקום נחלים.</w:t>
      </w:r>
    </w:p>
    <w:p w14:paraId="70A428AF" w14:textId="77777777" w:rsidR="00402741" w:rsidRPr="00383498" w:rsidRDefault="00402741" w:rsidP="00BB7D74">
      <w:pPr>
        <w:ind w:left="1134"/>
        <w:jc w:val="both"/>
        <w:rPr>
          <w:rFonts w:ascii="David" w:hAnsi="David" w:cs="David"/>
          <w:sz w:val="24"/>
          <w:szCs w:val="24"/>
          <w:highlight w:val="green"/>
        </w:rPr>
      </w:pPr>
    </w:p>
    <w:bookmarkEnd w:id="5"/>
    <w:p w14:paraId="7E7FDC2F" w14:textId="77777777" w:rsidR="004F4E15" w:rsidRDefault="004F4E15" w:rsidP="004F4E15">
      <w:pPr>
        <w:numPr>
          <w:ilvl w:val="1"/>
          <w:numId w:val="1"/>
        </w:numPr>
        <w:tabs>
          <w:tab w:val="clear" w:pos="999"/>
        </w:tabs>
        <w:ind w:left="1134" w:hanging="567"/>
        <w:jc w:val="both"/>
        <w:rPr>
          <w:rFonts w:ascii="David" w:hAnsi="David" w:cs="David"/>
          <w:sz w:val="24"/>
          <w:szCs w:val="24"/>
        </w:rPr>
      </w:pPr>
      <w:r w:rsidRPr="004F4E15">
        <w:rPr>
          <w:rFonts w:ascii="David" w:hAnsi="David" w:cs="David"/>
          <w:sz w:val="24"/>
          <w:szCs w:val="24"/>
          <w:rtl/>
        </w:rPr>
        <w:t xml:space="preserve">רק מציעים בעלי ניסיון ובעלי </w:t>
      </w:r>
      <w:r>
        <w:rPr>
          <w:rFonts w:ascii="David" w:hAnsi="David" w:cs="David" w:hint="cs"/>
          <w:sz w:val="24"/>
          <w:szCs w:val="24"/>
          <w:rtl/>
        </w:rPr>
        <w:t xml:space="preserve">ניסיון מוכח </w:t>
      </w:r>
      <w:r w:rsidRPr="004F4E15">
        <w:rPr>
          <w:rFonts w:ascii="David" w:hAnsi="David" w:cs="David"/>
          <w:sz w:val="24"/>
          <w:szCs w:val="24"/>
          <w:rtl/>
        </w:rPr>
        <w:t>לביצוע העבודה הנדרשת</w:t>
      </w:r>
      <w:r>
        <w:rPr>
          <w:rFonts w:ascii="David" w:hAnsi="David" w:cs="David"/>
          <w:sz w:val="24"/>
          <w:szCs w:val="24"/>
        </w:rPr>
        <w:t xml:space="preserve"> </w:t>
      </w:r>
      <w:r>
        <w:rPr>
          <w:rFonts w:ascii="David" w:hAnsi="David" w:cs="David" w:hint="cs"/>
          <w:sz w:val="24"/>
          <w:szCs w:val="24"/>
          <w:rtl/>
        </w:rPr>
        <w:t xml:space="preserve">לגופים ציבוריים </w:t>
      </w:r>
      <w:r w:rsidRPr="004F4E15">
        <w:rPr>
          <w:rFonts w:ascii="David" w:hAnsi="David" w:cs="David"/>
          <w:sz w:val="24"/>
          <w:szCs w:val="24"/>
          <w:rtl/>
        </w:rPr>
        <w:t xml:space="preserve">רבות עמידה בלוח הזמנים להשלמת העבודה במועד. </w:t>
      </w:r>
    </w:p>
    <w:p w14:paraId="00839DE7" w14:textId="77777777" w:rsidR="00D267B1" w:rsidRDefault="00D267B1" w:rsidP="004F4E15">
      <w:pPr>
        <w:ind w:left="1134"/>
        <w:jc w:val="both"/>
        <w:rPr>
          <w:rFonts w:ascii="David" w:hAnsi="David" w:cs="David"/>
          <w:sz w:val="24"/>
          <w:szCs w:val="24"/>
          <w:rtl/>
        </w:rPr>
      </w:pPr>
    </w:p>
    <w:p w14:paraId="5515DD22" w14:textId="588BACDB" w:rsidR="0019364F" w:rsidRPr="006F44B3" w:rsidRDefault="000C6D03" w:rsidP="00BB7D74">
      <w:pPr>
        <w:ind w:left="1134"/>
        <w:jc w:val="both"/>
        <w:rPr>
          <w:rFonts w:ascii="David" w:hAnsi="David" w:cs="David"/>
          <w:sz w:val="24"/>
          <w:szCs w:val="24"/>
          <w:rtl/>
        </w:rPr>
      </w:pPr>
      <w:r>
        <w:rPr>
          <w:rFonts w:ascii="David" w:hAnsi="David" w:cs="David" w:hint="cs"/>
          <w:sz w:val="24"/>
          <w:szCs w:val="24"/>
          <w:rtl/>
        </w:rPr>
        <w:t>ב</w:t>
      </w:r>
      <w:r w:rsidR="00FC79C0" w:rsidRPr="006F44B3">
        <w:rPr>
          <w:rFonts w:ascii="David" w:hAnsi="David" w:cs="David"/>
          <w:sz w:val="24"/>
          <w:szCs w:val="24"/>
          <w:rtl/>
        </w:rPr>
        <w:t>סעיף זה</w:t>
      </w:r>
      <w:r w:rsidR="000F672D" w:rsidRPr="006F44B3">
        <w:rPr>
          <w:rFonts w:ascii="David" w:hAnsi="David" w:cs="David"/>
          <w:sz w:val="24"/>
          <w:szCs w:val="24"/>
          <w:rtl/>
        </w:rPr>
        <w:t>:</w:t>
      </w:r>
    </w:p>
    <w:p w14:paraId="42D14156" w14:textId="77777777" w:rsidR="00AB6D6E" w:rsidRPr="006F44B3" w:rsidRDefault="00AB6D6E" w:rsidP="00BB7D74">
      <w:pPr>
        <w:ind w:left="1134"/>
        <w:jc w:val="both"/>
        <w:rPr>
          <w:rFonts w:ascii="David" w:hAnsi="David" w:cs="David"/>
          <w:sz w:val="24"/>
          <w:szCs w:val="24"/>
          <w:rtl/>
        </w:rPr>
      </w:pPr>
    </w:p>
    <w:p w14:paraId="70C44DDE" w14:textId="7894B8C1" w:rsidR="00754071" w:rsidRPr="006F44B3" w:rsidRDefault="00754071" w:rsidP="00BB7D74">
      <w:pPr>
        <w:pStyle w:val="aff1"/>
        <w:tabs>
          <w:tab w:val="left" w:pos="800"/>
          <w:tab w:val="left" w:pos="1360"/>
          <w:tab w:val="left" w:pos="1927"/>
        </w:tabs>
        <w:ind w:left="1076"/>
        <w:jc w:val="both"/>
        <w:rPr>
          <w:rFonts w:ascii="David" w:hAnsi="David" w:cs="David"/>
          <w:sz w:val="24"/>
          <w:szCs w:val="24"/>
          <w:rtl/>
        </w:rPr>
      </w:pPr>
      <w:r w:rsidRPr="006F44B3">
        <w:rPr>
          <w:rFonts w:ascii="David" w:hAnsi="David" w:cs="David"/>
          <w:b/>
          <w:bCs/>
          <w:sz w:val="24"/>
          <w:szCs w:val="24"/>
          <w:rtl/>
        </w:rPr>
        <w:t>"</w:t>
      </w:r>
      <w:r w:rsidR="009365E2" w:rsidRPr="006F44B3">
        <w:rPr>
          <w:rFonts w:ascii="David" w:hAnsi="David" w:cs="David" w:hint="cs"/>
          <w:b/>
          <w:bCs/>
          <w:sz w:val="24"/>
          <w:szCs w:val="24"/>
          <w:rtl/>
        </w:rPr>
        <w:t xml:space="preserve">למציע </w:t>
      </w:r>
      <w:r w:rsidRPr="006F44B3">
        <w:rPr>
          <w:rFonts w:ascii="David" w:hAnsi="David" w:cs="David"/>
          <w:b/>
          <w:bCs/>
          <w:sz w:val="24"/>
          <w:szCs w:val="24"/>
          <w:rtl/>
        </w:rPr>
        <w:t>ניסיון מוכח</w:t>
      </w:r>
      <w:r w:rsidRPr="006F44B3">
        <w:rPr>
          <w:rFonts w:ascii="David" w:hAnsi="David" w:cs="David"/>
          <w:sz w:val="24"/>
          <w:szCs w:val="24"/>
          <w:rtl/>
        </w:rPr>
        <w:t xml:space="preserve">" </w:t>
      </w:r>
      <w:r w:rsidR="009365E2" w:rsidRPr="006F44B3">
        <w:rPr>
          <w:rFonts w:ascii="David" w:hAnsi="David" w:cs="David" w:hint="cs"/>
          <w:sz w:val="24"/>
          <w:szCs w:val="24"/>
          <w:rtl/>
        </w:rPr>
        <w:t>-</w:t>
      </w:r>
      <w:r w:rsidRPr="006F44B3">
        <w:rPr>
          <w:rFonts w:ascii="David" w:hAnsi="David" w:cs="David"/>
          <w:sz w:val="24"/>
          <w:szCs w:val="24"/>
          <w:rtl/>
        </w:rPr>
        <w:t xml:space="preserve"> כ</w:t>
      </w:r>
      <w:r w:rsidR="000C6D03">
        <w:rPr>
          <w:rFonts w:ascii="David" w:hAnsi="David" w:cs="David"/>
          <w:sz w:val="24"/>
          <w:szCs w:val="24"/>
          <w:rtl/>
        </w:rPr>
        <w:t>מציע</w:t>
      </w:r>
      <w:r w:rsidRPr="006F44B3">
        <w:rPr>
          <w:rFonts w:ascii="David" w:hAnsi="David" w:cs="David"/>
          <w:sz w:val="24"/>
          <w:szCs w:val="24"/>
          <w:rtl/>
        </w:rPr>
        <w:t xml:space="preserve"> ראשי</w:t>
      </w:r>
      <w:r w:rsidR="00B049FF" w:rsidRPr="006F44B3">
        <w:rPr>
          <w:rFonts w:ascii="David" w:hAnsi="David" w:cs="David"/>
          <w:sz w:val="24"/>
          <w:szCs w:val="24"/>
          <w:rtl/>
        </w:rPr>
        <w:t xml:space="preserve"> ו</w:t>
      </w:r>
      <w:r w:rsidR="009C7008" w:rsidRPr="006F44B3">
        <w:rPr>
          <w:rFonts w:ascii="David" w:hAnsi="David" w:cs="David"/>
          <w:sz w:val="24"/>
          <w:szCs w:val="24"/>
          <w:rtl/>
        </w:rPr>
        <w:t>בהתקשרות ישירה</w:t>
      </w:r>
      <w:r w:rsidRPr="006F44B3">
        <w:rPr>
          <w:rFonts w:ascii="David" w:hAnsi="David" w:cs="David"/>
          <w:sz w:val="24"/>
          <w:szCs w:val="24"/>
          <w:rtl/>
        </w:rPr>
        <w:t xml:space="preserve"> מול מזמין העבודות</w:t>
      </w:r>
      <w:r w:rsidR="009C7008" w:rsidRPr="006F44B3">
        <w:rPr>
          <w:rFonts w:ascii="David" w:hAnsi="David" w:cs="David"/>
          <w:sz w:val="24"/>
          <w:szCs w:val="24"/>
          <w:rtl/>
        </w:rPr>
        <w:t xml:space="preserve"> בלבד</w:t>
      </w:r>
      <w:r w:rsidRPr="006F44B3">
        <w:rPr>
          <w:rFonts w:ascii="David" w:hAnsi="David" w:cs="David"/>
          <w:sz w:val="24"/>
          <w:szCs w:val="24"/>
          <w:rtl/>
        </w:rPr>
        <w:t>.</w:t>
      </w:r>
    </w:p>
    <w:p w14:paraId="35EC1E62" w14:textId="77777777" w:rsidR="00754071" w:rsidRPr="006F44B3" w:rsidRDefault="00754071" w:rsidP="00BB7D74">
      <w:pPr>
        <w:pStyle w:val="aff1"/>
        <w:tabs>
          <w:tab w:val="left" w:pos="800"/>
          <w:tab w:val="left" w:pos="1360"/>
          <w:tab w:val="left" w:pos="1927"/>
        </w:tabs>
        <w:ind w:left="1076"/>
        <w:jc w:val="both"/>
        <w:rPr>
          <w:rFonts w:ascii="David" w:hAnsi="David" w:cs="David"/>
          <w:sz w:val="24"/>
          <w:szCs w:val="24"/>
          <w:rtl/>
        </w:rPr>
      </w:pPr>
    </w:p>
    <w:p w14:paraId="3E565C42" w14:textId="298D6FF2" w:rsidR="00402741" w:rsidRPr="006F44B3" w:rsidRDefault="00402741" w:rsidP="00BB7D74">
      <w:pPr>
        <w:pStyle w:val="aff1"/>
        <w:tabs>
          <w:tab w:val="left" w:pos="800"/>
          <w:tab w:val="left" w:pos="1360"/>
          <w:tab w:val="left" w:pos="1927"/>
        </w:tabs>
        <w:ind w:left="1076"/>
        <w:jc w:val="both"/>
        <w:rPr>
          <w:rFonts w:ascii="David" w:hAnsi="David" w:cs="David"/>
          <w:sz w:val="24"/>
          <w:szCs w:val="24"/>
          <w:rtl/>
        </w:rPr>
      </w:pPr>
      <w:r w:rsidRPr="006F44B3">
        <w:rPr>
          <w:rFonts w:ascii="David" w:hAnsi="David" w:cs="David"/>
          <w:sz w:val="24"/>
          <w:szCs w:val="24"/>
          <w:rtl/>
        </w:rPr>
        <w:t>"</w:t>
      </w:r>
      <w:r w:rsidRPr="006F44B3">
        <w:rPr>
          <w:rFonts w:ascii="David" w:hAnsi="David" w:cs="David"/>
          <w:b/>
          <w:bCs/>
          <w:sz w:val="24"/>
          <w:szCs w:val="24"/>
          <w:rtl/>
        </w:rPr>
        <w:t>גופים ציבוריים</w:t>
      </w:r>
      <w:r w:rsidRPr="006F44B3">
        <w:rPr>
          <w:rFonts w:ascii="David" w:hAnsi="David" w:cs="David"/>
          <w:sz w:val="24"/>
          <w:szCs w:val="24"/>
          <w:rtl/>
        </w:rPr>
        <w:t>" – מדינת ישראל, לרבות יחידות סמך</w:t>
      </w:r>
      <w:r w:rsidR="004F4E15">
        <w:rPr>
          <w:rFonts w:ascii="David" w:hAnsi="David" w:cs="David" w:hint="cs"/>
          <w:sz w:val="24"/>
          <w:szCs w:val="24"/>
          <w:rtl/>
        </w:rPr>
        <w:t>, משרדי ממשלה,</w:t>
      </w:r>
      <w:r w:rsidRPr="006F44B3">
        <w:rPr>
          <w:rFonts w:ascii="David" w:hAnsi="David" w:cs="David"/>
          <w:sz w:val="24"/>
          <w:szCs w:val="24"/>
          <w:rtl/>
        </w:rPr>
        <w:t xml:space="preserve"> וחברות בעלות הרשאה המוגדרות "חברות מנהלות", חברות ממשלתיות, רשויות מקומיות, תאגידי מים וביוב, תאגידים עירוניים (כמשמעם בפקודת העיריות)</w:t>
      </w:r>
      <w:r w:rsidR="000C6D03">
        <w:rPr>
          <w:rFonts w:ascii="David" w:hAnsi="David" w:cs="David" w:hint="cs"/>
          <w:sz w:val="24"/>
          <w:szCs w:val="24"/>
          <w:rtl/>
        </w:rPr>
        <w:t>, רשויות ניקוז, איגוד ערים.</w:t>
      </w:r>
    </w:p>
    <w:p w14:paraId="6EC07CE5" w14:textId="77777777" w:rsidR="00722C70" w:rsidRPr="006F44B3" w:rsidRDefault="00722C70" w:rsidP="00BB7D74">
      <w:pPr>
        <w:pStyle w:val="aff1"/>
        <w:tabs>
          <w:tab w:val="left" w:pos="800"/>
          <w:tab w:val="left" w:pos="1360"/>
          <w:tab w:val="left" w:pos="1927"/>
        </w:tabs>
        <w:ind w:left="1076"/>
        <w:jc w:val="both"/>
        <w:rPr>
          <w:rFonts w:ascii="David" w:hAnsi="David" w:cs="David"/>
          <w:sz w:val="24"/>
          <w:szCs w:val="24"/>
          <w:rtl/>
        </w:rPr>
      </w:pPr>
    </w:p>
    <w:p w14:paraId="330852A2" w14:textId="380B43DB" w:rsidR="007C107E" w:rsidRPr="006F44B3" w:rsidRDefault="008F0D1F" w:rsidP="00BB7D74">
      <w:pPr>
        <w:pStyle w:val="aff1"/>
        <w:tabs>
          <w:tab w:val="left" w:pos="800"/>
          <w:tab w:val="left" w:pos="1360"/>
          <w:tab w:val="left" w:pos="1927"/>
        </w:tabs>
        <w:ind w:left="1076"/>
        <w:jc w:val="both"/>
        <w:rPr>
          <w:rFonts w:ascii="David" w:hAnsi="David" w:cs="David"/>
          <w:sz w:val="24"/>
          <w:szCs w:val="24"/>
          <w:rtl/>
        </w:rPr>
      </w:pPr>
      <w:r w:rsidRPr="006F44B3">
        <w:rPr>
          <w:rFonts w:ascii="David" w:hAnsi="David" w:cs="David"/>
          <w:sz w:val="24"/>
          <w:szCs w:val="24"/>
          <w:rtl/>
        </w:rPr>
        <w:t>להוכחת עמידת המציע בתנאי סף זה יצרף המציע</w:t>
      </w:r>
      <w:r w:rsidR="007C107E" w:rsidRPr="006F44B3">
        <w:rPr>
          <w:rFonts w:ascii="David" w:hAnsi="David" w:cs="David"/>
          <w:sz w:val="24"/>
          <w:szCs w:val="24"/>
          <w:rtl/>
        </w:rPr>
        <w:t xml:space="preserve"> את כל המסמכים הללו:</w:t>
      </w:r>
    </w:p>
    <w:p w14:paraId="5BBBD2C0" w14:textId="77777777" w:rsidR="001D1C31" w:rsidRPr="006F44B3" w:rsidRDefault="001D1C31" w:rsidP="00BB7D74">
      <w:pPr>
        <w:pStyle w:val="aff1"/>
        <w:tabs>
          <w:tab w:val="left" w:pos="800"/>
          <w:tab w:val="left" w:pos="1417"/>
          <w:tab w:val="left" w:pos="1927"/>
        </w:tabs>
        <w:ind w:left="1436"/>
        <w:jc w:val="both"/>
        <w:rPr>
          <w:rFonts w:ascii="David" w:hAnsi="David" w:cs="David"/>
          <w:sz w:val="24"/>
          <w:szCs w:val="24"/>
        </w:rPr>
      </w:pPr>
    </w:p>
    <w:p w14:paraId="74363CEC" w14:textId="4F0B0A95" w:rsidR="007C107E" w:rsidRPr="006F44B3" w:rsidRDefault="007B60F6">
      <w:pPr>
        <w:pStyle w:val="aff1"/>
        <w:numPr>
          <w:ilvl w:val="0"/>
          <w:numId w:val="19"/>
        </w:numPr>
        <w:tabs>
          <w:tab w:val="left" w:pos="800"/>
          <w:tab w:val="left" w:pos="1417"/>
          <w:tab w:val="left" w:pos="1927"/>
        </w:tabs>
        <w:jc w:val="both"/>
        <w:rPr>
          <w:rFonts w:ascii="David" w:hAnsi="David" w:cs="David"/>
          <w:sz w:val="24"/>
          <w:szCs w:val="24"/>
          <w:rtl/>
        </w:rPr>
      </w:pPr>
      <w:r w:rsidRPr="006F44B3">
        <w:rPr>
          <w:rFonts w:ascii="David" w:hAnsi="David" w:cs="David"/>
          <w:sz w:val="24"/>
          <w:szCs w:val="24"/>
          <w:rtl/>
        </w:rPr>
        <w:t>תצהיר פירוט ניסיון מקצועי ו</w:t>
      </w:r>
      <w:r w:rsidR="007C107E" w:rsidRPr="006F44B3">
        <w:rPr>
          <w:rFonts w:ascii="David" w:hAnsi="David" w:cs="David"/>
          <w:sz w:val="24"/>
          <w:szCs w:val="24"/>
          <w:rtl/>
        </w:rPr>
        <w:t>אנשי קשר ממליצים</w:t>
      </w:r>
      <w:r w:rsidR="00A55984">
        <w:rPr>
          <w:rFonts w:ascii="David" w:hAnsi="David" w:cs="David" w:hint="cs"/>
          <w:sz w:val="24"/>
          <w:szCs w:val="24"/>
          <w:rtl/>
        </w:rPr>
        <w:t xml:space="preserve"> לרבות פרטי התקשרות עימם לבדיקה</w:t>
      </w:r>
      <w:r w:rsidR="007C107E" w:rsidRPr="006F44B3">
        <w:rPr>
          <w:rFonts w:ascii="David" w:hAnsi="David" w:cs="David"/>
          <w:sz w:val="24"/>
          <w:szCs w:val="24"/>
          <w:rtl/>
        </w:rPr>
        <w:t>,</w:t>
      </w:r>
      <w:r w:rsidRPr="006F44B3">
        <w:rPr>
          <w:rFonts w:ascii="David" w:hAnsi="David" w:cs="David"/>
          <w:sz w:val="24"/>
          <w:szCs w:val="24"/>
          <w:rtl/>
        </w:rPr>
        <w:t xml:space="preserve"> בנוסח המצורף להלן כ</w:t>
      </w:r>
      <w:r w:rsidRPr="006F44B3">
        <w:rPr>
          <w:rFonts w:ascii="David" w:hAnsi="David" w:cs="David"/>
          <w:b/>
          <w:bCs/>
          <w:sz w:val="24"/>
          <w:szCs w:val="24"/>
          <w:u w:val="single"/>
          <w:rtl/>
        </w:rPr>
        <w:t>נספח ב'</w:t>
      </w:r>
      <w:r w:rsidRPr="006F44B3">
        <w:rPr>
          <w:rFonts w:ascii="David" w:hAnsi="David" w:cs="David"/>
          <w:sz w:val="24"/>
          <w:szCs w:val="24"/>
          <w:rtl/>
        </w:rPr>
        <w:t xml:space="preserve"> ל</w:t>
      </w:r>
      <w:r w:rsidRPr="006F44B3">
        <w:rPr>
          <w:rFonts w:ascii="David" w:hAnsi="David" w:cs="David"/>
          <w:b/>
          <w:bCs/>
          <w:sz w:val="24"/>
          <w:szCs w:val="24"/>
          <w:rtl/>
        </w:rPr>
        <w:t>מסמך ב'</w:t>
      </w:r>
      <w:r w:rsidRPr="006F44B3">
        <w:rPr>
          <w:rFonts w:ascii="David" w:hAnsi="David" w:cs="David"/>
          <w:sz w:val="24"/>
          <w:szCs w:val="24"/>
          <w:rtl/>
        </w:rPr>
        <w:t xml:space="preserve"> למסמכי המכרז</w:t>
      </w:r>
      <w:r w:rsidR="007C107E" w:rsidRPr="006F44B3">
        <w:rPr>
          <w:rFonts w:ascii="David" w:hAnsi="David" w:cs="David"/>
          <w:sz w:val="24"/>
          <w:szCs w:val="24"/>
          <w:rtl/>
        </w:rPr>
        <w:t>;</w:t>
      </w:r>
    </w:p>
    <w:p w14:paraId="02FFA174" w14:textId="77777777" w:rsidR="00E77D5E" w:rsidRPr="006F44B3" w:rsidRDefault="00E77D5E" w:rsidP="00BB7D74">
      <w:pPr>
        <w:pStyle w:val="aff1"/>
        <w:tabs>
          <w:tab w:val="left" w:pos="1417"/>
        </w:tabs>
        <w:ind w:left="1436"/>
        <w:jc w:val="both"/>
        <w:rPr>
          <w:rFonts w:ascii="David" w:hAnsi="David" w:cs="David"/>
          <w:sz w:val="24"/>
          <w:szCs w:val="24"/>
        </w:rPr>
      </w:pPr>
    </w:p>
    <w:p w14:paraId="59C7729C" w14:textId="7887792A" w:rsidR="008F0D1F" w:rsidRPr="006F44B3" w:rsidRDefault="000C6D03">
      <w:pPr>
        <w:pStyle w:val="aff1"/>
        <w:numPr>
          <w:ilvl w:val="0"/>
          <w:numId w:val="19"/>
        </w:numPr>
        <w:tabs>
          <w:tab w:val="left" w:pos="1417"/>
        </w:tabs>
        <w:jc w:val="both"/>
        <w:rPr>
          <w:rFonts w:ascii="David" w:hAnsi="David" w:cs="David"/>
          <w:sz w:val="24"/>
          <w:szCs w:val="24"/>
          <w:rtl/>
        </w:rPr>
      </w:pPr>
      <w:r>
        <w:rPr>
          <w:rFonts w:ascii="David" w:hAnsi="David" w:cs="David" w:hint="cs"/>
          <w:sz w:val="24"/>
          <w:szCs w:val="24"/>
          <w:rtl/>
        </w:rPr>
        <w:t>7</w:t>
      </w:r>
      <w:r w:rsidR="007B60F6" w:rsidRPr="006F44B3">
        <w:rPr>
          <w:rFonts w:ascii="David" w:hAnsi="David" w:cs="David"/>
          <w:sz w:val="24"/>
          <w:szCs w:val="24"/>
          <w:rtl/>
        </w:rPr>
        <w:t xml:space="preserve"> </w:t>
      </w:r>
      <w:r w:rsidR="007C107E" w:rsidRPr="006F44B3">
        <w:rPr>
          <w:rFonts w:ascii="David" w:hAnsi="David" w:cs="David"/>
          <w:sz w:val="24"/>
          <w:szCs w:val="24"/>
          <w:rtl/>
        </w:rPr>
        <w:t>מכתבי המלצה, לפחות,</w:t>
      </w:r>
      <w:r w:rsidR="007B60F6" w:rsidRPr="006F44B3">
        <w:rPr>
          <w:rFonts w:ascii="David" w:hAnsi="David" w:cs="David"/>
          <w:sz w:val="24"/>
          <w:szCs w:val="24"/>
          <w:rtl/>
        </w:rPr>
        <w:t xml:space="preserve"> מגופים ציבוריים בקשר עם</w:t>
      </w:r>
      <w:r w:rsidR="007C107E" w:rsidRPr="006F44B3">
        <w:rPr>
          <w:rFonts w:ascii="David" w:hAnsi="David" w:cs="David"/>
          <w:sz w:val="24"/>
          <w:szCs w:val="24"/>
          <w:rtl/>
        </w:rPr>
        <w:t xml:space="preserve"> ניסיון מוכח</w:t>
      </w:r>
      <w:r w:rsidR="000C3A7F" w:rsidRPr="006F44B3">
        <w:rPr>
          <w:rFonts w:ascii="David" w:hAnsi="David" w:cs="David"/>
          <w:sz w:val="24"/>
          <w:szCs w:val="24"/>
          <w:rtl/>
        </w:rPr>
        <w:t xml:space="preserve"> במהלך </w:t>
      </w:r>
      <w:r w:rsidR="00FB7DE5">
        <w:rPr>
          <w:rFonts w:ascii="David" w:hAnsi="David" w:cs="David" w:hint="cs"/>
          <w:sz w:val="24"/>
          <w:szCs w:val="24"/>
          <w:rtl/>
        </w:rPr>
        <w:t>5</w:t>
      </w:r>
      <w:r w:rsidR="00FB7DE5" w:rsidRPr="006F44B3">
        <w:rPr>
          <w:rFonts w:ascii="David" w:hAnsi="David" w:cs="David"/>
          <w:sz w:val="24"/>
          <w:szCs w:val="24"/>
          <w:rtl/>
        </w:rPr>
        <w:t xml:space="preserve"> </w:t>
      </w:r>
      <w:r w:rsidR="000C3A7F" w:rsidRPr="006F44B3">
        <w:rPr>
          <w:rFonts w:ascii="David" w:hAnsi="David" w:cs="David"/>
          <w:sz w:val="24"/>
          <w:szCs w:val="24"/>
          <w:rtl/>
        </w:rPr>
        <w:t>השנים שקדמו למועד הגשת ההצעה במכרז,</w:t>
      </w:r>
      <w:r w:rsidR="007B60F6" w:rsidRPr="006F44B3">
        <w:rPr>
          <w:rFonts w:ascii="David" w:hAnsi="David" w:cs="David"/>
          <w:sz w:val="24"/>
          <w:szCs w:val="24"/>
          <w:rtl/>
        </w:rPr>
        <w:t xml:space="preserve"> </w:t>
      </w:r>
      <w:r w:rsidR="007C107E" w:rsidRPr="006F44B3">
        <w:rPr>
          <w:rFonts w:ascii="David" w:hAnsi="David" w:cs="David"/>
          <w:sz w:val="24"/>
          <w:szCs w:val="24"/>
          <w:rtl/>
        </w:rPr>
        <w:t xml:space="preserve"> בנוסח המצורף להלן כ</w:t>
      </w:r>
      <w:r w:rsidR="007C107E" w:rsidRPr="006F44B3">
        <w:rPr>
          <w:rFonts w:ascii="David" w:hAnsi="David" w:cs="David"/>
          <w:b/>
          <w:bCs/>
          <w:sz w:val="24"/>
          <w:szCs w:val="24"/>
          <w:u w:val="single"/>
          <w:rtl/>
        </w:rPr>
        <w:t>נספח ח'</w:t>
      </w:r>
      <w:r w:rsidR="007C107E" w:rsidRPr="006F44B3">
        <w:rPr>
          <w:rFonts w:ascii="David" w:hAnsi="David" w:cs="David"/>
          <w:sz w:val="24"/>
          <w:szCs w:val="24"/>
          <w:rtl/>
        </w:rPr>
        <w:t xml:space="preserve"> ל</w:t>
      </w:r>
      <w:r w:rsidR="007C107E" w:rsidRPr="006F44B3">
        <w:rPr>
          <w:rFonts w:ascii="David" w:hAnsi="David" w:cs="David"/>
          <w:b/>
          <w:bCs/>
          <w:sz w:val="24"/>
          <w:szCs w:val="24"/>
          <w:rtl/>
        </w:rPr>
        <w:t xml:space="preserve">מסמך ב' </w:t>
      </w:r>
      <w:r w:rsidR="007C107E" w:rsidRPr="006F44B3">
        <w:rPr>
          <w:rFonts w:ascii="David" w:hAnsi="David" w:cs="David"/>
          <w:sz w:val="24"/>
          <w:szCs w:val="24"/>
          <w:rtl/>
        </w:rPr>
        <w:t>למסמכי המכרז.</w:t>
      </w:r>
    </w:p>
    <w:p w14:paraId="500B1691" w14:textId="77777777" w:rsidR="00E1329E" w:rsidRPr="006F44B3" w:rsidRDefault="00E1329E" w:rsidP="00BB7D74">
      <w:pPr>
        <w:ind w:left="1134"/>
        <w:jc w:val="both"/>
        <w:rPr>
          <w:rFonts w:ascii="David" w:hAnsi="David" w:cs="David"/>
          <w:sz w:val="24"/>
          <w:szCs w:val="24"/>
        </w:rPr>
      </w:pPr>
    </w:p>
    <w:p w14:paraId="2BF46089" w14:textId="77777777" w:rsidR="00D439AF" w:rsidRPr="00D439AF" w:rsidRDefault="00D439AF" w:rsidP="00D439AF">
      <w:pPr>
        <w:numPr>
          <w:ilvl w:val="1"/>
          <w:numId w:val="1"/>
        </w:numPr>
        <w:tabs>
          <w:tab w:val="clear" w:pos="999"/>
        </w:tabs>
        <w:ind w:left="1134" w:hanging="567"/>
        <w:jc w:val="both"/>
        <w:rPr>
          <w:rFonts w:ascii="David" w:hAnsi="David" w:cs="David"/>
          <w:sz w:val="24"/>
          <w:szCs w:val="24"/>
          <w:rtl/>
        </w:rPr>
      </w:pPr>
      <w:r w:rsidRPr="00D439AF">
        <w:rPr>
          <w:rFonts w:ascii="David" w:hAnsi="David" w:cs="David"/>
          <w:b/>
          <w:bCs/>
          <w:sz w:val="24"/>
          <w:szCs w:val="24"/>
          <w:u w:val="single"/>
          <w:rtl/>
        </w:rPr>
        <w:t>במידה והמציע הינו עסק בשליטת אישה</w:t>
      </w:r>
      <w:r w:rsidRPr="00D439AF">
        <w:rPr>
          <w:rFonts w:ascii="David" w:hAnsi="David" w:cs="David"/>
          <w:sz w:val="24"/>
          <w:szCs w:val="24"/>
          <w:u w:val="single"/>
          <w:rtl/>
        </w:rPr>
        <w:t xml:space="preserve"> </w:t>
      </w:r>
      <w:r w:rsidRPr="00D439AF">
        <w:rPr>
          <w:rFonts w:ascii="David" w:hAnsi="David" w:cs="David"/>
          <w:sz w:val="24"/>
          <w:szCs w:val="24"/>
          <w:rtl/>
        </w:rPr>
        <w:t xml:space="preserve">- יצרף להצעתו אישור רו"ח כמפורט להלן וכן תצהיר של מחזיקה בשליטת העסק. </w:t>
      </w:r>
    </w:p>
    <w:p w14:paraId="59283565" w14:textId="77777777" w:rsidR="00D439AF" w:rsidRPr="00D439AF" w:rsidRDefault="00D439AF" w:rsidP="00D439AF">
      <w:pPr>
        <w:pStyle w:val="affff0"/>
        <w:rPr>
          <w:rFonts w:ascii="David" w:hAnsi="David"/>
          <w:rtl/>
        </w:rPr>
      </w:pPr>
      <w:r w:rsidRPr="00D439AF">
        <w:rPr>
          <w:rFonts w:ascii="David" w:hAnsi="David"/>
          <w:rtl/>
        </w:rPr>
        <w:t xml:space="preserve">      </w:t>
      </w:r>
      <w:r w:rsidRPr="00D439AF">
        <w:rPr>
          <w:rFonts w:ascii="David" w:hAnsi="David"/>
          <w:rtl/>
        </w:rPr>
        <w:tab/>
      </w:r>
      <w:r w:rsidRPr="00D439AF">
        <w:rPr>
          <w:rFonts w:ascii="David" w:hAnsi="David"/>
          <w:rtl/>
        </w:rPr>
        <w:tab/>
        <w:t xml:space="preserve">לעניין סעיף זה - </w:t>
      </w:r>
    </w:p>
    <w:p w14:paraId="7695446C" w14:textId="4D0EE3A1" w:rsidR="00D439AF" w:rsidRPr="00D439AF" w:rsidRDefault="00D439AF" w:rsidP="00D439AF">
      <w:pPr>
        <w:pStyle w:val="affff0"/>
        <w:spacing w:before="120"/>
        <w:ind w:left="1415"/>
        <w:rPr>
          <w:rtl/>
        </w:rPr>
      </w:pPr>
      <w:r w:rsidRPr="00D439AF">
        <w:rPr>
          <w:rtl/>
        </w:rPr>
        <w:tab/>
        <w:t xml:space="preserve">"עסק בשליטת אישה" </w:t>
      </w:r>
      <w:r w:rsidRPr="00D439AF">
        <w:rPr>
          <w:rFonts w:hint="cs"/>
          <w:rtl/>
        </w:rPr>
        <w:t>-</w:t>
      </w:r>
      <w:r w:rsidRPr="00D439AF">
        <w:rPr>
          <w:rtl/>
        </w:rPr>
        <w:t xml:space="preserve"> עסק אשר אישה מחזיקה בשליטה בו, ואשר יש לה, לבד או יחד עם נשים אחרות, היכולת לכוון את פעילותו, ובלבד שהתקיימו הוראות פסקאות (1) ו-(2) של ההגדרה אישור; </w:t>
      </w:r>
    </w:p>
    <w:p w14:paraId="576ED02E" w14:textId="4F3F8615" w:rsidR="00D439AF" w:rsidRPr="00D439AF" w:rsidRDefault="00D439AF" w:rsidP="00D439AF">
      <w:pPr>
        <w:pStyle w:val="affff0"/>
        <w:spacing w:before="120"/>
        <w:ind w:left="1415"/>
        <w:rPr>
          <w:rtl/>
        </w:rPr>
      </w:pPr>
      <w:r w:rsidRPr="00D439AF">
        <w:rPr>
          <w:rtl/>
        </w:rPr>
        <w:tab/>
        <w:t xml:space="preserve">"אישור" – אישור של רואה חשבון כי בעסק מסוים אישה מחזיקה בשליטה וכי לא התקיים אף אחד מאלה: </w:t>
      </w:r>
    </w:p>
    <w:p w14:paraId="513552BF" w14:textId="13C5A2C6" w:rsidR="00D439AF" w:rsidRPr="00D439AF" w:rsidRDefault="00D439AF" w:rsidP="00D439AF">
      <w:pPr>
        <w:pStyle w:val="affff0"/>
        <w:spacing w:before="120"/>
        <w:ind w:left="1415"/>
        <w:rPr>
          <w:rtl/>
        </w:rPr>
      </w:pPr>
      <w:r>
        <w:rPr>
          <w:rtl/>
        </w:rPr>
        <w:tab/>
      </w:r>
      <w:r w:rsidRPr="00D439AF">
        <w:rPr>
          <w:rtl/>
        </w:rPr>
        <w:t>(1)       אם מכהן בעסק נושא משרה שאינו אישה - הוא אינו קרוב (בן זוג, אח, הורה, צאצא, ובן זוג של אח, הורה או צאצא) של המחזיקה בשליטה;</w:t>
      </w:r>
    </w:p>
    <w:p w14:paraId="05B441A8" w14:textId="2002398F" w:rsidR="00D439AF" w:rsidRPr="00D439AF" w:rsidRDefault="00D439AF" w:rsidP="00D439AF">
      <w:pPr>
        <w:pStyle w:val="affff0"/>
        <w:spacing w:before="120"/>
        <w:ind w:left="1415"/>
        <w:rPr>
          <w:rtl/>
        </w:rPr>
      </w:pPr>
      <w:r>
        <w:rPr>
          <w:rtl/>
        </w:rPr>
        <w:lastRenderedPageBreak/>
        <w:tab/>
      </w:r>
      <w:r w:rsidRPr="00D439AF">
        <w:rPr>
          <w:rtl/>
        </w:rPr>
        <w:t>(2)        אם שליש מהדירקטורים אינם נשים - אין הם קרובים של המחזיקה בשליטה;</w:t>
      </w:r>
    </w:p>
    <w:p w14:paraId="6F477C75" w14:textId="1066DC33" w:rsidR="00D439AF" w:rsidRPr="00D439AF" w:rsidRDefault="00D439AF" w:rsidP="00D439AF">
      <w:pPr>
        <w:pStyle w:val="affff0"/>
        <w:spacing w:before="120"/>
        <w:ind w:left="1415"/>
        <w:rPr>
          <w:rtl/>
        </w:rPr>
      </w:pPr>
      <w:r>
        <w:rPr>
          <w:rtl/>
        </w:rPr>
        <w:tab/>
      </w:r>
      <w:r w:rsidRPr="00D439AF">
        <w:rPr>
          <w:rtl/>
        </w:rPr>
        <w:t>"מחזיקה בשליטה" – נושאת משרה בעסק אשר מחזיקה, לבד או יחד עם נשים אחרות, במישרין או בעקיפין, בלמעלה מ-50% מכל סוג של אמצעי השליטה בעסק;</w:t>
      </w:r>
    </w:p>
    <w:p w14:paraId="247E77B6" w14:textId="551A3B4F" w:rsidR="00D439AF" w:rsidRPr="00D439AF" w:rsidRDefault="00D439AF" w:rsidP="00D439AF">
      <w:pPr>
        <w:pStyle w:val="affff0"/>
        <w:spacing w:before="120"/>
        <w:ind w:left="1415"/>
        <w:rPr>
          <w:rtl/>
        </w:rPr>
      </w:pPr>
      <w:r>
        <w:rPr>
          <w:rtl/>
        </w:rPr>
        <w:tab/>
      </w:r>
      <w:r w:rsidRPr="00D439AF">
        <w:rPr>
          <w:rtl/>
        </w:rPr>
        <w:t>"נושא משרה" – מנהל כללי, משנה למנהל כללי, סגן למנהל כללי, מנהל עסקים ראשי, וכל ממלא תפקיד כאמור בעסק אף אם תוארו שונה;</w:t>
      </w:r>
    </w:p>
    <w:p w14:paraId="22C3477A" w14:textId="7C88AF67" w:rsidR="00D439AF" w:rsidRPr="00D439AF" w:rsidRDefault="00D439AF" w:rsidP="00D439AF">
      <w:pPr>
        <w:pStyle w:val="affff0"/>
        <w:spacing w:before="120"/>
        <w:ind w:left="1415"/>
        <w:rPr>
          <w:b/>
          <w:bCs/>
          <w:i/>
          <w:iCs/>
          <w:rtl/>
        </w:rPr>
      </w:pPr>
      <w:r>
        <w:rPr>
          <w:rtl/>
        </w:rPr>
        <w:tab/>
      </w:r>
      <w:r w:rsidRPr="00D439AF">
        <w:rPr>
          <w:rtl/>
        </w:rPr>
        <w:t xml:space="preserve">"עסק" – </w:t>
      </w:r>
      <w:r w:rsidR="000C6D03">
        <w:rPr>
          <w:rtl/>
        </w:rPr>
        <w:t>עירייה</w:t>
      </w:r>
      <w:r w:rsidRPr="00D439AF">
        <w:rPr>
          <w:rtl/>
        </w:rPr>
        <w:t xml:space="preserve"> הרשומה בישראל שמניותיה אינן רשומות למסחר בבורסה ולא הוצאו לציבור על פי תשקיף, או שותפות הרשומה בישראל;</w:t>
      </w:r>
    </w:p>
    <w:p w14:paraId="3A74BFF1" w14:textId="77777777" w:rsidR="00D439AF" w:rsidRPr="00D439AF" w:rsidRDefault="00D439AF" w:rsidP="00D439AF">
      <w:pPr>
        <w:ind w:left="1134"/>
        <w:jc w:val="both"/>
        <w:rPr>
          <w:rFonts w:ascii="David" w:hAnsi="David" w:cs="David"/>
          <w:sz w:val="24"/>
          <w:szCs w:val="24"/>
        </w:rPr>
      </w:pPr>
    </w:p>
    <w:p w14:paraId="202F391C" w14:textId="4D0F1A09" w:rsidR="00FB7DE5" w:rsidRDefault="003A2EC6" w:rsidP="00FB7DE5">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 xml:space="preserve">המציע צרף להצעתו </w:t>
      </w:r>
      <w:r w:rsidR="00032972" w:rsidRPr="006F44B3">
        <w:rPr>
          <w:rFonts w:ascii="David" w:hAnsi="David" w:cs="David"/>
          <w:sz w:val="24"/>
          <w:szCs w:val="24"/>
          <w:rtl/>
        </w:rPr>
        <w:t>ערבות מכרז</w:t>
      </w:r>
      <w:r w:rsidR="004F4E15">
        <w:rPr>
          <w:rFonts w:ascii="David" w:hAnsi="David" w:cs="David" w:hint="cs"/>
          <w:sz w:val="24"/>
          <w:szCs w:val="24"/>
          <w:rtl/>
        </w:rPr>
        <w:t>, המצורפת למכרז זה.</w:t>
      </w:r>
      <w:r w:rsidRPr="006F44B3">
        <w:rPr>
          <w:rFonts w:ascii="David" w:hAnsi="David" w:cs="David"/>
          <w:sz w:val="24"/>
          <w:szCs w:val="24"/>
          <w:rtl/>
        </w:rPr>
        <w:t xml:space="preserve"> </w:t>
      </w:r>
    </w:p>
    <w:p w14:paraId="5766AC13" w14:textId="77777777" w:rsidR="00FB7DE5" w:rsidRPr="00FB7DE5" w:rsidRDefault="00FB7DE5" w:rsidP="00FB7DE5">
      <w:pPr>
        <w:ind w:left="1134"/>
        <w:jc w:val="both"/>
        <w:rPr>
          <w:rFonts w:ascii="David" w:hAnsi="David" w:cs="David"/>
          <w:sz w:val="24"/>
          <w:szCs w:val="24"/>
        </w:rPr>
      </w:pPr>
    </w:p>
    <w:p w14:paraId="6FF0701E" w14:textId="77777777" w:rsidR="00011B95" w:rsidRPr="006F44B3" w:rsidRDefault="00533EC4"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המציע רכש את מסמכי המכרז.</w:t>
      </w:r>
    </w:p>
    <w:p w14:paraId="6985170E" w14:textId="77777777" w:rsidR="00350D4F" w:rsidRPr="006F44B3" w:rsidRDefault="00350D4F" w:rsidP="00BB7D74">
      <w:pPr>
        <w:ind w:left="1134"/>
        <w:jc w:val="both"/>
        <w:rPr>
          <w:rFonts w:ascii="David" w:hAnsi="David" w:cs="David"/>
          <w:sz w:val="24"/>
          <w:szCs w:val="24"/>
          <w:rtl/>
        </w:rPr>
      </w:pPr>
    </w:p>
    <w:p w14:paraId="7EC5256A" w14:textId="6C0F757A" w:rsidR="007E7472" w:rsidRPr="006F44B3" w:rsidRDefault="007E7472" w:rsidP="00BB7D74">
      <w:pPr>
        <w:ind w:left="1134"/>
        <w:jc w:val="both"/>
        <w:rPr>
          <w:rFonts w:ascii="David" w:hAnsi="David" w:cs="David"/>
          <w:sz w:val="24"/>
          <w:szCs w:val="24"/>
          <w:rtl/>
        </w:rPr>
      </w:pPr>
      <w:r w:rsidRPr="006F44B3">
        <w:rPr>
          <w:rFonts w:ascii="David" w:hAnsi="David" w:cs="David"/>
          <w:sz w:val="24"/>
          <w:szCs w:val="24"/>
          <w:rtl/>
        </w:rPr>
        <w:t xml:space="preserve">בדיקת </w:t>
      </w:r>
      <w:r w:rsidR="00350D4F" w:rsidRPr="006F44B3">
        <w:rPr>
          <w:rFonts w:ascii="David" w:hAnsi="David" w:cs="David"/>
          <w:sz w:val="24"/>
          <w:szCs w:val="24"/>
          <w:rtl/>
        </w:rPr>
        <w:t xml:space="preserve">עמידת המציע בתנאי הסף </w:t>
      </w:r>
      <w:r w:rsidRPr="006F44B3">
        <w:rPr>
          <w:rFonts w:ascii="David" w:hAnsi="David" w:cs="David"/>
          <w:sz w:val="24"/>
          <w:szCs w:val="24"/>
          <w:rtl/>
        </w:rPr>
        <w:t>תיערך בהתאם למסמכים שיוגשו על ידי המשתתף במועד הגשת הצעתו.</w:t>
      </w:r>
      <w:r w:rsidR="004F4E15">
        <w:rPr>
          <w:rFonts w:ascii="David" w:hAnsi="David" w:cs="David" w:hint="cs"/>
          <w:sz w:val="24"/>
          <w:szCs w:val="24"/>
          <w:rtl/>
        </w:rPr>
        <w:t xml:space="preserve">  מסמכים המעידים על עמידה בתנאי הסף אינם חלק מתנאי הסף, אולם יש לצרפם להצעה.</w:t>
      </w:r>
    </w:p>
    <w:p w14:paraId="6C3942A0" w14:textId="77777777" w:rsidR="007E7472" w:rsidRPr="006F44B3" w:rsidRDefault="007E7472" w:rsidP="00BB7D74">
      <w:pPr>
        <w:ind w:left="567"/>
        <w:jc w:val="both"/>
        <w:rPr>
          <w:rFonts w:ascii="David" w:hAnsi="David" w:cs="David"/>
          <w:sz w:val="24"/>
          <w:szCs w:val="24"/>
        </w:rPr>
      </w:pPr>
    </w:p>
    <w:p w14:paraId="6BBDDC59" w14:textId="77777777" w:rsidR="00FC79C0" w:rsidRPr="006F44B3" w:rsidRDefault="00FC79C0" w:rsidP="00BB7D74">
      <w:pPr>
        <w:numPr>
          <w:ilvl w:val="0"/>
          <w:numId w:val="1"/>
        </w:numPr>
        <w:tabs>
          <w:tab w:val="clear" w:pos="360"/>
        </w:tabs>
        <w:ind w:left="566" w:hanging="566"/>
        <w:jc w:val="both"/>
        <w:rPr>
          <w:rFonts w:ascii="David" w:hAnsi="David" w:cs="David"/>
          <w:b/>
          <w:bCs/>
          <w:sz w:val="24"/>
          <w:szCs w:val="24"/>
          <w:u w:val="single"/>
        </w:rPr>
      </w:pPr>
      <w:bookmarkStart w:id="6" w:name="_Ref341787456"/>
      <w:r w:rsidRPr="006F44B3">
        <w:rPr>
          <w:rFonts w:ascii="David" w:hAnsi="David" w:cs="David"/>
          <w:b/>
          <w:bCs/>
          <w:sz w:val="24"/>
          <w:szCs w:val="24"/>
          <w:u w:val="single"/>
          <w:rtl/>
        </w:rPr>
        <w:t>לוח זמנים לביצוע</w:t>
      </w:r>
      <w:bookmarkEnd w:id="6"/>
    </w:p>
    <w:p w14:paraId="6DBB35A5" w14:textId="77777777" w:rsidR="00FC79C0" w:rsidRPr="006F44B3" w:rsidRDefault="00FC79C0" w:rsidP="00BB7D74">
      <w:pPr>
        <w:jc w:val="both"/>
        <w:rPr>
          <w:rFonts w:ascii="David" w:hAnsi="David" w:cs="David"/>
          <w:sz w:val="24"/>
          <w:szCs w:val="24"/>
        </w:rPr>
      </w:pPr>
    </w:p>
    <w:p w14:paraId="4205E9C3" w14:textId="2EAC7B74" w:rsidR="00EC7719" w:rsidRPr="006F44B3" w:rsidRDefault="00FC79C0" w:rsidP="00BB7D74">
      <w:pPr>
        <w:numPr>
          <w:ilvl w:val="1"/>
          <w:numId w:val="1"/>
        </w:numPr>
        <w:tabs>
          <w:tab w:val="clear" w:pos="999"/>
        </w:tabs>
        <w:ind w:left="1134" w:hanging="567"/>
        <w:jc w:val="both"/>
        <w:rPr>
          <w:rFonts w:ascii="David" w:hAnsi="David" w:cs="David"/>
          <w:b/>
          <w:sz w:val="24"/>
          <w:szCs w:val="24"/>
        </w:rPr>
      </w:pPr>
      <w:r w:rsidRPr="006F44B3">
        <w:rPr>
          <w:rFonts w:ascii="David" w:hAnsi="David" w:cs="David"/>
          <w:sz w:val="24"/>
          <w:szCs w:val="24"/>
          <w:rtl/>
        </w:rPr>
        <w:t>ה</w:t>
      </w:r>
      <w:r w:rsidR="000C6D03">
        <w:rPr>
          <w:rFonts w:ascii="David" w:hAnsi="David" w:cs="David"/>
          <w:sz w:val="24"/>
          <w:szCs w:val="24"/>
          <w:rtl/>
        </w:rPr>
        <w:t>מציע</w:t>
      </w:r>
      <w:r w:rsidRPr="006F44B3">
        <w:rPr>
          <w:rFonts w:ascii="David" w:hAnsi="David" w:cs="David"/>
          <w:sz w:val="24"/>
          <w:szCs w:val="24"/>
          <w:rtl/>
        </w:rPr>
        <w:t xml:space="preserve"> יחל בביצוע </w:t>
      </w:r>
      <w:r w:rsidR="00533EC4" w:rsidRPr="006F44B3">
        <w:rPr>
          <w:rFonts w:ascii="David" w:hAnsi="David" w:cs="David"/>
          <w:sz w:val="24"/>
          <w:szCs w:val="24"/>
          <w:rtl/>
        </w:rPr>
        <w:t>ה</w:t>
      </w:r>
      <w:r w:rsidRPr="006F44B3">
        <w:rPr>
          <w:rFonts w:ascii="David" w:hAnsi="David" w:cs="David"/>
          <w:sz w:val="24"/>
          <w:szCs w:val="24"/>
          <w:rtl/>
        </w:rPr>
        <w:t>עבודות</w:t>
      </w:r>
      <w:r w:rsidR="00BA5210" w:rsidRPr="006F44B3">
        <w:rPr>
          <w:rFonts w:ascii="David" w:hAnsi="David" w:cs="David"/>
          <w:b/>
          <w:bCs/>
          <w:sz w:val="24"/>
          <w:szCs w:val="24"/>
          <w:rtl/>
        </w:rPr>
        <w:t xml:space="preserve"> </w:t>
      </w:r>
      <w:r w:rsidRPr="006F44B3">
        <w:rPr>
          <w:rFonts w:ascii="David" w:hAnsi="David" w:cs="David"/>
          <w:sz w:val="24"/>
          <w:szCs w:val="24"/>
          <w:rtl/>
        </w:rPr>
        <w:t>במועד</w:t>
      </w:r>
      <w:r w:rsidR="00944F34" w:rsidRPr="006F44B3">
        <w:rPr>
          <w:rFonts w:ascii="David" w:hAnsi="David" w:cs="David"/>
          <w:sz w:val="24"/>
          <w:szCs w:val="24"/>
          <w:rtl/>
        </w:rPr>
        <w:t>ים</w:t>
      </w:r>
      <w:r w:rsidRPr="006F44B3">
        <w:rPr>
          <w:rFonts w:ascii="David" w:hAnsi="David" w:cs="David"/>
          <w:sz w:val="24"/>
          <w:szCs w:val="24"/>
          <w:rtl/>
        </w:rPr>
        <w:t xml:space="preserve"> שיקבע</w:t>
      </w:r>
      <w:r w:rsidR="00944F34" w:rsidRPr="006F44B3">
        <w:rPr>
          <w:rFonts w:ascii="David" w:hAnsi="David" w:cs="David"/>
          <w:sz w:val="24"/>
          <w:szCs w:val="24"/>
          <w:rtl/>
        </w:rPr>
        <w:t>ו</w:t>
      </w:r>
      <w:r w:rsidRPr="006F44B3">
        <w:rPr>
          <w:rFonts w:ascii="David" w:hAnsi="David" w:cs="David"/>
          <w:sz w:val="24"/>
          <w:szCs w:val="24"/>
          <w:rtl/>
        </w:rPr>
        <w:t xml:space="preserve"> לכך בצו</w:t>
      </w:r>
      <w:r w:rsidR="006645DE" w:rsidRPr="006F44B3">
        <w:rPr>
          <w:rFonts w:ascii="David" w:hAnsi="David" w:cs="David"/>
          <w:sz w:val="24"/>
          <w:szCs w:val="24"/>
          <w:rtl/>
        </w:rPr>
        <w:t>/</w:t>
      </w:r>
      <w:r w:rsidR="004E43FB" w:rsidRPr="006F44B3">
        <w:rPr>
          <w:rFonts w:ascii="David" w:hAnsi="David" w:cs="David"/>
          <w:sz w:val="24"/>
          <w:szCs w:val="24"/>
          <w:rtl/>
        </w:rPr>
        <w:t>וי</w:t>
      </w:r>
      <w:r w:rsidRPr="006F44B3">
        <w:rPr>
          <w:rFonts w:ascii="David" w:hAnsi="David" w:cs="David"/>
          <w:sz w:val="24"/>
          <w:szCs w:val="24"/>
          <w:rtl/>
        </w:rPr>
        <w:t xml:space="preserve"> התחלת עבודה. ה</w:t>
      </w:r>
      <w:r w:rsidR="000C6D03">
        <w:rPr>
          <w:rFonts w:ascii="David" w:hAnsi="David" w:cs="David"/>
          <w:sz w:val="24"/>
          <w:szCs w:val="24"/>
          <w:rtl/>
        </w:rPr>
        <w:t>מציע</w:t>
      </w:r>
      <w:r w:rsidRPr="006F44B3">
        <w:rPr>
          <w:rFonts w:ascii="David" w:hAnsi="David" w:cs="David"/>
          <w:sz w:val="24"/>
          <w:szCs w:val="24"/>
          <w:rtl/>
        </w:rPr>
        <w:t xml:space="preserve"> יסיים את </w:t>
      </w:r>
      <w:r w:rsidR="00944F34" w:rsidRPr="006F44B3">
        <w:rPr>
          <w:rFonts w:ascii="David" w:hAnsi="David" w:cs="David"/>
          <w:sz w:val="24"/>
          <w:szCs w:val="24"/>
          <w:rtl/>
        </w:rPr>
        <w:t>ה</w:t>
      </w:r>
      <w:r w:rsidRPr="006F44B3">
        <w:rPr>
          <w:rFonts w:ascii="David" w:hAnsi="David" w:cs="David"/>
          <w:sz w:val="24"/>
          <w:szCs w:val="24"/>
          <w:rtl/>
        </w:rPr>
        <w:t xml:space="preserve">עבודות </w:t>
      </w:r>
      <w:r w:rsidR="00944F34" w:rsidRPr="006F44B3">
        <w:rPr>
          <w:rFonts w:ascii="David" w:hAnsi="David" w:cs="David"/>
          <w:sz w:val="24"/>
          <w:szCs w:val="24"/>
          <w:rtl/>
        </w:rPr>
        <w:t xml:space="preserve">אשר יימסרו לו לביצוע </w:t>
      </w:r>
      <w:r w:rsidRPr="006F44B3">
        <w:rPr>
          <w:rFonts w:ascii="David" w:hAnsi="David" w:cs="David"/>
          <w:sz w:val="24"/>
          <w:szCs w:val="24"/>
          <w:rtl/>
        </w:rPr>
        <w:t xml:space="preserve">במלואן וימסור אותן במסירה סופית </w:t>
      </w:r>
      <w:r w:rsidR="0050050C">
        <w:rPr>
          <w:rFonts w:ascii="David" w:hAnsi="David" w:cs="David"/>
          <w:sz w:val="24"/>
          <w:szCs w:val="24"/>
          <w:rtl/>
        </w:rPr>
        <w:t>ל</w:t>
      </w:r>
      <w:r w:rsidR="000C6D03">
        <w:rPr>
          <w:rFonts w:ascii="David" w:hAnsi="David" w:cs="David"/>
          <w:sz w:val="24"/>
          <w:szCs w:val="24"/>
          <w:rtl/>
        </w:rPr>
        <w:t>עירייה</w:t>
      </w:r>
      <w:r w:rsidRPr="006F44B3">
        <w:rPr>
          <w:rFonts w:ascii="David" w:hAnsi="David" w:cs="David"/>
          <w:sz w:val="24"/>
          <w:szCs w:val="24"/>
          <w:rtl/>
        </w:rPr>
        <w:t xml:space="preserve"> בתוך </w:t>
      </w:r>
      <w:r w:rsidR="00722C70" w:rsidRPr="006F44B3">
        <w:rPr>
          <w:rFonts w:ascii="David" w:hAnsi="David" w:cs="David"/>
          <w:sz w:val="24"/>
          <w:szCs w:val="24"/>
          <w:rtl/>
        </w:rPr>
        <w:t xml:space="preserve">פרק הזמן הקבוע </w:t>
      </w:r>
      <w:r w:rsidR="00BA5210" w:rsidRPr="006F44B3">
        <w:rPr>
          <w:rFonts w:ascii="David" w:hAnsi="David" w:cs="David"/>
          <w:sz w:val="24"/>
          <w:szCs w:val="24"/>
          <w:rtl/>
        </w:rPr>
        <w:t>ב</w:t>
      </w:r>
      <w:r w:rsidR="004E43FB" w:rsidRPr="006F44B3">
        <w:rPr>
          <w:rFonts w:ascii="David" w:hAnsi="David" w:cs="David"/>
          <w:sz w:val="24"/>
          <w:szCs w:val="24"/>
          <w:rtl/>
        </w:rPr>
        <w:t>כל אחד מ</w:t>
      </w:r>
      <w:r w:rsidR="00BA5210" w:rsidRPr="006F44B3">
        <w:rPr>
          <w:rFonts w:ascii="David" w:hAnsi="David" w:cs="David"/>
          <w:sz w:val="24"/>
          <w:szCs w:val="24"/>
          <w:rtl/>
        </w:rPr>
        <w:t>צ</w:t>
      </w:r>
      <w:r w:rsidR="004E43FB" w:rsidRPr="006F44B3">
        <w:rPr>
          <w:rFonts w:ascii="David" w:hAnsi="David" w:cs="David"/>
          <w:sz w:val="24"/>
          <w:szCs w:val="24"/>
          <w:rtl/>
        </w:rPr>
        <w:t>ו</w:t>
      </w:r>
      <w:r w:rsidR="006645DE" w:rsidRPr="006F44B3">
        <w:rPr>
          <w:rFonts w:ascii="David" w:hAnsi="David" w:cs="David"/>
          <w:sz w:val="24"/>
          <w:szCs w:val="24"/>
          <w:rtl/>
        </w:rPr>
        <w:t>/</w:t>
      </w:r>
      <w:r w:rsidR="00BA5210" w:rsidRPr="006F44B3">
        <w:rPr>
          <w:rFonts w:ascii="David" w:hAnsi="David" w:cs="David"/>
          <w:sz w:val="24"/>
          <w:szCs w:val="24"/>
          <w:rtl/>
        </w:rPr>
        <w:t>ו</w:t>
      </w:r>
      <w:r w:rsidR="004E43FB" w:rsidRPr="006F44B3">
        <w:rPr>
          <w:rFonts w:ascii="David" w:hAnsi="David" w:cs="David"/>
          <w:sz w:val="24"/>
          <w:szCs w:val="24"/>
          <w:rtl/>
        </w:rPr>
        <w:t>י</w:t>
      </w:r>
      <w:r w:rsidR="00BA5210" w:rsidRPr="006F44B3">
        <w:rPr>
          <w:rFonts w:ascii="David" w:hAnsi="David" w:cs="David"/>
          <w:sz w:val="24"/>
          <w:szCs w:val="24"/>
          <w:rtl/>
        </w:rPr>
        <w:t xml:space="preserve"> </w:t>
      </w:r>
      <w:r w:rsidR="00722C70" w:rsidRPr="006F44B3">
        <w:rPr>
          <w:rFonts w:ascii="David" w:hAnsi="David" w:cs="David"/>
          <w:sz w:val="24"/>
          <w:szCs w:val="24"/>
          <w:rtl/>
        </w:rPr>
        <w:t xml:space="preserve">התחלת העבודה, אשר ימנה </w:t>
      </w:r>
      <w:r w:rsidRPr="006F44B3">
        <w:rPr>
          <w:rFonts w:ascii="David" w:hAnsi="David" w:cs="David"/>
          <w:sz w:val="24"/>
          <w:szCs w:val="24"/>
          <w:rtl/>
        </w:rPr>
        <w:t xml:space="preserve">ממועד תחילת העבודות </w:t>
      </w:r>
      <w:r w:rsidR="00BA5210" w:rsidRPr="006F44B3">
        <w:rPr>
          <w:rFonts w:ascii="David" w:hAnsi="David" w:cs="David"/>
          <w:sz w:val="24"/>
          <w:szCs w:val="24"/>
          <w:rtl/>
        </w:rPr>
        <w:t xml:space="preserve">כאמור </w:t>
      </w:r>
      <w:r w:rsidR="00EB7B8B" w:rsidRPr="006F44B3">
        <w:rPr>
          <w:rFonts w:ascii="David" w:hAnsi="David" w:cs="David"/>
          <w:sz w:val="24"/>
          <w:szCs w:val="24"/>
          <w:rtl/>
        </w:rPr>
        <w:t>בצו</w:t>
      </w:r>
      <w:r w:rsidR="006645DE" w:rsidRPr="006F44B3">
        <w:rPr>
          <w:rFonts w:ascii="David" w:hAnsi="David" w:cs="David"/>
          <w:sz w:val="24"/>
          <w:szCs w:val="24"/>
          <w:rtl/>
        </w:rPr>
        <w:t>/וי</w:t>
      </w:r>
      <w:r w:rsidR="00EB7B8B" w:rsidRPr="006F44B3">
        <w:rPr>
          <w:rFonts w:ascii="David" w:hAnsi="David" w:cs="David"/>
          <w:sz w:val="24"/>
          <w:szCs w:val="24"/>
          <w:rtl/>
        </w:rPr>
        <w:t xml:space="preserve"> התחלת העבודה. </w:t>
      </w:r>
    </w:p>
    <w:p w14:paraId="77E5AA30" w14:textId="77777777" w:rsidR="00EC7719" w:rsidRPr="006F44B3" w:rsidRDefault="00EC7719" w:rsidP="00BB7D74">
      <w:pPr>
        <w:ind w:left="1134"/>
        <w:jc w:val="both"/>
        <w:rPr>
          <w:rFonts w:ascii="David" w:hAnsi="David" w:cs="David"/>
          <w:b/>
          <w:sz w:val="24"/>
          <w:szCs w:val="24"/>
        </w:rPr>
      </w:pPr>
    </w:p>
    <w:p w14:paraId="791CC651" w14:textId="77777777" w:rsidR="00FC79C0" w:rsidRPr="006F44B3" w:rsidRDefault="00FC79C0" w:rsidP="00BB7D74">
      <w:pPr>
        <w:jc w:val="both"/>
        <w:rPr>
          <w:rFonts w:ascii="David" w:hAnsi="David" w:cs="David"/>
          <w:sz w:val="24"/>
          <w:szCs w:val="24"/>
          <w:rtl/>
        </w:rPr>
      </w:pPr>
    </w:p>
    <w:p w14:paraId="55586DDA" w14:textId="2B467501" w:rsidR="004D1DE8" w:rsidRDefault="004D1DE8" w:rsidP="00EA6546">
      <w:pPr>
        <w:numPr>
          <w:ilvl w:val="1"/>
          <w:numId w:val="1"/>
        </w:numPr>
        <w:tabs>
          <w:tab w:val="clear" w:pos="999"/>
        </w:tabs>
        <w:ind w:left="1134" w:hanging="567"/>
        <w:jc w:val="both"/>
        <w:rPr>
          <w:rFonts w:ascii="David" w:hAnsi="David" w:cs="David"/>
          <w:sz w:val="24"/>
          <w:szCs w:val="24"/>
        </w:rPr>
      </w:pPr>
      <w:r w:rsidRPr="001C5E00">
        <w:rPr>
          <w:rFonts w:ascii="David" w:hAnsi="David" w:cs="David"/>
          <w:b/>
          <w:bCs/>
          <w:sz w:val="24"/>
          <w:szCs w:val="24"/>
          <w:rtl/>
        </w:rPr>
        <w:t>מובהר ל</w:t>
      </w:r>
      <w:r w:rsidR="000C6D03">
        <w:rPr>
          <w:rFonts w:ascii="David" w:hAnsi="David" w:cs="David"/>
          <w:b/>
          <w:bCs/>
          <w:sz w:val="24"/>
          <w:szCs w:val="24"/>
          <w:rtl/>
        </w:rPr>
        <w:t>מציע</w:t>
      </w:r>
      <w:r w:rsidRPr="001C5E00">
        <w:rPr>
          <w:rFonts w:ascii="David" w:hAnsi="David" w:cs="David"/>
          <w:b/>
          <w:bCs/>
          <w:sz w:val="24"/>
          <w:szCs w:val="24"/>
          <w:rtl/>
        </w:rPr>
        <w:t>, כי עמידה בלוחות הזמנים, כפי שתגדיר אותם</w:t>
      </w:r>
      <w:r w:rsidR="00E524C1" w:rsidRPr="001C5E00">
        <w:rPr>
          <w:rFonts w:ascii="David" w:hAnsi="David" w:cs="David" w:hint="cs"/>
          <w:b/>
          <w:bCs/>
          <w:sz w:val="24"/>
          <w:szCs w:val="24"/>
          <w:rtl/>
        </w:rPr>
        <w:t xml:space="preserve"> ה</w:t>
      </w:r>
      <w:r w:rsidR="000C6D03">
        <w:rPr>
          <w:rFonts w:ascii="David" w:hAnsi="David" w:cs="David" w:hint="cs"/>
          <w:b/>
          <w:bCs/>
          <w:sz w:val="24"/>
          <w:szCs w:val="24"/>
          <w:rtl/>
        </w:rPr>
        <w:t>עירייה</w:t>
      </w:r>
      <w:r w:rsidRPr="001C5E00">
        <w:rPr>
          <w:rFonts w:ascii="David" w:hAnsi="David" w:cs="David"/>
          <w:b/>
          <w:bCs/>
          <w:sz w:val="24"/>
          <w:szCs w:val="24"/>
          <w:rtl/>
        </w:rPr>
        <w:t>, הינ</w:t>
      </w:r>
      <w:r w:rsidR="00324717" w:rsidRPr="001C5E00">
        <w:rPr>
          <w:rFonts w:ascii="David" w:hAnsi="David" w:cs="David" w:hint="cs"/>
          <w:b/>
          <w:bCs/>
          <w:sz w:val="24"/>
          <w:szCs w:val="24"/>
          <w:rtl/>
        </w:rPr>
        <w:t>ה</w:t>
      </w:r>
      <w:r w:rsidRPr="001C5E00">
        <w:rPr>
          <w:rFonts w:ascii="David" w:hAnsi="David" w:cs="David"/>
          <w:b/>
          <w:bCs/>
          <w:sz w:val="24"/>
          <w:szCs w:val="24"/>
          <w:rtl/>
        </w:rPr>
        <w:t xml:space="preserve"> מעיקרי ההתקשרות בין </w:t>
      </w:r>
      <w:r w:rsidR="0050050C" w:rsidRPr="001C5E00">
        <w:rPr>
          <w:rFonts w:ascii="David" w:hAnsi="David" w:cs="David"/>
          <w:b/>
          <w:bCs/>
          <w:sz w:val="24"/>
          <w:szCs w:val="24"/>
          <w:rtl/>
        </w:rPr>
        <w:t>ה</w:t>
      </w:r>
      <w:r w:rsidR="000C6D03">
        <w:rPr>
          <w:rFonts w:ascii="David" w:hAnsi="David" w:cs="David"/>
          <w:b/>
          <w:bCs/>
          <w:sz w:val="24"/>
          <w:szCs w:val="24"/>
          <w:rtl/>
        </w:rPr>
        <w:t>עירייה</w:t>
      </w:r>
      <w:r w:rsidRPr="001C5E00">
        <w:rPr>
          <w:rFonts w:ascii="David" w:hAnsi="David" w:cs="David"/>
          <w:b/>
          <w:bCs/>
          <w:sz w:val="24"/>
          <w:szCs w:val="24"/>
          <w:rtl/>
        </w:rPr>
        <w:t xml:space="preserve"> ל</w:t>
      </w:r>
      <w:r w:rsidR="000C6D03">
        <w:rPr>
          <w:rFonts w:ascii="David" w:hAnsi="David" w:cs="David"/>
          <w:b/>
          <w:bCs/>
          <w:sz w:val="24"/>
          <w:szCs w:val="24"/>
          <w:rtl/>
        </w:rPr>
        <w:t>מציע</w:t>
      </w:r>
      <w:r w:rsidRPr="001C5E00">
        <w:rPr>
          <w:rFonts w:ascii="David" w:hAnsi="David" w:cs="David"/>
          <w:b/>
          <w:bCs/>
          <w:sz w:val="24"/>
          <w:szCs w:val="24"/>
          <w:rtl/>
        </w:rPr>
        <w:t>. סטיה מלוחות הזמנים שייקבעו</w:t>
      </w:r>
      <w:r w:rsidR="008111E8" w:rsidRPr="001C5E00">
        <w:rPr>
          <w:rFonts w:ascii="David" w:hAnsi="David" w:cs="David"/>
          <w:b/>
          <w:bCs/>
          <w:sz w:val="24"/>
          <w:szCs w:val="24"/>
          <w:rtl/>
        </w:rPr>
        <w:t>, על-כן,</w:t>
      </w:r>
      <w:r w:rsidRPr="001C5E00">
        <w:rPr>
          <w:rFonts w:ascii="David" w:hAnsi="David" w:cs="David"/>
          <w:b/>
          <w:bCs/>
          <w:sz w:val="24"/>
          <w:szCs w:val="24"/>
          <w:rtl/>
        </w:rPr>
        <w:t xml:space="preserve"> תהווה הפרה יסודית של </w:t>
      </w:r>
      <w:r w:rsidR="008111E8" w:rsidRPr="001C5E00">
        <w:rPr>
          <w:rFonts w:ascii="David" w:hAnsi="David" w:cs="David"/>
          <w:b/>
          <w:bCs/>
          <w:sz w:val="24"/>
          <w:szCs w:val="24"/>
          <w:rtl/>
        </w:rPr>
        <w:t>הסכם ההתקשרות</w:t>
      </w:r>
      <w:r w:rsidRPr="001C5E00">
        <w:rPr>
          <w:rFonts w:ascii="David" w:hAnsi="David" w:cs="David"/>
          <w:b/>
          <w:bCs/>
          <w:sz w:val="24"/>
          <w:szCs w:val="24"/>
          <w:rtl/>
        </w:rPr>
        <w:t xml:space="preserve"> בין </w:t>
      </w:r>
      <w:r w:rsidR="0050050C" w:rsidRPr="001C5E00">
        <w:rPr>
          <w:rFonts w:ascii="David" w:hAnsi="David" w:cs="David"/>
          <w:b/>
          <w:bCs/>
          <w:sz w:val="24"/>
          <w:szCs w:val="24"/>
          <w:rtl/>
        </w:rPr>
        <w:t>ה</w:t>
      </w:r>
      <w:r w:rsidR="000C6D03">
        <w:rPr>
          <w:rFonts w:ascii="David" w:hAnsi="David" w:cs="David"/>
          <w:b/>
          <w:bCs/>
          <w:sz w:val="24"/>
          <w:szCs w:val="24"/>
          <w:rtl/>
        </w:rPr>
        <w:t>עירייה</w:t>
      </w:r>
      <w:r w:rsidRPr="001C5E00">
        <w:rPr>
          <w:rFonts w:ascii="David" w:hAnsi="David" w:cs="David"/>
          <w:b/>
          <w:bCs/>
          <w:sz w:val="24"/>
          <w:szCs w:val="24"/>
          <w:rtl/>
        </w:rPr>
        <w:t xml:space="preserve"> ל</w:t>
      </w:r>
      <w:r w:rsidR="000C6D03">
        <w:rPr>
          <w:rFonts w:ascii="David" w:hAnsi="David" w:cs="David"/>
          <w:b/>
          <w:bCs/>
          <w:sz w:val="24"/>
          <w:szCs w:val="24"/>
          <w:rtl/>
        </w:rPr>
        <w:t>מציע</w:t>
      </w:r>
      <w:r w:rsidRPr="001C5E00">
        <w:rPr>
          <w:rFonts w:ascii="David" w:hAnsi="David" w:cs="David"/>
          <w:b/>
          <w:bCs/>
          <w:sz w:val="24"/>
          <w:szCs w:val="24"/>
          <w:rtl/>
        </w:rPr>
        <w:t>, באופן שלו</w:t>
      </w:r>
      <w:r w:rsidR="008111E8" w:rsidRPr="001C5E00">
        <w:rPr>
          <w:rFonts w:ascii="David" w:hAnsi="David" w:cs="David"/>
          <w:b/>
          <w:bCs/>
          <w:sz w:val="24"/>
          <w:szCs w:val="24"/>
          <w:rtl/>
        </w:rPr>
        <w:t>ּ</w:t>
      </w:r>
      <w:r w:rsidRPr="001C5E00">
        <w:rPr>
          <w:rFonts w:ascii="David" w:hAnsi="David" w:cs="David"/>
          <w:b/>
          <w:bCs/>
          <w:sz w:val="24"/>
          <w:szCs w:val="24"/>
          <w:rtl/>
        </w:rPr>
        <w:t xml:space="preserve"> ידעה </w:t>
      </w:r>
      <w:r w:rsidR="0050050C" w:rsidRPr="001C5E00">
        <w:rPr>
          <w:rFonts w:ascii="David" w:hAnsi="David" w:cs="David"/>
          <w:b/>
          <w:bCs/>
          <w:sz w:val="24"/>
          <w:szCs w:val="24"/>
          <w:rtl/>
        </w:rPr>
        <w:t>ה</w:t>
      </w:r>
      <w:r w:rsidR="000C6D03">
        <w:rPr>
          <w:rFonts w:ascii="David" w:hAnsi="David" w:cs="David"/>
          <w:b/>
          <w:bCs/>
          <w:sz w:val="24"/>
          <w:szCs w:val="24"/>
          <w:rtl/>
        </w:rPr>
        <w:t>עירייה</w:t>
      </w:r>
      <w:r w:rsidRPr="001C5E00">
        <w:rPr>
          <w:rFonts w:ascii="David" w:hAnsi="David" w:cs="David"/>
          <w:b/>
          <w:bCs/>
          <w:sz w:val="24"/>
          <w:szCs w:val="24"/>
          <w:rtl/>
        </w:rPr>
        <w:t xml:space="preserve"> בדבר האיחור</w:t>
      </w:r>
      <w:r w:rsidR="008111E8" w:rsidRPr="001C5E00">
        <w:rPr>
          <w:rFonts w:ascii="David" w:hAnsi="David" w:cs="David"/>
          <w:b/>
          <w:bCs/>
          <w:sz w:val="24"/>
          <w:szCs w:val="24"/>
          <w:rtl/>
        </w:rPr>
        <w:t xml:space="preserve"> ו/או הסט</w:t>
      </w:r>
      <w:r w:rsidR="00DF6FCC">
        <w:rPr>
          <w:rFonts w:ascii="David" w:hAnsi="David" w:cs="David" w:hint="cs"/>
          <w:b/>
          <w:bCs/>
          <w:sz w:val="24"/>
          <w:szCs w:val="24"/>
          <w:rtl/>
        </w:rPr>
        <w:t>י</w:t>
      </w:r>
      <w:r w:rsidR="008111E8" w:rsidRPr="001C5E00">
        <w:rPr>
          <w:rFonts w:ascii="David" w:hAnsi="David" w:cs="David"/>
          <w:b/>
          <w:bCs/>
          <w:sz w:val="24"/>
          <w:szCs w:val="24"/>
          <w:rtl/>
        </w:rPr>
        <w:t>יה מלוח הזמנים שנקבע, לא הי</w:t>
      </w:r>
      <w:r w:rsidR="00DF6FCC">
        <w:rPr>
          <w:rFonts w:ascii="David" w:hAnsi="David" w:cs="David" w:hint="cs"/>
          <w:b/>
          <w:bCs/>
          <w:sz w:val="24"/>
          <w:szCs w:val="24"/>
          <w:rtl/>
        </w:rPr>
        <w:t>י</w:t>
      </w:r>
      <w:r w:rsidR="008111E8" w:rsidRPr="001C5E00">
        <w:rPr>
          <w:rFonts w:ascii="David" w:hAnsi="David" w:cs="David"/>
          <w:b/>
          <w:bCs/>
          <w:sz w:val="24"/>
          <w:szCs w:val="24"/>
          <w:rtl/>
        </w:rPr>
        <w:t xml:space="preserve">תה מתקשרת בחוזה לביצוע העבודות מושא מכרז זה עם אותו </w:t>
      </w:r>
      <w:r w:rsidR="000C6D03">
        <w:rPr>
          <w:rFonts w:ascii="David" w:hAnsi="David" w:cs="David"/>
          <w:b/>
          <w:bCs/>
          <w:sz w:val="24"/>
          <w:szCs w:val="24"/>
          <w:rtl/>
        </w:rPr>
        <w:t>מציע</w:t>
      </w:r>
      <w:r w:rsidR="008111E8" w:rsidRPr="001C5E00">
        <w:rPr>
          <w:rFonts w:ascii="David" w:hAnsi="David" w:cs="David"/>
          <w:b/>
          <w:bCs/>
          <w:sz w:val="24"/>
          <w:szCs w:val="24"/>
          <w:rtl/>
        </w:rPr>
        <w:t xml:space="preserve">. </w:t>
      </w:r>
    </w:p>
    <w:p w14:paraId="04B00A7B" w14:textId="77777777" w:rsidR="001C5E00" w:rsidRPr="001C5E00" w:rsidRDefault="001C5E00" w:rsidP="001C5E00">
      <w:pPr>
        <w:ind w:left="1134"/>
        <w:jc w:val="both"/>
        <w:rPr>
          <w:rFonts w:ascii="David" w:hAnsi="David" w:cs="David"/>
          <w:sz w:val="24"/>
          <w:szCs w:val="24"/>
          <w:rtl/>
        </w:rPr>
      </w:pPr>
    </w:p>
    <w:p w14:paraId="5FF11D3E" w14:textId="7F578637" w:rsidR="00FC79C0" w:rsidRPr="006F44B3" w:rsidRDefault="008111E8"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 xml:space="preserve">מבלי לגרוע מכל סעד הנתון </w:t>
      </w:r>
      <w:r w:rsidR="0050050C">
        <w:rPr>
          <w:rFonts w:ascii="David" w:hAnsi="David" w:cs="David"/>
          <w:sz w:val="24"/>
          <w:szCs w:val="24"/>
          <w:rtl/>
        </w:rPr>
        <w:t>ל</w:t>
      </w:r>
      <w:r w:rsidR="000C6D03">
        <w:rPr>
          <w:rFonts w:ascii="David" w:hAnsi="David" w:cs="David"/>
          <w:sz w:val="24"/>
          <w:szCs w:val="24"/>
          <w:rtl/>
        </w:rPr>
        <w:t>עירייה</w:t>
      </w:r>
      <w:r w:rsidRPr="006F44B3">
        <w:rPr>
          <w:rFonts w:ascii="David" w:hAnsi="David" w:cs="David"/>
          <w:sz w:val="24"/>
          <w:szCs w:val="24"/>
          <w:rtl/>
        </w:rPr>
        <w:t xml:space="preserve"> בגין איחור בלוח הזמנים, לרבות ביטול הסכם ההתקשרות</w:t>
      </w:r>
      <w:r w:rsidR="00C544CB" w:rsidRPr="006F44B3">
        <w:rPr>
          <w:rFonts w:ascii="David" w:hAnsi="David" w:cs="David"/>
          <w:sz w:val="24"/>
          <w:szCs w:val="24"/>
          <w:rtl/>
        </w:rPr>
        <w:t xml:space="preserve"> עם ה</w:t>
      </w:r>
      <w:r w:rsidR="000C6D03">
        <w:rPr>
          <w:rFonts w:ascii="David" w:hAnsi="David" w:cs="David"/>
          <w:sz w:val="24"/>
          <w:szCs w:val="24"/>
          <w:rtl/>
        </w:rPr>
        <w:t>מציע</w:t>
      </w:r>
      <w:r w:rsidRPr="006F44B3">
        <w:rPr>
          <w:rFonts w:ascii="David" w:hAnsi="David" w:cs="David"/>
          <w:sz w:val="24"/>
          <w:szCs w:val="24"/>
          <w:rtl/>
        </w:rPr>
        <w:t xml:space="preserve">, </w:t>
      </w:r>
      <w:r w:rsidR="00FC79C0" w:rsidRPr="006F44B3">
        <w:rPr>
          <w:rFonts w:ascii="David" w:hAnsi="David" w:cs="David"/>
          <w:sz w:val="24"/>
          <w:szCs w:val="24"/>
          <w:rtl/>
        </w:rPr>
        <w:t xml:space="preserve">אי עמידה </w:t>
      </w:r>
      <w:r w:rsidR="00BA5210" w:rsidRPr="006F44B3">
        <w:rPr>
          <w:rFonts w:ascii="David" w:hAnsi="David" w:cs="David"/>
          <w:sz w:val="24"/>
          <w:szCs w:val="24"/>
          <w:rtl/>
        </w:rPr>
        <w:t>בתקופת הביצוע</w:t>
      </w:r>
      <w:r w:rsidR="005C2A49" w:rsidRPr="006F44B3">
        <w:rPr>
          <w:rFonts w:ascii="David" w:hAnsi="David" w:cs="David"/>
          <w:sz w:val="24"/>
          <w:szCs w:val="24"/>
          <w:rtl/>
        </w:rPr>
        <w:t>, לרבות ביחס לכל אחת מאבני הדרך לביצוע בהתאם ללו"ז החוזי אשר יאושר על ידי המפקח,</w:t>
      </w:r>
      <w:r w:rsidR="00FC79C0" w:rsidRPr="006F44B3">
        <w:rPr>
          <w:rFonts w:ascii="David" w:hAnsi="David" w:cs="David"/>
          <w:sz w:val="24"/>
          <w:szCs w:val="24"/>
          <w:rtl/>
        </w:rPr>
        <w:t xml:space="preserve"> תזכה את </w:t>
      </w:r>
      <w:r w:rsidR="0050050C">
        <w:rPr>
          <w:rFonts w:ascii="David" w:hAnsi="David" w:cs="David"/>
          <w:sz w:val="24"/>
          <w:szCs w:val="24"/>
          <w:rtl/>
        </w:rPr>
        <w:t>ה</w:t>
      </w:r>
      <w:r w:rsidR="000C6D03">
        <w:rPr>
          <w:rFonts w:ascii="David" w:hAnsi="David" w:cs="David"/>
          <w:sz w:val="24"/>
          <w:szCs w:val="24"/>
          <w:rtl/>
        </w:rPr>
        <w:t>עירייה</w:t>
      </w:r>
      <w:r w:rsidR="00EC7719" w:rsidRPr="006F44B3">
        <w:rPr>
          <w:rFonts w:ascii="David" w:hAnsi="David" w:cs="David"/>
          <w:sz w:val="24"/>
          <w:szCs w:val="24"/>
          <w:rtl/>
        </w:rPr>
        <w:t xml:space="preserve"> </w:t>
      </w:r>
      <w:r w:rsidR="00FC79C0" w:rsidRPr="006F44B3">
        <w:rPr>
          <w:rFonts w:ascii="David" w:hAnsi="David" w:cs="David"/>
          <w:sz w:val="24"/>
          <w:szCs w:val="24"/>
          <w:rtl/>
        </w:rPr>
        <w:t xml:space="preserve">בפיצויים מוסכמים </w:t>
      </w:r>
      <w:r w:rsidR="00BA5210" w:rsidRPr="006F44B3">
        <w:rPr>
          <w:rFonts w:ascii="David" w:hAnsi="David" w:cs="David"/>
          <w:sz w:val="24"/>
          <w:szCs w:val="24"/>
          <w:rtl/>
        </w:rPr>
        <w:t>ומוערכים מראש</w:t>
      </w:r>
      <w:r w:rsidR="00FC79C0" w:rsidRPr="006F44B3">
        <w:rPr>
          <w:rFonts w:ascii="David" w:hAnsi="David" w:cs="David"/>
          <w:sz w:val="24"/>
          <w:szCs w:val="24"/>
          <w:rtl/>
        </w:rPr>
        <w:t xml:space="preserve"> בסכומים המפורטים בהסכם. ידוע ומוסכם</w:t>
      </w:r>
      <w:r w:rsidR="00C544CB" w:rsidRPr="006F44B3">
        <w:rPr>
          <w:rFonts w:ascii="David" w:hAnsi="David" w:cs="David"/>
          <w:sz w:val="24"/>
          <w:szCs w:val="24"/>
          <w:rtl/>
        </w:rPr>
        <w:t>,</w:t>
      </w:r>
      <w:r w:rsidR="00FC79C0" w:rsidRPr="006F44B3">
        <w:rPr>
          <w:rFonts w:ascii="David" w:hAnsi="David" w:cs="David"/>
          <w:sz w:val="24"/>
          <w:szCs w:val="24"/>
          <w:rtl/>
        </w:rPr>
        <w:t xml:space="preserve"> כי סכום הפיצוי </w:t>
      </w:r>
      <w:r w:rsidR="00C544CB" w:rsidRPr="006F44B3">
        <w:rPr>
          <w:rFonts w:ascii="David" w:hAnsi="David" w:cs="David"/>
          <w:sz w:val="24"/>
          <w:szCs w:val="24"/>
          <w:rtl/>
        </w:rPr>
        <w:t>המוסכם</w:t>
      </w:r>
      <w:r w:rsidR="00FC79C0" w:rsidRPr="006F44B3">
        <w:rPr>
          <w:rFonts w:ascii="David" w:hAnsi="David" w:cs="David"/>
          <w:sz w:val="24"/>
          <w:szCs w:val="24"/>
          <w:rtl/>
        </w:rPr>
        <w:t xml:space="preserve"> משקף את הנזק המוערך מאיחור</w:t>
      </w:r>
      <w:r w:rsidR="00944F34" w:rsidRPr="006F44B3">
        <w:rPr>
          <w:rFonts w:ascii="David" w:hAnsi="David" w:cs="David"/>
          <w:sz w:val="24"/>
          <w:szCs w:val="24"/>
          <w:rtl/>
        </w:rPr>
        <w:t xml:space="preserve"> ופיגור</w:t>
      </w:r>
      <w:r w:rsidR="00FC79C0" w:rsidRPr="006F44B3">
        <w:rPr>
          <w:rFonts w:ascii="David" w:hAnsi="David" w:cs="David"/>
          <w:sz w:val="24"/>
          <w:szCs w:val="24"/>
          <w:rtl/>
        </w:rPr>
        <w:t>, כאמור, ובהגשת הצעתו, מסכים ה</w:t>
      </w:r>
      <w:r w:rsidR="000C6D03">
        <w:rPr>
          <w:rFonts w:ascii="David" w:hAnsi="David" w:cs="David"/>
          <w:sz w:val="24"/>
          <w:szCs w:val="24"/>
          <w:rtl/>
        </w:rPr>
        <w:t>מציע</w:t>
      </w:r>
      <w:r w:rsidR="00FC79C0" w:rsidRPr="006F44B3">
        <w:rPr>
          <w:rFonts w:ascii="David" w:hAnsi="David" w:cs="David"/>
          <w:sz w:val="24"/>
          <w:szCs w:val="24"/>
          <w:rtl/>
        </w:rPr>
        <w:t xml:space="preserve"> להשתת הפיצויים המוסכמים ב</w:t>
      </w:r>
      <w:r w:rsidR="00944F34" w:rsidRPr="006F44B3">
        <w:rPr>
          <w:rFonts w:ascii="David" w:hAnsi="David" w:cs="David"/>
          <w:sz w:val="24"/>
          <w:szCs w:val="24"/>
          <w:rtl/>
        </w:rPr>
        <w:t xml:space="preserve">כל </w:t>
      </w:r>
      <w:r w:rsidR="00FC79C0" w:rsidRPr="006F44B3">
        <w:rPr>
          <w:rFonts w:ascii="David" w:hAnsi="David" w:cs="David"/>
          <w:sz w:val="24"/>
          <w:szCs w:val="24"/>
          <w:rtl/>
        </w:rPr>
        <w:t xml:space="preserve">מקרה של אי עמידה בלוח הזמנים ומוותר על כל טענה ו/או דרישה כלפי </w:t>
      </w:r>
      <w:r w:rsidR="0050050C">
        <w:rPr>
          <w:rFonts w:ascii="David" w:hAnsi="David" w:cs="David"/>
          <w:sz w:val="24"/>
          <w:szCs w:val="24"/>
          <w:rtl/>
        </w:rPr>
        <w:t>ה</w:t>
      </w:r>
      <w:r w:rsidR="000C6D03">
        <w:rPr>
          <w:rFonts w:ascii="David" w:hAnsi="David" w:cs="David"/>
          <w:sz w:val="24"/>
          <w:szCs w:val="24"/>
          <w:rtl/>
        </w:rPr>
        <w:t>עירייה</w:t>
      </w:r>
      <w:r w:rsidR="00736E37" w:rsidRPr="006F44B3">
        <w:rPr>
          <w:rFonts w:ascii="David" w:hAnsi="David" w:cs="David"/>
          <w:sz w:val="24"/>
          <w:szCs w:val="24"/>
          <w:rtl/>
        </w:rPr>
        <w:t xml:space="preserve"> </w:t>
      </w:r>
      <w:r w:rsidR="00FC79C0" w:rsidRPr="006F44B3">
        <w:rPr>
          <w:rFonts w:ascii="David" w:hAnsi="David" w:cs="David"/>
          <w:sz w:val="24"/>
          <w:szCs w:val="24"/>
          <w:rtl/>
        </w:rPr>
        <w:t>לעניין זה.</w:t>
      </w:r>
    </w:p>
    <w:p w14:paraId="3FFBAB44" w14:textId="77777777" w:rsidR="005C2A49" w:rsidRPr="006F44B3" w:rsidRDefault="005C2A49" w:rsidP="00BB7D74">
      <w:pPr>
        <w:ind w:left="1134"/>
        <w:jc w:val="both"/>
        <w:rPr>
          <w:rFonts w:ascii="David" w:hAnsi="David" w:cs="David"/>
          <w:sz w:val="24"/>
          <w:szCs w:val="24"/>
        </w:rPr>
      </w:pPr>
    </w:p>
    <w:p w14:paraId="6D35578A" w14:textId="3A72529A" w:rsidR="00C37F0C" w:rsidRPr="006F44B3" w:rsidRDefault="00C37F0C"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מובהר מפורשות</w:t>
      </w:r>
      <w:r w:rsidR="003C5F6C" w:rsidRPr="006F44B3">
        <w:rPr>
          <w:rFonts w:ascii="David" w:hAnsi="David" w:cs="David"/>
          <w:sz w:val="24"/>
          <w:szCs w:val="24"/>
          <w:rtl/>
        </w:rPr>
        <w:t>,</w:t>
      </w:r>
      <w:r w:rsidRPr="006F44B3">
        <w:rPr>
          <w:rFonts w:ascii="David" w:hAnsi="David" w:cs="David"/>
          <w:sz w:val="24"/>
          <w:szCs w:val="24"/>
          <w:rtl/>
        </w:rPr>
        <w:t xml:space="preserve"> כי גם אם תאושר הארכת תקופת הביצוע, ביחס לעבודות כולן או חלקן, מכל סיבה שהיא, הזוכה במכרז זה לא יהא זכאי לתוספת תמורה בגין ניהול מתמשך, תקורות אתר, אחזקת אתר וכיו"ב</w:t>
      </w:r>
      <w:r w:rsidR="003C5F6C" w:rsidRPr="006F44B3">
        <w:rPr>
          <w:rFonts w:ascii="David" w:hAnsi="David" w:cs="David"/>
          <w:sz w:val="24"/>
          <w:szCs w:val="24"/>
          <w:rtl/>
        </w:rPr>
        <w:t xml:space="preserve"> והמשתתפים במכרז מוותרים על כל טענה מסוג זה כלפי </w:t>
      </w:r>
      <w:r w:rsidR="0050050C">
        <w:rPr>
          <w:rFonts w:ascii="David" w:hAnsi="David" w:cs="David"/>
          <w:sz w:val="24"/>
          <w:szCs w:val="24"/>
          <w:rtl/>
        </w:rPr>
        <w:t>ה</w:t>
      </w:r>
      <w:r w:rsidR="000C6D03">
        <w:rPr>
          <w:rFonts w:ascii="David" w:hAnsi="David" w:cs="David"/>
          <w:sz w:val="24"/>
          <w:szCs w:val="24"/>
          <w:rtl/>
        </w:rPr>
        <w:t>עירייה</w:t>
      </w:r>
      <w:r w:rsidR="003C5F6C" w:rsidRPr="006F44B3">
        <w:rPr>
          <w:rFonts w:ascii="David" w:hAnsi="David" w:cs="David"/>
          <w:sz w:val="24"/>
          <w:szCs w:val="24"/>
          <w:rtl/>
        </w:rPr>
        <w:t xml:space="preserve">. </w:t>
      </w:r>
    </w:p>
    <w:p w14:paraId="5A01E829" w14:textId="04A46D3B" w:rsidR="00E53055" w:rsidRPr="006F44B3" w:rsidRDefault="00E53055" w:rsidP="00BB7D74">
      <w:pPr>
        <w:ind w:left="999"/>
        <w:jc w:val="both"/>
        <w:rPr>
          <w:rFonts w:ascii="David" w:hAnsi="David" w:cs="David"/>
          <w:sz w:val="24"/>
          <w:szCs w:val="24"/>
          <w:rtl/>
        </w:rPr>
      </w:pPr>
    </w:p>
    <w:p w14:paraId="174E37B9" w14:textId="77777777" w:rsidR="00FC79C0" w:rsidRPr="006F44B3" w:rsidRDefault="00FC79C0" w:rsidP="00BB7D74">
      <w:pPr>
        <w:numPr>
          <w:ilvl w:val="0"/>
          <w:numId w:val="1"/>
        </w:numPr>
        <w:tabs>
          <w:tab w:val="clear" w:pos="360"/>
        </w:tabs>
        <w:ind w:left="566" w:hanging="566"/>
        <w:jc w:val="both"/>
        <w:rPr>
          <w:rFonts w:ascii="David" w:hAnsi="David" w:cs="David"/>
          <w:b/>
          <w:bCs/>
          <w:sz w:val="24"/>
          <w:szCs w:val="24"/>
          <w:u w:val="single"/>
        </w:rPr>
      </w:pPr>
      <w:r w:rsidRPr="006F44B3">
        <w:rPr>
          <w:rFonts w:ascii="David" w:hAnsi="David" w:cs="David"/>
          <w:b/>
          <w:bCs/>
          <w:sz w:val="24"/>
          <w:szCs w:val="24"/>
          <w:u w:val="single"/>
          <w:rtl/>
        </w:rPr>
        <w:t>חוברת המכרז</w:t>
      </w:r>
    </w:p>
    <w:p w14:paraId="2EBC75D8" w14:textId="77777777" w:rsidR="00FC79C0" w:rsidRPr="006F44B3" w:rsidRDefault="00FC79C0" w:rsidP="00BB7D74">
      <w:pPr>
        <w:rPr>
          <w:rFonts w:ascii="David" w:hAnsi="David" w:cs="David"/>
          <w:sz w:val="24"/>
          <w:szCs w:val="24"/>
        </w:rPr>
      </w:pPr>
    </w:p>
    <w:p w14:paraId="598774CF" w14:textId="43B5F52E" w:rsidR="00AC433C" w:rsidRDefault="00B912D6" w:rsidP="00BB7D74">
      <w:pPr>
        <w:pStyle w:val="aff5"/>
        <w:numPr>
          <w:ilvl w:val="1"/>
          <w:numId w:val="1"/>
        </w:numPr>
        <w:tabs>
          <w:tab w:val="right" w:pos="8829"/>
        </w:tabs>
        <w:spacing w:after="57" w:line="259" w:lineRule="auto"/>
        <w:contextualSpacing/>
        <w:jc w:val="both"/>
        <w:rPr>
          <w:rFonts w:ascii="David" w:hAnsi="David" w:cs="David"/>
          <w:sz w:val="24"/>
          <w:szCs w:val="24"/>
        </w:rPr>
      </w:pPr>
      <w:r w:rsidRPr="006F44B3">
        <w:rPr>
          <w:rFonts w:ascii="David" w:hAnsi="David" w:cs="David"/>
          <w:sz w:val="24"/>
          <w:szCs w:val="24"/>
          <w:rtl/>
        </w:rPr>
        <w:t>ניתן לעיין</w:t>
      </w:r>
      <w:r w:rsidR="006972FA" w:rsidRPr="006F44B3">
        <w:rPr>
          <w:rFonts w:ascii="David" w:hAnsi="David" w:cs="David" w:hint="cs"/>
          <w:sz w:val="24"/>
          <w:szCs w:val="24"/>
          <w:rtl/>
        </w:rPr>
        <w:t>, בטרם רכישה,</w:t>
      </w:r>
      <w:r w:rsidRPr="006F44B3">
        <w:rPr>
          <w:rFonts w:ascii="David" w:hAnsi="David" w:cs="David"/>
          <w:sz w:val="24"/>
          <w:szCs w:val="24"/>
          <w:rtl/>
        </w:rPr>
        <w:t xml:space="preserve"> במסמכי המכרז </w:t>
      </w:r>
      <w:r w:rsidR="00191E65" w:rsidRPr="006F44B3">
        <w:rPr>
          <w:rFonts w:ascii="David" w:hAnsi="David" w:cs="David" w:hint="cs"/>
          <w:sz w:val="24"/>
          <w:szCs w:val="24"/>
          <w:rtl/>
        </w:rPr>
        <w:t>באתר האינטרנט</w:t>
      </w:r>
      <w:r w:rsidR="006972FA" w:rsidRPr="006F44B3">
        <w:rPr>
          <w:rFonts w:ascii="David" w:hAnsi="David" w:cs="David" w:hint="cs"/>
          <w:sz w:val="24"/>
          <w:szCs w:val="24"/>
          <w:rtl/>
        </w:rPr>
        <w:t xml:space="preserve"> של</w:t>
      </w:r>
      <w:r w:rsidRPr="006F44B3">
        <w:rPr>
          <w:rFonts w:ascii="David" w:hAnsi="David" w:cs="David"/>
          <w:sz w:val="24"/>
          <w:szCs w:val="24"/>
          <w:rtl/>
        </w:rPr>
        <w:t xml:space="preserve"> </w:t>
      </w:r>
      <w:r w:rsidR="0050050C">
        <w:rPr>
          <w:rFonts w:ascii="David" w:hAnsi="David" w:cs="David"/>
          <w:sz w:val="24"/>
          <w:szCs w:val="24"/>
          <w:rtl/>
        </w:rPr>
        <w:t>ה</w:t>
      </w:r>
      <w:r w:rsidR="000C6D03">
        <w:rPr>
          <w:rFonts w:ascii="David" w:hAnsi="David" w:cs="David"/>
          <w:sz w:val="24"/>
          <w:szCs w:val="24"/>
          <w:rtl/>
        </w:rPr>
        <w:t>עירייה</w:t>
      </w:r>
      <w:r w:rsidR="003C3EFC" w:rsidRPr="006F44B3">
        <w:rPr>
          <w:rFonts w:ascii="David" w:hAnsi="David" w:cs="David"/>
          <w:sz w:val="24"/>
          <w:szCs w:val="24"/>
          <w:rtl/>
        </w:rPr>
        <w:t xml:space="preserve"> שכתובתו הינה:</w:t>
      </w:r>
      <w:r w:rsidRPr="006F44B3">
        <w:rPr>
          <w:rFonts w:ascii="David" w:hAnsi="David" w:cs="David"/>
          <w:sz w:val="24"/>
          <w:szCs w:val="24"/>
          <w:rtl/>
        </w:rPr>
        <w:t xml:space="preserve"> </w:t>
      </w:r>
    </w:p>
    <w:p w14:paraId="15C17411" w14:textId="77777777" w:rsidR="00D551C7" w:rsidRDefault="006B665E" w:rsidP="00D551C7">
      <w:pPr>
        <w:ind w:left="720"/>
        <w:jc w:val="both"/>
        <w:rPr>
          <w:rFonts w:ascii="David" w:hAnsi="David" w:cs="David"/>
          <w:noProof/>
          <w:sz w:val="24"/>
          <w:szCs w:val="24"/>
        </w:rPr>
      </w:pPr>
      <w:hyperlink r:id="rId13" w:history="1">
        <w:r w:rsidR="00D551C7" w:rsidRPr="00EF52E5">
          <w:rPr>
            <w:rStyle w:val="Hyperlink"/>
            <w:noProof/>
          </w:rPr>
          <w:t>https://www.tirat-carmel.muni.il/Info/Pages/Bids.aspx</w:t>
        </w:r>
      </w:hyperlink>
    </w:p>
    <w:p w14:paraId="398E7749" w14:textId="77777777" w:rsidR="00D551C7" w:rsidRPr="000C6D03" w:rsidRDefault="00D551C7" w:rsidP="00D551C7">
      <w:pPr>
        <w:ind w:left="720"/>
        <w:jc w:val="both"/>
        <w:rPr>
          <w:rFonts w:ascii="David" w:hAnsi="David" w:cs="David"/>
          <w:noProof/>
          <w:sz w:val="24"/>
          <w:szCs w:val="24"/>
        </w:rPr>
      </w:pPr>
    </w:p>
    <w:p w14:paraId="2982ED75" w14:textId="77777777" w:rsidR="00D551C7" w:rsidRPr="000C6D03" w:rsidRDefault="00D551C7" w:rsidP="00D551C7">
      <w:pPr>
        <w:ind w:left="720"/>
        <w:jc w:val="both"/>
        <w:rPr>
          <w:rFonts w:ascii="David" w:hAnsi="David" w:cs="David"/>
          <w:sz w:val="24"/>
          <w:szCs w:val="24"/>
          <w:lang w:eastAsia="en-US"/>
        </w:rPr>
      </w:pPr>
    </w:p>
    <w:p w14:paraId="06627C99" w14:textId="77777777" w:rsidR="00DF6FCC" w:rsidRDefault="00D551C7">
      <w:pPr>
        <w:numPr>
          <w:ilvl w:val="0"/>
          <w:numId w:val="16"/>
        </w:numPr>
        <w:ind w:left="720" w:hanging="360"/>
        <w:jc w:val="both"/>
        <w:rPr>
          <w:rFonts w:ascii="David" w:hAnsi="David" w:cs="David"/>
          <w:sz w:val="24"/>
          <w:szCs w:val="24"/>
          <w:lang w:eastAsia="en-US"/>
        </w:rPr>
      </w:pPr>
      <w:r w:rsidRPr="000C6D03">
        <w:rPr>
          <w:rFonts w:ascii="David" w:hAnsi="David" w:cs="David"/>
          <w:sz w:val="24"/>
          <w:szCs w:val="24"/>
          <w:rtl/>
          <w:lang w:eastAsia="en-US"/>
        </w:rPr>
        <w:t xml:space="preserve">את חוברת המכרז ניתן לרכוש </w:t>
      </w:r>
      <w:r w:rsidRPr="000C6D03">
        <w:rPr>
          <w:rFonts w:ascii="David" w:hAnsi="David" w:cs="David" w:hint="cs"/>
          <w:sz w:val="24"/>
          <w:szCs w:val="24"/>
          <w:rtl/>
          <w:lang w:eastAsia="en-US"/>
        </w:rPr>
        <w:t xml:space="preserve">החל </w:t>
      </w:r>
      <w:r w:rsidRPr="000C6D03">
        <w:rPr>
          <w:rFonts w:ascii="David" w:hAnsi="David" w:cs="David"/>
          <w:sz w:val="24"/>
          <w:szCs w:val="24"/>
          <w:rtl/>
          <w:lang w:eastAsia="en-US"/>
        </w:rPr>
        <w:t>מ</w:t>
      </w:r>
      <w:r w:rsidRPr="000C6D03">
        <w:rPr>
          <w:rFonts w:ascii="David" w:hAnsi="David" w:cs="David" w:hint="cs"/>
          <w:sz w:val="24"/>
          <w:szCs w:val="24"/>
          <w:rtl/>
          <w:lang w:eastAsia="en-US"/>
        </w:rPr>
        <w:t xml:space="preserve">יום </w:t>
      </w:r>
      <w:r w:rsidR="00DF6FCC">
        <w:rPr>
          <w:rFonts w:ascii="David" w:hAnsi="David" w:cs="David" w:hint="cs"/>
          <w:sz w:val="24"/>
          <w:szCs w:val="24"/>
          <w:rtl/>
          <w:lang w:eastAsia="en-US"/>
        </w:rPr>
        <w:t xml:space="preserve">1/7/2023 </w:t>
      </w:r>
      <w:r w:rsidRPr="000C6D03">
        <w:rPr>
          <w:rFonts w:ascii="David" w:hAnsi="David" w:cs="David" w:hint="cs"/>
          <w:sz w:val="24"/>
          <w:szCs w:val="24"/>
          <w:rtl/>
          <w:lang w:eastAsia="en-US"/>
        </w:rPr>
        <w:t xml:space="preserve"> </w:t>
      </w:r>
      <w:r w:rsidRPr="000C6D03">
        <w:rPr>
          <w:rFonts w:ascii="David" w:hAnsi="David" w:cs="David" w:hint="eastAsia"/>
          <w:sz w:val="24"/>
          <w:szCs w:val="24"/>
          <w:rtl/>
          <w:lang w:eastAsia="en-US"/>
        </w:rPr>
        <w:t>תמורת</w:t>
      </w:r>
      <w:r w:rsidRPr="000C6D03">
        <w:rPr>
          <w:rFonts w:ascii="David" w:hAnsi="David" w:cs="David"/>
          <w:sz w:val="24"/>
          <w:szCs w:val="24"/>
          <w:rtl/>
          <w:lang w:eastAsia="en-US"/>
        </w:rPr>
        <w:t xml:space="preserve"> </w:t>
      </w:r>
      <w:r w:rsidR="00DF6FCC">
        <w:rPr>
          <w:rFonts w:ascii="David" w:hAnsi="David" w:cs="David" w:hint="cs"/>
          <w:sz w:val="24"/>
          <w:szCs w:val="24"/>
          <w:rtl/>
          <w:lang w:eastAsia="en-US"/>
        </w:rPr>
        <w:t>5,000</w:t>
      </w:r>
      <w:r w:rsidRPr="000C6D03">
        <w:rPr>
          <w:rFonts w:ascii="David" w:hAnsi="David" w:cs="David" w:hint="cs"/>
          <w:sz w:val="24"/>
          <w:szCs w:val="24"/>
          <w:rtl/>
          <w:lang w:eastAsia="en-US"/>
        </w:rPr>
        <w:t xml:space="preserve"> </w:t>
      </w:r>
      <w:r w:rsidRPr="000C6D03">
        <w:rPr>
          <w:rFonts w:ascii="David" w:hAnsi="David" w:cs="David"/>
          <w:sz w:val="24"/>
          <w:szCs w:val="24"/>
          <w:rtl/>
          <w:lang w:eastAsia="en-US"/>
        </w:rPr>
        <w:t>₪ (</w:t>
      </w:r>
      <w:r w:rsidRPr="000C6D03">
        <w:rPr>
          <w:rFonts w:ascii="David" w:hAnsi="David" w:cs="David" w:hint="cs"/>
          <w:sz w:val="24"/>
          <w:szCs w:val="24"/>
          <w:rtl/>
          <w:lang w:eastAsia="en-US"/>
        </w:rPr>
        <w:t xml:space="preserve">במילים: </w:t>
      </w:r>
      <w:r w:rsidR="00DF6FCC">
        <w:rPr>
          <w:rFonts w:ascii="David" w:hAnsi="David" w:cs="David" w:hint="cs"/>
          <w:sz w:val="24"/>
          <w:szCs w:val="24"/>
          <w:rtl/>
          <w:lang w:eastAsia="en-US"/>
        </w:rPr>
        <w:t xml:space="preserve">חמשת אלפים </w:t>
      </w:r>
      <w:r w:rsidRPr="000C6D03">
        <w:rPr>
          <w:rFonts w:ascii="David" w:hAnsi="David" w:cs="David" w:hint="cs"/>
          <w:sz w:val="24"/>
          <w:szCs w:val="24"/>
          <w:rtl/>
          <w:lang w:eastAsia="en-US"/>
        </w:rPr>
        <w:t xml:space="preserve">שקלים  </w:t>
      </w:r>
      <w:r w:rsidRPr="000C6D03">
        <w:rPr>
          <w:rFonts w:ascii="David" w:hAnsi="David" w:cs="David"/>
          <w:sz w:val="24"/>
          <w:szCs w:val="24"/>
          <w:rtl/>
          <w:lang w:eastAsia="en-US"/>
        </w:rPr>
        <w:t xml:space="preserve"> ₪) אשר לא יוחזרו בכל מקרה. התשלום יבוצע במשרדי העירייה, </w:t>
      </w:r>
      <w:r w:rsidRPr="000C6D03">
        <w:rPr>
          <w:rFonts w:ascii="David" w:hAnsi="David" w:cs="David" w:hint="cs"/>
          <w:sz w:val="24"/>
          <w:szCs w:val="24"/>
          <w:rtl/>
          <w:lang w:eastAsia="en-US"/>
        </w:rPr>
        <w:t xml:space="preserve">מחלקת הגבייה בטירת כרמל ברחוב הרצל 6 (קומה שנייה) </w:t>
      </w:r>
      <w:r w:rsidRPr="000C6D03">
        <w:rPr>
          <w:rFonts w:ascii="David" w:hAnsi="David" w:cs="David"/>
          <w:sz w:val="24"/>
          <w:szCs w:val="24"/>
          <w:rtl/>
          <w:lang w:eastAsia="en-US"/>
        </w:rPr>
        <w:t xml:space="preserve">. לשם קבלת חוברת המכרז יש לפנות אל </w:t>
      </w:r>
      <w:r w:rsidR="00DF6FCC">
        <w:rPr>
          <w:rFonts w:ascii="David" w:hAnsi="David" w:cs="David" w:hint="cs"/>
          <w:sz w:val="24"/>
          <w:szCs w:val="24"/>
          <w:rtl/>
          <w:lang w:eastAsia="en-US"/>
        </w:rPr>
        <w:t xml:space="preserve">חגית ליברמן </w:t>
      </w:r>
      <w:r w:rsidRPr="000C6D03">
        <w:rPr>
          <w:rFonts w:ascii="David" w:hAnsi="David" w:cs="David"/>
          <w:sz w:val="24"/>
          <w:szCs w:val="24"/>
          <w:rtl/>
          <w:lang w:eastAsia="en-US"/>
        </w:rPr>
        <w:t xml:space="preserve">,  </w:t>
      </w:r>
      <w:r w:rsidRPr="000C6D03">
        <w:rPr>
          <w:rFonts w:ascii="David" w:hAnsi="David" w:cs="David" w:hint="eastAsia"/>
          <w:sz w:val="24"/>
          <w:szCs w:val="24"/>
          <w:rtl/>
          <w:lang w:eastAsia="en-US"/>
        </w:rPr>
        <w:t>בין</w:t>
      </w:r>
      <w:r w:rsidRPr="000C6D03">
        <w:rPr>
          <w:rFonts w:ascii="David" w:hAnsi="David" w:cs="David"/>
          <w:sz w:val="24"/>
          <w:szCs w:val="24"/>
          <w:rtl/>
          <w:lang w:eastAsia="en-US"/>
        </w:rPr>
        <w:t xml:space="preserve"> </w:t>
      </w:r>
    </w:p>
    <w:p w14:paraId="7824E5E0" w14:textId="77777777" w:rsidR="00DF6FCC" w:rsidRDefault="00DF6FCC" w:rsidP="00DF6FCC">
      <w:pPr>
        <w:jc w:val="both"/>
        <w:rPr>
          <w:rFonts w:ascii="David" w:hAnsi="David" w:cs="David"/>
          <w:sz w:val="24"/>
          <w:szCs w:val="24"/>
          <w:rtl/>
          <w:lang w:eastAsia="en-US"/>
        </w:rPr>
      </w:pPr>
    </w:p>
    <w:p w14:paraId="4EC0EA76" w14:textId="77777777" w:rsidR="00DF6FCC" w:rsidRDefault="00DF6FCC" w:rsidP="00DF6FCC">
      <w:pPr>
        <w:jc w:val="both"/>
        <w:rPr>
          <w:rFonts w:ascii="David" w:hAnsi="David" w:cs="David"/>
          <w:sz w:val="24"/>
          <w:szCs w:val="24"/>
          <w:lang w:eastAsia="en-US"/>
        </w:rPr>
      </w:pPr>
    </w:p>
    <w:p w14:paraId="1EDC755A" w14:textId="7FDCFD37" w:rsidR="00D551C7" w:rsidRPr="00DF6FCC" w:rsidRDefault="00D551C7">
      <w:pPr>
        <w:numPr>
          <w:ilvl w:val="0"/>
          <w:numId w:val="16"/>
        </w:numPr>
        <w:ind w:left="720" w:hanging="360"/>
        <w:jc w:val="both"/>
        <w:rPr>
          <w:rFonts w:ascii="David" w:hAnsi="David" w:cs="David"/>
          <w:sz w:val="24"/>
          <w:szCs w:val="24"/>
          <w:lang w:eastAsia="en-US"/>
        </w:rPr>
      </w:pPr>
      <w:r w:rsidRPr="00DF6FCC">
        <w:rPr>
          <w:rFonts w:ascii="David" w:hAnsi="David" w:cs="David" w:hint="eastAsia"/>
          <w:sz w:val="24"/>
          <w:szCs w:val="24"/>
          <w:rtl/>
          <w:lang w:eastAsia="en-US"/>
        </w:rPr>
        <w:t>השעות</w:t>
      </w:r>
      <w:r w:rsidRPr="00DF6FCC">
        <w:rPr>
          <w:rFonts w:ascii="David" w:hAnsi="David" w:cs="David"/>
          <w:sz w:val="24"/>
          <w:szCs w:val="24"/>
          <w:rtl/>
          <w:lang w:eastAsia="en-US"/>
        </w:rPr>
        <w:t xml:space="preserve"> 08:30 </w:t>
      </w:r>
      <w:r w:rsidRPr="00DF6FCC">
        <w:rPr>
          <w:rFonts w:ascii="David" w:hAnsi="David" w:cs="David" w:hint="eastAsia"/>
          <w:sz w:val="24"/>
          <w:szCs w:val="24"/>
          <w:rtl/>
          <w:lang w:eastAsia="en-US"/>
        </w:rPr>
        <w:t>עד</w:t>
      </w:r>
      <w:r w:rsidRPr="00DF6FCC">
        <w:rPr>
          <w:rFonts w:ascii="David" w:hAnsi="David" w:cs="David"/>
          <w:sz w:val="24"/>
          <w:szCs w:val="24"/>
          <w:rtl/>
          <w:lang w:eastAsia="en-US"/>
        </w:rPr>
        <w:t xml:space="preserve"> 15:30</w:t>
      </w:r>
      <w:r w:rsidRPr="00DF6FCC">
        <w:rPr>
          <w:rFonts w:ascii="David" w:hAnsi="David" w:cs="David" w:hint="cs"/>
          <w:sz w:val="24"/>
          <w:szCs w:val="24"/>
          <w:rtl/>
          <w:lang w:eastAsia="en-US"/>
        </w:rPr>
        <w:t>.</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חוברת</w:t>
      </w:r>
      <w:r w:rsidRPr="00DF6FCC">
        <w:rPr>
          <w:rFonts w:ascii="David" w:hAnsi="David" w:cs="David"/>
          <w:sz w:val="24"/>
          <w:szCs w:val="24"/>
          <w:rtl/>
          <w:lang w:eastAsia="en-US"/>
        </w:rPr>
        <w:t xml:space="preserve"> המכרז תימסר תמורת הצגת שובר לתשלום, כשהוא חתום.  </w:t>
      </w:r>
      <w:r w:rsidRPr="00DF6FCC">
        <w:rPr>
          <w:rFonts w:ascii="David" w:hAnsi="David" w:cs="David" w:hint="eastAsia"/>
          <w:sz w:val="24"/>
          <w:szCs w:val="24"/>
          <w:rtl/>
          <w:lang w:eastAsia="en-US"/>
        </w:rPr>
        <w:t>מובהר</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בזאת</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כי</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רכישת</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חוברת</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המכרז</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הינה</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חובה</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ומהווה</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תנאי</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להשתתפות</w:t>
      </w:r>
      <w:r w:rsidRPr="00DF6FCC">
        <w:rPr>
          <w:rFonts w:ascii="David" w:hAnsi="David" w:cs="David"/>
          <w:sz w:val="24"/>
          <w:szCs w:val="24"/>
          <w:rtl/>
          <w:lang w:eastAsia="en-US"/>
        </w:rPr>
        <w:t xml:space="preserve"> </w:t>
      </w:r>
      <w:r w:rsidRPr="00DF6FCC">
        <w:rPr>
          <w:rFonts w:ascii="David" w:hAnsi="David" w:cs="David" w:hint="eastAsia"/>
          <w:sz w:val="24"/>
          <w:szCs w:val="24"/>
          <w:rtl/>
          <w:lang w:eastAsia="en-US"/>
        </w:rPr>
        <w:t>במכרז</w:t>
      </w:r>
      <w:r w:rsidRPr="00DF6FCC">
        <w:rPr>
          <w:rFonts w:ascii="David" w:hAnsi="David" w:cs="David"/>
          <w:sz w:val="24"/>
          <w:szCs w:val="24"/>
          <w:rtl/>
          <w:lang w:eastAsia="en-US"/>
        </w:rPr>
        <w:t>.</w:t>
      </w:r>
    </w:p>
    <w:p w14:paraId="50DB559C" w14:textId="77777777" w:rsidR="00FC79C0" w:rsidRPr="006F44B3" w:rsidRDefault="00FC79C0" w:rsidP="00BB7D74">
      <w:pPr>
        <w:jc w:val="both"/>
        <w:rPr>
          <w:rFonts w:ascii="David" w:hAnsi="David" w:cs="David"/>
          <w:sz w:val="24"/>
          <w:szCs w:val="24"/>
          <w:rtl/>
        </w:rPr>
      </w:pPr>
    </w:p>
    <w:p w14:paraId="09703058" w14:textId="71FA35C4" w:rsidR="00FC79C0" w:rsidRPr="006F44B3" w:rsidRDefault="00FC79C0" w:rsidP="00FB7DE5">
      <w:pPr>
        <w:pStyle w:val="aff5"/>
        <w:numPr>
          <w:ilvl w:val="1"/>
          <w:numId w:val="1"/>
        </w:numPr>
        <w:tabs>
          <w:tab w:val="right" w:pos="8829"/>
        </w:tabs>
        <w:spacing w:after="57" w:line="259" w:lineRule="auto"/>
        <w:contextualSpacing/>
        <w:jc w:val="both"/>
        <w:rPr>
          <w:rFonts w:ascii="David" w:hAnsi="David" w:cs="David"/>
          <w:sz w:val="24"/>
          <w:szCs w:val="24"/>
          <w:rtl/>
        </w:rPr>
      </w:pPr>
      <w:r w:rsidRPr="006F44B3">
        <w:rPr>
          <w:rFonts w:ascii="David" w:hAnsi="David" w:cs="David"/>
          <w:sz w:val="24"/>
          <w:szCs w:val="24"/>
          <w:rtl/>
        </w:rPr>
        <w:t xml:space="preserve">בעת </w:t>
      </w:r>
      <w:r w:rsidR="00EC615D" w:rsidRPr="006F44B3">
        <w:rPr>
          <w:rFonts w:ascii="David" w:hAnsi="David" w:cs="David"/>
          <w:sz w:val="24"/>
          <w:szCs w:val="24"/>
          <w:rtl/>
        </w:rPr>
        <w:t xml:space="preserve">רכישת </w:t>
      </w:r>
      <w:r w:rsidRPr="006F44B3">
        <w:rPr>
          <w:rFonts w:ascii="David" w:hAnsi="David" w:cs="David"/>
          <w:sz w:val="24"/>
          <w:szCs w:val="24"/>
          <w:rtl/>
        </w:rPr>
        <w:t xml:space="preserve">חוברת המכרז </w:t>
      </w:r>
      <w:r w:rsidR="00EC615D" w:rsidRPr="006F44B3">
        <w:rPr>
          <w:rFonts w:ascii="David" w:hAnsi="David" w:cs="David"/>
          <w:sz w:val="24"/>
          <w:szCs w:val="24"/>
          <w:rtl/>
        </w:rPr>
        <w:t xml:space="preserve">כאמור, </w:t>
      </w:r>
      <w:r w:rsidRPr="006F44B3">
        <w:rPr>
          <w:rFonts w:ascii="David" w:hAnsi="David" w:cs="David"/>
          <w:sz w:val="24"/>
          <w:szCs w:val="24"/>
          <w:rtl/>
        </w:rPr>
        <w:t>ימסור הרוכש את פרטי המציע, כתובתו, מספרי הטלפון</w:t>
      </w:r>
      <w:r w:rsidR="00EC615D" w:rsidRPr="006F44B3">
        <w:rPr>
          <w:rFonts w:ascii="David" w:hAnsi="David" w:cs="David"/>
          <w:sz w:val="24"/>
          <w:szCs w:val="24"/>
          <w:rtl/>
        </w:rPr>
        <w:t>,</w:t>
      </w:r>
      <w:r w:rsidRPr="006F44B3">
        <w:rPr>
          <w:rFonts w:ascii="David" w:hAnsi="David" w:cs="David"/>
          <w:sz w:val="24"/>
          <w:szCs w:val="24"/>
          <w:rtl/>
        </w:rPr>
        <w:t xml:space="preserve"> הפקסימיליה </w:t>
      </w:r>
      <w:r w:rsidRPr="00FB7DE5">
        <w:rPr>
          <w:rFonts w:ascii="David" w:hAnsi="David" w:cs="David"/>
          <w:sz w:val="24"/>
          <w:szCs w:val="24"/>
          <w:rtl/>
        </w:rPr>
        <w:t>והדואר האלקטרוני</w:t>
      </w:r>
      <w:r w:rsidRPr="006F44B3">
        <w:rPr>
          <w:rFonts w:ascii="David" w:hAnsi="David" w:cs="David"/>
          <w:sz w:val="24"/>
          <w:szCs w:val="24"/>
          <w:rtl/>
        </w:rPr>
        <w:t xml:space="preserve"> </w:t>
      </w:r>
      <w:r w:rsidR="00D83460" w:rsidRPr="006F44B3">
        <w:rPr>
          <w:rFonts w:ascii="David" w:hAnsi="David" w:cs="David"/>
          <w:sz w:val="24"/>
          <w:szCs w:val="24"/>
          <w:rtl/>
        </w:rPr>
        <w:t xml:space="preserve">(חובה) </w:t>
      </w:r>
      <w:r w:rsidRPr="006F44B3">
        <w:rPr>
          <w:rFonts w:ascii="David" w:hAnsi="David" w:cs="David"/>
          <w:sz w:val="24"/>
          <w:szCs w:val="24"/>
          <w:rtl/>
        </w:rPr>
        <w:t xml:space="preserve">שבמשרדיו ושמו של איש הקשר מטעם המציע </w:t>
      </w:r>
      <w:r w:rsidR="00A61E66" w:rsidRPr="006F44B3">
        <w:rPr>
          <w:rFonts w:ascii="David" w:hAnsi="David" w:cs="David"/>
          <w:sz w:val="24"/>
          <w:szCs w:val="24"/>
          <w:rtl/>
        </w:rPr>
        <w:t>לצורך</w:t>
      </w:r>
      <w:r w:rsidR="003C3EFC" w:rsidRPr="006F44B3">
        <w:rPr>
          <w:rFonts w:ascii="David" w:hAnsi="David" w:cs="David"/>
          <w:sz w:val="24"/>
          <w:szCs w:val="24"/>
          <w:rtl/>
        </w:rPr>
        <w:t xml:space="preserve"> ניהול</w:t>
      </w:r>
      <w:r w:rsidR="00A61E66" w:rsidRPr="006F44B3">
        <w:rPr>
          <w:rFonts w:ascii="David" w:hAnsi="David" w:cs="David"/>
          <w:sz w:val="24"/>
          <w:szCs w:val="24"/>
          <w:rtl/>
        </w:rPr>
        <w:t xml:space="preserve"> מכרז זה</w:t>
      </w:r>
      <w:r w:rsidRPr="006F44B3">
        <w:rPr>
          <w:rFonts w:ascii="David" w:hAnsi="David" w:cs="David"/>
          <w:sz w:val="24"/>
          <w:szCs w:val="24"/>
          <w:rtl/>
        </w:rPr>
        <w:t xml:space="preserve">. </w:t>
      </w:r>
    </w:p>
    <w:p w14:paraId="2FFB5E4F" w14:textId="77777777" w:rsidR="00CB5DF3" w:rsidRPr="006F44B3" w:rsidRDefault="00CB5DF3" w:rsidP="00BB7D74">
      <w:pPr>
        <w:ind w:left="357"/>
        <w:jc w:val="both"/>
        <w:rPr>
          <w:rFonts w:ascii="David" w:hAnsi="David" w:cs="David"/>
          <w:sz w:val="24"/>
          <w:szCs w:val="24"/>
          <w:rtl/>
        </w:rPr>
      </w:pPr>
    </w:p>
    <w:p w14:paraId="15AA825C" w14:textId="77777777" w:rsidR="00E524C1" w:rsidRPr="00E524C1" w:rsidRDefault="00E524C1" w:rsidP="00E524C1">
      <w:pPr>
        <w:ind w:left="1134"/>
        <w:jc w:val="both"/>
        <w:rPr>
          <w:rFonts w:ascii="David" w:hAnsi="David" w:cs="David"/>
          <w:sz w:val="24"/>
          <w:szCs w:val="24"/>
        </w:rPr>
      </w:pPr>
    </w:p>
    <w:p w14:paraId="6BB5AD3C" w14:textId="1EA0B0C7" w:rsidR="00FC79C0" w:rsidRPr="006F44B3" w:rsidRDefault="00A61E66" w:rsidP="00BB7D74">
      <w:pPr>
        <w:numPr>
          <w:ilvl w:val="0"/>
          <w:numId w:val="1"/>
        </w:numPr>
        <w:tabs>
          <w:tab w:val="clear" w:pos="360"/>
        </w:tabs>
        <w:ind w:left="566" w:hanging="566"/>
        <w:jc w:val="both"/>
        <w:rPr>
          <w:rFonts w:ascii="David" w:hAnsi="David" w:cs="David"/>
          <w:sz w:val="24"/>
          <w:szCs w:val="24"/>
        </w:rPr>
      </w:pPr>
      <w:r w:rsidRPr="006F44B3">
        <w:rPr>
          <w:rFonts w:ascii="David" w:hAnsi="David" w:cs="David"/>
          <w:b/>
          <w:bCs/>
          <w:sz w:val="24"/>
          <w:szCs w:val="24"/>
          <w:u w:val="single"/>
          <w:rtl/>
          <w:lang w:eastAsia="en-US"/>
        </w:rPr>
        <w:t>שאלות ו</w:t>
      </w:r>
      <w:r w:rsidR="00FC79C0" w:rsidRPr="006F44B3">
        <w:rPr>
          <w:rFonts w:ascii="David" w:hAnsi="David" w:cs="David"/>
          <w:b/>
          <w:bCs/>
          <w:sz w:val="24"/>
          <w:szCs w:val="24"/>
          <w:u w:val="single"/>
          <w:rtl/>
          <w:lang w:eastAsia="en-US"/>
        </w:rPr>
        <w:t>הבהרות ל</w:t>
      </w:r>
      <w:r w:rsidR="00FC79C0" w:rsidRPr="006F44B3">
        <w:rPr>
          <w:rFonts w:ascii="David" w:hAnsi="David" w:cs="David"/>
          <w:b/>
          <w:bCs/>
          <w:sz w:val="24"/>
          <w:szCs w:val="24"/>
          <w:u w:val="single"/>
          <w:rtl/>
        </w:rPr>
        <w:t>מסמכי המכרז</w:t>
      </w:r>
    </w:p>
    <w:p w14:paraId="33C3C6BE" w14:textId="77777777" w:rsidR="00FC79C0" w:rsidRPr="006F44B3" w:rsidRDefault="00FC79C0" w:rsidP="00BB7D74">
      <w:pPr>
        <w:jc w:val="both"/>
        <w:rPr>
          <w:rFonts w:ascii="David" w:hAnsi="David" w:cs="David"/>
          <w:sz w:val="24"/>
          <w:szCs w:val="24"/>
        </w:rPr>
      </w:pPr>
    </w:p>
    <w:p w14:paraId="13FA37E7" w14:textId="59EFA1B5" w:rsidR="00B8491E" w:rsidRPr="006F44B3" w:rsidRDefault="00B8491E" w:rsidP="00BB7D74">
      <w:pPr>
        <w:numPr>
          <w:ilvl w:val="1"/>
          <w:numId w:val="1"/>
        </w:numPr>
        <w:tabs>
          <w:tab w:val="clear" w:pos="999"/>
        </w:tabs>
        <w:ind w:left="1134" w:hanging="567"/>
        <w:jc w:val="both"/>
        <w:rPr>
          <w:rFonts w:ascii="David" w:hAnsi="David" w:cs="David"/>
          <w:sz w:val="24"/>
          <w:szCs w:val="24"/>
          <w:rtl/>
        </w:rPr>
      </w:pPr>
      <w:r w:rsidRPr="001C5E00">
        <w:rPr>
          <w:rFonts w:ascii="David" w:hAnsi="David" w:cs="David"/>
          <w:sz w:val="24"/>
          <w:szCs w:val="24"/>
          <w:rtl/>
        </w:rPr>
        <w:t>לשאלות הבהרה ולפרטים, ניתן לפנות בכתב</w:t>
      </w:r>
      <w:r w:rsidR="004111F8">
        <w:rPr>
          <w:rFonts w:ascii="David" w:hAnsi="David" w:cs="David" w:hint="cs"/>
          <w:sz w:val="24"/>
          <w:szCs w:val="24"/>
          <w:rtl/>
        </w:rPr>
        <w:t xml:space="preserve"> </w:t>
      </w:r>
      <w:r w:rsidR="00DF6FCC">
        <w:rPr>
          <w:rFonts w:ascii="David" w:hAnsi="David" w:cs="David" w:hint="cs"/>
          <w:sz w:val="24"/>
          <w:szCs w:val="24"/>
          <w:rtl/>
        </w:rPr>
        <w:t xml:space="preserve">ובאמצעות </w:t>
      </w:r>
      <w:r w:rsidRPr="001C5E00">
        <w:rPr>
          <w:rFonts w:ascii="David" w:hAnsi="David" w:cs="David"/>
          <w:sz w:val="24"/>
          <w:szCs w:val="24"/>
          <w:rtl/>
        </w:rPr>
        <w:t xml:space="preserve">בדוא"ל, בכתובת: </w:t>
      </w:r>
      <w:r w:rsidRPr="00DF6FCC">
        <w:rPr>
          <w:rFonts w:ascii="David" w:hAnsi="David" w:cs="David"/>
          <w:b/>
          <w:bCs/>
          <w:sz w:val="24"/>
          <w:szCs w:val="24"/>
          <w:rtl/>
        </w:rPr>
        <w:t xml:space="preserve">וזאת עד ליום </w:t>
      </w:r>
      <w:r w:rsidR="00DF6FCC" w:rsidRPr="00DF6FCC">
        <w:rPr>
          <w:rFonts w:ascii="David" w:hAnsi="David" w:cs="David" w:hint="cs"/>
          <w:b/>
          <w:bCs/>
          <w:sz w:val="24"/>
          <w:szCs w:val="24"/>
          <w:rtl/>
        </w:rPr>
        <w:t xml:space="preserve"> </w:t>
      </w:r>
      <w:r w:rsidR="00DF6FCC">
        <w:rPr>
          <w:rFonts w:ascii="David" w:hAnsi="David" w:cs="David" w:hint="cs"/>
          <w:b/>
          <w:bCs/>
          <w:sz w:val="24"/>
          <w:szCs w:val="24"/>
          <w:rtl/>
        </w:rPr>
        <w:t xml:space="preserve"> </w:t>
      </w:r>
      <w:r w:rsidR="00DF6FCC" w:rsidRPr="00DF6FCC">
        <w:rPr>
          <w:rFonts w:ascii="David" w:hAnsi="David" w:cs="David" w:hint="cs"/>
          <w:b/>
          <w:bCs/>
          <w:sz w:val="24"/>
          <w:szCs w:val="24"/>
          <w:rtl/>
        </w:rPr>
        <w:t>13/07/2023</w:t>
      </w:r>
      <w:r w:rsidRPr="00DF6FCC">
        <w:rPr>
          <w:rFonts w:ascii="David" w:hAnsi="David" w:cs="David"/>
          <w:b/>
          <w:bCs/>
          <w:sz w:val="24"/>
          <w:szCs w:val="24"/>
          <w:rtl/>
        </w:rPr>
        <w:t>בשעה 15:30.</w:t>
      </w:r>
      <w:r w:rsidRPr="006F44B3">
        <w:rPr>
          <w:rFonts w:ascii="David" w:hAnsi="David" w:cs="David"/>
          <w:sz w:val="24"/>
          <w:szCs w:val="24"/>
          <w:rtl/>
        </w:rPr>
        <w:t xml:space="preserve"> באחריות הפונים לוודא, כי שאלותיהם  הגיעו ליעדן במועד.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תפרסם את השאלות ואת תשובות ההבהרה באתר </w:t>
      </w:r>
      <w:r w:rsidR="00143626" w:rsidRPr="006F44B3">
        <w:rPr>
          <w:rFonts w:ascii="David" w:hAnsi="David" w:cs="David" w:hint="cs"/>
          <w:sz w:val="24"/>
          <w:szCs w:val="24"/>
          <w:rtl/>
        </w:rPr>
        <w:t>האינטרנט</w:t>
      </w:r>
      <w:r w:rsidRPr="006F44B3">
        <w:rPr>
          <w:rFonts w:ascii="David" w:hAnsi="David" w:cs="David"/>
          <w:sz w:val="24"/>
          <w:szCs w:val="24"/>
          <w:rtl/>
        </w:rPr>
        <w:t xml:space="preserve"> של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ועל הפונים חלה האחריות להתעדכן באתר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בשאלות ובתשובות, בכל הנוגע להבהרות שיינתנו ובכל הודעה אחרת שתפורסם בנוגע למכרז. שאלות</w:t>
      </w:r>
      <w:r w:rsidRPr="006F44B3">
        <w:rPr>
          <w:rFonts w:ascii="David" w:hAnsi="David" w:cs="David"/>
          <w:sz w:val="24"/>
          <w:szCs w:val="24"/>
        </w:rPr>
        <w:t xml:space="preserve"> </w:t>
      </w:r>
      <w:r w:rsidRPr="006F44B3">
        <w:rPr>
          <w:rFonts w:ascii="David" w:hAnsi="David" w:cs="David"/>
          <w:sz w:val="24"/>
          <w:szCs w:val="24"/>
          <w:rtl/>
        </w:rPr>
        <w:t>שיתקבלו</w:t>
      </w:r>
      <w:r w:rsidRPr="006F44B3">
        <w:rPr>
          <w:rFonts w:ascii="David" w:hAnsi="David" w:cs="David"/>
          <w:sz w:val="24"/>
          <w:szCs w:val="24"/>
        </w:rPr>
        <w:t xml:space="preserve"> </w:t>
      </w:r>
      <w:r w:rsidRPr="006F44B3">
        <w:rPr>
          <w:rFonts w:ascii="David" w:hAnsi="David" w:cs="David"/>
          <w:sz w:val="24"/>
          <w:szCs w:val="24"/>
          <w:rtl/>
        </w:rPr>
        <w:t>לאחר</w:t>
      </w:r>
      <w:r w:rsidRPr="006F44B3">
        <w:rPr>
          <w:rFonts w:ascii="David" w:hAnsi="David" w:cs="David"/>
          <w:sz w:val="24"/>
          <w:szCs w:val="24"/>
        </w:rPr>
        <w:t xml:space="preserve"> </w:t>
      </w:r>
      <w:r w:rsidRPr="006F44B3">
        <w:rPr>
          <w:rFonts w:ascii="David" w:hAnsi="David" w:cs="David"/>
          <w:sz w:val="24"/>
          <w:szCs w:val="24"/>
          <w:rtl/>
        </w:rPr>
        <w:t>המועד</w:t>
      </w:r>
      <w:r w:rsidRPr="006F44B3">
        <w:rPr>
          <w:rFonts w:ascii="David" w:hAnsi="David" w:cs="David"/>
          <w:sz w:val="24"/>
          <w:szCs w:val="24"/>
        </w:rPr>
        <w:t xml:space="preserve"> </w:t>
      </w:r>
      <w:r w:rsidRPr="006F44B3">
        <w:rPr>
          <w:rFonts w:ascii="David" w:hAnsi="David" w:cs="David"/>
          <w:sz w:val="24"/>
          <w:szCs w:val="24"/>
          <w:rtl/>
        </w:rPr>
        <w:t>האמור</w:t>
      </w:r>
      <w:r w:rsidRPr="006F44B3">
        <w:rPr>
          <w:rFonts w:ascii="David" w:hAnsi="David" w:cs="David"/>
          <w:sz w:val="24"/>
          <w:szCs w:val="24"/>
        </w:rPr>
        <w:t xml:space="preserve"> –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תהיה רשאית לדחות ו/או לא להשיב עליהן כלל</w:t>
      </w:r>
      <w:r w:rsidRPr="006F44B3">
        <w:rPr>
          <w:rFonts w:ascii="David" w:hAnsi="David" w:cs="David"/>
          <w:sz w:val="24"/>
          <w:szCs w:val="24"/>
        </w:rPr>
        <w:t>.</w:t>
      </w:r>
      <w:r w:rsidRPr="006F44B3">
        <w:rPr>
          <w:rFonts w:ascii="David" w:hAnsi="David" w:cs="David"/>
          <w:sz w:val="24"/>
          <w:szCs w:val="24"/>
          <w:rtl/>
        </w:rPr>
        <w:t xml:space="preserve"> יובהר,</w:t>
      </w:r>
      <w:r w:rsidRPr="006F44B3">
        <w:rPr>
          <w:rFonts w:ascii="David" w:hAnsi="David" w:cs="David"/>
          <w:sz w:val="24"/>
          <w:szCs w:val="24"/>
        </w:rPr>
        <w:t xml:space="preserve"> </w:t>
      </w:r>
      <w:r w:rsidRPr="006F44B3">
        <w:rPr>
          <w:rFonts w:ascii="David" w:hAnsi="David" w:cs="David"/>
          <w:sz w:val="24"/>
          <w:szCs w:val="24"/>
          <w:rtl/>
        </w:rPr>
        <w:t>כי</w:t>
      </w:r>
      <w:r w:rsidRPr="006F44B3">
        <w:rPr>
          <w:rFonts w:ascii="David" w:hAnsi="David" w:cs="David"/>
          <w:sz w:val="24"/>
          <w:szCs w:val="24"/>
        </w:rPr>
        <w:t xml:space="preserve"> </w:t>
      </w:r>
      <w:r w:rsidRPr="006F44B3">
        <w:rPr>
          <w:rFonts w:ascii="David" w:hAnsi="David" w:cs="David"/>
          <w:sz w:val="24"/>
          <w:szCs w:val="24"/>
          <w:rtl/>
        </w:rPr>
        <w:t>לא</w:t>
      </w:r>
      <w:r w:rsidRPr="006F44B3">
        <w:rPr>
          <w:rFonts w:ascii="David" w:hAnsi="David" w:cs="David"/>
          <w:sz w:val="24"/>
          <w:szCs w:val="24"/>
        </w:rPr>
        <w:t xml:space="preserve"> </w:t>
      </w:r>
      <w:r w:rsidRPr="006F44B3">
        <w:rPr>
          <w:rFonts w:ascii="David" w:hAnsi="David" w:cs="David"/>
          <w:sz w:val="24"/>
          <w:szCs w:val="24"/>
          <w:rtl/>
        </w:rPr>
        <w:t>יהיה</w:t>
      </w:r>
      <w:r w:rsidRPr="006F44B3">
        <w:rPr>
          <w:rFonts w:ascii="David" w:hAnsi="David" w:cs="David"/>
          <w:sz w:val="24"/>
          <w:szCs w:val="24"/>
        </w:rPr>
        <w:t xml:space="preserve"> </w:t>
      </w:r>
      <w:r w:rsidRPr="006F44B3">
        <w:rPr>
          <w:rFonts w:ascii="David" w:hAnsi="David" w:cs="David"/>
          <w:sz w:val="24"/>
          <w:szCs w:val="24"/>
          <w:rtl/>
        </w:rPr>
        <w:t>מענה</w:t>
      </w:r>
      <w:r w:rsidRPr="006F44B3">
        <w:rPr>
          <w:rFonts w:ascii="David" w:hAnsi="David" w:cs="David"/>
          <w:sz w:val="24"/>
          <w:szCs w:val="24"/>
        </w:rPr>
        <w:t xml:space="preserve"> </w:t>
      </w:r>
      <w:r w:rsidRPr="006F44B3">
        <w:rPr>
          <w:rFonts w:ascii="David" w:hAnsi="David" w:cs="David"/>
          <w:sz w:val="24"/>
          <w:szCs w:val="24"/>
          <w:rtl/>
        </w:rPr>
        <w:t>בע"פ לשאלות, ובהתאם</w:t>
      </w:r>
      <w:r w:rsidRPr="006F44B3">
        <w:rPr>
          <w:rFonts w:ascii="David" w:hAnsi="David" w:cs="David"/>
          <w:sz w:val="24"/>
          <w:szCs w:val="24"/>
        </w:rPr>
        <w:t xml:space="preserve"> </w:t>
      </w:r>
      <w:r w:rsidRPr="006F44B3">
        <w:rPr>
          <w:rFonts w:ascii="David" w:hAnsi="David" w:cs="David"/>
          <w:sz w:val="24"/>
          <w:szCs w:val="24"/>
          <w:rtl/>
        </w:rPr>
        <w:t>לכך,</w:t>
      </w:r>
      <w:r w:rsidRPr="006F44B3">
        <w:rPr>
          <w:rFonts w:ascii="David" w:hAnsi="David" w:cs="David"/>
          <w:sz w:val="24"/>
          <w:szCs w:val="24"/>
        </w:rPr>
        <w:t xml:space="preserve"> </w:t>
      </w:r>
      <w:r w:rsidRPr="006F44B3">
        <w:rPr>
          <w:rFonts w:ascii="David" w:hAnsi="David" w:cs="David"/>
          <w:sz w:val="24"/>
          <w:szCs w:val="24"/>
          <w:rtl/>
        </w:rPr>
        <w:t>רק</w:t>
      </w:r>
      <w:r w:rsidRPr="006F44B3">
        <w:rPr>
          <w:rFonts w:ascii="David" w:hAnsi="David" w:cs="David"/>
          <w:sz w:val="24"/>
          <w:szCs w:val="24"/>
        </w:rPr>
        <w:t xml:space="preserve"> </w:t>
      </w:r>
      <w:r w:rsidRPr="006F44B3">
        <w:rPr>
          <w:rFonts w:ascii="David" w:hAnsi="David" w:cs="David"/>
          <w:sz w:val="24"/>
          <w:szCs w:val="24"/>
          <w:rtl/>
        </w:rPr>
        <w:t xml:space="preserve">תשובות בכתב שתפורסמנה באתר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Pr>
        <w:t xml:space="preserve"> </w:t>
      </w:r>
      <w:r w:rsidRPr="006F44B3">
        <w:rPr>
          <w:rFonts w:ascii="David" w:hAnsi="David" w:cs="David"/>
          <w:sz w:val="24"/>
          <w:szCs w:val="24"/>
          <w:rtl/>
        </w:rPr>
        <w:t>תחייבנה</w:t>
      </w:r>
      <w:r w:rsidRPr="006F44B3">
        <w:rPr>
          <w:rFonts w:ascii="David" w:hAnsi="David" w:cs="David"/>
          <w:sz w:val="24"/>
          <w:szCs w:val="24"/>
        </w:rPr>
        <w:t xml:space="preserve"> </w:t>
      </w:r>
      <w:r w:rsidRPr="006F44B3">
        <w:rPr>
          <w:rFonts w:ascii="David" w:hAnsi="David" w:cs="David"/>
          <w:sz w:val="24"/>
          <w:szCs w:val="24"/>
          <w:rtl/>
        </w:rPr>
        <w:t xml:space="preserve">את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w:t>
      </w:r>
    </w:p>
    <w:p w14:paraId="7FA95956" w14:textId="77777777" w:rsidR="00FC79C0" w:rsidRPr="006F44B3" w:rsidRDefault="00FC79C0" w:rsidP="00BB7D74">
      <w:pPr>
        <w:tabs>
          <w:tab w:val="num" w:pos="1173"/>
        </w:tabs>
        <w:ind w:left="1173" w:hanging="720"/>
        <w:jc w:val="both"/>
        <w:rPr>
          <w:rFonts w:ascii="David" w:hAnsi="David" w:cs="David"/>
          <w:sz w:val="24"/>
          <w:szCs w:val="24"/>
          <w:rtl/>
        </w:rPr>
      </w:pPr>
      <w:r w:rsidRPr="006F44B3">
        <w:rPr>
          <w:rFonts w:ascii="David" w:hAnsi="David" w:cs="David"/>
          <w:sz w:val="24"/>
          <w:szCs w:val="24"/>
          <w:rtl/>
        </w:rPr>
        <w:t xml:space="preserve"> </w:t>
      </w:r>
    </w:p>
    <w:p w14:paraId="1ED54689" w14:textId="77777777" w:rsidR="00622A45" w:rsidRPr="006F44B3" w:rsidRDefault="00622A45"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על המציע לנסח שאלותיו באופן ברור, תמציתי, ענייני ולכלול במסגרת כל שאלה את מספר העמוד, מספר הסעיף ותוכן הסעיף בחוברת המכרז אליהם מתייחסת שאלתו.</w:t>
      </w:r>
    </w:p>
    <w:p w14:paraId="76FFA6D8" w14:textId="77777777" w:rsidR="001575C9" w:rsidRPr="006F44B3" w:rsidRDefault="001575C9" w:rsidP="00BB7D74">
      <w:pPr>
        <w:ind w:left="1173"/>
        <w:jc w:val="both"/>
        <w:rPr>
          <w:rFonts w:ascii="David" w:hAnsi="David" w:cs="David"/>
          <w:sz w:val="24"/>
          <w:szCs w:val="24"/>
        </w:rPr>
      </w:pPr>
    </w:p>
    <w:p w14:paraId="72AD0270" w14:textId="631CCF50" w:rsidR="0084725A" w:rsidRPr="006F44B3" w:rsidRDefault="0084725A"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למען הסר ספק מובהר</w:t>
      </w:r>
      <w:r w:rsidR="0009628D" w:rsidRPr="006F44B3">
        <w:rPr>
          <w:rFonts w:ascii="David" w:hAnsi="David" w:cs="David"/>
          <w:sz w:val="24"/>
          <w:szCs w:val="24"/>
          <w:rtl/>
        </w:rPr>
        <w:t xml:space="preserve">, כי </w:t>
      </w:r>
      <w:r w:rsidR="0050050C">
        <w:rPr>
          <w:rFonts w:ascii="David" w:hAnsi="David" w:cs="David"/>
          <w:sz w:val="24"/>
          <w:szCs w:val="24"/>
          <w:rtl/>
        </w:rPr>
        <w:t>ה</w:t>
      </w:r>
      <w:r w:rsidR="000C6D03">
        <w:rPr>
          <w:rFonts w:ascii="David" w:hAnsi="David" w:cs="David"/>
          <w:sz w:val="24"/>
          <w:szCs w:val="24"/>
          <w:rtl/>
        </w:rPr>
        <w:t>עירייה</w:t>
      </w:r>
      <w:r w:rsidR="00A82CE2" w:rsidRPr="006F44B3">
        <w:rPr>
          <w:rFonts w:ascii="David" w:hAnsi="David" w:cs="David"/>
          <w:sz w:val="24"/>
          <w:szCs w:val="24"/>
          <w:rtl/>
        </w:rPr>
        <w:t xml:space="preserve"> רשאית</w:t>
      </w:r>
      <w:r w:rsidRPr="006F44B3">
        <w:rPr>
          <w:rFonts w:ascii="David" w:hAnsi="David" w:cs="David"/>
          <w:sz w:val="24"/>
          <w:szCs w:val="24"/>
          <w:rtl/>
        </w:rPr>
        <w:t xml:space="preserve"> </w:t>
      </w:r>
      <w:r w:rsidR="00A82CE2" w:rsidRPr="006F44B3">
        <w:rPr>
          <w:rFonts w:ascii="David" w:hAnsi="David" w:cs="David"/>
          <w:sz w:val="24"/>
          <w:szCs w:val="24"/>
          <w:rtl/>
        </w:rPr>
        <w:t>לערוך</w:t>
      </w:r>
      <w:r w:rsidRPr="006F44B3">
        <w:rPr>
          <w:rFonts w:ascii="David" w:hAnsi="David" w:cs="David"/>
          <w:sz w:val="24"/>
          <w:szCs w:val="24"/>
          <w:rtl/>
        </w:rPr>
        <w:t xml:space="preserve"> שינויים במס</w:t>
      </w:r>
      <w:r w:rsidR="0009628D" w:rsidRPr="006F44B3">
        <w:rPr>
          <w:rFonts w:ascii="David" w:hAnsi="David" w:cs="David"/>
          <w:sz w:val="24"/>
          <w:szCs w:val="24"/>
          <w:rtl/>
        </w:rPr>
        <w:t xml:space="preserve">מכי המכרז </w:t>
      </w:r>
      <w:r w:rsidRPr="006F44B3">
        <w:rPr>
          <w:rFonts w:ascii="David" w:hAnsi="David" w:cs="David"/>
          <w:sz w:val="24"/>
          <w:szCs w:val="24"/>
          <w:rtl/>
        </w:rPr>
        <w:t>בין בעקבות הבהרות שיינתנו ובין</w:t>
      </w:r>
      <w:r w:rsidR="00A82CE2" w:rsidRPr="006F44B3">
        <w:rPr>
          <w:rFonts w:ascii="David" w:hAnsi="David" w:cs="David"/>
          <w:sz w:val="24"/>
          <w:szCs w:val="24"/>
          <w:rtl/>
        </w:rPr>
        <w:t xml:space="preserve"> ביוזמתה</w:t>
      </w:r>
      <w:r w:rsidRPr="006F44B3">
        <w:rPr>
          <w:rFonts w:ascii="David" w:hAnsi="David" w:cs="David"/>
          <w:sz w:val="24"/>
          <w:szCs w:val="24"/>
          <w:rtl/>
        </w:rPr>
        <w:t>, וזאת לא יאוחר מ-</w:t>
      </w:r>
      <w:r w:rsidR="00303750">
        <w:rPr>
          <w:rFonts w:ascii="David" w:hAnsi="David" w:cs="David" w:hint="cs"/>
          <w:sz w:val="24"/>
          <w:szCs w:val="24"/>
          <w:rtl/>
        </w:rPr>
        <w:t>24</w:t>
      </w:r>
      <w:r w:rsidR="00303750" w:rsidRPr="006F44B3">
        <w:rPr>
          <w:rFonts w:ascii="David" w:hAnsi="David" w:cs="David"/>
          <w:sz w:val="24"/>
          <w:szCs w:val="24"/>
          <w:rtl/>
        </w:rPr>
        <w:t xml:space="preserve"> </w:t>
      </w:r>
      <w:r w:rsidRPr="006F44B3">
        <w:rPr>
          <w:rFonts w:ascii="David" w:hAnsi="David" w:cs="David"/>
          <w:sz w:val="24"/>
          <w:szCs w:val="24"/>
          <w:rtl/>
        </w:rPr>
        <w:t>(</w:t>
      </w:r>
      <w:r w:rsidR="00303750">
        <w:rPr>
          <w:rFonts w:ascii="David" w:hAnsi="David" w:cs="David" w:hint="cs"/>
          <w:sz w:val="24"/>
          <w:szCs w:val="24"/>
          <w:rtl/>
        </w:rPr>
        <w:t>עשרים וארבע</w:t>
      </w:r>
      <w:r w:rsidRPr="006F44B3">
        <w:rPr>
          <w:rFonts w:ascii="David" w:hAnsi="David" w:cs="David"/>
          <w:sz w:val="24"/>
          <w:szCs w:val="24"/>
          <w:rtl/>
        </w:rPr>
        <w:t>) שעות לפני המועד האחרון להגשת הצעות במכרז.</w:t>
      </w:r>
    </w:p>
    <w:p w14:paraId="724370FB" w14:textId="77777777" w:rsidR="005A4A2B" w:rsidRPr="006F44B3" w:rsidRDefault="005A4A2B" w:rsidP="00BB7D74">
      <w:pPr>
        <w:pStyle w:val="aff1"/>
        <w:rPr>
          <w:rFonts w:ascii="David" w:hAnsi="David" w:cs="David"/>
          <w:sz w:val="24"/>
          <w:szCs w:val="24"/>
          <w:rtl/>
        </w:rPr>
      </w:pPr>
    </w:p>
    <w:p w14:paraId="20523569" w14:textId="06E1F017" w:rsidR="00553482" w:rsidRPr="006F44B3" w:rsidRDefault="00553482" w:rsidP="00BB7D74">
      <w:pPr>
        <w:numPr>
          <w:ilvl w:val="0"/>
          <w:numId w:val="1"/>
        </w:numPr>
        <w:tabs>
          <w:tab w:val="clear" w:pos="360"/>
        </w:tabs>
        <w:ind w:left="566" w:hanging="566"/>
        <w:jc w:val="both"/>
        <w:rPr>
          <w:rFonts w:ascii="David" w:hAnsi="David" w:cs="David"/>
          <w:b/>
          <w:bCs/>
          <w:sz w:val="24"/>
          <w:szCs w:val="24"/>
          <w:u w:val="single"/>
          <w:rtl/>
        </w:rPr>
      </w:pPr>
      <w:r w:rsidRPr="006F44B3">
        <w:rPr>
          <w:rFonts w:ascii="David" w:hAnsi="David" w:cs="David"/>
          <w:b/>
          <w:bCs/>
          <w:sz w:val="24"/>
          <w:szCs w:val="24"/>
          <w:u w:val="single"/>
          <w:rtl/>
        </w:rPr>
        <w:t xml:space="preserve">בדיקת אתר העבודה ומסמכי המכרז </w:t>
      </w:r>
      <w:r w:rsidR="00547BAC" w:rsidRPr="006F44B3">
        <w:rPr>
          <w:rFonts w:ascii="David" w:hAnsi="David" w:cs="David" w:hint="cs"/>
          <w:b/>
          <w:bCs/>
          <w:sz w:val="24"/>
          <w:szCs w:val="24"/>
          <w:u w:val="single"/>
          <w:rtl/>
        </w:rPr>
        <w:t>בטרם</w:t>
      </w:r>
      <w:r w:rsidRPr="006F44B3">
        <w:rPr>
          <w:rFonts w:ascii="David" w:hAnsi="David" w:cs="David"/>
          <w:b/>
          <w:bCs/>
          <w:sz w:val="24"/>
          <w:szCs w:val="24"/>
          <w:u w:val="single"/>
          <w:rtl/>
        </w:rPr>
        <w:t xml:space="preserve"> הגשת ההצעה</w:t>
      </w:r>
    </w:p>
    <w:p w14:paraId="0CD7CA19" w14:textId="77777777" w:rsidR="0022720D" w:rsidRPr="006F44B3" w:rsidRDefault="0022720D" w:rsidP="00BB7D74">
      <w:pPr>
        <w:ind w:left="360" w:right="360"/>
        <w:jc w:val="both"/>
        <w:rPr>
          <w:rFonts w:ascii="David" w:hAnsi="David" w:cs="David"/>
          <w:sz w:val="24"/>
          <w:szCs w:val="24"/>
          <w:rtl/>
        </w:rPr>
      </w:pPr>
    </w:p>
    <w:p w14:paraId="4D70E976" w14:textId="06B83EC3" w:rsidR="00553482" w:rsidRPr="006F44B3" w:rsidRDefault="00143626" w:rsidP="00BB7D74">
      <w:pPr>
        <w:numPr>
          <w:ilvl w:val="1"/>
          <w:numId w:val="1"/>
        </w:numPr>
        <w:tabs>
          <w:tab w:val="clear" w:pos="999"/>
        </w:tabs>
        <w:ind w:left="1173" w:hanging="567"/>
        <w:jc w:val="both"/>
        <w:rPr>
          <w:rFonts w:ascii="David" w:hAnsi="David" w:cs="David"/>
          <w:sz w:val="24"/>
          <w:szCs w:val="24"/>
        </w:rPr>
      </w:pPr>
      <w:r w:rsidRPr="006F44B3">
        <w:rPr>
          <w:rFonts w:ascii="David" w:hAnsi="David" w:cs="David" w:hint="cs"/>
          <w:sz w:val="24"/>
          <w:szCs w:val="24"/>
          <w:rtl/>
        </w:rPr>
        <w:t>בטרם</w:t>
      </w:r>
      <w:r w:rsidR="0022720D" w:rsidRPr="006F44B3">
        <w:rPr>
          <w:rFonts w:ascii="David" w:hAnsi="David" w:cs="David"/>
          <w:sz w:val="24"/>
          <w:szCs w:val="24"/>
          <w:rtl/>
        </w:rPr>
        <w:t xml:space="preserve"> הגשת הצעתו, </w:t>
      </w:r>
      <w:r w:rsidR="00843B78" w:rsidRPr="006F44B3">
        <w:rPr>
          <w:rFonts w:ascii="David" w:hAnsi="David" w:cs="David" w:hint="cs"/>
          <w:sz w:val="24"/>
          <w:szCs w:val="24"/>
          <w:rtl/>
        </w:rPr>
        <w:t>באחריות</w:t>
      </w:r>
      <w:r w:rsidR="0022720D" w:rsidRPr="006F44B3">
        <w:rPr>
          <w:rFonts w:ascii="David" w:hAnsi="David" w:cs="David"/>
          <w:sz w:val="24"/>
          <w:szCs w:val="24"/>
          <w:rtl/>
        </w:rPr>
        <w:t xml:space="preserve"> המציע לבדוק</w:t>
      </w:r>
      <w:r w:rsidRPr="006F44B3">
        <w:rPr>
          <w:rFonts w:ascii="David" w:hAnsi="David" w:cs="David" w:hint="cs"/>
          <w:sz w:val="24"/>
          <w:szCs w:val="24"/>
          <w:rtl/>
        </w:rPr>
        <w:t>, על חשבונו</w:t>
      </w:r>
      <w:r w:rsidR="00843B78" w:rsidRPr="006F44B3">
        <w:rPr>
          <w:rFonts w:ascii="David" w:hAnsi="David" w:cs="David" w:hint="cs"/>
          <w:sz w:val="24"/>
          <w:szCs w:val="24"/>
          <w:rtl/>
        </w:rPr>
        <w:t>,</w:t>
      </w:r>
      <w:r w:rsidRPr="006F44B3">
        <w:rPr>
          <w:rFonts w:ascii="David" w:hAnsi="David" w:cs="David" w:hint="cs"/>
          <w:sz w:val="24"/>
          <w:szCs w:val="24"/>
          <w:rtl/>
        </w:rPr>
        <w:t xml:space="preserve"> </w:t>
      </w:r>
      <w:r w:rsidR="0022720D" w:rsidRPr="006F44B3">
        <w:rPr>
          <w:rFonts w:ascii="David" w:hAnsi="David" w:cs="David"/>
          <w:sz w:val="24"/>
          <w:szCs w:val="24"/>
          <w:rtl/>
        </w:rPr>
        <w:t>את אתר העבודות,</w:t>
      </w:r>
      <w:r w:rsidRPr="006F44B3">
        <w:rPr>
          <w:rFonts w:ascii="David" w:hAnsi="David" w:cs="David" w:hint="cs"/>
          <w:sz w:val="24"/>
          <w:szCs w:val="24"/>
          <w:rtl/>
        </w:rPr>
        <w:t xml:space="preserve"> את סביבתו, תנאיו, דרכי הגישה אליו,</w:t>
      </w:r>
      <w:r w:rsidR="0022720D" w:rsidRPr="006F44B3">
        <w:rPr>
          <w:rFonts w:ascii="David" w:hAnsi="David" w:cs="David"/>
          <w:sz w:val="24"/>
          <w:szCs w:val="24"/>
          <w:rtl/>
        </w:rPr>
        <w:t xml:space="preserve"> את כל מסמכי המכרז, לרבות</w:t>
      </w:r>
      <w:r w:rsidR="00476485" w:rsidRPr="006F44B3">
        <w:rPr>
          <w:rFonts w:ascii="David" w:hAnsi="David" w:cs="David"/>
          <w:sz w:val="24"/>
          <w:szCs w:val="24"/>
          <w:rtl/>
        </w:rPr>
        <w:t xml:space="preserve"> המפרטים, כתבי הכמויות</w:t>
      </w:r>
      <w:r w:rsidR="0022720D" w:rsidRPr="006F44B3">
        <w:rPr>
          <w:rFonts w:ascii="David" w:hAnsi="David" w:cs="David"/>
          <w:sz w:val="24"/>
          <w:szCs w:val="24"/>
          <w:rtl/>
        </w:rPr>
        <w:t xml:space="preserve"> התכניות, והתנאים האחרים הקשורים לביצוע העבודות, את התיאורים הטכניים והמקצועיים, וכן לבצע בדיקות הקשורות באתר ברשויות הרלבנטיות, וכן כל נתון משפטי, תכנוני, הנדסי, ביצועי, תפעולי, עסקי ו/או כל נתון רלוונטי אחר למכלול התחייבויות המציע על</w:t>
      </w:r>
      <w:r w:rsidRPr="006F44B3">
        <w:rPr>
          <w:rFonts w:ascii="David" w:hAnsi="David" w:cs="David" w:hint="cs"/>
          <w:sz w:val="24"/>
          <w:szCs w:val="24"/>
          <w:rtl/>
        </w:rPr>
        <w:t>-</w:t>
      </w:r>
      <w:r w:rsidR="0022720D" w:rsidRPr="006F44B3">
        <w:rPr>
          <w:rFonts w:ascii="David" w:hAnsi="David" w:cs="David"/>
          <w:sz w:val="24"/>
          <w:szCs w:val="24"/>
          <w:rtl/>
        </w:rPr>
        <w:t xml:space="preserve">פי המכרז, ויראו את הצעתו כמביאה בחשבון את כל הנתונים, </w:t>
      </w:r>
      <w:r w:rsidR="00553482" w:rsidRPr="006F44B3">
        <w:rPr>
          <w:rFonts w:ascii="David" w:hAnsi="David" w:cs="David"/>
          <w:sz w:val="24"/>
          <w:szCs w:val="24"/>
          <w:rtl/>
        </w:rPr>
        <w:t xml:space="preserve">התנאים והדרישות הנוגעים לביצוע העבודות עפ"י מסמכי המכרז ו/או כל דין. המציע </w:t>
      </w:r>
      <w:r w:rsidRPr="006F44B3">
        <w:rPr>
          <w:rFonts w:ascii="David" w:hAnsi="David" w:cs="David" w:hint="cs"/>
          <w:sz w:val="24"/>
          <w:szCs w:val="24"/>
          <w:rtl/>
        </w:rPr>
        <w:t>יהא</w:t>
      </w:r>
      <w:r w:rsidR="00553482" w:rsidRPr="006F44B3">
        <w:rPr>
          <w:rFonts w:ascii="David" w:hAnsi="David" w:cs="David"/>
          <w:sz w:val="24"/>
          <w:szCs w:val="24"/>
          <w:rtl/>
        </w:rPr>
        <w:t xml:space="preserve"> אחראי לבדיקת תנאי המכרז, תנאי ההתקשרות וכל מידע רלבנטי הקשור למכרז, לרבות הוראות הדין הרלוונטיות.</w:t>
      </w:r>
    </w:p>
    <w:p w14:paraId="7FB93F89" w14:textId="77777777" w:rsidR="00553482" w:rsidRPr="006F44B3" w:rsidRDefault="00553482" w:rsidP="00BB7D74">
      <w:pPr>
        <w:ind w:left="1173"/>
        <w:jc w:val="both"/>
        <w:rPr>
          <w:rFonts w:ascii="David" w:hAnsi="David" w:cs="David"/>
          <w:sz w:val="24"/>
          <w:szCs w:val="24"/>
        </w:rPr>
      </w:pPr>
    </w:p>
    <w:p w14:paraId="564A1CB2" w14:textId="5DCB6A19" w:rsidR="00143626" w:rsidRPr="006F44B3" w:rsidRDefault="005C22CB"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 xml:space="preserve">מבלי לגרוע מכלליות האמור לעיל, </w:t>
      </w:r>
      <w:r w:rsidR="00FF1063" w:rsidRPr="006F44B3">
        <w:rPr>
          <w:rFonts w:ascii="David" w:hAnsi="David" w:cs="David" w:hint="cs"/>
          <w:sz w:val="24"/>
          <w:szCs w:val="24"/>
          <w:rtl/>
        </w:rPr>
        <w:t>באחריות</w:t>
      </w:r>
      <w:r w:rsidRPr="006F44B3">
        <w:rPr>
          <w:rFonts w:ascii="David" w:hAnsi="David" w:cs="David"/>
          <w:sz w:val="24"/>
          <w:szCs w:val="24"/>
          <w:rtl/>
        </w:rPr>
        <w:t xml:space="preserve"> המציע לבדוק בעצמו</w:t>
      </w:r>
      <w:r w:rsidR="00FF1063" w:rsidRPr="006F44B3">
        <w:rPr>
          <w:rFonts w:ascii="David" w:hAnsi="David" w:cs="David" w:hint="cs"/>
          <w:sz w:val="24"/>
          <w:szCs w:val="24"/>
          <w:rtl/>
        </w:rPr>
        <w:t xml:space="preserve"> ועל</w:t>
      </w:r>
      <w:r w:rsidR="00C855C2" w:rsidRPr="006F44B3">
        <w:rPr>
          <w:rFonts w:ascii="David" w:hAnsi="David" w:cs="David" w:hint="cs"/>
          <w:sz w:val="24"/>
          <w:szCs w:val="24"/>
          <w:rtl/>
        </w:rPr>
        <w:t xml:space="preserve"> </w:t>
      </w:r>
      <w:r w:rsidRPr="006F44B3">
        <w:rPr>
          <w:rFonts w:ascii="David" w:hAnsi="David" w:cs="David"/>
          <w:sz w:val="24"/>
          <w:szCs w:val="24"/>
          <w:rtl/>
        </w:rPr>
        <w:t>חשבונו את כדאיות ההתקשרות על</w:t>
      </w:r>
      <w:r w:rsidR="00143626" w:rsidRPr="006F44B3">
        <w:rPr>
          <w:rFonts w:ascii="David" w:hAnsi="David" w:cs="David" w:hint="cs"/>
          <w:sz w:val="24"/>
          <w:szCs w:val="24"/>
          <w:rtl/>
        </w:rPr>
        <w:t>-</w:t>
      </w:r>
      <w:r w:rsidRPr="006F44B3">
        <w:rPr>
          <w:rFonts w:ascii="David" w:hAnsi="David" w:cs="David"/>
          <w:sz w:val="24"/>
          <w:szCs w:val="24"/>
          <w:rtl/>
        </w:rPr>
        <w:t>פי מכרז זה, את אפשרותו לבצע</w:t>
      </w:r>
      <w:r w:rsidR="000E328D" w:rsidRPr="006F44B3">
        <w:rPr>
          <w:rFonts w:ascii="David" w:hAnsi="David" w:cs="David"/>
          <w:sz w:val="24"/>
          <w:szCs w:val="24"/>
          <w:rtl/>
        </w:rPr>
        <w:t xml:space="preserve"> את תנאיה</w:t>
      </w:r>
      <w:r w:rsidR="00F34DBE" w:rsidRPr="006F44B3">
        <w:rPr>
          <w:rFonts w:ascii="David" w:hAnsi="David" w:cs="David"/>
          <w:sz w:val="24"/>
          <w:szCs w:val="24"/>
          <w:rtl/>
        </w:rPr>
        <w:t xml:space="preserve"> בדייקנות ובלוח הזמנים הנדרש</w:t>
      </w:r>
      <w:r w:rsidRPr="006F44B3">
        <w:rPr>
          <w:rFonts w:ascii="David" w:hAnsi="David" w:cs="David"/>
          <w:sz w:val="24"/>
          <w:szCs w:val="24"/>
          <w:rtl/>
        </w:rPr>
        <w:t xml:space="preserve">, וכל דבר אחר שיש לו, לדעת המציע, חשיבות או משקל בהחלטותיו בקשר עם המכרז. </w:t>
      </w:r>
    </w:p>
    <w:p w14:paraId="743BBEA3" w14:textId="77777777" w:rsidR="00143626" w:rsidRPr="006F44B3" w:rsidRDefault="00143626" w:rsidP="00143626">
      <w:pPr>
        <w:pStyle w:val="aff1"/>
        <w:rPr>
          <w:rFonts w:ascii="David" w:hAnsi="David" w:cs="David"/>
          <w:sz w:val="24"/>
          <w:szCs w:val="24"/>
          <w:rtl/>
        </w:rPr>
      </w:pPr>
    </w:p>
    <w:p w14:paraId="39A21865" w14:textId="2E0E0AB1" w:rsidR="005C22CB" w:rsidRPr="006F44B3" w:rsidRDefault="00143626" w:rsidP="007B29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בהגשת הצעתו, מסכים המציע לתנאים ולפרטים</w:t>
      </w:r>
      <w:r w:rsidR="00537D42" w:rsidRPr="006F44B3">
        <w:rPr>
          <w:rFonts w:ascii="David" w:hAnsi="David" w:cs="David" w:hint="cs"/>
          <w:sz w:val="24"/>
          <w:szCs w:val="24"/>
          <w:rtl/>
        </w:rPr>
        <w:t xml:space="preserve"> הקבועים במכרז</w:t>
      </w:r>
      <w:r w:rsidRPr="006F44B3">
        <w:rPr>
          <w:rFonts w:ascii="David" w:hAnsi="David" w:cs="David"/>
          <w:sz w:val="24"/>
          <w:szCs w:val="24"/>
          <w:rtl/>
        </w:rPr>
        <w:t xml:space="preserve"> ומוותר על כל טענת אי ידיעה ו/או טעות ו/או אי התאמה</w:t>
      </w:r>
      <w:r w:rsidRPr="006F44B3">
        <w:rPr>
          <w:rFonts w:ascii="David" w:hAnsi="David" w:cs="David" w:hint="cs"/>
          <w:sz w:val="24"/>
          <w:szCs w:val="24"/>
          <w:rtl/>
        </w:rPr>
        <w:t xml:space="preserve">, והוא </w:t>
      </w:r>
      <w:r w:rsidR="00D24985" w:rsidRPr="006F44B3">
        <w:rPr>
          <w:rFonts w:ascii="David" w:hAnsi="David" w:cs="David"/>
          <w:sz w:val="24"/>
          <w:szCs w:val="24"/>
          <w:rtl/>
        </w:rPr>
        <w:t xml:space="preserve">יהא </w:t>
      </w:r>
      <w:r w:rsidR="005C22CB" w:rsidRPr="006F44B3">
        <w:rPr>
          <w:rFonts w:ascii="David" w:hAnsi="David" w:cs="David"/>
          <w:sz w:val="24"/>
          <w:szCs w:val="24"/>
          <w:rtl/>
        </w:rPr>
        <w:t xml:space="preserve">מנוע מלהעלות כל טענה </w:t>
      </w:r>
      <w:r w:rsidR="000E328D" w:rsidRPr="006F44B3">
        <w:rPr>
          <w:rFonts w:ascii="David" w:hAnsi="David" w:cs="David"/>
          <w:sz w:val="24"/>
          <w:szCs w:val="24"/>
          <w:rtl/>
        </w:rPr>
        <w:t>נגד</w:t>
      </w:r>
      <w:r w:rsidR="00D24985" w:rsidRPr="006F44B3">
        <w:rPr>
          <w:rFonts w:ascii="David" w:hAnsi="David" w:cs="David"/>
          <w:sz w:val="24"/>
          <w:szCs w:val="24"/>
          <w:rtl/>
        </w:rPr>
        <w:t xml:space="preserve"> </w:t>
      </w:r>
      <w:r w:rsidRPr="006F44B3">
        <w:rPr>
          <w:rFonts w:ascii="David" w:hAnsi="David" w:cs="David" w:hint="cs"/>
          <w:sz w:val="24"/>
          <w:szCs w:val="24"/>
          <w:rtl/>
        </w:rPr>
        <w:t xml:space="preserve">הוראות המכרז ו/או </w:t>
      </w:r>
      <w:r w:rsidR="00DA239C" w:rsidRPr="006F44B3">
        <w:rPr>
          <w:rFonts w:ascii="David" w:hAnsi="David" w:cs="David"/>
          <w:sz w:val="24"/>
          <w:szCs w:val="24"/>
          <w:rtl/>
        </w:rPr>
        <w:t>תנאיו</w:t>
      </w:r>
      <w:r w:rsidR="00C759DA" w:rsidRPr="006F44B3">
        <w:rPr>
          <w:rFonts w:ascii="David" w:hAnsi="David" w:cs="David"/>
          <w:sz w:val="24"/>
          <w:szCs w:val="24"/>
          <w:rtl/>
        </w:rPr>
        <w:t xml:space="preserve"> </w:t>
      </w:r>
      <w:r w:rsidR="006149A5" w:rsidRPr="006F44B3">
        <w:rPr>
          <w:rFonts w:ascii="David" w:hAnsi="David" w:cs="David" w:hint="cs"/>
          <w:sz w:val="24"/>
          <w:szCs w:val="24"/>
          <w:rtl/>
        </w:rPr>
        <w:t xml:space="preserve">וכל הנובע מהם </w:t>
      </w:r>
      <w:r w:rsidR="00C759DA" w:rsidRPr="006F44B3">
        <w:rPr>
          <w:rFonts w:ascii="David" w:hAnsi="David" w:cs="David"/>
          <w:sz w:val="24"/>
          <w:szCs w:val="24"/>
          <w:rtl/>
        </w:rPr>
        <w:t>ו</w:t>
      </w:r>
      <w:r w:rsidR="00D24985" w:rsidRPr="006F44B3">
        <w:rPr>
          <w:rFonts w:ascii="David" w:hAnsi="David" w:cs="David"/>
          <w:sz w:val="24"/>
          <w:szCs w:val="24"/>
          <w:rtl/>
        </w:rPr>
        <w:t xml:space="preserve">/או </w:t>
      </w:r>
      <w:r w:rsidR="00C759DA" w:rsidRPr="006F44B3">
        <w:rPr>
          <w:rFonts w:ascii="David" w:hAnsi="David" w:cs="David"/>
          <w:sz w:val="24"/>
          <w:szCs w:val="24"/>
          <w:rtl/>
        </w:rPr>
        <w:t>תנאי סביבת אתר העבודות</w:t>
      </w:r>
      <w:r w:rsidR="005C22CB" w:rsidRPr="006F44B3">
        <w:rPr>
          <w:rFonts w:ascii="David" w:hAnsi="David" w:cs="David"/>
          <w:sz w:val="24"/>
          <w:szCs w:val="24"/>
          <w:rtl/>
        </w:rPr>
        <w:t xml:space="preserve"> כלפי</w:t>
      </w:r>
      <w:r w:rsidR="00C759DA" w:rsidRPr="006F44B3">
        <w:rPr>
          <w:rFonts w:ascii="David" w:hAnsi="David" w:cs="David"/>
          <w:sz w:val="24"/>
          <w:szCs w:val="24"/>
          <w:rtl/>
        </w:rPr>
        <w:t xml:space="preserve"> </w:t>
      </w:r>
      <w:r w:rsidR="0050050C">
        <w:rPr>
          <w:rFonts w:ascii="David" w:hAnsi="David" w:cs="David"/>
          <w:sz w:val="24"/>
          <w:szCs w:val="24"/>
          <w:rtl/>
        </w:rPr>
        <w:t>ה</w:t>
      </w:r>
      <w:r w:rsidR="000C6D03">
        <w:rPr>
          <w:rFonts w:ascii="David" w:hAnsi="David" w:cs="David"/>
          <w:sz w:val="24"/>
          <w:szCs w:val="24"/>
          <w:rtl/>
        </w:rPr>
        <w:t>עירייה</w:t>
      </w:r>
      <w:r w:rsidR="005C22CB" w:rsidRPr="006F44B3">
        <w:rPr>
          <w:rFonts w:ascii="David" w:hAnsi="David" w:cs="David"/>
          <w:sz w:val="24"/>
          <w:szCs w:val="24"/>
          <w:rtl/>
        </w:rPr>
        <w:t xml:space="preserve"> ו/או מי מטעמה בכל מועד שהוא לאחר מכן.</w:t>
      </w:r>
      <w:r w:rsidR="006149A5" w:rsidRPr="006F44B3">
        <w:rPr>
          <w:rFonts w:ascii="David" w:hAnsi="David" w:cs="David" w:hint="cs"/>
          <w:sz w:val="24"/>
          <w:szCs w:val="24"/>
          <w:rtl/>
        </w:rPr>
        <w:t xml:space="preserve"> </w:t>
      </w:r>
    </w:p>
    <w:p w14:paraId="1A8EB7D4" w14:textId="77777777" w:rsidR="00B66371" w:rsidRPr="006F44B3" w:rsidRDefault="00B66371" w:rsidP="00BB7D74">
      <w:pPr>
        <w:pStyle w:val="aff1"/>
        <w:rPr>
          <w:rFonts w:ascii="David" w:hAnsi="David" w:cs="David"/>
          <w:sz w:val="24"/>
          <w:szCs w:val="24"/>
          <w:rtl/>
        </w:rPr>
      </w:pPr>
    </w:p>
    <w:p w14:paraId="1536CB42" w14:textId="5FB2258F" w:rsidR="005C22CB" w:rsidRPr="006F44B3" w:rsidRDefault="005C22CB"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בכל מקרה ייחשב המציע כמי שערך את כל הבדיקות המחקרים והניתוחים הנדרשים לשם הגשת הצעתו וכמי שקיבל ייעוץ מקצועי (ובכלל זה יעוץ משפטי, תכנוני, הנדסי, מימוני, תפעולי-לוגיסטי וכו') לגבי כל דבר ועניין הקשור בביצוע העבודות ו/או הכרוך ב</w:t>
      </w:r>
      <w:r w:rsidR="008D38A3" w:rsidRPr="006F44B3">
        <w:rPr>
          <w:rFonts w:ascii="David" w:hAnsi="David" w:cs="David" w:hint="cs"/>
          <w:sz w:val="24"/>
          <w:szCs w:val="24"/>
          <w:rtl/>
        </w:rPr>
        <w:t>הן</w:t>
      </w:r>
      <w:r w:rsidRPr="006F44B3">
        <w:rPr>
          <w:rFonts w:ascii="David" w:hAnsi="David" w:cs="David"/>
          <w:sz w:val="24"/>
          <w:szCs w:val="24"/>
          <w:rtl/>
        </w:rPr>
        <w:t>, במישרין או בעקיפין, וכל ייעוץ אחר המתאים ו/או הנדרש לצורך השתתפותו במכרז.</w:t>
      </w:r>
    </w:p>
    <w:p w14:paraId="72204DD5" w14:textId="77777777" w:rsidR="00EB7B8B" w:rsidRPr="006F44B3" w:rsidRDefault="00EB7B8B" w:rsidP="00BB7D74">
      <w:pPr>
        <w:rPr>
          <w:rFonts w:ascii="David" w:hAnsi="David" w:cs="David"/>
          <w:sz w:val="24"/>
          <w:szCs w:val="24"/>
          <w:rtl/>
        </w:rPr>
      </w:pPr>
    </w:p>
    <w:p w14:paraId="6E2FD072" w14:textId="719E3AA8" w:rsidR="00445D4D" w:rsidRPr="006F44B3" w:rsidRDefault="00445D4D" w:rsidP="00BB7D74">
      <w:pPr>
        <w:pStyle w:val="-"/>
        <w:widowControl/>
        <w:numPr>
          <w:ilvl w:val="0"/>
          <w:numId w:val="1"/>
        </w:numPr>
        <w:tabs>
          <w:tab w:val="clear" w:pos="360"/>
        </w:tabs>
        <w:bidi/>
        <w:ind w:left="566" w:hanging="566"/>
        <w:jc w:val="both"/>
        <w:rPr>
          <w:rFonts w:ascii="David" w:hAnsi="David" w:cs="David"/>
        </w:rPr>
      </w:pPr>
      <w:r w:rsidRPr="006F44B3">
        <w:rPr>
          <w:rFonts w:ascii="David" w:hAnsi="David" w:cs="David"/>
          <w:b/>
          <w:bCs/>
          <w:u w:val="single"/>
          <w:rtl/>
        </w:rPr>
        <w:t xml:space="preserve">ערבויות </w:t>
      </w:r>
    </w:p>
    <w:p w14:paraId="3B5C913D" w14:textId="031FB684" w:rsidR="00445D4D" w:rsidRPr="006F44B3" w:rsidRDefault="00445D4D" w:rsidP="00BB7D74">
      <w:pPr>
        <w:pStyle w:val="-"/>
        <w:widowControl/>
        <w:bidi/>
        <w:ind w:left="360"/>
        <w:jc w:val="both"/>
        <w:rPr>
          <w:rFonts w:ascii="David" w:hAnsi="David" w:cs="David"/>
          <w:rtl/>
        </w:rPr>
      </w:pPr>
    </w:p>
    <w:p w14:paraId="72A98652" w14:textId="7D1C5A21" w:rsidR="00930BCE" w:rsidRPr="006F44B3" w:rsidRDefault="00930BCE" w:rsidP="00BB7D74">
      <w:pPr>
        <w:pStyle w:val="-"/>
        <w:widowControl/>
        <w:bidi/>
        <w:ind w:left="566"/>
        <w:jc w:val="both"/>
        <w:rPr>
          <w:rFonts w:ascii="David" w:hAnsi="David" w:cs="David"/>
          <w:b/>
          <w:bCs/>
          <w:u w:val="single"/>
          <w:rtl/>
        </w:rPr>
      </w:pPr>
      <w:r w:rsidRPr="006F44B3">
        <w:rPr>
          <w:rFonts w:ascii="David" w:hAnsi="David" w:cs="David"/>
          <w:b/>
          <w:bCs/>
          <w:u w:val="single"/>
          <w:rtl/>
        </w:rPr>
        <w:t>ערבות המכרז</w:t>
      </w:r>
    </w:p>
    <w:p w14:paraId="53EC998A" w14:textId="57041B68" w:rsidR="00445D4D" w:rsidRPr="006F44B3" w:rsidRDefault="00445D4D" w:rsidP="00202738">
      <w:pPr>
        <w:numPr>
          <w:ilvl w:val="1"/>
          <w:numId w:val="1"/>
        </w:numPr>
        <w:tabs>
          <w:tab w:val="clear" w:pos="999"/>
        </w:tabs>
        <w:spacing w:before="240"/>
        <w:ind w:left="1134" w:hanging="567"/>
        <w:jc w:val="both"/>
        <w:rPr>
          <w:rFonts w:ascii="David" w:hAnsi="David" w:cs="David"/>
          <w:sz w:val="24"/>
          <w:szCs w:val="24"/>
        </w:rPr>
      </w:pPr>
      <w:r w:rsidRPr="006F44B3">
        <w:rPr>
          <w:rFonts w:ascii="David" w:hAnsi="David" w:cs="David"/>
          <w:sz w:val="24"/>
          <w:szCs w:val="24"/>
          <w:rtl/>
        </w:rPr>
        <w:t xml:space="preserve">להבטחת קיום התחייבויות המציע וחתימה על הסכם עם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על המציע לצרף להצעתו ערבות בנקאית אוטונומית, בלתי מותנית</w:t>
      </w:r>
      <w:r w:rsidR="00477841" w:rsidRPr="006F44B3">
        <w:rPr>
          <w:rFonts w:ascii="David" w:hAnsi="David" w:cs="David"/>
          <w:sz w:val="24"/>
          <w:szCs w:val="24"/>
          <w:rtl/>
        </w:rPr>
        <w:t xml:space="preserve">, </w:t>
      </w:r>
      <w:r w:rsidR="00E524C1">
        <w:rPr>
          <w:rFonts w:ascii="David" w:hAnsi="David" w:cs="David" w:hint="cs"/>
          <w:sz w:val="24"/>
          <w:szCs w:val="24"/>
          <w:rtl/>
        </w:rPr>
        <w:t xml:space="preserve">של בנק ישראלי </w:t>
      </w:r>
      <w:r w:rsidR="00477841" w:rsidRPr="006F44B3">
        <w:rPr>
          <w:rFonts w:ascii="David" w:hAnsi="David" w:cs="David"/>
          <w:sz w:val="24"/>
          <w:szCs w:val="24"/>
          <w:rtl/>
        </w:rPr>
        <w:t>שהוצאה לבקשת המציע, ע</w:t>
      </w:r>
      <w:r w:rsidR="007806EF" w:rsidRPr="006F44B3">
        <w:rPr>
          <w:rFonts w:ascii="David" w:hAnsi="David" w:cs="David"/>
          <w:sz w:val="24"/>
          <w:szCs w:val="24"/>
          <w:rtl/>
        </w:rPr>
        <w:t>ל</w:t>
      </w:r>
      <w:r w:rsidR="00477841" w:rsidRPr="006F44B3">
        <w:rPr>
          <w:rFonts w:ascii="David" w:hAnsi="David" w:cs="David"/>
          <w:sz w:val="24"/>
          <w:szCs w:val="24"/>
          <w:rtl/>
        </w:rPr>
        <w:t xml:space="preserve"> שמו</w:t>
      </w:r>
      <w:r w:rsidRPr="006F44B3">
        <w:rPr>
          <w:rFonts w:ascii="David" w:hAnsi="David" w:cs="David"/>
          <w:sz w:val="24"/>
          <w:szCs w:val="24"/>
          <w:rtl/>
        </w:rPr>
        <w:t xml:space="preserve"> </w:t>
      </w:r>
      <w:r w:rsidR="00477841" w:rsidRPr="006F44B3">
        <w:rPr>
          <w:rFonts w:ascii="David" w:hAnsi="David" w:cs="David"/>
          <w:sz w:val="24"/>
          <w:szCs w:val="24"/>
          <w:rtl/>
        </w:rPr>
        <w:t>ו</w:t>
      </w:r>
      <w:r w:rsidRPr="006F44B3">
        <w:rPr>
          <w:rFonts w:ascii="David" w:hAnsi="David" w:cs="David"/>
          <w:sz w:val="24"/>
          <w:szCs w:val="24"/>
          <w:rtl/>
        </w:rPr>
        <w:t xml:space="preserve">לטובת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w:t>
      </w:r>
      <w:r w:rsidR="00477841" w:rsidRPr="006F44B3">
        <w:rPr>
          <w:rFonts w:ascii="David" w:hAnsi="David" w:cs="David"/>
          <w:sz w:val="24"/>
          <w:szCs w:val="24"/>
          <w:rtl/>
        </w:rPr>
        <w:t xml:space="preserve">בסך </w:t>
      </w:r>
      <w:r w:rsidR="00DF6FCC">
        <w:rPr>
          <w:rFonts w:ascii="David" w:hAnsi="David" w:cs="David" w:hint="cs"/>
          <w:b/>
          <w:bCs/>
          <w:sz w:val="24"/>
          <w:szCs w:val="24"/>
          <w:rtl/>
        </w:rPr>
        <w:t>70,000</w:t>
      </w:r>
      <w:r w:rsidR="00D551C7">
        <w:rPr>
          <w:rFonts w:ascii="David" w:hAnsi="David" w:cs="David" w:hint="cs"/>
          <w:b/>
          <w:bCs/>
          <w:sz w:val="24"/>
          <w:szCs w:val="24"/>
          <w:rtl/>
        </w:rPr>
        <w:t xml:space="preserve"> ש"ח</w:t>
      </w:r>
      <w:r w:rsidR="00477841" w:rsidRPr="006F44B3">
        <w:rPr>
          <w:rFonts w:ascii="David" w:hAnsi="David" w:cs="David"/>
          <w:b/>
          <w:bCs/>
          <w:sz w:val="24"/>
          <w:szCs w:val="24"/>
          <w:rtl/>
        </w:rPr>
        <w:t xml:space="preserve"> </w:t>
      </w:r>
      <w:r w:rsidR="00E953EB" w:rsidRPr="006F44B3">
        <w:rPr>
          <w:rFonts w:ascii="David" w:hAnsi="David" w:cs="David"/>
          <w:b/>
          <w:bCs/>
          <w:sz w:val="24"/>
          <w:szCs w:val="24"/>
          <w:rtl/>
        </w:rPr>
        <w:t xml:space="preserve">(במילים: </w:t>
      </w:r>
      <w:r w:rsidR="00D551C7">
        <w:rPr>
          <w:rFonts w:ascii="David" w:hAnsi="David" w:cs="David" w:hint="cs"/>
          <w:b/>
          <w:bCs/>
          <w:sz w:val="24"/>
          <w:szCs w:val="24"/>
          <w:rtl/>
        </w:rPr>
        <w:t>חמשת אלפים</w:t>
      </w:r>
      <w:r w:rsidR="001C5E00">
        <w:rPr>
          <w:rFonts w:ascii="David" w:hAnsi="David" w:cs="David" w:hint="cs"/>
          <w:b/>
          <w:bCs/>
          <w:sz w:val="24"/>
          <w:szCs w:val="24"/>
          <w:rtl/>
        </w:rPr>
        <w:t xml:space="preserve"> </w:t>
      </w:r>
      <w:r w:rsidR="00E953EB" w:rsidRPr="006F44B3">
        <w:rPr>
          <w:rFonts w:ascii="David" w:hAnsi="David" w:cs="David"/>
          <w:b/>
          <w:bCs/>
          <w:sz w:val="24"/>
          <w:szCs w:val="24"/>
          <w:rtl/>
        </w:rPr>
        <w:t xml:space="preserve">₪), </w:t>
      </w:r>
      <w:r w:rsidRPr="006F44B3">
        <w:rPr>
          <w:rFonts w:ascii="David" w:hAnsi="David" w:cs="David"/>
          <w:sz w:val="24"/>
          <w:szCs w:val="24"/>
          <w:rtl/>
        </w:rPr>
        <w:t xml:space="preserve">בנוסח המפורט </w:t>
      </w:r>
      <w:r w:rsidR="003729B5" w:rsidRPr="006F44B3">
        <w:rPr>
          <w:rFonts w:ascii="David" w:hAnsi="David" w:cs="David"/>
          <w:b/>
          <w:bCs/>
          <w:sz w:val="24"/>
          <w:szCs w:val="24"/>
          <w:u w:val="single"/>
          <w:rtl/>
        </w:rPr>
        <w:t>בנספ</w:t>
      </w:r>
      <w:r w:rsidR="008D6A10" w:rsidRPr="006F44B3">
        <w:rPr>
          <w:rFonts w:ascii="David" w:hAnsi="David" w:cs="David"/>
          <w:b/>
          <w:bCs/>
          <w:sz w:val="24"/>
          <w:szCs w:val="24"/>
          <w:u w:val="single"/>
          <w:rtl/>
        </w:rPr>
        <w:t>ח ג'</w:t>
      </w:r>
      <w:r w:rsidR="003729B5" w:rsidRPr="006F44B3">
        <w:rPr>
          <w:rFonts w:ascii="David" w:hAnsi="David" w:cs="David"/>
          <w:b/>
          <w:bCs/>
          <w:sz w:val="24"/>
          <w:szCs w:val="24"/>
          <w:u w:val="single"/>
          <w:rtl/>
        </w:rPr>
        <w:t xml:space="preserve"> </w:t>
      </w:r>
      <w:r w:rsidR="00A33E0A" w:rsidRPr="006F44B3">
        <w:rPr>
          <w:rFonts w:ascii="David" w:hAnsi="David" w:cs="David"/>
          <w:b/>
          <w:bCs/>
          <w:sz w:val="24"/>
          <w:szCs w:val="24"/>
          <w:rtl/>
        </w:rPr>
        <w:t xml:space="preserve">למסמך ב' </w:t>
      </w:r>
      <w:r w:rsidRPr="006F44B3">
        <w:rPr>
          <w:rFonts w:ascii="David" w:hAnsi="David" w:cs="David"/>
          <w:sz w:val="24"/>
          <w:szCs w:val="24"/>
          <w:rtl/>
        </w:rPr>
        <w:t>למסמכי המכרז. הערבות תהיה של בנק ישראלי, חתומה ע"י מורשי החתימה כדין של הבנק</w:t>
      </w:r>
      <w:r w:rsidR="00E94528" w:rsidRPr="006F44B3">
        <w:rPr>
          <w:rFonts w:ascii="David" w:hAnsi="David" w:cs="David"/>
          <w:sz w:val="24"/>
          <w:szCs w:val="24"/>
          <w:rtl/>
        </w:rPr>
        <w:t xml:space="preserve"> ותוקפה </w:t>
      </w:r>
      <w:r w:rsidR="00E94528" w:rsidRPr="00F64BF3">
        <w:rPr>
          <w:rFonts w:ascii="David" w:hAnsi="David" w:cs="David"/>
          <w:b/>
          <w:bCs/>
          <w:sz w:val="24"/>
          <w:szCs w:val="24"/>
          <w:rtl/>
        </w:rPr>
        <w:t xml:space="preserve">עד ליום </w:t>
      </w:r>
      <w:r w:rsidR="009E61CD">
        <w:rPr>
          <w:rFonts w:ascii="David" w:hAnsi="David" w:cs="David" w:hint="cs"/>
          <w:b/>
          <w:bCs/>
          <w:sz w:val="24"/>
          <w:szCs w:val="24"/>
          <w:rtl/>
        </w:rPr>
        <w:t xml:space="preserve"> 1/4/2024</w:t>
      </w:r>
      <w:r w:rsidR="00DF6FCC">
        <w:rPr>
          <w:rFonts w:ascii="David" w:hAnsi="David" w:cs="David" w:hint="cs"/>
          <w:sz w:val="24"/>
          <w:szCs w:val="24"/>
          <w:rtl/>
        </w:rPr>
        <w:t xml:space="preserve"> </w:t>
      </w:r>
      <w:r w:rsidR="00E94528" w:rsidRPr="006F44B3">
        <w:rPr>
          <w:rFonts w:ascii="David" w:hAnsi="David" w:cs="David"/>
          <w:sz w:val="24"/>
          <w:szCs w:val="24"/>
          <w:rtl/>
        </w:rPr>
        <w:t xml:space="preserve">על המציע להקפיד </w:t>
      </w:r>
      <w:r w:rsidR="00E75742" w:rsidRPr="006F44B3">
        <w:rPr>
          <w:rFonts w:ascii="David" w:hAnsi="David" w:cs="David"/>
          <w:sz w:val="24"/>
          <w:szCs w:val="24"/>
          <w:rtl/>
        </w:rPr>
        <w:t>להגיש נוסח ערבות התואם במדויק את הנוסח בנספח ג'</w:t>
      </w:r>
      <w:r w:rsidR="00CE24E8" w:rsidRPr="006F44B3">
        <w:rPr>
          <w:rFonts w:ascii="David" w:hAnsi="David" w:cs="David"/>
          <w:sz w:val="24"/>
          <w:szCs w:val="24"/>
          <w:rtl/>
        </w:rPr>
        <w:t xml:space="preserve">. אי מילוי הוראה זו בדייקנות עלול להביא לפסילת </w:t>
      </w:r>
      <w:r w:rsidR="00346DC2" w:rsidRPr="006F44B3">
        <w:rPr>
          <w:rFonts w:ascii="David" w:hAnsi="David" w:cs="David"/>
          <w:sz w:val="24"/>
          <w:szCs w:val="24"/>
          <w:rtl/>
        </w:rPr>
        <w:t>ההצעה כולה בגין הגשת ערבות מכרז פגומה.</w:t>
      </w:r>
    </w:p>
    <w:p w14:paraId="28C19287" w14:textId="77777777" w:rsidR="00445D4D" w:rsidRPr="006F44B3" w:rsidRDefault="00445D4D" w:rsidP="00BB7D74">
      <w:pPr>
        <w:pStyle w:val="aff1"/>
        <w:ind w:left="567"/>
        <w:jc w:val="both"/>
        <w:rPr>
          <w:rFonts w:ascii="David" w:hAnsi="David" w:cs="David"/>
          <w:sz w:val="24"/>
          <w:szCs w:val="24"/>
        </w:rPr>
      </w:pPr>
    </w:p>
    <w:p w14:paraId="251F1119" w14:textId="2C55E189" w:rsidR="00445D4D" w:rsidRPr="006F44B3" w:rsidRDefault="0050050C" w:rsidP="00202738">
      <w:pPr>
        <w:numPr>
          <w:ilvl w:val="1"/>
          <w:numId w:val="1"/>
        </w:numPr>
        <w:tabs>
          <w:tab w:val="clear" w:pos="999"/>
        </w:tabs>
        <w:ind w:left="1134" w:hanging="567"/>
        <w:jc w:val="both"/>
        <w:rPr>
          <w:rFonts w:ascii="David" w:hAnsi="David" w:cs="David"/>
          <w:sz w:val="24"/>
          <w:szCs w:val="24"/>
          <w:rtl/>
        </w:rPr>
      </w:pPr>
      <w:r>
        <w:rPr>
          <w:rFonts w:ascii="David" w:hAnsi="David" w:cs="David"/>
          <w:sz w:val="24"/>
          <w:szCs w:val="24"/>
          <w:rtl/>
        </w:rPr>
        <w:t>ה</w:t>
      </w:r>
      <w:r w:rsidR="000C6D03">
        <w:rPr>
          <w:rFonts w:ascii="David" w:hAnsi="David" w:cs="David"/>
          <w:sz w:val="24"/>
          <w:szCs w:val="24"/>
          <w:rtl/>
        </w:rPr>
        <w:t>עירייה</w:t>
      </w:r>
      <w:r w:rsidR="00445D4D" w:rsidRPr="00202738">
        <w:rPr>
          <w:rFonts w:ascii="David" w:hAnsi="David" w:cs="David"/>
          <w:sz w:val="24"/>
          <w:szCs w:val="24"/>
          <w:rtl/>
        </w:rPr>
        <w:t xml:space="preserve"> </w:t>
      </w:r>
      <w:r w:rsidR="00445D4D" w:rsidRPr="006F44B3">
        <w:rPr>
          <w:rFonts w:ascii="David" w:hAnsi="David" w:cs="David"/>
          <w:sz w:val="24"/>
          <w:szCs w:val="24"/>
          <w:rtl/>
        </w:rPr>
        <w:t xml:space="preserve">תהא רשאית לדרוש מן המציעים להאריך את תוקף הערבות לתקופה או לתקופות נוספות ככל שיידרש עד לחתימת הסכם התקשרות עם המציע-הזוכה. מציע שלא יאריך את הערבות בהתאם לדרישת </w:t>
      </w:r>
      <w:r>
        <w:rPr>
          <w:rFonts w:ascii="David" w:hAnsi="David" w:cs="David"/>
          <w:sz w:val="24"/>
          <w:szCs w:val="24"/>
          <w:rtl/>
        </w:rPr>
        <w:t>ה</w:t>
      </w:r>
      <w:r w:rsidR="000C6D03">
        <w:rPr>
          <w:rFonts w:ascii="David" w:hAnsi="David" w:cs="David"/>
          <w:sz w:val="24"/>
          <w:szCs w:val="24"/>
          <w:rtl/>
        </w:rPr>
        <w:t>עירייה</w:t>
      </w:r>
      <w:r w:rsidR="00445D4D" w:rsidRPr="006F44B3">
        <w:rPr>
          <w:rFonts w:ascii="David" w:hAnsi="David" w:cs="David"/>
          <w:sz w:val="24"/>
          <w:szCs w:val="24"/>
          <w:rtl/>
        </w:rPr>
        <w:t xml:space="preserve">, הצעתו לא תשתתף עוד בהמשך הליכי המכרז, ולא תהיה לו כל טענה או תביעה כלפי </w:t>
      </w:r>
      <w:r>
        <w:rPr>
          <w:rFonts w:ascii="David" w:hAnsi="David" w:cs="David"/>
          <w:sz w:val="24"/>
          <w:szCs w:val="24"/>
          <w:rtl/>
        </w:rPr>
        <w:t>ה</w:t>
      </w:r>
      <w:r w:rsidR="000C6D03">
        <w:rPr>
          <w:rFonts w:ascii="David" w:hAnsi="David" w:cs="David"/>
          <w:sz w:val="24"/>
          <w:szCs w:val="24"/>
          <w:rtl/>
        </w:rPr>
        <w:t>עירייה</w:t>
      </w:r>
      <w:r w:rsidR="00445D4D" w:rsidRPr="00202738">
        <w:rPr>
          <w:rFonts w:ascii="David" w:hAnsi="David" w:cs="David"/>
          <w:sz w:val="24"/>
          <w:szCs w:val="24"/>
          <w:rtl/>
        </w:rPr>
        <w:t xml:space="preserve"> </w:t>
      </w:r>
      <w:r w:rsidR="00445D4D" w:rsidRPr="006F44B3">
        <w:rPr>
          <w:rFonts w:ascii="David" w:hAnsi="David" w:cs="David"/>
          <w:sz w:val="24"/>
          <w:szCs w:val="24"/>
          <w:rtl/>
        </w:rPr>
        <w:t>בגין ובקשר לכך.</w:t>
      </w:r>
    </w:p>
    <w:p w14:paraId="33DFAD92" w14:textId="6A3BCEBA" w:rsidR="00445D4D" w:rsidRPr="00202738" w:rsidRDefault="00445D4D" w:rsidP="00202738">
      <w:pPr>
        <w:ind w:left="1134"/>
        <w:jc w:val="both"/>
        <w:rPr>
          <w:rFonts w:ascii="David" w:hAnsi="David" w:cs="David"/>
          <w:sz w:val="24"/>
          <w:szCs w:val="24"/>
          <w:rtl/>
        </w:rPr>
      </w:pPr>
    </w:p>
    <w:p w14:paraId="27128A70" w14:textId="57A029D8" w:rsidR="00445D4D" w:rsidRPr="006F44B3" w:rsidRDefault="0050050C" w:rsidP="00202738">
      <w:pPr>
        <w:numPr>
          <w:ilvl w:val="1"/>
          <w:numId w:val="1"/>
        </w:numPr>
        <w:tabs>
          <w:tab w:val="clear" w:pos="999"/>
        </w:tabs>
        <w:ind w:left="1134" w:hanging="567"/>
        <w:jc w:val="both"/>
        <w:rPr>
          <w:rFonts w:ascii="David" w:hAnsi="David" w:cs="David"/>
          <w:sz w:val="24"/>
          <w:szCs w:val="24"/>
        </w:rPr>
      </w:pPr>
      <w:r>
        <w:rPr>
          <w:rFonts w:ascii="David" w:hAnsi="David" w:cs="David"/>
          <w:sz w:val="24"/>
          <w:szCs w:val="24"/>
          <w:rtl/>
        </w:rPr>
        <w:t>ה</w:t>
      </w:r>
      <w:r w:rsidR="000C6D03">
        <w:rPr>
          <w:rFonts w:ascii="David" w:hAnsi="David" w:cs="David"/>
          <w:sz w:val="24"/>
          <w:szCs w:val="24"/>
          <w:rtl/>
        </w:rPr>
        <w:t>עירייה</w:t>
      </w:r>
      <w:r w:rsidR="00445D4D" w:rsidRPr="006F44B3">
        <w:rPr>
          <w:rFonts w:ascii="David" w:hAnsi="David" w:cs="David"/>
          <w:sz w:val="24"/>
          <w:szCs w:val="24"/>
          <w:rtl/>
        </w:rPr>
        <w:t xml:space="preserve"> תהא רשאית לדרוש לחלט את הערבות הבנקאית בכל מקרה בו הודיעה </w:t>
      </w:r>
      <w:r>
        <w:rPr>
          <w:rFonts w:ascii="David" w:hAnsi="David" w:cs="David"/>
          <w:sz w:val="24"/>
          <w:szCs w:val="24"/>
          <w:rtl/>
        </w:rPr>
        <w:t>ה</w:t>
      </w:r>
      <w:r w:rsidR="000C6D03">
        <w:rPr>
          <w:rFonts w:ascii="David" w:hAnsi="David" w:cs="David"/>
          <w:sz w:val="24"/>
          <w:szCs w:val="24"/>
          <w:rtl/>
        </w:rPr>
        <w:t>עירייה</w:t>
      </w:r>
      <w:r w:rsidR="00445D4D" w:rsidRPr="006F44B3">
        <w:rPr>
          <w:rFonts w:ascii="David" w:hAnsi="David" w:cs="David"/>
          <w:sz w:val="24"/>
          <w:szCs w:val="24"/>
          <w:rtl/>
        </w:rPr>
        <w:t xml:space="preserve"> למציע, כי הצעתו זכתה במכרז, אך הוא לא ביצע את כל המוטל עליו על-פי התחייבויותיו, וכן במקרה בו נדרש המציע להאריך את תקופת הערבות והוא לא עשה כן תוך 7 ימים מיום שנדרש לכך או באופן שתוקף הערבות יוארך לא פחות מחמישה ימים לפני תום תוקפה של הערבות המקורית, לפי המוקדם. </w:t>
      </w:r>
    </w:p>
    <w:p w14:paraId="22B545FF" w14:textId="77777777" w:rsidR="00BA2394" w:rsidRPr="006F44B3" w:rsidRDefault="00BA2394" w:rsidP="00202738">
      <w:pPr>
        <w:ind w:left="1134"/>
        <w:jc w:val="both"/>
        <w:rPr>
          <w:rFonts w:ascii="David" w:hAnsi="David" w:cs="David"/>
          <w:sz w:val="24"/>
          <w:szCs w:val="24"/>
        </w:rPr>
      </w:pPr>
    </w:p>
    <w:p w14:paraId="6BF56D72" w14:textId="6C8B9DAE" w:rsidR="00445D4D" w:rsidRPr="006F44B3" w:rsidRDefault="00445D4D" w:rsidP="00202738">
      <w:pPr>
        <w:numPr>
          <w:ilvl w:val="1"/>
          <w:numId w:val="1"/>
        </w:numPr>
        <w:tabs>
          <w:tab w:val="clear" w:pos="999"/>
        </w:tabs>
        <w:ind w:left="1134" w:hanging="567"/>
        <w:jc w:val="both"/>
        <w:rPr>
          <w:rFonts w:ascii="David" w:hAnsi="David" w:cs="David"/>
          <w:sz w:val="24"/>
          <w:szCs w:val="24"/>
          <w:rtl/>
        </w:rPr>
      </w:pPr>
      <w:r w:rsidRPr="006F44B3">
        <w:rPr>
          <w:rFonts w:ascii="David" w:hAnsi="David" w:cs="David"/>
          <w:sz w:val="24"/>
          <w:szCs w:val="24"/>
          <w:rtl/>
        </w:rPr>
        <w:t xml:space="preserve">ערבות המכרז תשמש כבטוחה לקיום הצעתו של מציע שהצעתו תיבחר, ותחולט כפיצוי קבוע ומוסכם מראש, במקרה בו יחזור המציע מהצעתו או לא יעמוד בכל התחייבויותיו על-פי הצעתו, מכל סיבה שהיא, הכול על-פי שיקול דעתה הבלעדי של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וזאת בלי לגרוע מכל  סעד או זכות הנתונים </w:t>
      </w:r>
      <w:r w:rsidR="0050050C">
        <w:rPr>
          <w:rFonts w:ascii="David" w:hAnsi="David" w:cs="David"/>
          <w:sz w:val="24"/>
          <w:szCs w:val="24"/>
          <w:rtl/>
        </w:rPr>
        <w:t>ל</w:t>
      </w:r>
      <w:r w:rsidR="000C6D03">
        <w:rPr>
          <w:rFonts w:ascii="David" w:hAnsi="David" w:cs="David"/>
          <w:sz w:val="24"/>
          <w:szCs w:val="24"/>
          <w:rtl/>
        </w:rPr>
        <w:t>עירייה</w:t>
      </w:r>
      <w:r w:rsidRPr="006F44B3">
        <w:rPr>
          <w:rFonts w:ascii="David" w:hAnsi="David" w:cs="David"/>
          <w:sz w:val="24"/>
          <w:szCs w:val="24"/>
          <w:rtl/>
        </w:rPr>
        <w:t xml:space="preserve"> על-פי דין ולרבות חוק החוזים (תרופות בשל הפרת חוזה), תשל"א - 1970.</w:t>
      </w:r>
    </w:p>
    <w:p w14:paraId="41748FE5" w14:textId="6D64533A" w:rsidR="00445D4D" w:rsidRPr="00202738" w:rsidRDefault="00445D4D" w:rsidP="00202738">
      <w:pPr>
        <w:ind w:left="1134"/>
        <w:jc w:val="both"/>
        <w:rPr>
          <w:rFonts w:ascii="David" w:hAnsi="David" w:cs="David"/>
          <w:sz w:val="24"/>
          <w:szCs w:val="24"/>
          <w:rtl/>
        </w:rPr>
      </w:pPr>
    </w:p>
    <w:p w14:paraId="2FC12A2C" w14:textId="53927A43" w:rsidR="00445D4D" w:rsidRDefault="00445D4D" w:rsidP="00202738">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מציע</w:t>
      </w:r>
      <w:r w:rsidRPr="006F44B3">
        <w:rPr>
          <w:rFonts w:ascii="David" w:hAnsi="David" w:cs="David"/>
          <w:sz w:val="24"/>
          <w:szCs w:val="24"/>
        </w:rPr>
        <w:t xml:space="preserve"> </w:t>
      </w:r>
      <w:r w:rsidRPr="006F44B3">
        <w:rPr>
          <w:rFonts w:ascii="David" w:hAnsi="David" w:cs="David"/>
          <w:sz w:val="24"/>
          <w:szCs w:val="24"/>
          <w:rtl/>
        </w:rPr>
        <w:t>אשר</w:t>
      </w:r>
      <w:r w:rsidRPr="006F44B3">
        <w:rPr>
          <w:rFonts w:ascii="David" w:hAnsi="David" w:cs="David"/>
          <w:sz w:val="24"/>
          <w:szCs w:val="24"/>
        </w:rPr>
        <w:t xml:space="preserve"> </w:t>
      </w:r>
      <w:r w:rsidRPr="006F44B3">
        <w:rPr>
          <w:rFonts w:ascii="David" w:hAnsi="David" w:cs="David"/>
          <w:sz w:val="24"/>
          <w:szCs w:val="24"/>
          <w:rtl/>
        </w:rPr>
        <w:t>יערער</w:t>
      </w:r>
      <w:r w:rsidRPr="006F44B3">
        <w:rPr>
          <w:rFonts w:ascii="David" w:hAnsi="David" w:cs="David"/>
          <w:sz w:val="24"/>
          <w:szCs w:val="24"/>
        </w:rPr>
        <w:t xml:space="preserve"> </w:t>
      </w:r>
      <w:r w:rsidRPr="006F44B3">
        <w:rPr>
          <w:rFonts w:ascii="David" w:hAnsi="David" w:cs="David"/>
          <w:sz w:val="24"/>
          <w:szCs w:val="24"/>
          <w:rtl/>
        </w:rPr>
        <w:t>על</w:t>
      </w:r>
      <w:r w:rsidRPr="006F44B3">
        <w:rPr>
          <w:rFonts w:ascii="David" w:hAnsi="David" w:cs="David"/>
          <w:sz w:val="24"/>
          <w:szCs w:val="24"/>
        </w:rPr>
        <w:t xml:space="preserve"> </w:t>
      </w:r>
      <w:r w:rsidRPr="006F44B3">
        <w:rPr>
          <w:rFonts w:ascii="David" w:hAnsi="David" w:cs="David"/>
          <w:sz w:val="24"/>
          <w:szCs w:val="24"/>
          <w:rtl/>
        </w:rPr>
        <w:t>תוצאות</w:t>
      </w:r>
      <w:r w:rsidRPr="006F44B3">
        <w:rPr>
          <w:rFonts w:ascii="David" w:hAnsi="David" w:cs="David"/>
          <w:sz w:val="24"/>
          <w:szCs w:val="24"/>
        </w:rPr>
        <w:t xml:space="preserve"> </w:t>
      </w:r>
      <w:r w:rsidRPr="006F44B3">
        <w:rPr>
          <w:rFonts w:ascii="David" w:hAnsi="David" w:cs="David"/>
          <w:sz w:val="24"/>
          <w:szCs w:val="24"/>
          <w:rtl/>
        </w:rPr>
        <w:t>הזכייה, תעוכב</w:t>
      </w:r>
      <w:r w:rsidRPr="006F44B3">
        <w:rPr>
          <w:rFonts w:ascii="David" w:hAnsi="David" w:cs="David"/>
          <w:sz w:val="24"/>
          <w:szCs w:val="24"/>
        </w:rPr>
        <w:t xml:space="preserve"> </w:t>
      </w:r>
      <w:r w:rsidRPr="006F44B3">
        <w:rPr>
          <w:rFonts w:ascii="David" w:hAnsi="David" w:cs="David"/>
          <w:sz w:val="24"/>
          <w:szCs w:val="24"/>
          <w:rtl/>
        </w:rPr>
        <w:t>ערבותו</w:t>
      </w:r>
      <w:r w:rsidRPr="006F44B3">
        <w:rPr>
          <w:rFonts w:ascii="David" w:hAnsi="David" w:cs="David"/>
          <w:sz w:val="24"/>
          <w:szCs w:val="24"/>
        </w:rPr>
        <w:t xml:space="preserve"> </w:t>
      </w:r>
      <w:r w:rsidRPr="006F44B3">
        <w:rPr>
          <w:rFonts w:ascii="David" w:hAnsi="David" w:cs="David"/>
          <w:sz w:val="24"/>
          <w:szCs w:val="24"/>
          <w:rtl/>
        </w:rPr>
        <w:t>עד</w:t>
      </w:r>
      <w:r w:rsidRPr="006F44B3">
        <w:rPr>
          <w:rFonts w:ascii="David" w:hAnsi="David" w:cs="David"/>
          <w:sz w:val="24"/>
          <w:szCs w:val="24"/>
        </w:rPr>
        <w:t xml:space="preserve"> </w:t>
      </w:r>
      <w:r w:rsidRPr="006F44B3">
        <w:rPr>
          <w:rFonts w:ascii="David" w:hAnsi="David" w:cs="David"/>
          <w:sz w:val="24"/>
          <w:szCs w:val="24"/>
          <w:rtl/>
        </w:rPr>
        <w:t>לסיום</w:t>
      </w:r>
      <w:r w:rsidRPr="006F44B3">
        <w:rPr>
          <w:rFonts w:ascii="David" w:hAnsi="David" w:cs="David"/>
          <w:sz w:val="24"/>
          <w:szCs w:val="24"/>
        </w:rPr>
        <w:t xml:space="preserve"> </w:t>
      </w:r>
      <w:r w:rsidRPr="006F44B3">
        <w:rPr>
          <w:rFonts w:ascii="David" w:hAnsi="David" w:cs="David"/>
          <w:sz w:val="24"/>
          <w:szCs w:val="24"/>
          <w:rtl/>
        </w:rPr>
        <w:t>ההליכים</w:t>
      </w:r>
      <w:r w:rsidRPr="006F44B3">
        <w:rPr>
          <w:rFonts w:ascii="David" w:hAnsi="David" w:cs="David"/>
          <w:sz w:val="24"/>
          <w:szCs w:val="24"/>
        </w:rPr>
        <w:t xml:space="preserve"> </w:t>
      </w:r>
      <w:r w:rsidRPr="006F44B3">
        <w:rPr>
          <w:rFonts w:ascii="David" w:hAnsi="David" w:cs="David"/>
          <w:sz w:val="24"/>
          <w:szCs w:val="24"/>
          <w:rtl/>
        </w:rPr>
        <w:t xml:space="preserve">המשפטיים בעניינו. </w:t>
      </w:r>
    </w:p>
    <w:p w14:paraId="23E26B42" w14:textId="77777777" w:rsidR="00202738" w:rsidRDefault="00202738" w:rsidP="00202738">
      <w:pPr>
        <w:pStyle w:val="aff1"/>
        <w:rPr>
          <w:rFonts w:ascii="David" w:hAnsi="David" w:cs="David"/>
          <w:sz w:val="24"/>
          <w:szCs w:val="24"/>
          <w:rtl/>
        </w:rPr>
      </w:pPr>
    </w:p>
    <w:p w14:paraId="7ABAB347" w14:textId="45B2C48F" w:rsidR="000E4C4F" w:rsidRPr="006F44B3" w:rsidRDefault="000E4C4F" w:rsidP="00BB7D74">
      <w:pPr>
        <w:rPr>
          <w:rFonts w:ascii="David" w:hAnsi="David" w:cs="David"/>
          <w:sz w:val="24"/>
          <w:szCs w:val="24"/>
          <w:rtl/>
        </w:rPr>
      </w:pPr>
    </w:p>
    <w:p w14:paraId="29D6071A" w14:textId="5FE47C0C" w:rsidR="00930BCE" w:rsidRPr="006F44B3" w:rsidRDefault="00930BCE" w:rsidP="00BB7D74">
      <w:pPr>
        <w:pStyle w:val="-"/>
        <w:widowControl/>
        <w:bidi/>
        <w:ind w:left="566"/>
        <w:jc w:val="both"/>
        <w:rPr>
          <w:rFonts w:ascii="David" w:hAnsi="David" w:cs="David"/>
          <w:b/>
          <w:bCs/>
          <w:u w:val="single"/>
          <w:rtl/>
        </w:rPr>
      </w:pPr>
      <w:r w:rsidRPr="006F44B3">
        <w:rPr>
          <w:rFonts w:ascii="David" w:hAnsi="David" w:cs="David"/>
          <w:b/>
          <w:bCs/>
          <w:u w:val="single"/>
          <w:rtl/>
        </w:rPr>
        <w:t>ערבות ביצוע</w:t>
      </w:r>
    </w:p>
    <w:p w14:paraId="762B80CE" w14:textId="77777777" w:rsidR="00930BCE" w:rsidRPr="006F44B3" w:rsidRDefault="00930BCE" w:rsidP="00BB7D74">
      <w:pPr>
        <w:pStyle w:val="aff1"/>
        <w:rPr>
          <w:rFonts w:ascii="David" w:hAnsi="David" w:cs="David"/>
          <w:sz w:val="24"/>
          <w:szCs w:val="24"/>
          <w:rtl/>
        </w:rPr>
      </w:pPr>
    </w:p>
    <w:p w14:paraId="2517995B" w14:textId="29D799E4" w:rsidR="000E4C4F" w:rsidRPr="00202738" w:rsidRDefault="000E4C4F" w:rsidP="00202738">
      <w:pPr>
        <w:numPr>
          <w:ilvl w:val="1"/>
          <w:numId w:val="1"/>
        </w:numPr>
        <w:tabs>
          <w:tab w:val="clear" w:pos="999"/>
        </w:tabs>
        <w:ind w:left="1134" w:hanging="567"/>
        <w:jc w:val="both"/>
        <w:rPr>
          <w:rFonts w:ascii="David" w:hAnsi="David" w:cs="David"/>
          <w:sz w:val="24"/>
          <w:szCs w:val="24"/>
        </w:rPr>
      </w:pPr>
      <w:r w:rsidRPr="00202738">
        <w:rPr>
          <w:rFonts w:ascii="David" w:hAnsi="David" w:cs="David"/>
          <w:sz w:val="24"/>
          <w:szCs w:val="24"/>
          <w:rtl/>
        </w:rPr>
        <w:t>להבטחת מילוי התחייבויותיו</w:t>
      </w:r>
      <w:r w:rsidR="00DD0C5C" w:rsidRPr="00202738">
        <w:rPr>
          <w:rFonts w:ascii="David" w:hAnsi="David" w:cs="David" w:hint="cs"/>
          <w:sz w:val="24"/>
          <w:szCs w:val="24"/>
          <w:rtl/>
        </w:rPr>
        <w:t xml:space="preserve"> על-פי המכרז והסכם המכרז,</w:t>
      </w:r>
      <w:r w:rsidRPr="00202738">
        <w:rPr>
          <w:rFonts w:ascii="David" w:hAnsi="David" w:cs="David"/>
          <w:sz w:val="24"/>
          <w:szCs w:val="24"/>
          <w:rtl/>
        </w:rPr>
        <w:t xml:space="preserve"> ימציא הזוכה </w:t>
      </w:r>
      <w:r w:rsidR="0050050C" w:rsidRPr="00202738">
        <w:rPr>
          <w:rFonts w:ascii="David" w:hAnsi="David" w:cs="David"/>
          <w:sz w:val="24"/>
          <w:szCs w:val="24"/>
          <w:rtl/>
        </w:rPr>
        <w:t>ל</w:t>
      </w:r>
      <w:r w:rsidR="000C6D03">
        <w:rPr>
          <w:rFonts w:ascii="David" w:hAnsi="David" w:cs="David"/>
          <w:sz w:val="24"/>
          <w:szCs w:val="24"/>
          <w:rtl/>
        </w:rPr>
        <w:t>עירייה</w:t>
      </w:r>
      <w:r w:rsidRPr="00202738">
        <w:rPr>
          <w:rFonts w:ascii="David" w:hAnsi="David" w:cs="David"/>
          <w:sz w:val="24"/>
          <w:szCs w:val="24"/>
          <w:rtl/>
        </w:rPr>
        <w:t>, כתנאי להוצאת צו תחילת עבודה, ערבות</w:t>
      </w:r>
      <w:r w:rsidR="00E22E8D" w:rsidRPr="00202738">
        <w:rPr>
          <w:rFonts w:ascii="David" w:hAnsi="David" w:cs="David"/>
          <w:sz w:val="24"/>
          <w:szCs w:val="24"/>
          <w:rtl/>
        </w:rPr>
        <w:t xml:space="preserve"> ביצוע</w:t>
      </w:r>
      <w:r w:rsidRPr="00202738">
        <w:rPr>
          <w:rFonts w:ascii="David" w:hAnsi="David" w:cs="David"/>
          <w:sz w:val="24"/>
          <w:szCs w:val="24"/>
          <w:rtl/>
        </w:rPr>
        <w:t xml:space="preserve"> בנקאית אוטונומית צמודה </w:t>
      </w:r>
      <w:r w:rsidR="00D551C7">
        <w:rPr>
          <w:rFonts w:ascii="David" w:hAnsi="David" w:cs="David" w:hint="cs"/>
          <w:sz w:val="24"/>
          <w:szCs w:val="24"/>
          <w:rtl/>
        </w:rPr>
        <w:t xml:space="preserve">בגובה של </w:t>
      </w:r>
      <w:r w:rsidR="00DF6FCC">
        <w:rPr>
          <w:rFonts w:ascii="David" w:hAnsi="David" w:cs="David" w:hint="cs"/>
          <w:sz w:val="24"/>
          <w:szCs w:val="24"/>
          <w:rtl/>
        </w:rPr>
        <w:t xml:space="preserve">70,000 </w:t>
      </w:r>
      <w:r w:rsidR="00D551C7">
        <w:rPr>
          <w:rFonts w:ascii="David" w:hAnsi="David" w:cs="David" w:hint="cs"/>
          <w:sz w:val="24"/>
          <w:szCs w:val="24"/>
          <w:rtl/>
        </w:rPr>
        <w:t>ש"ח</w:t>
      </w:r>
      <w:r w:rsidR="00077480" w:rsidRPr="00202738">
        <w:rPr>
          <w:rFonts w:ascii="David" w:hAnsi="David" w:cs="David"/>
          <w:sz w:val="24"/>
          <w:szCs w:val="24"/>
          <w:rtl/>
        </w:rPr>
        <w:t>,</w:t>
      </w:r>
      <w:r w:rsidRPr="00202738">
        <w:rPr>
          <w:rFonts w:ascii="David" w:hAnsi="David" w:cs="David"/>
          <w:sz w:val="24"/>
          <w:szCs w:val="24"/>
          <w:rtl/>
        </w:rPr>
        <w:t xml:space="preserve"> בתוק</w:t>
      </w:r>
      <w:r w:rsidR="00077480" w:rsidRPr="00202738">
        <w:rPr>
          <w:rFonts w:ascii="David" w:hAnsi="David" w:cs="David"/>
          <w:sz w:val="24"/>
          <w:szCs w:val="24"/>
          <w:rtl/>
        </w:rPr>
        <w:t>ף</w:t>
      </w:r>
      <w:r w:rsidR="00DA6FDA" w:rsidRPr="00202738">
        <w:rPr>
          <w:rFonts w:ascii="David" w:hAnsi="David" w:cs="David" w:hint="cs"/>
          <w:sz w:val="24"/>
          <w:szCs w:val="24"/>
          <w:rtl/>
        </w:rPr>
        <w:t xml:space="preserve"> </w:t>
      </w:r>
      <w:r w:rsidR="003A6019" w:rsidRPr="00202738">
        <w:rPr>
          <w:rFonts w:ascii="David" w:hAnsi="David" w:cs="David" w:hint="cs"/>
          <w:sz w:val="24"/>
          <w:szCs w:val="24"/>
          <w:rtl/>
        </w:rPr>
        <w:t>ל</w:t>
      </w:r>
      <w:r w:rsidR="00C90F1A" w:rsidRPr="00202738">
        <w:rPr>
          <w:rFonts w:ascii="David" w:hAnsi="David" w:cs="David" w:hint="cs"/>
          <w:sz w:val="24"/>
          <w:szCs w:val="24"/>
          <w:rtl/>
        </w:rPr>
        <w:t>משך כל תקופת ההסכם ועד 30 יום לאחר סיומו.</w:t>
      </w:r>
      <w:r w:rsidRPr="00202738">
        <w:rPr>
          <w:rFonts w:ascii="David" w:hAnsi="David" w:cs="David"/>
          <w:sz w:val="24"/>
          <w:szCs w:val="24"/>
          <w:rtl/>
        </w:rPr>
        <w:t xml:space="preserve"> הערבות תהא בנוסח המפורט </w:t>
      </w:r>
      <w:r w:rsidR="006D1752" w:rsidRPr="00202738">
        <w:rPr>
          <w:rFonts w:ascii="David" w:hAnsi="David" w:cs="David"/>
          <w:sz w:val="24"/>
          <w:szCs w:val="24"/>
          <w:rtl/>
        </w:rPr>
        <w:t>בנספח ז' להסכם, מסמך ד' למסמכי המכרז.</w:t>
      </w:r>
    </w:p>
    <w:p w14:paraId="1562EED6" w14:textId="079C0A7E" w:rsidR="000E4C4F" w:rsidRPr="006F44B3" w:rsidRDefault="000E4C4F" w:rsidP="00202738">
      <w:pPr>
        <w:ind w:left="1134"/>
        <w:jc w:val="both"/>
        <w:rPr>
          <w:rFonts w:ascii="David" w:hAnsi="David" w:cs="David"/>
          <w:sz w:val="24"/>
          <w:szCs w:val="24"/>
          <w:rtl/>
        </w:rPr>
      </w:pPr>
    </w:p>
    <w:p w14:paraId="0F7132C1" w14:textId="38714E9E" w:rsidR="000E4C4F" w:rsidRPr="006F44B3" w:rsidRDefault="000E4C4F" w:rsidP="00202738">
      <w:pPr>
        <w:numPr>
          <w:ilvl w:val="1"/>
          <w:numId w:val="1"/>
        </w:numPr>
        <w:tabs>
          <w:tab w:val="clear" w:pos="999"/>
        </w:tabs>
        <w:ind w:left="1134" w:hanging="567"/>
        <w:jc w:val="both"/>
        <w:rPr>
          <w:rFonts w:ascii="David" w:hAnsi="David" w:cs="David"/>
          <w:sz w:val="24"/>
          <w:szCs w:val="24"/>
          <w:rtl/>
        </w:rPr>
      </w:pPr>
      <w:r w:rsidRPr="006F44B3">
        <w:rPr>
          <w:rFonts w:ascii="David" w:hAnsi="David" w:cs="David"/>
          <w:sz w:val="24"/>
          <w:szCs w:val="24"/>
          <w:rtl/>
        </w:rPr>
        <w:t xml:space="preserve">היה ולא </w:t>
      </w:r>
      <w:r w:rsidR="000857ED" w:rsidRPr="006F44B3">
        <w:rPr>
          <w:rFonts w:ascii="David" w:hAnsi="David" w:cs="David"/>
          <w:sz w:val="24"/>
          <w:szCs w:val="24"/>
          <w:rtl/>
        </w:rPr>
        <w:t>הושלם ביצוע העבודות</w:t>
      </w:r>
      <w:r w:rsidRPr="006F44B3">
        <w:rPr>
          <w:rFonts w:ascii="David" w:hAnsi="David" w:cs="David"/>
          <w:sz w:val="24"/>
          <w:szCs w:val="24"/>
          <w:rtl/>
        </w:rPr>
        <w:t xml:space="preserve"> עד לתום תוקפה של הערבות, על הזוכה יהא להאריך את הערבות מעת לעת, בהתאם להתמשכות תקופת ההתקשרות, כך שבכל מקרה תהא בתוקף עד </w:t>
      </w:r>
      <w:r w:rsidR="007050F9" w:rsidRPr="006F44B3">
        <w:rPr>
          <w:rFonts w:ascii="David" w:hAnsi="David" w:cs="David" w:hint="cs"/>
          <w:sz w:val="24"/>
          <w:szCs w:val="24"/>
          <w:rtl/>
        </w:rPr>
        <w:t>30 יום</w:t>
      </w:r>
      <w:r w:rsidRPr="006F44B3">
        <w:rPr>
          <w:rFonts w:ascii="David" w:hAnsi="David" w:cs="David"/>
          <w:sz w:val="24"/>
          <w:szCs w:val="24"/>
          <w:rtl/>
        </w:rPr>
        <w:t xml:space="preserve"> לאחר מועד סיום ההתקשרות והנ"ל יהווה תנאי להמשך ביצוע התשלומים המגיעים ו/או שיגיעו לזוכה. </w:t>
      </w:r>
    </w:p>
    <w:p w14:paraId="73448083" w14:textId="77777777" w:rsidR="0040583A" w:rsidRDefault="0040583A" w:rsidP="00202738">
      <w:pPr>
        <w:ind w:left="1134"/>
        <w:jc w:val="both"/>
        <w:rPr>
          <w:rFonts w:ascii="David" w:hAnsi="David" w:cs="David"/>
          <w:sz w:val="24"/>
          <w:szCs w:val="24"/>
        </w:rPr>
      </w:pPr>
    </w:p>
    <w:p w14:paraId="665365E5" w14:textId="3790FBB2" w:rsidR="0040583A" w:rsidRPr="006F44B3" w:rsidRDefault="0040583A" w:rsidP="00202738">
      <w:pPr>
        <w:numPr>
          <w:ilvl w:val="1"/>
          <w:numId w:val="1"/>
        </w:numPr>
        <w:tabs>
          <w:tab w:val="clear" w:pos="999"/>
        </w:tabs>
        <w:ind w:left="1134" w:hanging="567"/>
        <w:jc w:val="both"/>
        <w:rPr>
          <w:rFonts w:ascii="David" w:hAnsi="David" w:cs="David"/>
          <w:sz w:val="24"/>
          <w:szCs w:val="24"/>
          <w:rtl/>
        </w:rPr>
      </w:pPr>
      <w:r>
        <w:rPr>
          <w:rFonts w:ascii="David" w:hAnsi="David" w:cs="David"/>
          <w:sz w:val="24"/>
          <w:szCs w:val="24"/>
          <w:rtl/>
        </w:rPr>
        <w:t>ה</w:t>
      </w:r>
      <w:r w:rsidR="000C6D03">
        <w:rPr>
          <w:rFonts w:ascii="David" w:hAnsi="David" w:cs="David"/>
          <w:sz w:val="24"/>
          <w:szCs w:val="24"/>
          <w:rtl/>
        </w:rPr>
        <w:t>עירייה</w:t>
      </w:r>
      <w:r w:rsidRPr="00202738">
        <w:rPr>
          <w:rFonts w:ascii="David" w:hAnsi="David" w:cs="David"/>
          <w:sz w:val="24"/>
          <w:szCs w:val="24"/>
          <w:rtl/>
        </w:rPr>
        <w:t xml:space="preserve"> </w:t>
      </w:r>
      <w:r w:rsidRPr="006F44B3">
        <w:rPr>
          <w:rFonts w:ascii="David" w:hAnsi="David" w:cs="David"/>
          <w:sz w:val="24"/>
          <w:szCs w:val="24"/>
          <w:rtl/>
        </w:rPr>
        <w:t xml:space="preserve">תהא רשאית לדרוש מן </w:t>
      </w:r>
      <w:r>
        <w:rPr>
          <w:rFonts w:ascii="David" w:hAnsi="David" w:cs="David" w:hint="cs"/>
          <w:sz w:val="24"/>
          <w:szCs w:val="24"/>
          <w:rtl/>
        </w:rPr>
        <w:t>הזוכה</w:t>
      </w:r>
      <w:r w:rsidRPr="006F44B3">
        <w:rPr>
          <w:rFonts w:ascii="David" w:hAnsi="David" w:cs="David"/>
          <w:sz w:val="24"/>
          <w:szCs w:val="24"/>
          <w:rtl/>
        </w:rPr>
        <w:t xml:space="preserve"> להאריך את תוקף הערבות </w:t>
      </w:r>
      <w:r>
        <w:rPr>
          <w:rFonts w:ascii="David" w:hAnsi="David" w:cs="David" w:hint="cs"/>
          <w:sz w:val="24"/>
          <w:szCs w:val="24"/>
          <w:rtl/>
        </w:rPr>
        <w:t>או, אם החליטה ה</w:t>
      </w:r>
      <w:r w:rsidR="000C6D03">
        <w:rPr>
          <w:rFonts w:ascii="David" w:hAnsi="David" w:cs="David" w:hint="cs"/>
          <w:sz w:val="24"/>
          <w:szCs w:val="24"/>
          <w:rtl/>
        </w:rPr>
        <w:t>עירייה</w:t>
      </w:r>
      <w:r>
        <w:rPr>
          <w:rFonts w:ascii="David" w:hAnsi="David" w:cs="David" w:hint="cs"/>
          <w:sz w:val="24"/>
          <w:szCs w:val="24"/>
          <w:rtl/>
        </w:rPr>
        <w:t xml:space="preserve"> להגדיל את היקף החוזה, אזי להגדיל את גובה הערבות, </w:t>
      </w:r>
      <w:r w:rsidRPr="006F44B3">
        <w:rPr>
          <w:rFonts w:ascii="David" w:hAnsi="David" w:cs="David"/>
          <w:sz w:val="24"/>
          <w:szCs w:val="24"/>
          <w:rtl/>
        </w:rPr>
        <w:t>לתקופה או לתקופות נוספות ככל שיידרש.</w:t>
      </w:r>
    </w:p>
    <w:p w14:paraId="22AD364D" w14:textId="76CF9ABB" w:rsidR="0040583A" w:rsidRPr="00303750" w:rsidRDefault="0040583A" w:rsidP="00303750">
      <w:pPr>
        <w:jc w:val="both"/>
        <w:rPr>
          <w:rFonts w:ascii="David" w:hAnsi="David" w:cs="David"/>
          <w:sz w:val="24"/>
          <w:szCs w:val="24"/>
          <w:rtl/>
        </w:rPr>
      </w:pPr>
    </w:p>
    <w:p w14:paraId="5B3B4474" w14:textId="77777777" w:rsidR="000E50F7" w:rsidRPr="006F44B3" w:rsidRDefault="000E50F7" w:rsidP="00BB7D74">
      <w:pPr>
        <w:ind w:left="357"/>
        <w:jc w:val="both"/>
        <w:rPr>
          <w:rFonts w:ascii="David" w:hAnsi="David" w:cs="David"/>
          <w:sz w:val="24"/>
          <w:szCs w:val="24"/>
        </w:rPr>
      </w:pPr>
    </w:p>
    <w:p w14:paraId="5C56E0AF" w14:textId="6A6F992B" w:rsidR="00553482" w:rsidRPr="006F44B3" w:rsidRDefault="00547BAC" w:rsidP="00BB7D74">
      <w:pPr>
        <w:numPr>
          <w:ilvl w:val="0"/>
          <w:numId w:val="1"/>
        </w:numPr>
        <w:tabs>
          <w:tab w:val="clear" w:pos="360"/>
        </w:tabs>
        <w:ind w:left="566" w:hanging="566"/>
        <w:jc w:val="both"/>
        <w:rPr>
          <w:rFonts w:ascii="David" w:hAnsi="David" w:cs="David"/>
          <w:sz w:val="24"/>
          <w:szCs w:val="24"/>
        </w:rPr>
      </w:pPr>
      <w:r w:rsidRPr="006F44B3">
        <w:rPr>
          <w:rFonts w:ascii="David" w:hAnsi="David" w:cs="David" w:hint="cs"/>
          <w:b/>
          <w:bCs/>
          <w:sz w:val="24"/>
          <w:szCs w:val="24"/>
          <w:u w:val="single"/>
          <w:rtl/>
        </w:rPr>
        <w:t>אופן הגשת הצעת המחיר למכרז</w:t>
      </w:r>
    </w:p>
    <w:p w14:paraId="0BF6809B" w14:textId="77777777" w:rsidR="00553482" w:rsidRPr="006F44B3" w:rsidRDefault="00553482" w:rsidP="00BB7D74">
      <w:pPr>
        <w:jc w:val="both"/>
        <w:rPr>
          <w:rFonts w:ascii="David" w:hAnsi="David" w:cs="David"/>
          <w:sz w:val="24"/>
          <w:szCs w:val="24"/>
        </w:rPr>
      </w:pPr>
    </w:p>
    <w:p w14:paraId="0AB0646C" w14:textId="271236C6" w:rsidR="00553482" w:rsidRPr="006F44B3" w:rsidRDefault="00553482" w:rsidP="00BB7D74">
      <w:pPr>
        <w:ind w:left="566"/>
        <w:jc w:val="both"/>
        <w:rPr>
          <w:rFonts w:ascii="David" w:hAnsi="David" w:cs="David"/>
          <w:sz w:val="24"/>
          <w:szCs w:val="24"/>
          <w:rtl/>
          <w:lang w:eastAsia="en-US"/>
        </w:rPr>
      </w:pPr>
      <w:r w:rsidRPr="006F44B3">
        <w:rPr>
          <w:rFonts w:ascii="David" w:hAnsi="David" w:cs="David"/>
          <w:sz w:val="24"/>
          <w:szCs w:val="24"/>
          <w:rtl/>
          <w:lang w:eastAsia="en-US"/>
        </w:rPr>
        <w:t xml:space="preserve">הצעת </w:t>
      </w:r>
      <w:r w:rsidR="00BC5584" w:rsidRPr="006F44B3">
        <w:rPr>
          <w:rFonts w:ascii="David" w:hAnsi="David" w:cs="David" w:hint="cs"/>
          <w:sz w:val="24"/>
          <w:szCs w:val="24"/>
          <w:rtl/>
          <w:lang w:eastAsia="en-US"/>
        </w:rPr>
        <w:t>המחיר למכרז</w:t>
      </w:r>
      <w:r w:rsidRPr="006F44B3">
        <w:rPr>
          <w:rFonts w:ascii="David" w:hAnsi="David" w:cs="David"/>
          <w:sz w:val="24"/>
          <w:szCs w:val="24"/>
          <w:rtl/>
          <w:lang w:eastAsia="en-US"/>
        </w:rPr>
        <w:t xml:space="preserve"> תוגש בהתאם למפורט בסעיף זה להלן:</w:t>
      </w:r>
    </w:p>
    <w:p w14:paraId="2C0939DC" w14:textId="43FDE124" w:rsidR="00553482" w:rsidRPr="006F44B3" w:rsidRDefault="00553482" w:rsidP="00BB7D74">
      <w:pPr>
        <w:ind w:left="360"/>
        <w:jc w:val="both"/>
        <w:rPr>
          <w:rFonts w:ascii="David" w:hAnsi="David" w:cs="David"/>
          <w:sz w:val="24"/>
          <w:szCs w:val="24"/>
          <w:rtl/>
          <w:lang w:eastAsia="en-US"/>
        </w:rPr>
      </w:pPr>
    </w:p>
    <w:p w14:paraId="38A462A9" w14:textId="440D5E1C" w:rsidR="006843FB" w:rsidRPr="00541504" w:rsidRDefault="006843FB" w:rsidP="00FE0908">
      <w:pPr>
        <w:numPr>
          <w:ilvl w:val="1"/>
          <w:numId w:val="1"/>
        </w:numPr>
        <w:tabs>
          <w:tab w:val="clear" w:pos="999"/>
        </w:tabs>
        <w:ind w:left="1134" w:hanging="567"/>
        <w:jc w:val="both"/>
        <w:rPr>
          <w:rFonts w:ascii="David" w:hAnsi="David" w:cs="David"/>
          <w:sz w:val="24"/>
          <w:szCs w:val="24"/>
        </w:rPr>
      </w:pPr>
      <w:r w:rsidRPr="00541504">
        <w:rPr>
          <w:rFonts w:ascii="David" w:hAnsi="David" w:cs="David" w:hint="cs"/>
          <w:sz w:val="24"/>
          <w:szCs w:val="24"/>
          <w:rtl/>
        </w:rPr>
        <w:t xml:space="preserve">הצעת המחיר למכרז </w:t>
      </w:r>
      <w:r w:rsidR="00315FE0" w:rsidRPr="00541504">
        <w:rPr>
          <w:rFonts w:ascii="David" w:hAnsi="David" w:cs="David" w:hint="cs"/>
          <w:sz w:val="24"/>
          <w:szCs w:val="24"/>
          <w:rtl/>
        </w:rPr>
        <w:t>תצוין</w:t>
      </w:r>
      <w:r w:rsidRPr="00541504">
        <w:rPr>
          <w:rFonts w:ascii="David" w:hAnsi="David" w:cs="David" w:hint="cs"/>
          <w:sz w:val="24"/>
          <w:szCs w:val="24"/>
          <w:rtl/>
        </w:rPr>
        <w:t xml:space="preserve"> </w:t>
      </w:r>
      <w:r w:rsidR="009D42A6" w:rsidRPr="00541504">
        <w:rPr>
          <w:rFonts w:ascii="David" w:hAnsi="David" w:cs="David" w:hint="cs"/>
          <w:sz w:val="24"/>
          <w:szCs w:val="24"/>
          <w:rtl/>
        </w:rPr>
        <w:t xml:space="preserve"> בטופס הצעת המחיר (</w:t>
      </w:r>
      <w:r w:rsidR="009D42A6" w:rsidRPr="00541504">
        <w:rPr>
          <w:rFonts w:ascii="David" w:hAnsi="David" w:cs="David" w:hint="cs"/>
          <w:b/>
          <w:bCs/>
          <w:sz w:val="24"/>
          <w:szCs w:val="24"/>
          <w:rtl/>
        </w:rPr>
        <w:t>מסמך ג'</w:t>
      </w:r>
      <w:r w:rsidR="009D42A6" w:rsidRPr="00541504">
        <w:rPr>
          <w:rFonts w:ascii="David" w:hAnsi="David" w:cs="David" w:hint="cs"/>
          <w:sz w:val="24"/>
          <w:szCs w:val="24"/>
          <w:rtl/>
        </w:rPr>
        <w:t>)</w:t>
      </w:r>
      <w:r w:rsidR="00A01CE5" w:rsidRPr="00541504">
        <w:rPr>
          <w:rFonts w:ascii="David" w:hAnsi="David" w:cs="David" w:hint="cs"/>
          <w:sz w:val="24"/>
          <w:szCs w:val="24"/>
          <w:rtl/>
        </w:rPr>
        <w:t xml:space="preserve">. </w:t>
      </w:r>
      <w:r w:rsidR="005120F5" w:rsidRPr="00541504">
        <w:rPr>
          <w:rFonts w:ascii="David" w:hAnsi="David" w:cs="David" w:hint="cs"/>
          <w:sz w:val="24"/>
          <w:szCs w:val="24"/>
          <w:rtl/>
        </w:rPr>
        <w:t xml:space="preserve">אי בהירות או חוסר התאמה בנקיבת </w:t>
      </w:r>
      <w:r w:rsidR="00315FE0" w:rsidRPr="00541504">
        <w:rPr>
          <w:rFonts w:ascii="David" w:hAnsi="David" w:cs="David" w:hint="cs"/>
          <w:sz w:val="24"/>
          <w:szCs w:val="24"/>
          <w:rtl/>
        </w:rPr>
        <w:t>הצעת המחיר</w:t>
      </w:r>
      <w:r w:rsidR="000C0ECD" w:rsidRPr="00541504">
        <w:rPr>
          <w:rFonts w:ascii="David" w:hAnsi="David" w:cs="David" w:hint="cs"/>
          <w:sz w:val="24"/>
          <w:szCs w:val="24"/>
          <w:rtl/>
        </w:rPr>
        <w:t xml:space="preserve"> </w:t>
      </w:r>
      <w:r w:rsidR="00A01CE5" w:rsidRPr="00541504">
        <w:rPr>
          <w:rFonts w:ascii="David" w:hAnsi="David" w:cs="David" w:hint="cs"/>
          <w:sz w:val="24"/>
          <w:szCs w:val="24"/>
          <w:rtl/>
        </w:rPr>
        <w:t>בין שני המסמכים הללו,</w:t>
      </w:r>
      <w:r w:rsidR="00315FE0" w:rsidRPr="00541504">
        <w:rPr>
          <w:rFonts w:ascii="David" w:hAnsi="David" w:cs="David" w:hint="cs"/>
          <w:sz w:val="24"/>
          <w:szCs w:val="24"/>
          <w:rtl/>
        </w:rPr>
        <w:t xml:space="preserve"> </w:t>
      </w:r>
      <w:r w:rsidR="005120F5" w:rsidRPr="00541504">
        <w:rPr>
          <w:rFonts w:ascii="David" w:hAnsi="David" w:cs="David" w:hint="cs"/>
          <w:sz w:val="24"/>
          <w:szCs w:val="24"/>
          <w:rtl/>
        </w:rPr>
        <w:t>עלול להביא לפסילת ההצעה כולה</w:t>
      </w:r>
      <w:r w:rsidR="001C5E00" w:rsidRPr="00541504">
        <w:rPr>
          <w:rFonts w:ascii="David" w:hAnsi="David" w:cs="David" w:hint="cs"/>
          <w:sz w:val="24"/>
          <w:szCs w:val="24"/>
          <w:rtl/>
        </w:rPr>
        <w:t>.</w:t>
      </w:r>
    </w:p>
    <w:p w14:paraId="7EF2EA1A" w14:textId="77777777" w:rsidR="006843FB" w:rsidRPr="00541504" w:rsidRDefault="006843FB" w:rsidP="006843FB">
      <w:pPr>
        <w:ind w:left="1134"/>
        <w:jc w:val="both"/>
        <w:rPr>
          <w:rFonts w:ascii="David" w:hAnsi="David" w:cs="David"/>
          <w:sz w:val="24"/>
          <w:szCs w:val="24"/>
        </w:rPr>
      </w:pPr>
    </w:p>
    <w:p w14:paraId="0FA0A5C0" w14:textId="38AE9062" w:rsidR="00553482" w:rsidRPr="00D551C7" w:rsidRDefault="00553482" w:rsidP="000200B9">
      <w:pPr>
        <w:numPr>
          <w:ilvl w:val="1"/>
          <w:numId w:val="1"/>
        </w:numPr>
        <w:tabs>
          <w:tab w:val="clear" w:pos="999"/>
        </w:tabs>
        <w:ind w:left="1134" w:hanging="567"/>
        <w:jc w:val="both"/>
        <w:rPr>
          <w:rFonts w:ascii="David" w:hAnsi="David" w:cs="David"/>
          <w:sz w:val="24"/>
          <w:szCs w:val="24"/>
          <w:rtl/>
        </w:rPr>
      </w:pPr>
      <w:r w:rsidRPr="00D551C7">
        <w:rPr>
          <w:rFonts w:ascii="David" w:hAnsi="David" w:cs="David"/>
          <w:sz w:val="24"/>
          <w:szCs w:val="24"/>
          <w:rtl/>
        </w:rPr>
        <w:t>כ</w:t>
      </w:r>
      <w:r w:rsidR="008A06B5" w:rsidRPr="00D551C7">
        <w:rPr>
          <w:rFonts w:ascii="David" w:hAnsi="David" w:cs="David" w:hint="cs"/>
          <w:sz w:val="24"/>
          <w:szCs w:val="24"/>
          <w:rtl/>
        </w:rPr>
        <w:t xml:space="preserve">שימו לב - </w:t>
      </w:r>
      <w:r w:rsidR="006C12E7" w:rsidRPr="00D551C7">
        <w:rPr>
          <w:rFonts w:ascii="David" w:hAnsi="David" w:cs="David"/>
          <w:sz w:val="24"/>
          <w:szCs w:val="24"/>
          <w:rtl/>
        </w:rPr>
        <w:t xml:space="preserve">הצעה שתנקוב </w:t>
      </w:r>
      <w:r w:rsidR="006C12E7" w:rsidRPr="00D551C7">
        <w:rPr>
          <w:rFonts w:ascii="David" w:hAnsi="David" w:cs="David"/>
          <w:sz w:val="24"/>
          <w:szCs w:val="24"/>
          <w:u w:val="single"/>
          <w:rtl/>
        </w:rPr>
        <w:t>בתוספת</w:t>
      </w:r>
      <w:r w:rsidR="006C12E7" w:rsidRPr="00D551C7">
        <w:rPr>
          <w:rFonts w:ascii="David" w:hAnsi="David" w:cs="David"/>
          <w:sz w:val="24"/>
          <w:szCs w:val="24"/>
          <w:rtl/>
        </w:rPr>
        <w:t xml:space="preserve"> מחיר תיפסל</w:t>
      </w:r>
      <w:r w:rsidR="007E7DE2" w:rsidRPr="00D551C7">
        <w:rPr>
          <w:rFonts w:ascii="David" w:hAnsi="David" w:cs="David" w:hint="cs"/>
          <w:sz w:val="24"/>
          <w:szCs w:val="24"/>
          <w:rtl/>
        </w:rPr>
        <w:t xml:space="preserve"> על הסף</w:t>
      </w:r>
      <w:r w:rsidR="006C12E7" w:rsidRPr="00D551C7">
        <w:rPr>
          <w:rFonts w:ascii="David" w:hAnsi="David" w:cs="David"/>
          <w:sz w:val="24"/>
          <w:szCs w:val="24"/>
          <w:rtl/>
        </w:rPr>
        <w:t xml:space="preserve"> ולא תובא</w:t>
      </w:r>
      <w:r w:rsidR="002A26FD" w:rsidRPr="00D551C7">
        <w:rPr>
          <w:rFonts w:ascii="David" w:hAnsi="David" w:cs="David"/>
          <w:sz w:val="24"/>
          <w:szCs w:val="24"/>
          <w:rtl/>
        </w:rPr>
        <w:t xml:space="preserve"> כלל</w:t>
      </w:r>
      <w:r w:rsidR="006C12E7" w:rsidRPr="00D551C7">
        <w:rPr>
          <w:rFonts w:ascii="David" w:hAnsi="David" w:cs="David"/>
          <w:sz w:val="24"/>
          <w:szCs w:val="24"/>
          <w:rtl/>
        </w:rPr>
        <w:t xml:space="preserve"> לדיון</w:t>
      </w:r>
      <w:r w:rsidR="002A26FD" w:rsidRPr="00D551C7">
        <w:rPr>
          <w:rFonts w:ascii="David" w:hAnsi="David" w:cs="David"/>
          <w:sz w:val="24"/>
          <w:szCs w:val="24"/>
          <w:rtl/>
        </w:rPr>
        <w:t xml:space="preserve"> </w:t>
      </w:r>
      <w:r w:rsidR="008A06B5" w:rsidRPr="00D551C7">
        <w:rPr>
          <w:rFonts w:ascii="David" w:hAnsi="David" w:cs="David" w:hint="cs"/>
          <w:sz w:val="24"/>
          <w:szCs w:val="24"/>
          <w:rtl/>
        </w:rPr>
        <w:t>בוועדת מכרזים</w:t>
      </w:r>
      <w:r w:rsidR="002A26FD" w:rsidRPr="00D551C7">
        <w:rPr>
          <w:rFonts w:ascii="David" w:hAnsi="David" w:cs="David"/>
          <w:sz w:val="24"/>
          <w:szCs w:val="24"/>
          <w:rtl/>
        </w:rPr>
        <w:t>.</w:t>
      </w:r>
      <w:r w:rsidR="00541E3B" w:rsidRPr="00D551C7">
        <w:rPr>
          <w:rFonts w:ascii="David" w:hAnsi="David" w:cs="David"/>
          <w:sz w:val="24"/>
          <w:szCs w:val="24"/>
          <w:rtl/>
        </w:rPr>
        <w:t xml:space="preserve"> </w:t>
      </w:r>
      <w:r w:rsidR="00596E5F" w:rsidRPr="00D551C7">
        <w:rPr>
          <w:rFonts w:ascii="David" w:hAnsi="David" w:cs="David" w:hint="cs"/>
          <w:sz w:val="24"/>
          <w:szCs w:val="24"/>
          <w:rtl/>
        </w:rPr>
        <w:t xml:space="preserve">ככל שמציע לא יציין בפירוש כי </w:t>
      </w:r>
      <w:r w:rsidR="00E212C9" w:rsidRPr="00D551C7">
        <w:rPr>
          <w:rFonts w:ascii="David" w:hAnsi="David" w:cs="David" w:hint="cs"/>
          <w:sz w:val="24"/>
          <w:szCs w:val="24"/>
          <w:rtl/>
        </w:rPr>
        <w:t>ההצעה מבטאת תוספת מחיר</w:t>
      </w:r>
      <w:r w:rsidR="00596E5F" w:rsidRPr="00D551C7">
        <w:rPr>
          <w:rFonts w:ascii="David" w:hAnsi="David" w:cs="David" w:hint="cs"/>
          <w:sz w:val="24"/>
          <w:szCs w:val="24"/>
          <w:rtl/>
        </w:rPr>
        <w:t xml:space="preserve">, אזי שוועדת המכרזים </w:t>
      </w:r>
      <w:r w:rsidR="00E212C9" w:rsidRPr="00D551C7">
        <w:rPr>
          <w:rFonts w:ascii="David" w:hAnsi="David" w:cs="David" w:hint="cs"/>
          <w:sz w:val="24"/>
          <w:szCs w:val="24"/>
          <w:rtl/>
        </w:rPr>
        <w:t xml:space="preserve">רשאית לראות </w:t>
      </w:r>
      <w:r w:rsidR="00596E5F" w:rsidRPr="00D551C7">
        <w:rPr>
          <w:rFonts w:ascii="David" w:hAnsi="David" w:cs="David" w:hint="cs"/>
          <w:sz w:val="24"/>
          <w:szCs w:val="24"/>
          <w:rtl/>
        </w:rPr>
        <w:t xml:space="preserve">בכל </w:t>
      </w:r>
      <w:r w:rsidR="00E212C9" w:rsidRPr="00D551C7">
        <w:rPr>
          <w:rFonts w:ascii="David" w:hAnsi="David" w:cs="David" w:hint="cs"/>
          <w:sz w:val="24"/>
          <w:szCs w:val="24"/>
          <w:rtl/>
        </w:rPr>
        <w:t>הצעה כהנחה ביחס למחירי המקסימום בכתבי הכמויות.</w:t>
      </w:r>
    </w:p>
    <w:p w14:paraId="210368A8" w14:textId="77777777" w:rsidR="00553482" w:rsidRPr="00541504" w:rsidRDefault="00553482" w:rsidP="00BB7D74">
      <w:pPr>
        <w:ind w:left="1173"/>
        <w:jc w:val="both"/>
        <w:rPr>
          <w:rFonts w:ascii="David" w:hAnsi="David" w:cs="David"/>
          <w:sz w:val="24"/>
          <w:szCs w:val="24"/>
        </w:rPr>
      </w:pPr>
    </w:p>
    <w:p w14:paraId="1AD2A776" w14:textId="7DBCB002" w:rsidR="00553482" w:rsidRPr="00541504" w:rsidRDefault="00553482" w:rsidP="00BB7D74">
      <w:pPr>
        <w:numPr>
          <w:ilvl w:val="1"/>
          <w:numId w:val="1"/>
        </w:numPr>
        <w:tabs>
          <w:tab w:val="clear" w:pos="999"/>
        </w:tabs>
        <w:ind w:left="1134" w:hanging="567"/>
        <w:jc w:val="both"/>
        <w:rPr>
          <w:rFonts w:ascii="David" w:hAnsi="David" w:cs="David"/>
          <w:sz w:val="24"/>
          <w:szCs w:val="24"/>
        </w:rPr>
      </w:pPr>
      <w:r w:rsidRPr="00541504">
        <w:rPr>
          <w:rFonts w:ascii="David" w:hAnsi="David" w:cs="David"/>
          <w:b/>
          <w:bCs/>
          <w:sz w:val="24"/>
          <w:szCs w:val="24"/>
          <w:u w:val="single"/>
          <w:rtl/>
        </w:rPr>
        <w:t>חובה</w:t>
      </w:r>
      <w:r w:rsidRPr="00541504">
        <w:rPr>
          <w:rFonts w:ascii="David" w:hAnsi="David" w:cs="David"/>
          <w:sz w:val="24"/>
          <w:szCs w:val="24"/>
          <w:rtl/>
        </w:rPr>
        <w:t xml:space="preserve"> ל</w:t>
      </w:r>
      <w:r w:rsidR="006C12E7" w:rsidRPr="00541504">
        <w:rPr>
          <w:rFonts w:ascii="David" w:hAnsi="David" w:cs="David"/>
          <w:sz w:val="24"/>
          <w:szCs w:val="24"/>
          <w:rtl/>
        </w:rPr>
        <w:t>מלא</w:t>
      </w:r>
      <w:r w:rsidRPr="00541504">
        <w:rPr>
          <w:rFonts w:ascii="David" w:hAnsi="David" w:cs="David"/>
          <w:sz w:val="24"/>
          <w:szCs w:val="24"/>
          <w:rtl/>
        </w:rPr>
        <w:t xml:space="preserve"> </w:t>
      </w:r>
      <w:r w:rsidR="00D551C7">
        <w:rPr>
          <w:rFonts w:ascii="David" w:hAnsi="David" w:cs="David" w:hint="cs"/>
          <w:sz w:val="24"/>
          <w:szCs w:val="24"/>
          <w:rtl/>
        </w:rPr>
        <w:t>גובה מחיר</w:t>
      </w:r>
      <w:r w:rsidR="00541504" w:rsidRPr="00541504">
        <w:rPr>
          <w:rFonts w:ascii="David" w:hAnsi="David" w:cs="David" w:hint="cs"/>
          <w:sz w:val="24"/>
          <w:szCs w:val="24"/>
          <w:rtl/>
        </w:rPr>
        <w:t>.</w:t>
      </w:r>
    </w:p>
    <w:p w14:paraId="1E6F16B6" w14:textId="77777777" w:rsidR="00553482" w:rsidRPr="006F44B3" w:rsidRDefault="00553482" w:rsidP="00BB7D74">
      <w:pPr>
        <w:ind w:left="1173"/>
        <w:jc w:val="both"/>
        <w:rPr>
          <w:rFonts w:ascii="David" w:hAnsi="David" w:cs="David"/>
          <w:b/>
          <w:bCs/>
          <w:sz w:val="24"/>
          <w:szCs w:val="24"/>
        </w:rPr>
      </w:pPr>
    </w:p>
    <w:p w14:paraId="26C70A7A" w14:textId="77777777" w:rsidR="00553482" w:rsidRPr="006F44B3" w:rsidRDefault="00553482" w:rsidP="00BB7D7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 xml:space="preserve">הצעת המציע אינה כוללת מע"מ. על המציע להוסיף את מס הערך המוסף בנפרד מהמחיר הכולל של ההצעה ובנוסף לו. </w:t>
      </w:r>
    </w:p>
    <w:p w14:paraId="075CA93A" w14:textId="77777777" w:rsidR="002918CC" w:rsidRPr="006F44B3" w:rsidRDefault="002918CC" w:rsidP="00BB7D74">
      <w:pPr>
        <w:pStyle w:val="aff1"/>
        <w:rPr>
          <w:rFonts w:ascii="David" w:hAnsi="David" w:cs="David"/>
          <w:sz w:val="24"/>
          <w:szCs w:val="24"/>
          <w:rtl/>
        </w:rPr>
      </w:pPr>
    </w:p>
    <w:p w14:paraId="08D4BCE3" w14:textId="7EB29F2F" w:rsidR="002918CC" w:rsidRPr="006F44B3" w:rsidRDefault="002918CC" w:rsidP="004746A4">
      <w:pPr>
        <w:numPr>
          <w:ilvl w:val="1"/>
          <w:numId w:val="1"/>
        </w:numPr>
        <w:tabs>
          <w:tab w:val="clear" w:pos="999"/>
        </w:tabs>
        <w:ind w:left="1134" w:hanging="567"/>
        <w:jc w:val="both"/>
        <w:rPr>
          <w:rFonts w:ascii="David" w:hAnsi="David" w:cs="David"/>
          <w:sz w:val="24"/>
          <w:szCs w:val="24"/>
        </w:rPr>
      </w:pPr>
      <w:r w:rsidRPr="006F44B3">
        <w:rPr>
          <w:rFonts w:ascii="David" w:hAnsi="David" w:cs="David"/>
          <w:sz w:val="24"/>
          <w:szCs w:val="24"/>
          <w:rtl/>
        </w:rPr>
        <w:t xml:space="preserve">מובהר ומודגש מפורשות, כי </w:t>
      </w:r>
      <w:r w:rsidR="00D551C7">
        <w:rPr>
          <w:rFonts w:ascii="David" w:hAnsi="David" w:cs="David" w:hint="cs"/>
          <w:sz w:val="24"/>
          <w:szCs w:val="24"/>
          <w:rtl/>
        </w:rPr>
        <w:t>גובה ההצעה יהווה המחיר לתשלום התמורה</w:t>
      </w:r>
      <w:r w:rsidR="005C5889" w:rsidRPr="006F44B3">
        <w:rPr>
          <w:rFonts w:ascii="David" w:hAnsi="David" w:cs="David"/>
          <w:sz w:val="24"/>
          <w:szCs w:val="24"/>
          <w:rtl/>
        </w:rPr>
        <w:t xml:space="preserve"> הכל כמפורט בהסכם ההתקשרות</w:t>
      </w:r>
      <w:r w:rsidR="00CE722D" w:rsidRPr="006F44B3">
        <w:rPr>
          <w:rFonts w:ascii="David" w:hAnsi="David" w:cs="David"/>
          <w:sz w:val="24"/>
          <w:szCs w:val="24"/>
          <w:rtl/>
        </w:rPr>
        <w:t xml:space="preserve">, </w:t>
      </w:r>
      <w:r w:rsidR="00CE722D" w:rsidRPr="006F44B3">
        <w:rPr>
          <w:rFonts w:ascii="David" w:hAnsi="David" w:cs="David"/>
          <w:b/>
          <w:bCs/>
          <w:sz w:val="24"/>
          <w:szCs w:val="24"/>
          <w:rtl/>
        </w:rPr>
        <w:t>מסמך ד'</w:t>
      </w:r>
      <w:r w:rsidR="00CE722D" w:rsidRPr="006F44B3">
        <w:rPr>
          <w:rFonts w:ascii="David" w:hAnsi="David" w:cs="David"/>
          <w:sz w:val="24"/>
          <w:szCs w:val="24"/>
          <w:rtl/>
        </w:rPr>
        <w:t xml:space="preserve"> למסמכי המכרז</w:t>
      </w:r>
      <w:r w:rsidR="005C5889" w:rsidRPr="006F44B3">
        <w:rPr>
          <w:rFonts w:ascii="David" w:hAnsi="David" w:cs="David"/>
          <w:sz w:val="24"/>
          <w:szCs w:val="24"/>
          <w:rtl/>
        </w:rPr>
        <w:t>.</w:t>
      </w:r>
    </w:p>
    <w:p w14:paraId="645F0763" w14:textId="77777777" w:rsidR="00DA2345" w:rsidRPr="006F44B3" w:rsidRDefault="00DA2345" w:rsidP="00BB7D74">
      <w:pPr>
        <w:pStyle w:val="aff1"/>
        <w:rPr>
          <w:rFonts w:ascii="David" w:hAnsi="David" w:cs="David"/>
          <w:sz w:val="24"/>
          <w:szCs w:val="24"/>
          <w:rtl/>
        </w:rPr>
      </w:pPr>
    </w:p>
    <w:p w14:paraId="2CAB4046" w14:textId="2591BF98" w:rsidR="00553482" w:rsidRPr="006F44B3" w:rsidRDefault="00553482" w:rsidP="00BB7D74">
      <w:pPr>
        <w:numPr>
          <w:ilvl w:val="1"/>
          <w:numId w:val="1"/>
        </w:numPr>
        <w:tabs>
          <w:tab w:val="clear" w:pos="999"/>
        </w:tabs>
        <w:ind w:left="1134" w:hanging="709"/>
        <w:jc w:val="both"/>
        <w:rPr>
          <w:rFonts w:ascii="David" w:hAnsi="David" w:cs="David"/>
          <w:sz w:val="24"/>
          <w:szCs w:val="24"/>
        </w:rPr>
      </w:pPr>
      <w:r w:rsidRPr="006F44B3">
        <w:rPr>
          <w:rFonts w:ascii="David" w:hAnsi="David" w:cs="David"/>
          <w:sz w:val="24"/>
          <w:szCs w:val="24"/>
          <w:rtl/>
        </w:rPr>
        <w:t xml:space="preserve">המחירים בהצעת המציע יכללו ביצוע מלא ומושלם של כל הפעולות וההתחייבויות שיש לבצע עפ"י המכרז וכן את כל הוצאות המציע ובכלל זה – עלות כח אדם, מסים, אגרות, היתרים, היטלים וכל תשלומי חובה אחרים, ביטוח לסוגיו השונים, ערבויות, אישורים, רישיונות, וכל עלות אחרת ו/או הוצאה אחרת בקשר עם ביצוע העבודות. </w:t>
      </w:r>
    </w:p>
    <w:p w14:paraId="40CD9911" w14:textId="77777777" w:rsidR="00DA2345" w:rsidRPr="006F44B3" w:rsidRDefault="00DA2345" w:rsidP="00BB7D74">
      <w:pPr>
        <w:pStyle w:val="aff1"/>
        <w:rPr>
          <w:rFonts w:ascii="David" w:hAnsi="David" w:cs="David"/>
          <w:sz w:val="24"/>
          <w:szCs w:val="24"/>
          <w:rtl/>
        </w:rPr>
      </w:pPr>
    </w:p>
    <w:p w14:paraId="2A7600A3" w14:textId="636FE4E3" w:rsidR="00553482" w:rsidRPr="006F44B3" w:rsidRDefault="00553482" w:rsidP="00D551C7">
      <w:pPr>
        <w:numPr>
          <w:ilvl w:val="1"/>
          <w:numId w:val="1"/>
        </w:numPr>
        <w:tabs>
          <w:tab w:val="clear" w:pos="999"/>
        </w:tabs>
        <w:ind w:left="1134" w:hanging="709"/>
        <w:jc w:val="both"/>
        <w:rPr>
          <w:rFonts w:ascii="David" w:hAnsi="David" w:cs="David"/>
          <w:sz w:val="24"/>
          <w:szCs w:val="24"/>
          <w:rtl/>
        </w:rPr>
      </w:pPr>
      <w:r w:rsidRPr="006F44B3">
        <w:rPr>
          <w:rFonts w:ascii="David" w:hAnsi="David" w:cs="David"/>
          <w:sz w:val="24"/>
          <w:szCs w:val="24"/>
          <w:rtl/>
        </w:rPr>
        <w:t>עליות מחירים ו/או עליות בשיעור המיסים</w:t>
      </w:r>
      <w:r w:rsidR="002918CC" w:rsidRPr="006F44B3">
        <w:rPr>
          <w:rFonts w:ascii="David" w:hAnsi="David" w:cs="David"/>
          <w:sz w:val="24"/>
          <w:szCs w:val="24"/>
          <w:rtl/>
        </w:rPr>
        <w:t xml:space="preserve"> (למעט מע"מ)</w:t>
      </w:r>
      <w:r w:rsidRPr="006F44B3">
        <w:rPr>
          <w:rFonts w:ascii="David" w:hAnsi="David" w:cs="David"/>
          <w:sz w:val="24"/>
          <w:szCs w:val="24"/>
          <w:rtl/>
        </w:rPr>
        <w:t xml:space="preserve"> ו/או ההיטלים ו/או האגרות ו/או שכר מינימום וכל תשלומי חובה אחרים, לא יהיה בהם כדי לשנות את המחירים שבהצעת המציע ובכלל זאת, כל ההוצאות הישירות והעקיפות של ה</w:t>
      </w:r>
      <w:r w:rsidR="000C6D03">
        <w:rPr>
          <w:rFonts w:ascii="David" w:hAnsi="David" w:cs="David"/>
          <w:sz w:val="24"/>
          <w:szCs w:val="24"/>
          <w:rtl/>
        </w:rPr>
        <w:t>מציע</w:t>
      </w:r>
      <w:r w:rsidRPr="006F44B3">
        <w:rPr>
          <w:rFonts w:ascii="David" w:hAnsi="David" w:cs="David"/>
          <w:sz w:val="24"/>
          <w:szCs w:val="24"/>
          <w:rtl/>
        </w:rPr>
        <w:t xml:space="preserve"> לרבות עלויות יועצים,</w:t>
      </w:r>
      <w:r w:rsidR="00E84071" w:rsidRPr="006F44B3">
        <w:rPr>
          <w:rFonts w:ascii="David" w:hAnsi="David" w:cs="David"/>
          <w:sz w:val="24"/>
          <w:szCs w:val="24"/>
          <w:rtl/>
        </w:rPr>
        <w:t>.</w:t>
      </w:r>
    </w:p>
    <w:p w14:paraId="0C03306E" w14:textId="77777777" w:rsidR="00553482" w:rsidRPr="006F44B3" w:rsidRDefault="00553482" w:rsidP="00BB7D74">
      <w:pPr>
        <w:ind w:left="1173"/>
        <w:jc w:val="both"/>
        <w:rPr>
          <w:rFonts w:ascii="David" w:hAnsi="David" w:cs="David"/>
          <w:sz w:val="24"/>
          <w:szCs w:val="24"/>
        </w:rPr>
      </w:pPr>
    </w:p>
    <w:p w14:paraId="623DC1E2" w14:textId="77777777" w:rsidR="00622A45" w:rsidRPr="006F44B3" w:rsidRDefault="00622A45" w:rsidP="00BB7D74">
      <w:pPr>
        <w:pStyle w:val="aff1"/>
        <w:rPr>
          <w:rFonts w:ascii="David" w:hAnsi="David" w:cs="David"/>
          <w:sz w:val="24"/>
          <w:szCs w:val="24"/>
          <w:rtl/>
        </w:rPr>
      </w:pPr>
    </w:p>
    <w:p w14:paraId="7643F1B6" w14:textId="77777777" w:rsidR="00FC79C0" w:rsidRPr="006F44B3" w:rsidRDefault="00FC79C0" w:rsidP="00BB7D74">
      <w:pPr>
        <w:numPr>
          <w:ilvl w:val="0"/>
          <w:numId w:val="1"/>
        </w:numPr>
        <w:tabs>
          <w:tab w:val="clear" w:pos="360"/>
        </w:tabs>
        <w:ind w:left="566" w:hanging="566"/>
        <w:jc w:val="both"/>
        <w:rPr>
          <w:rFonts w:ascii="David" w:hAnsi="David" w:cs="David"/>
          <w:b/>
          <w:bCs/>
          <w:sz w:val="24"/>
          <w:szCs w:val="24"/>
          <w:u w:val="single"/>
          <w:rtl/>
        </w:rPr>
      </w:pPr>
      <w:r w:rsidRPr="006F44B3">
        <w:rPr>
          <w:rFonts w:ascii="David" w:hAnsi="David" w:cs="David"/>
          <w:b/>
          <w:bCs/>
          <w:sz w:val="24"/>
          <w:szCs w:val="24"/>
          <w:u w:val="single"/>
          <w:rtl/>
        </w:rPr>
        <w:t>אישורים ומסמכים שעל המציע לצרף להצע</w:t>
      </w:r>
      <w:r w:rsidR="00EC25FE" w:rsidRPr="006F44B3">
        <w:rPr>
          <w:rFonts w:ascii="David" w:hAnsi="David" w:cs="David"/>
          <w:b/>
          <w:bCs/>
          <w:sz w:val="24"/>
          <w:szCs w:val="24"/>
          <w:u w:val="single"/>
          <w:rtl/>
        </w:rPr>
        <w:t>תו</w:t>
      </w:r>
    </w:p>
    <w:p w14:paraId="279CC190" w14:textId="77777777" w:rsidR="00FC79C0" w:rsidRPr="006F44B3" w:rsidRDefault="00FC79C0" w:rsidP="00BB7D74">
      <w:pPr>
        <w:jc w:val="both"/>
        <w:rPr>
          <w:rFonts w:ascii="David" w:hAnsi="David" w:cs="David"/>
          <w:b/>
          <w:bCs/>
          <w:sz w:val="24"/>
          <w:szCs w:val="24"/>
          <w:u w:val="single"/>
        </w:rPr>
      </w:pPr>
    </w:p>
    <w:p w14:paraId="79032B0C" w14:textId="5537063B" w:rsidR="00C624D3" w:rsidRPr="00541504" w:rsidRDefault="00EC25FE" w:rsidP="00BB7D74">
      <w:pPr>
        <w:pStyle w:val="-"/>
        <w:widowControl/>
        <w:tabs>
          <w:tab w:val="num" w:pos="792"/>
          <w:tab w:val="left" w:pos="956"/>
          <w:tab w:val="left" w:pos="1240"/>
          <w:tab w:val="left" w:pos="1440"/>
          <w:tab w:val="left" w:pos="2160"/>
          <w:tab w:val="left" w:pos="6480"/>
          <w:tab w:val="left" w:pos="6840"/>
        </w:tabs>
        <w:bidi/>
        <w:ind w:left="566"/>
        <w:jc w:val="both"/>
        <w:rPr>
          <w:rFonts w:ascii="David" w:hAnsi="David" w:cs="David"/>
          <w:rtl/>
        </w:rPr>
      </w:pPr>
      <w:r w:rsidRPr="006F44B3">
        <w:rPr>
          <w:rFonts w:ascii="David" w:hAnsi="David" w:cs="David"/>
          <w:rtl/>
        </w:rPr>
        <w:t xml:space="preserve">המציע </w:t>
      </w:r>
      <w:r w:rsidRPr="00541504">
        <w:rPr>
          <w:rFonts w:ascii="David" w:hAnsi="David" w:cs="David"/>
          <w:rtl/>
        </w:rPr>
        <w:t>יצרף להצעתו את כל המסמכים הבאים:</w:t>
      </w:r>
    </w:p>
    <w:p w14:paraId="099753F7" w14:textId="77777777" w:rsidR="00C624D3" w:rsidRPr="00541504" w:rsidRDefault="00C624D3" w:rsidP="00BB7D74">
      <w:pPr>
        <w:pStyle w:val="-"/>
        <w:widowControl/>
        <w:tabs>
          <w:tab w:val="num" w:pos="792"/>
          <w:tab w:val="left" w:pos="956"/>
          <w:tab w:val="left" w:pos="1240"/>
          <w:tab w:val="left" w:pos="1440"/>
          <w:tab w:val="left" w:pos="2160"/>
          <w:tab w:val="left" w:pos="6480"/>
          <w:tab w:val="left" w:pos="6840"/>
        </w:tabs>
        <w:bidi/>
        <w:ind w:left="389"/>
        <w:jc w:val="both"/>
        <w:rPr>
          <w:rFonts w:ascii="David" w:hAnsi="David" w:cs="David"/>
          <w:b/>
          <w:bCs/>
          <w:u w:val="single"/>
          <w:rtl/>
        </w:rPr>
      </w:pPr>
    </w:p>
    <w:p w14:paraId="4669E922" w14:textId="5C4EA2FC" w:rsidR="005E2846" w:rsidRPr="00541504" w:rsidRDefault="00D551C7" w:rsidP="005E2846">
      <w:pPr>
        <w:numPr>
          <w:ilvl w:val="1"/>
          <w:numId w:val="1"/>
        </w:numPr>
        <w:tabs>
          <w:tab w:val="clear" w:pos="999"/>
        </w:tabs>
        <w:ind w:left="1134" w:hanging="567"/>
        <w:jc w:val="both"/>
        <w:rPr>
          <w:rFonts w:ascii="David" w:hAnsi="David" w:cs="David"/>
          <w:sz w:val="24"/>
          <w:szCs w:val="24"/>
        </w:rPr>
      </w:pPr>
      <w:r>
        <w:rPr>
          <w:rFonts w:ascii="David" w:hAnsi="David" w:cs="David" w:hint="cs"/>
          <w:sz w:val="24"/>
          <w:szCs w:val="24"/>
          <w:rtl/>
        </w:rPr>
        <w:t>אישור על תעודת אדריכל</w:t>
      </w:r>
      <w:r w:rsidR="00FB7DE5" w:rsidRPr="00541504">
        <w:rPr>
          <w:rFonts w:ascii="David" w:hAnsi="David" w:cs="David" w:hint="cs"/>
          <w:sz w:val="24"/>
          <w:szCs w:val="24"/>
          <w:u w:val="single"/>
          <w:rtl/>
        </w:rPr>
        <w:t>.</w:t>
      </w:r>
    </w:p>
    <w:p w14:paraId="17445F46" w14:textId="77777777" w:rsidR="00B0286D" w:rsidRPr="00541504" w:rsidRDefault="00B0286D" w:rsidP="00226FC6">
      <w:pPr>
        <w:jc w:val="both"/>
        <w:rPr>
          <w:rFonts w:ascii="David" w:hAnsi="David" w:cs="David"/>
          <w:sz w:val="24"/>
          <w:szCs w:val="24"/>
          <w:rtl/>
        </w:rPr>
      </w:pPr>
    </w:p>
    <w:p w14:paraId="079C6880" w14:textId="0241437F" w:rsidR="00504C44" w:rsidRPr="00541504" w:rsidRDefault="00383498" w:rsidP="00D551C7">
      <w:pPr>
        <w:numPr>
          <w:ilvl w:val="1"/>
          <w:numId w:val="1"/>
        </w:numPr>
        <w:tabs>
          <w:tab w:val="clear" w:pos="999"/>
        </w:tabs>
        <w:ind w:left="1134" w:hanging="567"/>
        <w:jc w:val="both"/>
        <w:rPr>
          <w:rFonts w:ascii="David" w:hAnsi="David" w:cs="David"/>
          <w:sz w:val="24"/>
          <w:szCs w:val="24"/>
          <w:rtl/>
        </w:rPr>
      </w:pPr>
      <w:r w:rsidRPr="00541504">
        <w:rPr>
          <w:rFonts w:ascii="David" w:hAnsi="David" w:cs="David" w:hint="cs"/>
          <w:sz w:val="24"/>
          <w:szCs w:val="24"/>
          <w:rtl/>
        </w:rPr>
        <w:t>הוכחות ומסמכים לקיומו של</w:t>
      </w:r>
      <w:r w:rsidRPr="00541504">
        <w:rPr>
          <w:rFonts w:ascii="David" w:hAnsi="David" w:cs="David"/>
          <w:sz w:val="24"/>
          <w:szCs w:val="24"/>
          <w:rtl/>
        </w:rPr>
        <w:t xml:space="preserve"> ניסיון מוכח </w:t>
      </w:r>
      <w:r w:rsidR="00D551C7">
        <w:rPr>
          <w:rFonts w:ascii="David" w:hAnsi="David" w:cs="David" w:hint="cs"/>
          <w:sz w:val="24"/>
          <w:szCs w:val="24"/>
          <w:rtl/>
        </w:rPr>
        <w:t>בחמש השנים האחרונות בעבודות</w:t>
      </w:r>
      <w:r w:rsidR="00226FC6" w:rsidRPr="00541504">
        <w:rPr>
          <w:rFonts w:ascii="David" w:hAnsi="David" w:cs="David" w:hint="cs"/>
          <w:sz w:val="24"/>
          <w:szCs w:val="24"/>
          <w:rtl/>
        </w:rPr>
        <w:t xml:space="preserve"> </w:t>
      </w:r>
      <w:r w:rsidRPr="00541504">
        <w:rPr>
          <w:rFonts w:ascii="David" w:hAnsi="David" w:cs="David"/>
          <w:sz w:val="24"/>
          <w:szCs w:val="24"/>
          <w:rtl/>
        </w:rPr>
        <w:t xml:space="preserve">מושא מכרז זה </w:t>
      </w:r>
      <w:r w:rsidR="00504C44" w:rsidRPr="00541504">
        <w:rPr>
          <w:rFonts w:ascii="David" w:hAnsi="David" w:cs="David"/>
          <w:sz w:val="24"/>
          <w:szCs w:val="24"/>
          <w:rtl/>
        </w:rPr>
        <w:t>על המציע להגיש</w:t>
      </w:r>
      <w:r w:rsidR="00EB1285" w:rsidRPr="00541504">
        <w:rPr>
          <w:rFonts w:ascii="David" w:hAnsi="David" w:cs="David"/>
          <w:sz w:val="24"/>
          <w:szCs w:val="24"/>
          <w:rtl/>
        </w:rPr>
        <w:t>:</w:t>
      </w:r>
    </w:p>
    <w:p w14:paraId="62730662" w14:textId="71C8B7BD" w:rsidR="00EB1285" w:rsidRPr="00541504" w:rsidRDefault="00EB1285" w:rsidP="00BB7D74">
      <w:pPr>
        <w:tabs>
          <w:tab w:val="left" w:pos="800"/>
        </w:tabs>
        <w:ind w:left="1173"/>
        <w:jc w:val="both"/>
        <w:rPr>
          <w:rFonts w:ascii="David" w:hAnsi="David" w:cs="David"/>
          <w:sz w:val="24"/>
          <w:szCs w:val="24"/>
          <w:rtl/>
        </w:rPr>
      </w:pPr>
    </w:p>
    <w:p w14:paraId="6A84255A" w14:textId="45500270" w:rsidR="00D51403" w:rsidRPr="00541504" w:rsidRDefault="00D51403">
      <w:pPr>
        <w:pStyle w:val="aff1"/>
        <w:numPr>
          <w:ilvl w:val="0"/>
          <w:numId w:val="19"/>
        </w:numPr>
        <w:tabs>
          <w:tab w:val="left" w:pos="800"/>
          <w:tab w:val="left" w:pos="1417"/>
          <w:tab w:val="left" w:pos="1927"/>
        </w:tabs>
        <w:jc w:val="both"/>
        <w:rPr>
          <w:rFonts w:ascii="David" w:hAnsi="David" w:cs="David"/>
          <w:sz w:val="24"/>
          <w:szCs w:val="24"/>
        </w:rPr>
      </w:pPr>
      <w:r w:rsidRPr="00541504">
        <w:rPr>
          <w:rFonts w:ascii="David" w:hAnsi="David" w:cs="David"/>
          <w:sz w:val="24"/>
          <w:szCs w:val="24"/>
          <w:rtl/>
        </w:rPr>
        <w:t>תצהיר פירוט ניסיון מקצועי ואנשי קשר ממליצים, בנוסח המצורף להלן כ</w:t>
      </w:r>
      <w:r w:rsidRPr="00541504">
        <w:rPr>
          <w:rFonts w:ascii="David" w:hAnsi="David" w:cs="David"/>
          <w:b/>
          <w:bCs/>
          <w:sz w:val="24"/>
          <w:szCs w:val="24"/>
          <w:u w:val="single"/>
          <w:rtl/>
        </w:rPr>
        <w:t>נספח ב'</w:t>
      </w:r>
      <w:r w:rsidRPr="00541504">
        <w:rPr>
          <w:rFonts w:ascii="David" w:hAnsi="David" w:cs="David"/>
          <w:sz w:val="24"/>
          <w:szCs w:val="24"/>
          <w:rtl/>
        </w:rPr>
        <w:t xml:space="preserve"> ל</w:t>
      </w:r>
      <w:r w:rsidRPr="00541504">
        <w:rPr>
          <w:rFonts w:ascii="David" w:hAnsi="David" w:cs="David"/>
          <w:b/>
          <w:bCs/>
          <w:sz w:val="24"/>
          <w:szCs w:val="24"/>
          <w:rtl/>
        </w:rPr>
        <w:t>מסמך ב'</w:t>
      </w:r>
      <w:r w:rsidRPr="00541504">
        <w:rPr>
          <w:rFonts w:ascii="David" w:hAnsi="David" w:cs="David"/>
          <w:sz w:val="24"/>
          <w:szCs w:val="24"/>
          <w:rtl/>
        </w:rPr>
        <w:t xml:space="preserve"> למסמכי המכרז</w:t>
      </w:r>
      <w:r w:rsidR="004511C2" w:rsidRPr="00541504">
        <w:rPr>
          <w:rFonts w:ascii="David" w:hAnsi="David" w:cs="David"/>
          <w:sz w:val="24"/>
          <w:szCs w:val="24"/>
          <w:rtl/>
        </w:rPr>
        <w:t>.</w:t>
      </w:r>
    </w:p>
    <w:p w14:paraId="49AA160F" w14:textId="77777777" w:rsidR="00031C57" w:rsidRPr="00541504" w:rsidRDefault="00031C57" w:rsidP="00BB7D74">
      <w:pPr>
        <w:ind w:left="1436"/>
        <w:jc w:val="both"/>
        <w:rPr>
          <w:rFonts w:ascii="David" w:hAnsi="David" w:cs="David"/>
          <w:b/>
          <w:bCs/>
          <w:sz w:val="24"/>
          <w:szCs w:val="24"/>
          <w:u w:val="single"/>
          <w:rtl/>
          <w:lang w:eastAsia="en-US"/>
        </w:rPr>
      </w:pPr>
    </w:p>
    <w:p w14:paraId="5DE9D418" w14:textId="7B32BABB" w:rsidR="006B70A3" w:rsidRPr="00541504" w:rsidRDefault="006B70A3" w:rsidP="00BB7D74">
      <w:pPr>
        <w:ind w:left="1436"/>
        <w:jc w:val="both"/>
        <w:rPr>
          <w:rFonts w:ascii="David" w:hAnsi="David" w:cs="David"/>
          <w:sz w:val="24"/>
          <w:szCs w:val="24"/>
          <w:lang w:eastAsia="en-US"/>
        </w:rPr>
      </w:pPr>
      <w:r w:rsidRPr="00541504">
        <w:rPr>
          <w:rFonts w:ascii="David" w:hAnsi="David" w:cs="David"/>
          <w:b/>
          <w:bCs/>
          <w:sz w:val="24"/>
          <w:szCs w:val="24"/>
          <w:u w:val="single"/>
          <w:rtl/>
          <w:lang w:eastAsia="en-US"/>
        </w:rPr>
        <w:t>חובה</w:t>
      </w:r>
      <w:r w:rsidR="000A05F3" w:rsidRPr="00541504">
        <w:rPr>
          <w:rFonts w:ascii="David" w:hAnsi="David" w:cs="David"/>
          <w:sz w:val="24"/>
          <w:szCs w:val="24"/>
          <w:rtl/>
          <w:lang w:eastAsia="en-US"/>
        </w:rPr>
        <w:t xml:space="preserve"> (!)</w:t>
      </w:r>
      <w:r w:rsidRPr="00541504">
        <w:rPr>
          <w:rFonts w:ascii="David" w:hAnsi="David" w:cs="David"/>
          <w:sz w:val="24"/>
          <w:szCs w:val="24"/>
          <w:rtl/>
          <w:lang w:eastAsia="en-US"/>
        </w:rPr>
        <w:t xml:space="preserve"> על המציע לצרף לתצהירו אסמכתאות מתאימות המעידות על </w:t>
      </w:r>
      <w:r w:rsidR="00D551C7">
        <w:rPr>
          <w:rFonts w:ascii="David" w:hAnsi="David" w:cs="David" w:hint="cs"/>
          <w:sz w:val="24"/>
          <w:szCs w:val="24"/>
          <w:rtl/>
          <w:lang w:eastAsia="en-US"/>
        </w:rPr>
        <w:t>שירותים אלה</w:t>
      </w:r>
    </w:p>
    <w:p w14:paraId="5967CBEF" w14:textId="77777777" w:rsidR="00031C57" w:rsidRPr="00541504" w:rsidRDefault="00031C57" w:rsidP="00BB7D74">
      <w:pPr>
        <w:pStyle w:val="aff1"/>
        <w:tabs>
          <w:tab w:val="left" w:pos="1417"/>
        </w:tabs>
        <w:ind w:left="1436"/>
        <w:jc w:val="both"/>
        <w:rPr>
          <w:rFonts w:ascii="David" w:hAnsi="David" w:cs="David"/>
          <w:sz w:val="24"/>
          <w:szCs w:val="24"/>
        </w:rPr>
      </w:pPr>
    </w:p>
    <w:p w14:paraId="7E076790" w14:textId="6B42EA95" w:rsidR="00031C57" w:rsidRPr="00541504" w:rsidRDefault="00031C57">
      <w:pPr>
        <w:pStyle w:val="aff1"/>
        <w:numPr>
          <w:ilvl w:val="0"/>
          <w:numId w:val="19"/>
        </w:numPr>
        <w:tabs>
          <w:tab w:val="left" w:pos="1417"/>
        </w:tabs>
        <w:jc w:val="both"/>
        <w:rPr>
          <w:rFonts w:ascii="David" w:hAnsi="David" w:cs="David"/>
          <w:sz w:val="24"/>
          <w:szCs w:val="24"/>
          <w:rtl/>
        </w:rPr>
      </w:pPr>
      <w:r w:rsidRPr="00541504">
        <w:rPr>
          <w:rFonts w:ascii="David" w:hAnsi="David" w:cs="David"/>
          <w:sz w:val="24"/>
          <w:szCs w:val="24"/>
          <w:rtl/>
        </w:rPr>
        <w:t>מכתבי המלצה, לפחות,  מגופים ציבוריים בקשר עם ניסיון מוכח</w:t>
      </w:r>
      <w:r w:rsidR="00A12CA7" w:rsidRPr="00541504">
        <w:rPr>
          <w:rFonts w:ascii="David" w:hAnsi="David" w:cs="David" w:hint="cs"/>
          <w:sz w:val="24"/>
          <w:szCs w:val="24"/>
          <w:rtl/>
        </w:rPr>
        <w:t xml:space="preserve"> במהלך 5 השנים שקדמו למועד הגשת ההצעה במכרז,</w:t>
      </w:r>
      <w:r w:rsidRPr="00541504">
        <w:rPr>
          <w:rFonts w:ascii="David" w:hAnsi="David" w:cs="David"/>
          <w:sz w:val="24"/>
          <w:szCs w:val="24"/>
          <w:rtl/>
        </w:rPr>
        <w:t xml:space="preserve"> בביצוע </w:t>
      </w:r>
      <w:r w:rsidR="00D551C7">
        <w:rPr>
          <w:rFonts w:ascii="David" w:hAnsi="David" w:cs="David" w:hint="cs"/>
          <w:sz w:val="24"/>
          <w:szCs w:val="24"/>
          <w:rtl/>
        </w:rPr>
        <w:t xml:space="preserve">העבודות נשוא המכרז </w:t>
      </w:r>
      <w:r w:rsidRPr="00541504">
        <w:rPr>
          <w:rFonts w:ascii="David" w:hAnsi="David" w:cs="David"/>
          <w:sz w:val="24"/>
          <w:szCs w:val="24"/>
          <w:rtl/>
        </w:rPr>
        <w:t xml:space="preserve"> בנוסח המצורף להלן כ</w:t>
      </w:r>
      <w:r w:rsidRPr="00541504">
        <w:rPr>
          <w:rFonts w:ascii="David" w:hAnsi="David" w:cs="David"/>
          <w:b/>
          <w:bCs/>
          <w:sz w:val="24"/>
          <w:szCs w:val="24"/>
          <w:u w:val="single"/>
          <w:rtl/>
        </w:rPr>
        <w:t>נספח ח'</w:t>
      </w:r>
      <w:r w:rsidRPr="00541504">
        <w:rPr>
          <w:rFonts w:ascii="David" w:hAnsi="David" w:cs="David"/>
          <w:sz w:val="24"/>
          <w:szCs w:val="24"/>
          <w:rtl/>
        </w:rPr>
        <w:t xml:space="preserve"> ל</w:t>
      </w:r>
      <w:r w:rsidRPr="00541504">
        <w:rPr>
          <w:rFonts w:ascii="David" w:hAnsi="David" w:cs="David"/>
          <w:b/>
          <w:bCs/>
          <w:sz w:val="24"/>
          <w:szCs w:val="24"/>
          <w:rtl/>
        </w:rPr>
        <w:t xml:space="preserve">מסמך ב' </w:t>
      </w:r>
      <w:r w:rsidRPr="00541504">
        <w:rPr>
          <w:rFonts w:ascii="David" w:hAnsi="David" w:cs="David"/>
          <w:sz w:val="24"/>
          <w:szCs w:val="24"/>
          <w:rtl/>
        </w:rPr>
        <w:t>למסמכי המכרז</w:t>
      </w:r>
      <w:r w:rsidR="00C84A44" w:rsidRPr="00541504">
        <w:rPr>
          <w:rFonts w:ascii="David" w:hAnsi="David" w:cs="David" w:hint="cs"/>
          <w:sz w:val="24"/>
          <w:szCs w:val="24"/>
          <w:rtl/>
        </w:rPr>
        <w:t>.</w:t>
      </w:r>
    </w:p>
    <w:p w14:paraId="7D1CF40C" w14:textId="77777777" w:rsidR="00031C57" w:rsidRPr="006F44B3" w:rsidRDefault="00031C57" w:rsidP="00BB7D74">
      <w:pPr>
        <w:ind w:left="1134"/>
        <w:jc w:val="both"/>
        <w:rPr>
          <w:rFonts w:ascii="David" w:hAnsi="David" w:cs="David"/>
          <w:sz w:val="24"/>
          <w:szCs w:val="24"/>
        </w:rPr>
      </w:pPr>
    </w:p>
    <w:p w14:paraId="57F71814" w14:textId="6CB930E7" w:rsidR="00204691" w:rsidRPr="006F44B3" w:rsidRDefault="00336652" w:rsidP="00541504">
      <w:pPr>
        <w:numPr>
          <w:ilvl w:val="1"/>
          <w:numId w:val="1"/>
        </w:numPr>
        <w:tabs>
          <w:tab w:val="clear" w:pos="999"/>
        </w:tabs>
        <w:ind w:left="1134" w:hanging="709"/>
        <w:jc w:val="both"/>
        <w:rPr>
          <w:rFonts w:ascii="David" w:hAnsi="David" w:cs="David"/>
          <w:sz w:val="24"/>
          <w:szCs w:val="24"/>
        </w:rPr>
      </w:pPr>
      <w:r>
        <w:rPr>
          <w:rFonts w:ascii="David" w:hAnsi="David" w:cs="David" w:hint="cs"/>
          <w:sz w:val="24"/>
          <w:szCs w:val="24"/>
          <w:rtl/>
          <w:lang w:eastAsia="en-US"/>
        </w:rPr>
        <w:t xml:space="preserve">   </w:t>
      </w:r>
      <w:r w:rsidR="00204691" w:rsidRPr="006F44B3">
        <w:rPr>
          <w:rFonts w:ascii="David" w:hAnsi="David" w:cs="David"/>
          <w:sz w:val="24"/>
          <w:szCs w:val="24"/>
          <w:rtl/>
        </w:rPr>
        <w:t>ערבות בנקאית אוטונומית</w:t>
      </w:r>
      <w:r w:rsidR="00AD5378" w:rsidRPr="006F44B3">
        <w:rPr>
          <w:rFonts w:ascii="David" w:hAnsi="David" w:cs="David"/>
          <w:sz w:val="24"/>
          <w:szCs w:val="24"/>
          <w:rtl/>
        </w:rPr>
        <w:t>,</w:t>
      </w:r>
      <w:r w:rsidR="00204691" w:rsidRPr="006F44B3">
        <w:rPr>
          <w:rFonts w:ascii="David" w:hAnsi="David" w:cs="David"/>
          <w:sz w:val="24"/>
          <w:szCs w:val="24"/>
          <w:rtl/>
        </w:rPr>
        <w:t xml:space="preserve"> בלתי מותנית, שהוצאה לבקשת המציע</w:t>
      </w:r>
      <w:r w:rsidR="00406AAF" w:rsidRPr="006F44B3">
        <w:rPr>
          <w:rFonts w:ascii="David" w:hAnsi="David" w:cs="David"/>
          <w:sz w:val="24"/>
          <w:szCs w:val="24"/>
          <w:rtl/>
        </w:rPr>
        <w:t>,</w:t>
      </w:r>
      <w:r w:rsidR="00204691" w:rsidRPr="006F44B3">
        <w:rPr>
          <w:rFonts w:ascii="David" w:hAnsi="David" w:cs="David"/>
          <w:sz w:val="24"/>
          <w:szCs w:val="24"/>
          <w:rtl/>
        </w:rPr>
        <w:t xml:space="preserve"> על שמו</w:t>
      </w:r>
      <w:r w:rsidR="00406AAF" w:rsidRPr="006F44B3">
        <w:rPr>
          <w:rFonts w:ascii="David" w:hAnsi="David" w:cs="David"/>
          <w:sz w:val="24"/>
          <w:szCs w:val="24"/>
          <w:rtl/>
        </w:rPr>
        <w:t>,</w:t>
      </w:r>
      <w:r w:rsidR="00204691" w:rsidRPr="006F44B3">
        <w:rPr>
          <w:rFonts w:ascii="David" w:hAnsi="David" w:cs="David"/>
          <w:sz w:val="24"/>
          <w:szCs w:val="24"/>
          <w:rtl/>
        </w:rPr>
        <w:t xml:space="preserve"> ולטובת </w:t>
      </w:r>
      <w:r w:rsidR="0050050C">
        <w:rPr>
          <w:rFonts w:ascii="David" w:hAnsi="David" w:cs="David"/>
          <w:sz w:val="24"/>
          <w:szCs w:val="24"/>
          <w:rtl/>
        </w:rPr>
        <w:t>ה</w:t>
      </w:r>
      <w:r w:rsidR="000C6D03">
        <w:rPr>
          <w:rFonts w:ascii="David" w:hAnsi="David" w:cs="David"/>
          <w:sz w:val="24"/>
          <w:szCs w:val="24"/>
          <w:rtl/>
        </w:rPr>
        <w:t>עירייה</w:t>
      </w:r>
      <w:r w:rsidR="00204691" w:rsidRPr="006F44B3">
        <w:rPr>
          <w:rFonts w:ascii="David" w:hAnsi="David" w:cs="David"/>
          <w:sz w:val="24"/>
          <w:szCs w:val="24"/>
          <w:rtl/>
        </w:rPr>
        <w:t>, בסך</w:t>
      </w:r>
      <w:r w:rsidR="00D551C7">
        <w:rPr>
          <w:rFonts w:ascii="David" w:hAnsi="David" w:cs="David" w:hint="cs"/>
          <w:sz w:val="24"/>
          <w:szCs w:val="24"/>
          <w:rtl/>
        </w:rPr>
        <w:t xml:space="preserve"> </w:t>
      </w:r>
      <w:r w:rsidR="00DF6FCC">
        <w:rPr>
          <w:rFonts w:ascii="David" w:hAnsi="David" w:cs="David" w:hint="cs"/>
          <w:sz w:val="24"/>
          <w:szCs w:val="24"/>
          <w:rtl/>
        </w:rPr>
        <w:t>70</w:t>
      </w:r>
      <w:r w:rsidR="00C84A44" w:rsidRPr="00541504">
        <w:rPr>
          <w:rFonts w:ascii="David" w:hAnsi="David" w:cs="David"/>
          <w:sz w:val="24"/>
          <w:szCs w:val="24"/>
          <w:rtl/>
        </w:rPr>
        <w:t>,000</w:t>
      </w:r>
      <w:r w:rsidR="00204691" w:rsidRPr="006F44B3">
        <w:rPr>
          <w:rFonts w:ascii="David" w:hAnsi="David" w:cs="David"/>
          <w:sz w:val="24"/>
          <w:szCs w:val="24"/>
          <w:rtl/>
        </w:rPr>
        <w:t xml:space="preserve"> </w:t>
      </w:r>
      <w:r w:rsidR="00406AAF" w:rsidRPr="006F44B3">
        <w:rPr>
          <w:rFonts w:ascii="David" w:hAnsi="David" w:cs="David"/>
          <w:sz w:val="24"/>
          <w:szCs w:val="24"/>
          <w:rtl/>
        </w:rPr>
        <w:t xml:space="preserve">₪ </w:t>
      </w:r>
      <w:r w:rsidR="00204691" w:rsidRPr="006F44B3">
        <w:rPr>
          <w:rFonts w:ascii="David" w:hAnsi="David" w:cs="David"/>
          <w:sz w:val="24"/>
          <w:szCs w:val="24"/>
          <w:rtl/>
        </w:rPr>
        <w:t xml:space="preserve">(במילים: </w:t>
      </w:r>
      <w:r w:rsidR="00DF6FCC">
        <w:rPr>
          <w:rFonts w:ascii="David" w:hAnsi="David" w:cs="David" w:hint="cs"/>
          <w:sz w:val="24"/>
          <w:szCs w:val="24"/>
          <w:rtl/>
        </w:rPr>
        <w:t xml:space="preserve">שבעים אלף </w:t>
      </w:r>
      <w:r w:rsidR="00204691" w:rsidRPr="006F44B3">
        <w:rPr>
          <w:rFonts w:ascii="David" w:hAnsi="David" w:cs="David"/>
          <w:sz w:val="24"/>
          <w:szCs w:val="24"/>
          <w:rtl/>
        </w:rPr>
        <w:t xml:space="preserve">ש"ח), </w:t>
      </w:r>
      <w:r w:rsidR="00346F24" w:rsidRPr="006F44B3">
        <w:rPr>
          <w:rFonts w:ascii="David" w:hAnsi="David" w:cs="David"/>
          <w:sz w:val="24"/>
          <w:szCs w:val="24"/>
          <w:rtl/>
        </w:rPr>
        <w:t xml:space="preserve">בנוסח </w:t>
      </w:r>
      <w:r w:rsidR="00406AAF" w:rsidRPr="006F44B3">
        <w:rPr>
          <w:rFonts w:ascii="David" w:hAnsi="David" w:cs="David"/>
          <w:sz w:val="24"/>
          <w:szCs w:val="24"/>
          <w:rtl/>
        </w:rPr>
        <w:t>המפורט ב</w:t>
      </w:r>
      <w:r w:rsidR="00406AAF" w:rsidRPr="00541504">
        <w:rPr>
          <w:rFonts w:ascii="David" w:hAnsi="David" w:cs="David"/>
          <w:sz w:val="24"/>
          <w:szCs w:val="24"/>
          <w:rtl/>
        </w:rPr>
        <w:t>נספח ג'</w:t>
      </w:r>
      <w:r w:rsidR="00406AAF" w:rsidRPr="006F44B3">
        <w:rPr>
          <w:rFonts w:ascii="David" w:hAnsi="David" w:cs="David"/>
          <w:sz w:val="24"/>
          <w:szCs w:val="24"/>
          <w:rtl/>
        </w:rPr>
        <w:t xml:space="preserve"> ל</w:t>
      </w:r>
      <w:r w:rsidR="00406AAF" w:rsidRPr="00541504">
        <w:rPr>
          <w:rFonts w:ascii="David" w:hAnsi="David" w:cs="David"/>
          <w:sz w:val="24"/>
          <w:szCs w:val="24"/>
          <w:rtl/>
        </w:rPr>
        <w:t>מסמך ב'</w:t>
      </w:r>
      <w:r w:rsidR="00406AAF" w:rsidRPr="006F44B3">
        <w:rPr>
          <w:rFonts w:ascii="David" w:hAnsi="David" w:cs="David"/>
          <w:sz w:val="24"/>
          <w:szCs w:val="24"/>
          <w:rtl/>
        </w:rPr>
        <w:t xml:space="preserve"> למסמכי המכרז. הערבות תהיה של בנק ישראלי, חתומה ע"י מורשי החתימה כדין של הבנק ותוקפה עד ליום </w:t>
      </w:r>
      <w:r w:rsidR="002A230D" w:rsidRPr="00541504">
        <w:rPr>
          <w:rFonts w:ascii="David" w:hAnsi="David" w:cs="David"/>
          <w:sz w:val="24"/>
          <w:szCs w:val="24"/>
          <w:rtl/>
        </w:rPr>
        <w:t>1/7/2023.</w:t>
      </w:r>
      <w:r w:rsidR="002A230D" w:rsidRPr="006F44B3">
        <w:rPr>
          <w:rFonts w:ascii="David" w:hAnsi="David" w:cs="David"/>
          <w:sz w:val="24"/>
          <w:szCs w:val="24"/>
          <w:rtl/>
        </w:rPr>
        <w:t xml:space="preserve"> </w:t>
      </w:r>
      <w:r w:rsidR="00406AAF" w:rsidRPr="006F44B3">
        <w:rPr>
          <w:rFonts w:ascii="David" w:hAnsi="David" w:cs="David"/>
          <w:sz w:val="24"/>
          <w:szCs w:val="24"/>
          <w:rtl/>
        </w:rPr>
        <w:t xml:space="preserve">על המציע להקפיד להגיש נוסח ערבות התואם במדויק את נוסח הערבות שצורף. אי מילוי הוראה זו בדייקנות עלול להביא לפסילת ההצעה כולה בגין הגשת ערבות מכרז פגומה. </w:t>
      </w:r>
    </w:p>
    <w:p w14:paraId="224F1B87" w14:textId="77777777" w:rsidR="00504C44" w:rsidRPr="006F44B3" w:rsidRDefault="00504C44" w:rsidP="00541504">
      <w:pPr>
        <w:ind w:left="1134"/>
        <w:jc w:val="both"/>
        <w:rPr>
          <w:rFonts w:ascii="David" w:hAnsi="David" w:cs="David"/>
          <w:sz w:val="24"/>
          <w:szCs w:val="24"/>
        </w:rPr>
      </w:pPr>
    </w:p>
    <w:p w14:paraId="0D7CCDBA" w14:textId="539BFD3E" w:rsidR="00C624D3" w:rsidRPr="006F44B3" w:rsidRDefault="00EC25FE" w:rsidP="00541504">
      <w:pPr>
        <w:numPr>
          <w:ilvl w:val="1"/>
          <w:numId w:val="1"/>
        </w:numPr>
        <w:tabs>
          <w:tab w:val="clear" w:pos="999"/>
        </w:tabs>
        <w:ind w:left="1134" w:hanging="709"/>
        <w:jc w:val="both"/>
        <w:rPr>
          <w:rFonts w:ascii="David" w:hAnsi="David" w:cs="David"/>
          <w:sz w:val="24"/>
          <w:szCs w:val="24"/>
          <w:rtl/>
        </w:rPr>
      </w:pPr>
      <w:r w:rsidRPr="006F44B3">
        <w:rPr>
          <w:rFonts w:ascii="David" w:hAnsi="David" w:cs="David"/>
          <w:sz w:val="24"/>
          <w:szCs w:val="24"/>
          <w:rtl/>
        </w:rPr>
        <w:t>אישור תקף על ניהול פנקסי חשבונות ורשומות על-פי חוק עסקאות גופים ציבוריים (אכיפת ני</w:t>
      </w:r>
      <w:r w:rsidR="00C624D3" w:rsidRPr="006F44B3">
        <w:rPr>
          <w:rFonts w:ascii="David" w:hAnsi="David" w:cs="David"/>
          <w:sz w:val="24"/>
          <w:szCs w:val="24"/>
          <w:rtl/>
        </w:rPr>
        <w:t>הול חשבונות וכו') תשל"ו – 1976.</w:t>
      </w:r>
    </w:p>
    <w:p w14:paraId="07ED0562" w14:textId="77777777" w:rsidR="00C624D3" w:rsidRPr="00541504" w:rsidRDefault="00C624D3" w:rsidP="00541504">
      <w:pPr>
        <w:ind w:left="1134"/>
        <w:jc w:val="both"/>
        <w:rPr>
          <w:rFonts w:ascii="David" w:hAnsi="David" w:cs="David"/>
          <w:rtl/>
        </w:rPr>
      </w:pPr>
    </w:p>
    <w:p w14:paraId="2AF4258B" w14:textId="77777777" w:rsidR="00C624D3" w:rsidRPr="006F44B3" w:rsidRDefault="00EC25FE" w:rsidP="00541504">
      <w:pPr>
        <w:numPr>
          <w:ilvl w:val="1"/>
          <w:numId w:val="1"/>
        </w:numPr>
        <w:tabs>
          <w:tab w:val="clear" w:pos="999"/>
        </w:tabs>
        <w:ind w:left="1134" w:hanging="709"/>
        <w:jc w:val="both"/>
        <w:rPr>
          <w:rFonts w:ascii="David" w:hAnsi="David" w:cs="David"/>
          <w:sz w:val="24"/>
          <w:szCs w:val="24"/>
          <w:rtl/>
        </w:rPr>
      </w:pPr>
      <w:r w:rsidRPr="006F44B3">
        <w:rPr>
          <w:rFonts w:ascii="David" w:hAnsi="David" w:cs="David"/>
          <w:sz w:val="24"/>
          <w:szCs w:val="24"/>
          <w:rtl/>
        </w:rPr>
        <w:t>אישור על היות המציע עוסק מורשה</w:t>
      </w:r>
      <w:r w:rsidR="00427429" w:rsidRPr="006F44B3">
        <w:rPr>
          <w:rFonts w:ascii="David" w:hAnsi="David" w:cs="David"/>
          <w:sz w:val="24"/>
          <w:szCs w:val="24"/>
          <w:rtl/>
        </w:rPr>
        <w:t>.</w:t>
      </w:r>
    </w:p>
    <w:p w14:paraId="73510E06" w14:textId="77777777" w:rsidR="00C624D3" w:rsidRPr="00541504" w:rsidRDefault="00C624D3" w:rsidP="00541504">
      <w:pPr>
        <w:ind w:left="1134"/>
        <w:jc w:val="both"/>
        <w:rPr>
          <w:rFonts w:ascii="David" w:hAnsi="David" w:cs="David"/>
          <w:rtl/>
        </w:rPr>
      </w:pPr>
    </w:p>
    <w:p w14:paraId="0793F5CB" w14:textId="77777777" w:rsidR="00C624D3" w:rsidRPr="006F44B3" w:rsidRDefault="00EC25FE" w:rsidP="00541504">
      <w:pPr>
        <w:numPr>
          <w:ilvl w:val="1"/>
          <w:numId w:val="1"/>
        </w:numPr>
        <w:tabs>
          <w:tab w:val="clear" w:pos="999"/>
        </w:tabs>
        <w:ind w:left="1134" w:hanging="709"/>
        <w:jc w:val="both"/>
        <w:rPr>
          <w:rFonts w:ascii="David" w:hAnsi="David" w:cs="David"/>
          <w:sz w:val="24"/>
          <w:szCs w:val="24"/>
          <w:rtl/>
        </w:rPr>
      </w:pPr>
      <w:r w:rsidRPr="006F44B3">
        <w:rPr>
          <w:rFonts w:ascii="David" w:hAnsi="David" w:cs="David"/>
          <w:sz w:val="24"/>
          <w:szCs w:val="24"/>
          <w:rtl/>
        </w:rPr>
        <w:t>אישור תקף של רשויות מס הכנסה על ניכוי מס במקור של המציע.</w:t>
      </w:r>
    </w:p>
    <w:p w14:paraId="524918BA" w14:textId="77777777" w:rsidR="00C624D3" w:rsidRPr="00541504" w:rsidRDefault="00C624D3" w:rsidP="00541504">
      <w:pPr>
        <w:ind w:left="1134"/>
        <w:jc w:val="both"/>
        <w:rPr>
          <w:rFonts w:ascii="David" w:hAnsi="David" w:cs="David"/>
          <w:rtl/>
        </w:rPr>
      </w:pPr>
    </w:p>
    <w:p w14:paraId="15B6CEDE" w14:textId="77777777" w:rsidR="004008EE" w:rsidRPr="006F44B3" w:rsidRDefault="00EC25FE" w:rsidP="00541504">
      <w:pPr>
        <w:numPr>
          <w:ilvl w:val="1"/>
          <w:numId w:val="1"/>
        </w:numPr>
        <w:tabs>
          <w:tab w:val="clear" w:pos="999"/>
        </w:tabs>
        <w:ind w:left="1134" w:hanging="709"/>
        <w:jc w:val="both"/>
        <w:rPr>
          <w:rFonts w:ascii="David" w:hAnsi="David" w:cs="David"/>
          <w:sz w:val="24"/>
          <w:szCs w:val="24"/>
        </w:rPr>
      </w:pPr>
      <w:r w:rsidRPr="006F44B3">
        <w:rPr>
          <w:rFonts w:ascii="David" w:hAnsi="David" w:cs="David"/>
          <w:sz w:val="24"/>
          <w:szCs w:val="24"/>
          <w:rtl/>
        </w:rPr>
        <w:t xml:space="preserve">עותק נאמן </w:t>
      </w:r>
      <w:r w:rsidR="00B66371" w:rsidRPr="006F44B3">
        <w:rPr>
          <w:rFonts w:ascii="David" w:hAnsi="David" w:cs="David"/>
          <w:sz w:val="24"/>
          <w:szCs w:val="24"/>
          <w:rtl/>
        </w:rPr>
        <w:t>למקור של תעודת התאגדות של המציע</w:t>
      </w:r>
      <w:r w:rsidR="004008EE" w:rsidRPr="006F44B3">
        <w:rPr>
          <w:rFonts w:ascii="David" w:hAnsi="David" w:cs="David"/>
          <w:sz w:val="24"/>
          <w:szCs w:val="24"/>
          <w:rtl/>
        </w:rPr>
        <w:t>.</w:t>
      </w:r>
    </w:p>
    <w:p w14:paraId="212ADFF6" w14:textId="77777777" w:rsidR="004008EE" w:rsidRPr="006F44B3" w:rsidRDefault="004008EE" w:rsidP="00541504">
      <w:pPr>
        <w:ind w:left="1134"/>
        <w:jc w:val="both"/>
        <w:rPr>
          <w:rFonts w:ascii="David" w:hAnsi="David" w:cs="David"/>
          <w:sz w:val="24"/>
          <w:szCs w:val="24"/>
          <w:rtl/>
        </w:rPr>
      </w:pPr>
    </w:p>
    <w:p w14:paraId="5946894F" w14:textId="2064C874" w:rsidR="00C624D3" w:rsidRPr="006F44B3" w:rsidRDefault="00B66371" w:rsidP="00541504">
      <w:pPr>
        <w:numPr>
          <w:ilvl w:val="1"/>
          <w:numId w:val="1"/>
        </w:numPr>
        <w:tabs>
          <w:tab w:val="clear" w:pos="999"/>
        </w:tabs>
        <w:ind w:left="1134" w:hanging="709"/>
        <w:jc w:val="both"/>
        <w:rPr>
          <w:rFonts w:ascii="David" w:hAnsi="David" w:cs="David"/>
          <w:sz w:val="24"/>
          <w:szCs w:val="24"/>
        </w:rPr>
      </w:pPr>
      <w:r w:rsidRPr="006F44B3">
        <w:rPr>
          <w:rFonts w:ascii="David" w:hAnsi="David" w:cs="David"/>
          <w:sz w:val="24"/>
          <w:szCs w:val="24"/>
          <w:rtl/>
        </w:rPr>
        <w:t>תמצית מידע מרשם החברות</w:t>
      </w:r>
      <w:r w:rsidR="004008EE" w:rsidRPr="006F44B3">
        <w:rPr>
          <w:rFonts w:ascii="David" w:hAnsi="David" w:cs="David"/>
          <w:sz w:val="24"/>
          <w:szCs w:val="24"/>
          <w:rtl/>
        </w:rPr>
        <w:t xml:space="preserve"> (נושא תאריך מעודכן)</w:t>
      </w:r>
      <w:r w:rsidRPr="006F44B3">
        <w:rPr>
          <w:rFonts w:ascii="David" w:hAnsi="David" w:cs="David"/>
          <w:sz w:val="24"/>
          <w:szCs w:val="24"/>
          <w:rtl/>
        </w:rPr>
        <w:t xml:space="preserve"> </w:t>
      </w:r>
      <w:r w:rsidR="004D16A8" w:rsidRPr="006F44B3">
        <w:rPr>
          <w:rFonts w:ascii="David" w:hAnsi="David" w:cs="David"/>
          <w:sz w:val="24"/>
          <w:szCs w:val="24"/>
          <w:rtl/>
        </w:rPr>
        <w:t xml:space="preserve">+ </w:t>
      </w:r>
      <w:r w:rsidRPr="006F44B3">
        <w:rPr>
          <w:rFonts w:ascii="David" w:hAnsi="David" w:cs="David"/>
          <w:sz w:val="24"/>
          <w:szCs w:val="24"/>
          <w:rtl/>
        </w:rPr>
        <w:t>עותק נאמן למקור של תקנון המציע.</w:t>
      </w:r>
    </w:p>
    <w:p w14:paraId="1869CBB9" w14:textId="77777777" w:rsidR="00987EE6" w:rsidRPr="006F44B3" w:rsidRDefault="00987EE6" w:rsidP="00541504">
      <w:pPr>
        <w:ind w:left="1134"/>
        <w:jc w:val="both"/>
        <w:rPr>
          <w:rFonts w:ascii="David" w:hAnsi="David" w:cs="David"/>
          <w:sz w:val="24"/>
          <w:szCs w:val="24"/>
          <w:rtl/>
        </w:rPr>
      </w:pPr>
    </w:p>
    <w:p w14:paraId="36FD5DE4" w14:textId="10A38886" w:rsidR="00987EE6" w:rsidRPr="00541504" w:rsidRDefault="00987EE6" w:rsidP="00541504">
      <w:pPr>
        <w:numPr>
          <w:ilvl w:val="1"/>
          <w:numId w:val="1"/>
        </w:numPr>
        <w:tabs>
          <w:tab w:val="clear" w:pos="999"/>
        </w:tabs>
        <w:ind w:left="1134" w:hanging="709"/>
        <w:jc w:val="both"/>
        <w:rPr>
          <w:rFonts w:ascii="David" w:hAnsi="David" w:cs="David"/>
          <w:sz w:val="24"/>
          <w:szCs w:val="24"/>
        </w:rPr>
      </w:pPr>
      <w:r w:rsidRPr="00541504">
        <w:rPr>
          <w:rFonts w:ascii="David" w:hAnsi="David" w:cs="David"/>
          <w:sz w:val="24"/>
          <w:szCs w:val="24"/>
          <w:rtl/>
        </w:rPr>
        <w:t>אישור מורשי חתימה - אישור עו"ד לשמות האנשים המוסמכים לחתום בשם התאגיד ושחתימתם מחייבת את התאגיד.</w:t>
      </w:r>
    </w:p>
    <w:p w14:paraId="020E9191" w14:textId="77777777" w:rsidR="00C624D3" w:rsidRPr="00541504" w:rsidRDefault="00C624D3" w:rsidP="00541504">
      <w:pPr>
        <w:ind w:left="1134"/>
        <w:jc w:val="both"/>
        <w:rPr>
          <w:rFonts w:ascii="David" w:hAnsi="David" w:cs="David"/>
          <w:rtl/>
        </w:rPr>
      </w:pPr>
    </w:p>
    <w:p w14:paraId="46EA67FD" w14:textId="77777777" w:rsidR="00C624D3" w:rsidRPr="00541504" w:rsidRDefault="00FC79C0" w:rsidP="00541504">
      <w:pPr>
        <w:numPr>
          <w:ilvl w:val="1"/>
          <w:numId w:val="1"/>
        </w:numPr>
        <w:tabs>
          <w:tab w:val="clear" w:pos="999"/>
        </w:tabs>
        <w:ind w:left="1134" w:hanging="709"/>
        <w:jc w:val="both"/>
        <w:rPr>
          <w:rFonts w:ascii="David" w:hAnsi="David" w:cs="David"/>
          <w:sz w:val="24"/>
          <w:szCs w:val="24"/>
          <w:rtl/>
        </w:rPr>
      </w:pPr>
      <w:r w:rsidRPr="00541504">
        <w:rPr>
          <w:rFonts w:ascii="David" w:hAnsi="David" w:cs="David"/>
          <w:sz w:val="24"/>
          <w:szCs w:val="24"/>
          <w:rtl/>
        </w:rPr>
        <w:t xml:space="preserve">עותק קבלה </w:t>
      </w:r>
      <w:r w:rsidR="00427429" w:rsidRPr="00541504">
        <w:rPr>
          <w:rFonts w:ascii="David" w:hAnsi="David" w:cs="David"/>
          <w:sz w:val="24"/>
          <w:szCs w:val="24"/>
          <w:rtl/>
        </w:rPr>
        <w:t>בדבר</w:t>
      </w:r>
      <w:r w:rsidRPr="00541504">
        <w:rPr>
          <w:rFonts w:ascii="David" w:hAnsi="David" w:cs="David"/>
          <w:sz w:val="24"/>
          <w:szCs w:val="24"/>
          <w:rtl/>
        </w:rPr>
        <w:t xml:space="preserve"> רכישת מסמכי המכרז.</w:t>
      </w:r>
    </w:p>
    <w:p w14:paraId="29A43DE3" w14:textId="77777777" w:rsidR="006D19C8" w:rsidRPr="00541504" w:rsidRDefault="006D19C8" w:rsidP="00541504">
      <w:pPr>
        <w:ind w:left="425"/>
        <w:jc w:val="both"/>
        <w:rPr>
          <w:rFonts w:ascii="David" w:hAnsi="David" w:cs="David"/>
          <w:sz w:val="24"/>
          <w:szCs w:val="24"/>
        </w:rPr>
      </w:pPr>
    </w:p>
    <w:p w14:paraId="1CE6F34D" w14:textId="5C35F3AC" w:rsidR="006D19C8" w:rsidRPr="00541504" w:rsidRDefault="006D19C8" w:rsidP="00541504">
      <w:pPr>
        <w:numPr>
          <w:ilvl w:val="1"/>
          <w:numId w:val="1"/>
        </w:numPr>
        <w:tabs>
          <w:tab w:val="clear" w:pos="999"/>
        </w:tabs>
        <w:ind w:left="1134" w:hanging="709"/>
        <w:jc w:val="both"/>
        <w:rPr>
          <w:rFonts w:ascii="David" w:hAnsi="David" w:cs="David"/>
          <w:sz w:val="24"/>
          <w:szCs w:val="24"/>
        </w:rPr>
      </w:pPr>
      <w:r w:rsidRPr="00541504">
        <w:rPr>
          <w:rFonts w:ascii="David" w:hAnsi="David" w:cs="David"/>
          <w:sz w:val="24"/>
          <w:szCs w:val="24"/>
          <w:rtl/>
        </w:rPr>
        <w:t>אישור בתוקף של ממונה הבטיחות המוצע על ידי המציע</w:t>
      </w:r>
      <w:r w:rsidR="009D2532" w:rsidRPr="00541504">
        <w:rPr>
          <w:rFonts w:ascii="David" w:hAnsi="David" w:cs="David"/>
          <w:sz w:val="24"/>
          <w:szCs w:val="24"/>
          <w:rtl/>
        </w:rPr>
        <w:t>.</w:t>
      </w:r>
    </w:p>
    <w:p w14:paraId="4027B8D6" w14:textId="77777777" w:rsidR="001F4B8E" w:rsidRPr="00541504" w:rsidRDefault="001F4B8E" w:rsidP="00541504">
      <w:pPr>
        <w:ind w:left="1134"/>
        <w:jc w:val="both"/>
        <w:rPr>
          <w:rFonts w:ascii="David" w:hAnsi="David" w:cs="David"/>
          <w:sz w:val="24"/>
          <w:szCs w:val="24"/>
          <w:rtl/>
        </w:rPr>
      </w:pPr>
    </w:p>
    <w:p w14:paraId="1CD20572" w14:textId="719C83D5" w:rsidR="001F4B8E" w:rsidRPr="00541504" w:rsidRDefault="001F4B8E" w:rsidP="00541504">
      <w:pPr>
        <w:numPr>
          <w:ilvl w:val="1"/>
          <w:numId w:val="1"/>
        </w:numPr>
        <w:tabs>
          <w:tab w:val="clear" w:pos="999"/>
        </w:tabs>
        <w:ind w:left="1134" w:hanging="709"/>
        <w:jc w:val="both"/>
        <w:rPr>
          <w:rFonts w:ascii="David" w:hAnsi="David" w:cs="David"/>
          <w:sz w:val="24"/>
          <w:szCs w:val="24"/>
        </w:rPr>
      </w:pPr>
      <w:r w:rsidRPr="00541504">
        <w:rPr>
          <w:rFonts w:ascii="David" w:hAnsi="David" w:cs="David"/>
          <w:sz w:val="24"/>
          <w:szCs w:val="24"/>
          <w:rtl/>
        </w:rPr>
        <w:t xml:space="preserve">כל יתר מסמכי המכרז חתומים ע"י גורם מוסמך מטעם המציע בשולי כל דף, וכן כלל הנספחים מלאים וחתומים כדין. </w:t>
      </w:r>
    </w:p>
    <w:p w14:paraId="30C2090C" w14:textId="77777777" w:rsidR="00C84A44" w:rsidRPr="00497CF4" w:rsidRDefault="00C84A44" w:rsidP="005C5938">
      <w:pPr>
        <w:ind w:left="992"/>
        <w:jc w:val="both"/>
        <w:rPr>
          <w:rFonts w:ascii="David" w:hAnsi="David" w:cs="David"/>
          <w:snapToGrid w:val="0"/>
          <w:sz w:val="24"/>
          <w:szCs w:val="24"/>
          <w:rtl/>
        </w:rPr>
      </w:pPr>
    </w:p>
    <w:p w14:paraId="0D5F6E50" w14:textId="49AE0B62" w:rsidR="004A2A7D" w:rsidRPr="006F44B3" w:rsidRDefault="004A2A7D" w:rsidP="00D551C7">
      <w:pPr>
        <w:numPr>
          <w:ilvl w:val="0"/>
          <w:numId w:val="1"/>
        </w:numPr>
        <w:tabs>
          <w:tab w:val="clear" w:pos="360"/>
        </w:tabs>
        <w:ind w:left="566" w:hanging="566"/>
        <w:jc w:val="both"/>
        <w:rPr>
          <w:rFonts w:ascii="David" w:hAnsi="David" w:cs="David"/>
          <w:b/>
          <w:bCs/>
          <w:sz w:val="24"/>
          <w:szCs w:val="24"/>
          <w:u w:val="single"/>
        </w:rPr>
      </w:pPr>
      <w:r w:rsidRPr="006F44B3">
        <w:rPr>
          <w:rFonts w:ascii="David" w:hAnsi="David" w:cs="David"/>
          <w:b/>
          <w:bCs/>
          <w:sz w:val="24"/>
          <w:szCs w:val="24"/>
          <w:u w:val="single"/>
          <w:rtl/>
        </w:rPr>
        <w:t>ביטוחים</w:t>
      </w:r>
    </w:p>
    <w:p w14:paraId="2117A9FD" w14:textId="77777777" w:rsidR="004A2A7D" w:rsidRPr="006F44B3" w:rsidRDefault="004A2A7D" w:rsidP="00BB7D74">
      <w:pPr>
        <w:ind w:left="357"/>
        <w:jc w:val="both"/>
        <w:rPr>
          <w:rFonts w:ascii="David" w:hAnsi="David" w:cs="David"/>
          <w:b/>
          <w:bCs/>
          <w:sz w:val="24"/>
          <w:szCs w:val="24"/>
          <w:u w:val="single"/>
          <w:rtl/>
        </w:rPr>
      </w:pPr>
    </w:p>
    <w:p w14:paraId="23E107DC" w14:textId="2AFCA21C" w:rsidR="004A2A7D" w:rsidRPr="006F44B3" w:rsidRDefault="004A2A7D"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 xml:space="preserve">תשומת לב המציעים מופנית לדרישות </w:t>
      </w:r>
      <w:r w:rsidR="0050050C">
        <w:rPr>
          <w:rFonts w:ascii="David" w:hAnsi="David" w:cs="David"/>
          <w:sz w:val="24"/>
          <w:szCs w:val="24"/>
          <w:rtl/>
        </w:rPr>
        <w:t>ה</w:t>
      </w:r>
      <w:r w:rsidR="000C6D03">
        <w:rPr>
          <w:rFonts w:ascii="David" w:hAnsi="David" w:cs="David"/>
          <w:sz w:val="24"/>
          <w:szCs w:val="24"/>
          <w:rtl/>
        </w:rPr>
        <w:t>עירייה</w:t>
      </w:r>
      <w:r w:rsidR="00EA37FE" w:rsidRPr="006F44B3">
        <w:rPr>
          <w:rFonts w:ascii="David" w:hAnsi="David" w:cs="David"/>
          <w:sz w:val="24"/>
          <w:szCs w:val="24"/>
          <w:rtl/>
        </w:rPr>
        <w:t xml:space="preserve"> </w:t>
      </w:r>
      <w:r w:rsidRPr="006F44B3">
        <w:rPr>
          <w:rFonts w:ascii="David" w:hAnsi="David" w:cs="David"/>
          <w:sz w:val="24"/>
          <w:szCs w:val="24"/>
          <w:rtl/>
        </w:rPr>
        <w:t>לקיום ביטוחים על</w:t>
      </w:r>
      <w:r w:rsidR="00082B4B" w:rsidRPr="006F44B3">
        <w:rPr>
          <w:rFonts w:ascii="David" w:hAnsi="David" w:cs="David"/>
          <w:sz w:val="24"/>
          <w:szCs w:val="24"/>
          <w:rtl/>
        </w:rPr>
        <w:t>-</w:t>
      </w:r>
      <w:r w:rsidRPr="006F44B3">
        <w:rPr>
          <w:rFonts w:ascii="David" w:hAnsi="David" w:cs="David"/>
          <w:sz w:val="24"/>
          <w:szCs w:val="24"/>
          <w:rtl/>
        </w:rPr>
        <w:t>ידי ה</w:t>
      </w:r>
      <w:r w:rsidR="000C6D03">
        <w:rPr>
          <w:rFonts w:ascii="David" w:hAnsi="David" w:cs="David"/>
          <w:sz w:val="24"/>
          <w:szCs w:val="24"/>
          <w:rtl/>
        </w:rPr>
        <w:t>מציע</w:t>
      </w:r>
      <w:r w:rsidRPr="006F44B3">
        <w:rPr>
          <w:rFonts w:ascii="David" w:hAnsi="David" w:cs="David"/>
          <w:sz w:val="24"/>
          <w:szCs w:val="24"/>
          <w:rtl/>
        </w:rPr>
        <w:t xml:space="preserve"> שיזכה במכרז, כמפורט </w:t>
      </w:r>
      <w:r w:rsidR="00E85507" w:rsidRPr="006F44B3">
        <w:rPr>
          <w:rFonts w:ascii="David" w:hAnsi="David" w:cs="David"/>
          <w:sz w:val="24"/>
          <w:szCs w:val="24"/>
          <w:rtl/>
        </w:rPr>
        <w:t>בהוראות סעיפי האחריות, שיפוי וביטוח ב</w:t>
      </w:r>
      <w:r w:rsidR="00EA37FE" w:rsidRPr="006F44B3">
        <w:rPr>
          <w:rFonts w:ascii="David" w:hAnsi="David" w:cs="David"/>
          <w:sz w:val="24"/>
          <w:szCs w:val="24"/>
          <w:rtl/>
        </w:rPr>
        <w:t>הסכם</w:t>
      </w:r>
      <w:r w:rsidR="00E446A0" w:rsidRPr="006F44B3">
        <w:rPr>
          <w:rFonts w:ascii="David" w:hAnsi="David" w:cs="David"/>
          <w:sz w:val="24"/>
          <w:szCs w:val="24"/>
          <w:rtl/>
        </w:rPr>
        <w:t xml:space="preserve"> ההתקשרות</w:t>
      </w:r>
      <w:r w:rsidR="004D206E" w:rsidRPr="006F44B3">
        <w:rPr>
          <w:rFonts w:ascii="David" w:hAnsi="David" w:cs="David"/>
          <w:sz w:val="24"/>
          <w:szCs w:val="24"/>
          <w:rtl/>
        </w:rPr>
        <w:t xml:space="preserve"> (</w:t>
      </w:r>
      <w:r w:rsidR="004D206E" w:rsidRPr="006F44B3">
        <w:rPr>
          <w:rFonts w:ascii="David" w:hAnsi="David" w:cs="David"/>
          <w:b/>
          <w:bCs/>
          <w:sz w:val="24"/>
          <w:szCs w:val="24"/>
          <w:rtl/>
        </w:rPr>
        <w:t>מסמך ד'</w:t>
      </w:r>
      <w:r w:rsidR="004D206E" w:rsidRPr="006F44B3">
        <w:rPr>
          <w:rFonts w:ascii="David" w:hAnsi="David" w:cs="David"/>
          <w:sz w:val="24"/>
          <w:szCs w:val="24"/>
          <w:rtl/>
        </w:rPr>
        <w:t xml:space="preserve"> למסמכי המכרז)</w:t>
      </w:r>
      <w:r w:rsidR="00EA37FE" w:rsidRPr="006F44B3">
        <w:rPr>
          <w:rFonts w:ascii="David" w:hAnsi="David" w:cs="David"/>
          <w:sz w:val="24"/>
          <w:szCs w:val="24"/>
          <w:rtl/>
        </w:rPr>
        <w:t xml:space="preserve"> ובאישור קיום הביטוחים המצורף</w:t>
      </w:r>
      <w:r w:rsidR="00D575AE" w:rsidRPr="006F44B3">
        <w:rPr>
          <w:rFonts w:ascii="David" w:hAnsi="David" w:cs="David"/>
          <w:sz w:val="24"/>
          <w:szCs w:val="24"/>
          <w:rtl/>
        </w:rPr>
        <w:t xml:space="preserve"> להסכם</w:t>
      </w:r>
      <w:r w:rsidR="00EA37FE" w:rsidRPr="006F44B3">
        <w:rPr>
          <w:rFonts w:ascii="David" w:hAnsi="David" w:cs="David"/>
          <w:sz w:val="24"/>
          <w:szCs w:val="24"/>
          <w:rtl/>
        </w:rPr>
        <w:t xml:space="preserve"> כ</w:t>
      </w:r>
      <w:r w:rsidR="00EA37FE" w:rsidRPr="006F44B3">
        <w:rPr>
          <w:rFonts w:ascii="David" w:hAnsi="David" w:cs="David"/>
          <w:b/>
          <w:bCs/>
          <w:sz w:val="24"/>
          <w:szCs w:val="24"/>
          <w:u w:val="single"/>
          <w:rtl/>
        </w:rPr>
        <w:t>נספח ד'</w:t>
      </w:r>
      <w:r w:rsidR="00EA37FE" w:rsidRPr="006F44B3">
        <w:rPr>
          <w:rFonts w:ascii="David" w:hAnsi="David" w:cs="David"/>
          <w:sz w:val="24"/>
          <w:szCs w:val="24"/>
          <w:rtl/>
        </w:rPr>
        <w:t xml:space="preserve"> </w:t>
      </w:r>
      <w:r w:rsidRPr="006F44B3">
        <w:rPr>
          <w:rFonts w:ascii="David" w:hAnsi="David" w:cs="David"/>
          <w:sz w:val="24"/>
          <w:szCs w:val="24"/>
          <w:rtl/>
        </w:rPr>
        <w:t>.</w:t>
      </w:r>
    </w:p>
    <w:p w14:paraId="0AF73833" w14:textId="77777777" w:rsidR="004A2A7D" w:rsidRPr="006F44B3" w:rsidRDefault="004A2A7D" w:rsidP="00BB7D74">
      <w:pPr>
        <w:ind w:left="357"/>
        <w:jc w:val="both"/>
        <w:rPr>
          <w:rFonts w:ascii="David" w:hAnsi="David" w:cs="David"/>
          <w:b/>
          <w:bCs/>
          <w:sz w:val="24"/>
          <w:szCs w:val="24"/>
          <w:u w:val="single"/>
          <w:rtl/>
        </w:rPr>
      </w:pPr>
    </w:p>
    <w:p w14:paraId="39167F31" w14:textId="1A3B0FEB" w:rsidR="002B2C10" w:rsidRPr="006F44B3" w:rsidRDefault="002B2C10"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 xml:space="preserve">המציע </w:t>
      </w:r>
      <w:r w:rsidR="00316495" w:rsidRPr="006F44B3">
        <w:rPr>
          <w:rFonts w:ascii="David" w:hAnsi="David" w:cs="David"/>
          <w:sz w:val="24"/>
          <w:szCs w:val="24"/>
          <w:rtl/>
        </w:rPr>
        <w:t xml:space="preserve">מתחייב לבצע את הביטוחים הנדרשים ולהפקיד בידי </w:t>
      </w:r>
      <w:r w:rsidR="0050050C">
        <w:rPr>
          <w:rFonts w:ascii="David" w:hAnsi="David" w:cs="David"/>
          <w:sz w:val="24"/>
          <w:szCs w:val="24"/>
          <w:rtl/>
        </w:rPr>
        <w:t>ה</w:t>
      </w:r>
      <w:r w:rsidR="000C6D03">
        <w:rPr>
          <w:rFonts w:ascii="David" w:hAnsi="David" w:cs="David"/>
          <w:sz w:val="24"/>
          <w:szCs w:val="24"/>
          <w:rtl/>
        </w:rPr>
        <w:t>עירייה</w:t>
      </w:r>
      <w:r w:rsidR="00E446A0" w:rsidRPr="006F44B3">
        <w:rPr>
          <w:rFonts w:ascii="David" w:hAnsi="David" w:cs="David"/>
          <w:sz w:val="24"/>
          <w:szCs w:val="24"/>
          <w:rtl/>
        </w:rPr>
        <w:t xml:space="preserve"> </w:t>
      </w:r>
      <w:r w:rsidR="00316495" w:rsidRPr="006F44B3">
        <w:rPr>
          <w:rFonts w:ascii="David" w:hAnsi="David" w:cs="David"/>
          <w:sz w:val="24"/>
          <w:szCs w:val="24"/>
          <w:rtl/>
        </w:rPr>
        <w:t xml:space="preserve">לא יאוחר </w:t>
      </w:r>
      <w:r w:rsidR="008A25FC" w:rsidRPr="006F44B3">
        <w:rPr>
          <w:rFonts w:ascii="David" w:hAnsi="David" w:cs="David"/>
          <w:sz w:val="24"/>
          <w:szCs w:val="24"/>
          <w:rtl/>
        </w:rPr>
        <w:t>מ-</w:t>
      </w:r>
      <w:r w:rsidR="008F7704" w:rsidRPr="006F44B3">
        <w:rPr>
          <w:rFonts w:ascii="David" w:hAnsi="David" w:cs="David" w:hint="cs"/>
          <w:sz w:val="24"/>
          <w:szCs w:val="24"/>
          <w:rtl/>
        </w:rPr>
        <w:t>7</w:t>
      </w:r>
      <w:r w:rsidR="008A25FC" w:rsidRPr="006F44B3">
        <w:rPr>
          <w:rFonts w:ascii="David" w:hAnsi="David" w:cs="David"/>
          <w:sz w:val="24"/>
          <w:szCs w:val="24"/>
          <w:rtl/>
        </w:rPr>
        <w:t xml:space="preserve"> ימים ממועד </w:t>
      </w:r>
      <w:r w:rsidR="006E0D93" w:rsidRPr="006F44B3">
        <w:rPr>
          <w:rFonts w:ascii="David" w:hAnsi="David" w:cs="David"/>
          <w:sz w:val="24"/>
          <w:szCs w:val="24"/>
          <w:rtl/>
        </w:rPr>
        <w:t>ההודעה בדבר הזכייה,</w:t>
      </w:r>
      <w:r w:rsidR="00316495" w:rsidRPr="006F44B3">
        <w:rPr>
          <w:rFonts w:ascii="David" w:hAnsi="David" w:cs="David"/>
          <w:sz w:val="24"/>
          <w:szCs w:val="24"/>
          <w:rtl/>
        </w:rPr>
        <w:t xml:space="preserve"> וכתנאי לתחילת</w:t>
      </w:r>
      <w:r w:rsidR="008A25FC" w:rsidRPr="006F44B3">
        <w:rPr>
          <w:rFonts w:ascii="David" w:hAnsi="David" w:cs="David"/>
          <w:sz w:val="24"/>
          <w:szCs w:val="24"/>
          <w:rtl/>
        </w:rPr>
        <w:t xml:space="preserve"> ביצוע העבודות</w:t>
      </w:r>
      <w:r w:rsidR="00316495" w:rsidRPr="006F44B3">
        <w:rPr>
          <w:rFonts w:ascii="David" w:hAnsi="David" w:cs="David"/>
          <w:sz w:val="24"/>
          <w:szCs w:val="24"/>
          <w:rtl/>
        </w:rPr>
        <w:t>, את</w:t>
      </w:r>
      <w:r w:rsidR="006E0D93" w:rsidRPr="006F44B3">
        <w:rPr>
          <w:rFonts w:ascii="David" w:hAnsi="David" w:cs="David"/>
          <w:sz w:val="24"/>
          <w:szCs w:val="24"/>
          <w:rtl/>
        </w:rPr>
        <w:t xml:space="preserve"> אישור קיום הביטוחים של ה</w:t>
      </w:r>
      <w:r w:rsidR="000C6D03">
        <w:rPr>
          <w:rFonts w:ascii="David" w:hAnsi="David" w:cs="David"/>
          <w:sz w:val="24"/>
          <w:szCs w:val="24"/>
          <w:rtl/>
        </w:rPr>
        <w:t>מציע</w:t>
      </w:r>
      <w:r w:rsidR="006E0D93" w:rsidRPr="006F44B3">
        <w:rPr>
          <w:rFonts w:ascii="David" w:hAnsi="David" w:cs="David"/>
          <w:sz w:val="24"/>
          <w:szCs w:val="24"/>
          <w:rtl/>
        </w:rPr>
        <w:t>,</w:t>
      </w:r>
      <w:r w:rsidR="00316495" w:rsidRPr="006F44B3">
        <w:rPr>
          <w:rFonts w:ascii="David" w:hAnsi="David" w:cs="David"/>
          <w:sz w:val="24"/>
          <w:szCs w:val="24"/>
          <w:rtl/>
        </w:rPr>
        <w:t xml:space="preserve"> </w:t>
      </w:r>
      <w:r w:rsidR="00316495" w:rsidRPr="006F44B3">
        <w:rPr>
          <w:rFonts w:ascii="David" w:hAnsi="David" w:cs="David"/>
          <w:b/>
          <w:bCs/>
          <w:sz w:val="24"/>
          <w:szCs w:val="24"/>
          <w:u w:val="single"/>
          <w:rtl/>
        </w:rPr>
        <w:t xml:space="preserve">נספח </w:t>
      </w:r>
      <w:r w:rsidR="00E446A0" w:rsidRPr="006F44B3">
        <w:rPr>
          <w:rFonts w:ascii="David" w:hAnsi="David" w:cs="David"/>
          <w:b/>
          <w:bCs/>
          <w:sz w:val="24"/>
          <w:szCs w:val="24"/>
          <w:u w:val="single"/>
          <w:rtl/>
        </w:rPr>
        <w:t>ד'</w:t>
      </w:r>
      <w:r w:rsidR="00E446A0" w:rsidRPr="006F44B3">
        <w:rPr>
          <w:rFonts w:ascii="David" w:hAnsi="David" w:cs="David"/>
          <w:b/>
          <w:bCs/>
          <w:sz w:val="24"/>
          <w:szCs w:val="24"/>
          <w:rtl/>
        </w:rPr>
        <w:t xml:space="preserve"> </w:t>
      </w:r>
      <w:r w:rsidR="00316495" w:rsidRPr="006F44B3">
        <w:rPr>
          <w:rFonts w:ascii="David" w:hAnsi="David" w:cs="David"/>
          <w:sz w:val="24"/>
          <w:szCs w:val="24"/>
          <w:rtl/>
        </w:rPr>
        <w:t>להסכם</w:t>
      </w:r>
      <w:r w:rsidR="006E0D93" w:rsidRPr="006F44B3">
        <w:rPr>
          <w:rFonts w:ascii="David" w:hAnsi="David" w:cs="David"/>
          <w:sz w:val="24"/>
          <w:szCs w:val="24"/>
          <w:rtl/>
        </w:rPr>
        <w:t xml:space="preserve">, </w:t>
      </w:r>
      <w:r w:rsidR="00316495" w:rsidRPr="006F44B3">
        <w:rPr>
          <w:rFonts w:ascii="David" w:hAnsi="David" w:cs="David"/>
          <w:sz w:val="24"/>
          <w:szCs w:val="24"/>
          <w:rtl/>
        </w:rPr>
        <w:t>כשהוא חתום כדין על</w:t>
      </w:r>
      <w:r w:rsidR="008F7704" w:rsidRPr="006F44B3">
        <w:rPr>
          <w:rFonts w:ascii="David" w:hAnsi="David" w:cs="David" w:hint="cs"/>
          <w:sz w:val="24"/>
          <w:szCs w:val="24"/>
          <w:rtl/>
        </w:rPr>
        <w:t>-</w:t>
      </w:r>
      <w:r w:rsidR="00316495" w:rsidRPr="006F44B3">
        <w:rPr>
          <w:rFonts w:ascii="David" w:hAnsi="David" w:cs="David"/>
          <w:sz w:val="24"/>
          <w:szCs w:val="24"/>
          <w:rtl/>
        </w:rPr>
        <w:t>ידי מבטחיו.</w:t>
      </w:r>
    </w:p>
    <w:p w14:paraId="2F1A3BEA" w14:textId="77777777" w:rsidR="002B2C10" w:rsidRPr="006F44B3" w:rsidRDefault="002B2C10" w:rsidP="00BB7D74">
      <w:pPr>
        <w:pStyle w:val="aff1"/>
        <w:rPr>
          <w:rFonts w:ascii="David" w:hAnsi="David" w:cs="David"/>
          <w:sz w:val="24"/>
          <w:szCs w:val="24"/>
          <w:rtl/>
        </w:rPr>
      </w:pPr>
    </w:p>
    <w:p w14:paraId="1C7953EE" w14:textId="753DF37D" w:rsidR="002B2C10" w:rsidRPr="006F44B3" w:rsidRDefault="00316495"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בנוסף להמצאת אישור עריכת הביטוחים</w:t>
      </w:r>
      <w:r w:rsidR="006E0D93" w:rsidRPr="006F44B3">
        <w:rPr>
          <w:rFonts w:ascii="David" w:hAnsi="David" w:cs="David"/>
          <w:sz w:val="24"/>
          <w:szCs w:val="24"/>
          <w:rtl/>
        </w:rPr>
        <w:t>,</w:t>
      </w:r>
      <w:r w:rsidRPr="006F44B3">
        <w:rPr>
          <w:rFonts w:ascii="David" w:hAnsi="David" w:cs="David"/>
          <w:sz w:val="24"/>
          <w:szCs w:val="24"/>
          <w:rtl/>
        </w:rPr>
        <w:t xml:space="preserve"> כאמור, מתחייב </w:t>
      </w:r>
      <w:r w:rsidR="002B2C10" w:rsidRPr="006F44B3">
        <w:rPr>
          <w:rFonts w:ascii="David" w:hAnsi="David" w:cs="David"/>
          <w:sz w:val="24"/>
          <w:szCs w:val="24"/>
          <w:rtl/>
        </w:rPr>
        <w:t>המציע</w:t>
      </w:r>
      <w:r w:rsidR="006E0D93" w:rsidRPr="006F44B3">
        <w:rPr>
          <w:rFonts w:ascii="David" w:hAnsi="David" w:cs="David"/>
          <w:sz w:val="24"/>
          <w:szCs w:val="24"/>
          <w:rtl/>
        </w:rPr>
        <w:t>,</w:t>
      </w:r>
      <w:r w:rsidR="002B2C10" w:rsidRPr="006F44B3">
        <w:rPr>
          <w:rFonts w:ascii="David" w:hAnsi="David" w:cs="David"/>
          <w:sz w:val="24"/>
          <w:szCs w:val="24"/>
          <w:rtl/>
        </w:rPr>
        <w:t xml:space="preserve"> </w:t>
      </w:r>
      <w:r w:rsidRPr="006F44B3">
        <w:rPr>
          <w:rFonts w:ascii="David" w:hAnsi="David" w:cs="David"/>
          <w:sz w:val="24"/>
          <w:szCs w:val="24"/>
          <w:rtl/>
        </w:rPr>
        <w:t xml:space="preserve">כי </w:t>
      </w:r>
      <w:r w:rsidR="006E0D93" w:rsidRPr="006F44B3">
        <w:rPr>
          <w:rFonts w:ascii="David" w:hAnsi="David" w:cs="David"/>
          <w:sz w:val="24"/>
          <w:szCs w:val="24"/>
          <w:rtl/>
        </w:rPr>
        <w:t>היה</w:t>
      </w:r>
      <w:r w:rsidRPr="006F44B3">
        <w:rPr>
          <w:rFonts w:ascii="David" w:hAnsi="David" w:cs="David"/>
          <w:sz w:val="24"/>
          <w:szCs w:val="24"/>
          <w:rtl/>
        </w:rPr>
        <w:t xml:space="preserve"> והצעתו תוכרז כהצעה </w:t>
      </w:r>
      <w:r w:rsidR="00524A54" w:rsidRPr="006F44B3">
        <w:rPr>
          <w:rFonts w:ascii="David" w:hAnsi="David" w:cs="David"/>
          <w:sz w:val="24"/>
          <w:szCs w:val="24"/>
          <w:rtl/>
        </w:rPr>
        <w:t>ה</w:t>
      </w:r>
      <w:r w:rsidRPr="006F44B3">
        <w:rPr>
          <w:rFonts w:ascii="David" w:hAnsi="David" w:cs="David"/>
          <w:sz w:val="24"/>
          <w:szCs w:val="24"/>
          <w:rtl/>
        </w:rPr>
        <w:t>זוכה</w:t>
      </w:r>
      <w:r w:rsidR="00FB5FCB" w:rsidRPr="006F44B3">
        <w:rPr>
          <w:rFonts w:ascii="David" w:hAnsi="David" w:cs="David" w:hint="cs"/>
          <w:sz w:val="24"/>
          <w:szCs w:val="24"/>
          <w:rtl/>
        </w:rPr>
        <w:t>,</w:t>
      </w:r>
      <w:r w:rsidRPr="006F44B3">
        <w:rPr>
          <w:rFonts w:ascii="David" w:hAnsi="David" w:cs="David"/>
          <w:sz w:val="24"/>
          <w:szCs w:val="24"/>
          <w:rtl/>
        </w:rPr>
        <w:t xml:space="preserve"> ובכפוף לדריש</w:t>
      </w:r>
      <w:r w:rsidR="006E0D93" w:rsidRPr="006F44B3">
        <w:rPr>
          <w:rFonts w:ascii="David" w:hAnsi="David" w:cs="David"/>
          <w:sz w:val="24"/>
          <w:szCs w:val="24"/>
          <w:rtl/>
        </w:rPr>
        <w:t xml:space="preserve">ת </w:t>
      </w:r>
      <w:r w:rsidR="0050050C">
        <w:rPr>
          <w:rFonts w:ascii="David" w:hAnsi="David" w:cs="David"/>
          <w:sz w:val="24"/>
          <w:szCs w:val="24"/>
          <w:rtl/>
        </w:rPr>
        <w:t>ה</w:t>
      </w:r>
      <w:r w:rsidR="000C6D03">
        <w:rPr>
          <w:rFonts w:ascii="David" w:hAnsi="David" w:cs="David"/>
          <w:sz w:val="24"/>
          <w:szCs w:val="24"/>
          <w:rtl/>
        </w:rPr>
        <w:t>עירייה</w:t>
      </w:r>
      <w:r w:rsidR="006E0D93" w:rsidRPr="006F44B3">
        <w:rPr>
          <w:rFonts w:ascii="David" w:hAnsi="David" w:cs="David"/>
          <w:sz w:val="24"/>
          <w:szCs w:val="24"/>
          <w:rtl/>
        </w:rPr>
        <w:t>,</w:t>
      </w:r>
      <w:r w:rsidRPr="006F44B3">
        <w:rPr>
          <w:rFonts w:ascii="David" w:hAnsi="David" w:cs="David"/>
          <w:sz w:val="24"/>
          <w:szCs w:val="24"/>
          <w:rtl/>
        </w:rPr>
        <w:t xml:space="preserve"> ימציא </w:t>
      </w:r>
      <w:r w:rsidR="000040DE" w:rsidRPr="006F44B3">
        <w:rPr>
          <w:rFonts w:ascii="David" w:hAnsi="David" w:cs="David"/>
          <w:sz w:val="24"/>
          <w:szCs w:val="24"/>
          <w:rtl/>
        </w:rPr>
        <w:t xml:space="preserve">בתוך </w:t>
      </w:r>
      <w:r w:rsidR="002B2C10" w:rsidRPr="006F44B3">
        <w:rPr>
          <w:rFonts w:ascii="David" w:hAnsi="David" w:cs="David"/>
          <w:sz w:val="24"/>
          <w:szCs w:val="24"/>
          <w:rtl/>
        </w:rPr>
        <w:t>14</w:t>
      </w:r>
      <w:r w:rsidR="000040DE" w:rsidRPr="006F44B3">
        <w:rPr>
          <w:rFonts w:ascii="David" w:hAnsi="David" w:cs="David"/>
          <w:sz w:val="24"/>
          <w:szCs w:val="24"/>
          <w:rtl/>
        </w:rPr>
        <w:t xml:space="preserve"> (</w:t>
      </w:r>
      <w:r w:rsidR="002B2C10" w:rsidRPr="006F44B3">
        <w:rPr>
          <w:rFonts w:ascii="David" w:hAnsi="David" w:cs="David"/>
          <w:sz w:val="24"/>
          <w:szCs w:val="24"/>
          <w:rtl/>
        </w:rPr>
        <w:t>ארבעה עשר</w:t>
      </w:r>
      <w:r w:rsidR="000040DE" w:rsidRPr="006F44B3">
        <w:rPr>
          <w:rFonts w:ascii="David" w:hAnsi="David" w:cs="David"/>
          <w:sz w:val="24"/>
          <w:szCs w:val="24"/>
          <w:rtl/>
        </w:rPr>
        <w:t>) י</w:t>
      </w:r>
      <w:r w:rsidR="006E0D93" w:rsidRPr="006F44B3">
        <w:rPr>
          <w:rFonts w:ascii="David" w:hAnsi="David" w:cs="David"/>
          <w:sz w:val="24"/>
          <w:szCs w:val="24"/>
          <w:rtl/>
        </w:rPr>
        <w:t>ום</w:t>
      </w:r>
      <w:r w:rsidR="000040DE" w:rsidRPr="006F44B3">
        <w:rPr>
          <w:rFonts w:ascii="David" w:hAnsi="David" w:cs="David"/>
          <w:sz w:val="24"/>
          <w:szCs w:val="24"/>
          <w:rtl/>
        </w:rPr>
        <w:t xml:space="preserve"> </w:t>
      </w:r>
      <w:r w:rsidRPr="006F44B3">
        <w:rPr>
          <w:rFonts w:ascii="David" w:hAnsi="David" w:cs="David"/>
          <w:sz w:val="24"/>
          <w:szCs w:val="24"/>
          <w:rtl/>
        </w:rPr>
        <w:t>העתקים מפוליסות הביטוח הנדרשות.</w:t>
      </w:r>
    </w:p>
    <w:p w14:paraId="759595B8" w14:textId="77777777" w:rsidR="002B2C10" w:rsidRPr="006F44B3" w:rsidRDefault="002B2C10" w:rsidP="00BB7D74">
      <w:pPr>
        <w:pStyle w:val="aff1"/>
        <w:rPr>
          <w:rFonts w:ascii="David" w:hAnsi="David" w:cs="David"/>
          <w:sz w:val="24"/>
          <w:szCs w:val="24"/>
          <w:rtl/>
        </w:rPr>
      </w:pPr>
    </w:p>
    <w:p w14:paraId="069D9FE5" w14:textId="06A2313C" w:rsidR="00370C51" w:rsidRPr="006F44B3" w:rsidRDefault="00B612C4"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למען הסר ספק מובהר בזאת, כי</w:t>
      </w:r>
      <w:r w:rsidR="00316495" w:rsidRPr="006F44B3">
        <w:rPr>
          <w:rFonts w:ascii="David" w:hAnsi="David" w:cs="David"/>
          <w:sz w:val="24"/>
          <w:szCs w:val="24"/>
          <w:rtl/>
        </w:rPr>
        <w:t xml:space="preserve"> כל הסתייגות לגבי דרישות הביטוח יש להעלות במסגרת פניה ל</w:t>
      </w:r>
      <w:r w:rsidR="002B2C10" w:rsidRPr="006F44B3">
        <w:rPr>
          <w:rFonts w:ascii="David" w:hAnsi="David" w:cs="David"/>
          <w:sz w:val="24"/>
          <w:szCs w:val="24"/>
          <w:rtl/>
        </w:rPr>
        <w:t xml:space="preserve">קבלת </w:t>
      </w:r>
      <w:r w:rsidR="00316495" w:rsidRPr="006F44B3">
        <w:rPr>
          <w:rFonts w:ascii="David" w:hAnsi="David" w:cs="David"/>
          <w:sz w:val="24"/>
          <w:szCs w:val="24"/>
          <w:rtl/>
        </w:rPr>
        <w:t>הבהרות ובתוך המועד שנקבע לכך. לאחר הגשת ההצעה לא תתקבלנה הסתייגויות לדרישות הביטוח.</w:t>
      </w:r>
      <w:r w:rsidR="007829E1" w:rsidRPr="006F44B3">
        <w:rPr>
          <w:rFonts w:ascii="David" w:hAnsi="David" w:cs="David"/>
          <w:sz w:val="24"/>
          <w:szCs w:val="24"/>
          <w:rtl/>
        </w:rPr>
        <w:t xml:space="preserve"> </w:t>
      </w:r>
      <w:r w:rsidRPr="006F44B3">
        <w:rPr>
          <w:rFonts w:ascii="David" w:hAnsi="David" w:cs="David"/>
          <w:sz w:val="24"/>
          <w:szCs w:val="24"/>
          <w:rtl/>
        </w:rPr>
        <w:t xml:space="preserve">מובא לידיעת המשתתפים, כי </w:t>
      </w:r>
      <w:r w:rsidR="007829E1" w:rsidRPr="006F44B3">
        <w:rPr>
          <w:rFonts w:ascii="David" w:hAnsi="David" w:cs="David"/>
          <w:sz w:val="24"/>
          <w:szCs w:val="24"/>
          <w:rtl/>
        </w:rPr>
        <w:t>ככל ש</w:t>
      </w:r>
      <w:r w:rsidRPr="006F44B3">
        <w:rPr>
          <w:rFonts w:ascii="David" w:hAnsi="David" w:cs="David"/>
          <w:sz w:val="24"/>
          <w:szCs w:val="24"/>
          <w:rtl/>
        </w:rPr>
        <w:t xml:space="preserve">תוגש הצעה ובה </w:t>
      </w:r>
      <w:r w:rsidR="007829E1" w:rsidRPr="006F44B3">
        <w:rPr>
          <w:rFonts w:ascii="David" w:hAnsi="David" w:cs="David"/>
          <w:sz w:val="24"/>
          <w:szCs w:val="24"/>
          <w:rtl/>
        </w:rPr>
        <w:t>ייערכו שינויים ו/או הסתייגויות ביחס לאישור קיום הביטוחים (</w:t>
      </w:r>
      <w:r w:rsidR="007829E1" w:rsidRPr="006F44B3">
        <w:rPr>
          <w:rFonts w:ascii="David" w:hAnsi="David" w:cs="David"/>
          <w:b/>
          <w:bCs/>
          <w:sz w:val="24"/>
          <w:szCs w:val="24"/>
          <w:u w:val="single"/>
          <w:rtl/>
        </w:rPr>
        <w:t xml:space="preserve">נספח </w:t>
      </w:r>
      <w:r w:rsidR="00105828" w:rsidRPr="006F44B3">
        <w:rPr>
          <w:rFonts w:ascii="David" w:hAnsi="David" w:cs="David"/>
          <w:b/>
          <w:bCs/>
          <w:sz w:val="24"/>
          <w:szCs w:val="24"/>
          <w:u w:val="single"/>
          <w:rtl/>
        </w:rPr>
        <w:t>ד'</w:t>
      </w:r>
      <w:r w:rsidR="00105828" w:rsidRPr="006F44B3">
        <w:rPr>
          <w:rFonts w:ascii="David" w:hAnsi="David" w:cs="David"/>
          <w:sz w:val="24"/>
          <w:szCs w:val="24"/>
          <w:rtl/>
        </w:rPr>
        <w:t xml:space="preserve"> להסכם</w:t>
      </w:r>
      <w:r w:rsidR="007829E1" w:rsidRPr="006F44B3">
        <w:rPr>
          <w:rFonts w:ascii="David" w:hAnsi="David" w:cs="David"/>
          <w:sz w:val="24"/>
          <w:szCs w:val="24"/>
          <w:rtl/>
        </w:rPr>
        <w:t>)</w:t>
      </w:r>
      <w:r w:rsidRPr="006F44B3">
        <w:rPr>
          <w:rFonts w:ascii="David" w:hAnsi="David" w:cs="David"/>
          <w:sz w:val="24"/>
          <w:szCs w:val="24"/>
          <w:rtl/>
        </w:rPr>
        <w:t>,</w:t>
      </w:r>
      <w:r w:rsidR="007829E1" w:rsidRPr="006F44B3">
        <w:rPr>
          <w:rFonts w:ascii="David" w:hAnsi="David" w:cs="David"/>
          <w:sz w:val="24"/>
          <w:szCs w:val="24"/>
          <w:rtl/>
        </w:rPr>
        <w:t xml:space="preserve"> </w:t>
      </w:r>
      <w:r w:rsidR="0050050C">
        <w:rPr>
          <w:rFonts w:ascii="David" w:hAnsi="David" w:cs="David"/>
          <w:sz w:val="24"/>
          <w:szCs w:val="24"/>
          <w:rtl/>
        </w:rPr>
        <w:t>ה</w:t>
      </w:r>
      <w:r w:rsidR="000C6D03">
        <w:rPr>
          <w:rFonts w:ascii="David" w:hAnsi="David" w:cs="David"/>
          <w:sz w:val="24"/>
          <w:szCs w:val="24"/>
          <w:rtl/>
        </w:rPr>
        <w:t>עירייה</w:t>
      </w:r>
      <w:r w:rsidR="00105828" w:rsidRPr="006F44B3">
        <w:rPr>
          <w:rFonts w:ascii="David" w:hAnsi="David" w:cs="David"/>
          <w:sz w:val="24"/>
          <w:szCs w:val="24"/>
          <w:rtl/>
        </w:rPr>
        <w:t xml:space="preserve"> תתעלם</w:t>
      </w:r>
      <w:r w:rsidR="007829E1" w:rsidRPr="006F44B3">
        <w:rPr>
          <w:rFonts w:ascii="David" w:hAnsi="David" w:cs="David"/>
          <w:sz w:val="24"/>
          <w:szCs w:val="24"/>
          <w:rtl/>
        </w:rPr>
        <w:t xml:space="preserve"> מה</w:t>
      </w:r>
      <w:r w:rsidRPr="006F44B3">
        <w:rPr>
          <w:rFonts w:ascii="David" w:hAnsi="David" w:cs="David"/>
          <w:sz w:val="24"/>
          <w:szCs w:val="24"/>
          <w:rtl/>
        </w:rPr>
        <w:t>ם</w:t>
      </w:r>
      <w:r w:rsidR="007829E1" w:rsidRPr="006F44B3">
        <w:rPr>
          <w:rFonts w:ascii="David" w:hAnsi="David" w:cs="David"/>
          <w:sz w:val="24"/>
          <w:szCs w:val="24"/>
          <w:rtl/>
        </w:rPr>
        <w:t xml:space="preserve"> והנוסח המחייב הינו נוסח</w:t>
      </w:r>
      <w:r w:rsidRPr="006F44B3">
        <w:rPr>
          <w:rFonts w:ascii="David" w:hAnsi="David" w:cs="David"/>
          <w:sz w:val="24"/>
          <w:szCs w:val="24"/>
          <w:rtl/>
        </w:rPr>
        <w:t xml:space="preserve"> האישור</w:t>
      </w:r>
      <w:r w:rsidR="007829E1" w:rsidRPr="006F44B3">
        <w:rPr>
          <w:rFonts w:ascii="David" w:hAnsi="David" w:cs="David"/>
          <w:sz w:val="24"/>
          <w:szCs w:val="24"/>
          <w:rtl/>
        </w:rPr>
        <w:t xml:space="preserve"> שצורף למסמכי המכרז וההסכם.</w:t>
      </w:r>
    </w:p>
    <w:p w14:paraId="680BC4F8" w14:textId="77777777" w:rsidR="00370C51" w:rsidRPr="006F44B3" w:rsidRDefault="00370C51" w:rsidP="00BB7D74">
      <w:pPr>
        <w:pStyle w:val="aff1"/>
        <w:rPr>
          <w:rFonts w:ascii="David" w:hAnsi="David" w:cs="David"/>
          <w:sz w:val="24"/>
          <w:szCs w:val="24"/>
          <w:rtl/>
        </w:rPr>
      </w:pPr>
    </w:p>
    <w:p w14:paraId="26904173" w14:textId="3A5653CC" w:rsidR="00370C51" w:rsidRPr="006F44B3" w:rsidRDefault="00B612C4"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 xml:space="preserve">מבלי לגרוע מן האמור בס"ק </w:t>
      </w:r>
      <w:r w:rsidR="00581081" w:rsidRPr="006F44B3">
        <w:rPr>
          <w:rFonts w:ascii="David" w:hAnsi="David" w:cs="David" w:hint="cs"/>
          <w:sz w:val="24"/>
          <w:szCs w:val="24"/>
          <w:rtl/>
        </w:rPr>
        <w:t>13.4</w:t>
      </w:r>
      <w:r w:rsidRPr="006F44B3">
        <w:rPr>
          <w:rFonts w:ascii="David" w:hAnsi="David" w:cs="David"/>
          <w:sz w:val="24"/>
          <w:szCs w:val="24"/>
          <w:rtl/>
        </w:rPr>
        <w:t xml:space="preserve"> לעיל, </w:t>
      </w:r>
      <w:r w:rsidR="00316495" w:rsidRPr="006F44B3">
        <w:rPr>
          <w:rFonts w:ascii="David" w:hAnsi="David" w:cs="David"/>
          <w:sz w:val="24"/>
          <w:szCs w:val="24"/>
          <w:rtl/>
        </w:rPr>
        <w:t xml:space="preserve">מובהר בזאת, כי </w:t>
      </w:r>
      <w:r w:rsidRPr="006F44B3">
        <w:rPr>
          <w:rFonts w:ascii="David" w:hAnsi="David" w:cs="David"/>
          <w:sz w:val="24"/>
          <w:szCs w:val="24"/>
          <w:rtl/>
        </w:rPr>
        <w:t xml:space="preserve">ככל שתוגש הצעה ובה יערכו </w:t>
      </w:r>
      <w:r w:rsidR="00316495" w:rsidRPr="006F44B3">
        <w:rPr>
          <w:rFonts w:ascii="David" w:hAnsi="David" w:cs="David"/>
          <w:sz w:val="24"/>
          <w:szCs w:val="24"/>
          <w:rtl/>
        </w:rPr>
        <w:t>שינויים</w:t>
      </w:r>
      <w:r w:rsidRPr="006F44B3">
        <w:rPr>
          <w:rFonts w:ascii="David" w:hAnsi="David" w:cs="David"/>
          <w:sz w:val="24"/>
          <w:szCs w:val="24"/>
          <w:rtl/>
        </w:rPr>
        <w:t xml:space="preserve"> ו/או הסתייגויות מהותיות</w:t>
      </w:r>
      <w:r w:rsidR="00316495" w:rsidRPr="006F44B3">
        <w:rPr>
          <w:rFonts w:ascii="David" w:hAnsi="David" w:cs="David"/>
          <w:sz w:val="24"/>
          <w:szCs w:val="24"/>
          <w:rtl/>
        </w:rPr>
        <w:t xml:space="preserve"> ביחס לאישור קיום הביטוחים </w:t>
      </w:r>
      <w:r w:rsidRPr="006F44B3">
        <w:rPr>
          <w:rFonts w:ascii="David" w:hAnsi="David" w:cs="David"/>
          <w:sz w:val="24"/>
          <w:szCs w:val="24"/>
          <w:rtl/>
        </w:rPr>
        <w:t>(</w:t>
      </w:r>
      <w:r w:rsidRPr="006F44B3">
        <w:rPr>
          <w:rFonts w:ascii="David" w:hAnsi="David" w:cs="David"/>
          <w:b/>
          <w:bCs/>
          <w:sz w:val="24"/>
          <w:szCs w:val="24"/>
          <w:u w:val="single"/>
          <w:rtl/>
        </w:rPr>
        <w:t>נספח ד'</w:t>
      </w:r>
      <w:r w:rsidRPr="006F44B3">
        <w:rPr>
          <w:rFonts w:ascii="David" w:hAnsi="David" w:cs="David"/>
          <w:sz w:val="24"/>
          <w:szCs w:val="24"/>
          <w:rtl/>
        </w:rPr>
        <w:t xml:space="preserve"> להסכם), הרי שלוועדת המכרזים נתו</w:t>
      </w:r>
      <w:r w:rsidR="00524A54" w:rsidRPr="006F44B3">
        <w:rPr>
          <w:rFonts w:ascii="David" w:hAnsi="David" w:cs="David"/>
          <w:sz w:val="24"/>
          <w:szCs w:val="24"/>
          <w:rtl/>
        </w:rPr>
        <w:t>ן שיקול הדעת לפסול את ההצעה כולה</w:t>
      </w:r>
      <w:r w:rsidR="00316495" w:rsidRPr="006F44B3">
        <w:rPr>
          <w:rFonts w:ascii="David" w:hAnsi="David" w:cs="David"/>
          <w:sz w:val="24"/>
          <w:szCs w:val="24"/>
          <w:rtl/>
        </w:rPr>
        <w:t>.</w:t>
      </w:r>
    </w:p>
    <w:p w14:paraId="2C99866D" w14:textId="77777777" w:rsidR="00310F52" w:rsidRPr="006F44B3" w:rsidRDefault="00310F52" w:rsidP="00BB7D74">
      <w:pPr>
        <w:pStyle w:val="aff1"/>
        <w:rPr>
          <w:rFonts w:ascii="David" w:hAnsi="David" w:cs="David"/>
          <w:sz w:val="24"/>
          <w:szCs w:val="24"/>
          <w:rtl/>
        </w:rPr>
      </w:pPr>
    </w:p>
    <w:p w14:paraId="571C9A0E" w14:textId="0E885360" w:rsidR="004A2A7D" w:rsidRPr="006F44B3" w:rsidRDefault="004A2A7D" w:rsidP="00D551C7">
      <w:pPr>
        <w:numPr>
          <w:ilvl w:val="0"/>
          <w:numId w:val="1"/>
        </w:numPr>
        <w:tabs>
          <w:tab w:val="clear" w:pos="360"/>
        </w:tabs>
        <w:ind w:left="566" w:hanging="566"/>
        <w:jc w:val="both"/>
        <w:rPr>
          <w:rFonts w:ascii="David" w:hAnsi="David" w:cs="David"/>
          <w:b/>
          <w:bCs/>
          <w:sz w:val="24"/>
          <w:szCs w:val="24"/>
          <w:u w:val="single"/>
        </w:rPr>
      </w:pPr>
      <w:r w:rsidRPr="006F44B3">
        <w:rPr>
          <w:rFonts w:ascii="David" w:hAnsi="David" w:cs="David"/>
          <w:b/>
          <w:bCs/>
          <w:sz w:val="24"/>
          <w:szCs w:val="24"/>
          <w:u w:val="single"/>
          <w:rtl/>
        </w:rPr>
        <w:t>המועד, המקום ואופן הגשת ההצעה</w:t>
      </w:r>
      <w:r w:rsidRPr="006F44B3" w:rsidDel="002A48D6">
        <w:rPr>
          <w:rFonts w:ascii="David" w:hAnsi="David" w:cs="David"/>
          <w:b/>
          <w:bCs/>
          <w:sz w:val="24"/>
          <w:szCs w:val="24"/>
          <w:u w:val="single"/>
          <w:rtl/>
        </w:rPr>
        <w:t xml:space="preserve"> </w:t>
      </w:r>
    </w:p>
    <w:p w14:paraId="7F4EFCC0" w14:textId="77777777" w:rsidR="00316495" w:rsidRPr="006F44B3" w:rsidRDefault="00316495" w:rsidP="00BB7D74">
      <w:pPr>
        <w:rPr>
          <w:rFonts w:ascii="David" w:hAnsi="David" w:cs="David"/>
          <w:sz w:val="24"/>
          <w:szCs w:val="24"/>
          <w:rtl/>
        </w:rPr>
      </w:pPr>
    </w:p>
    <w:p w14:paraId="6431B074" w14:textId="6B59D394" w:rsidR="00BC5584" w:rsidRPr="006F44B3" w:rsidRDefault="00BC5584"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 xml:space="preserve">המציעים מתבקשים להגיש את הצעתם ב-2 העתקים (זהים). על המציע לוודא שהצעת המחיר ויתר פרטי ההצעה בכל העתקים שהגיש תואמים אחד לאחד ואין ביניהם כל שונות. מובהר, כי כל שינוי </w:t>
      </w:r>
      <w:r w:rsidR="00A01CE5" w:rsidRPr="006F44B3">
        <w:rPr>
          <w:rFonts w:ascii="David" w:hAnsi="David" w:cs="David" w:hint="eastAsia"/>
          <w:sz w:val="24"/>
          <w:szCs w:val="24"/>
          <w:rtl/>
        </w:rPr>
        <w:t>ו</w:t>
      </w:r>
      <w:r w:rsidR="00A01CE5" w:rsidRPr="006F44B3">
        <w:rPr>
          <w:rFonts w:ascii="David" w:hAnsi="David" w:cs="David"/>
          <w:sz w:val="24"/>
          <w:szCs w:val="24"/>
          <w:rtl/>
        </w:rPr>
        <w:t xml:space="preserve">/או </w:t>
      </w:r>
      <w:r w:rsidR="00A01CE5" w:rsidRPr="006F44B3">
        <w:rPr>
          <w:rFonts w:ascii="David" w:hAnsi="David" w:cs="David" w:hint="eastAsia"/>
          <w:sz w:val="24"/>
          <w:szCs w:val="24"/>
          <w:rtl/>
        </w:rPr>
        <w:t>חוסר</w:t>
      </w:r>
      <w:r w:rsidR="00A01CE5" w:rsidRPr="006F44B3">
        <w:rPr>
          <w:rFonts w:ascii="David" w:hAnsi="David" w:cs="David"/>
          <w:sz w:val="24"/>
          <w:szCs w:val="24"/>
          <w:rtl/>
        </w:rPr>
        <w:t xml:space="preserve"> </w:t>
      </w:r>
      <w:r w:rsidR="00A01CE5" w:rsidRPr="006F44B3">
        <w:rPr>
          <w:rFonts w:ascii="David" w:hAnsi="David" w:cs="David" w:hint="eastAsia"/>
          <w:sz w:val="24"/>
          <w:szCs w:val="24"/>
          <w:rtl/>
        </w:rPr>
        <w:t>התאמה</w:t>
      </w:r>
      <w:r w:rsidRPr="006F44B3">
        <w:rPr>
          <w:rFonts w:ascii="David" w:hAnsi="David" w:cs="David"/>
          <w:sz w:val="24"/>
          <w:szCs w:val="24"/>
          <w:rtl/>
        </w:rPr>
        <w:t xml:space="preserve"> ו/או אי בהירות בין העתקי </w:t>
      </w:r>
      <w:r w:rsidR="00A01CE5" w:rsidRPr="006F44B3">
        <w:rPr>
          <w:rFonts w:ascii="David" w:hAnsi="David" w:cs="David" w:hint="eastAsia"/>
          <w:sz w:val="24"/>
          <w:szCs w:val="24"/>
          <w:rtl/>
        </w:rPr>
        <w:t>ה</w:t>
      </w:r>
      <w:r w:rsidRPr="006F44B3">
        <w:rPr>
          <w:rFonts w:ascii="David" w:hAnsi="David" w:cs="David"/>
          <w:sz w:val="24"/>
          <w:szCs w:val="24"/>
          <w:rtl/>
        </w:rPr>
        <w:t xml:space="preserve">הצעות </w:t>
      </w:r>
      <w:r w:rsidRPr="006F44B3">
        <w:rPr>
          <w:rFonts w:ascii="David" w:hAnsi="David" w:cs="David" w:hint="eastAsia"/>
          <w:sz w:val="24"/>
          <w:szCs w:val="24"/>
          <w:rtl/>
        </w:rPr>
        <w:t>עלול</w:t>
      </w:r>
      <w:r w:rsidRPr="006F44B3">
        <w:rPr>
          <w:rFonts w:ascii="David" w:hAnsi="David" w:cs="David"/>
          <w:sz w:val="24"/>
          <w:szCs w:val="24"/>
          <w:rtl/>
        </w:rPr>
        <w:t xml:space="preserve"> </w:t>
      </w:r>
      <w:r w:rsidRPr="006F44B3">
        <w:rPr>
          <w:rFonts w:ascii="David" w:hAnsi="David" w:cs="David" w:hint="eastAsia"/>
          <w:sz w:val="24"/>
          <w:szCs w:val="24"/>
          <w:rtl/>
        </w:rPr>
        <w:t>להביא</w:t>
      </w:r>
      <w:r w:rsidRPr="006F44B3">
        <w:rPr>
          <w:rFonts w:ascii="David" w:hAnsi="David" w:cs="David"/>
          <w:sz w:val="24"/>
          <w:szCs w:val="24"/>
          <w:rtl/>
        </w:rPr>
        <w:t xml:space="preserve"> </w:t>
      </w:r>
      <w:r w:rsidRPr="006F44B3">
        <w:rPr>
          <w:rFonts w:ascii="David" w:hAnsi="David" w:cs="David" w:hint="eastAsia"/>
          <w:sz w:val="24"/>
          <w:szCs w:val="24"/>
          <w:rtl/>
        </w:rPr>
        <w:t>לפסילת</w:t>
      </w:r>
      <w:r w:rsidRPr="006F44B3">
        <w:rPr>
          <w:rFonts w:ascii="David" w:hAnsi="David" w:cs="David"/>
          <w:sz w:val="24"/>
          <w:szCs w:val="24"/>
          <w:rtl/>
        </w:rPr>
        <w:t xml:space="preserve"> </w:t>
      </w:r>
      <w:r w:rsidRPr="006F44B3">
        <w:rPr>
          <w:rFonts w:ascii="David" w:hAnsi="David" w:cs="David" w:hint="eastAsia"/>
          <w:sz w:val="24"/>
          <w:szCs w:val="24"/>
          <w:rtl/>
        </w:rPr>
        <w:t>ההצעה</w:t>
      </w:r>
      <w:r w:rsidRPr="006F44B3">
        <w:rPr>
          <w:rFonts w:ascii="David" w:hAnsi="David" w:cs="David"/>
          <w:sz w:val="24"/>
          <w:szCs w:val="24"/>
          <w:rtl/>
        </w:rPr>
        <w:t>.</w:t>
      </w:r>
    </w:p>
    <w:p w14:paraId="12A878DF" w14:textId="77777777" w:rsidR="00BC5584" w:rsidRPr="006F44B3" w:rsidRDefault="00BC5584" w:rsidP="00BC5584">
      <w:pPr>
        <w:ind w:left="1173"/>
        <w:jc w:val="both"/>
        <w:rPr>
          <w:rFonts w:ascii="David" w:hAnsi="David" w:cs="David"/>
          <w:sz w:val="24"/>
          <w:szCs w:val="24"/>
          <w:lang w:eastAsia="en-US"/>
        </w:rPr>
      </w:pPr>
    </w:p>
    <w:p w14:paraId="14434F08" w14:textId="2EE49803" w:rsidR="004A2A7D" w:rsidRPr="006F44B3" w:rsidRDefault="004A2A7D" w:rsidP="00D551C7">
      <w:pPr>
        <w:numPr>
          <w:ilvl w:val="1"/>
          <w:numId w:val="1"/>
        </w:numPr>
        <w:tabs>
          <w:tab w:val="clear" w:pos="999"/>
          <w:tab w:val="num" w:pos="1133"/>
        </w:tabs>
        <w:ind w:hanging="574"/>
        <w:jc w:val="both"/>
        <w:rPr>
          <w:rFonts w:ascii="David" w:hAnsi="David" w:cs="David"/>
          <w:sz w:val="24"/>
          <w:szCs w:val="24"/>
          <w:lang w:eastAsia="en-US"/>
        </w:rPr>
      </w:pPr>
      <w:r w:rsidRPr="006F44B3">
        <w:rPr>
          <w:rFonts w:ascii="David" w:hAnsi="David" w:cs="David"/>
          <w:sz w:val="24"/>
          <w:szCs w:val="24"/>
          <w:rtl/>
          <w:lang w:eastAsia="en-US"/>
        </w:rPr>
        <w:t>ההצעה תוגש בצירוף כל הפרטים, החתימות והמסמכים הנדרשים כמפורט לעיל ולהלן.</w:t>
      </w:r>
    </w:p>
    <w:p w14:paraId="753BB45A" w14:textId="77777777" w:rsidR="004A2A7D" w:rsidRPr="006F44B3" w:rsidRDefault="004A2A7D" w:rsidP="00BB7D74">
      <w:pPr>
        <w:tabs>
          <w:tab w:val="left" w:pos="800"/>
        </w:tabs>
        <w:ind w:left="1173"/>
        <w:jc w:val="both"/>
        <w:rPr>
          <w:rFonts w:ascii="David" w:hAnsi="David" w:cs="David"/>
          <w:sz w:val="24"/>
          <w:szCs w:val="24"/>
        </w:rPr>
      </w:pPr>
    </w:p>
    <w:p w14:paraId="0E82E7B8" w14:textId="705F473A" w:rsidR="004A2A7D" w:rsidRPr="006F44B3" w:rsidRDefault="004A2A7D"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lang w:eastAsia="en-US"/>
        </w:rPr>
        <w:t>מובהר מפורשות</w:t>
      </w:r>
      <w:r w:rsidR="00A53348" w:rsidRPr="006F44B3">
        <w:rPr>
          <w:rFonts w:ascii="David" w:hAnsi="David" w:cs="David"/>
          <w:sz w:val="24"/>
          <w:szCs w:val="24"/>
          <w:rtl/>
          <w:lang w:eastAsia="en-US"/>
        </w:rPr>
        <w:t>,</w:t>
      </w:r>
      <w:r w:rsidRPr="006F44B3">
        <w:rPr>
          <w:rFonts w:ascii="David" w:hAnsi="David" w:cs="David"/>
          <w:sz w:val="24"/>
          <w:szCs w:val="24"/>
          <w:rtl/>
          <w:lang w:eastAsia="en-US"/>
        </w:rPr>
        <w:t xml:space="preserve"> למען הסר הספק, כי על המציע להגיש את הצעתו בהתאם לקבוע בחוברת המכרז וכל סטייה מהוראות</w:t>
      </w:r>
      <w:r w:rsidR="00617E0E" w:rsidRPr="006F44B3">
        <w:rPr>
          <w:rFonts w:ascii="David" w:hAnsi="David" w:cs="David"/>
          <w:sz w:val="24"/>
          <w:szCs w:val="24"/>
          <w:rtl/>
          <w:lang w:eastAsia="en-US"/>
        </w:rPr>
        <w:t xml:space="preserve"> המכרז</w:t>
      </w:r>
      <w:r w:rsidRPr="006F44B3">
        <w:rPr>
          <w:rFonts w:ascii="David" w:hAnsi="David" w:cs="David"/>
          <w:sz w:val="24"/>
          <w:szCs w:val="24"/>
          <w:rtl/>
          <w:lang w:eastAsia="en-US"/>
        </w:rPr>
        <w:t xml:space="preserve"> עלולה להביא</w:t>
      </w:r>
      <w:r w:rsidRPr="006F44B3">
        <w:rPr>
          <w:rFonts w:ascii="David" w:hAnsi="David" w:cs="David"/>
          <w:sz w:val="24"/>
          <w:szCs w:val="24"/>
          <w:rtl/>
        </w:rPr>
        <w:t xml:space="preserve"> לפסילת </w:t>
      </w:r>
      <w:r w:rsidRPr="006F44B3">
        <w:rPr>
          <w:rFonts w:ascii="David" w:hAnsi="David" w:cs="David"/>
          <w:sz w:val="24"/>
          <w:szCs w:val="24"/>
          <w:rtl/>
          <w:lang w:eastAsia="en-US"/>
        </w:rPr>
        <w:t>ההצעה</w:t>
      </w:r>
      <w:r w:rsidRPr="006F44B3">
        <w:rPr>
          <w:rFonts w:ascii="David" w:hAnsi="David" w:cs="David"/>
          <w:sz w:val="24"/>
          <w:szCs w:val="24"/>
          <w:rtl/>
        </w:rPr>
        <w:t>.</w:t>
      </w:r>
    </w:p>
    <w:p w14:paraId="4F003D9B" w14:textId="77777777" w:rsidR="004A2A7D" w:rsidRPr="006F44B3" w:rsidRDefault="004A2A7D" w:rsidP="00BB7D74">
      <w:pPr>
        <w:tabs>
          <w:tab w:val="left" w:pos="800"/>
        </w:tabs>
        <w:ind w:left="1173"/>
        <w:jc w:val="both"/>
        <w:rPr>
          <w:rFonts w:ascii="David" w:hAnsi="David" w:cs="David"/>
          <w:sz w:val="24"/>
          <w:szCs w:val="24"/>
          <w:lang w:eastAsia="en-US"/>
        </w:rPr>
      </w:pPr>
    </w:p>
    <w:p w14:paraId="57485340" w14:textId="7009A869" w:rsidR="004A2A7D" w:rsidRPr="006F44B3" w:rsidRDefault="004A2A7D" w:rsidP="00D551C7">
      <w:pPr>
        <w:numPr>
          <w:ilvl w:val="1"/>
          <w:numId w:val="1"/>
        </w:numPr>
        <w:tabs>
          <w:tab w:val="clear" w:pos="999"/>
          <w:tab w:val="num" w:pos="1133"/>
        </w:tabs>
        <w:ind w:hanging="574"/>
        <w:jc w:val="both"/>
        <w:rPr>
          <w:rFonts w:ascii="David" w:hAnsi="David" w:cs="David"/>
          <w:sz w:val="24"/>
          <w:szCs w:val="24"/>
          <w:lang w:eastAsia="en-US"/>
        </w:rPr>
      </w:pPr>
      <w:r w:rsidRPr="006F44B3">
        <w:rPr>
          <w:rFonts w:ascii="David" w:hAnsi="David" w:cs="David"/>
          <w:sz w:val="24"/>
          <w:szCs w:val="24"/>
          <w:rtl/>
          <w:lang w:eastAsia="en-US"/>
        </w:rPr>
        <w:lastRenderedPageBreak/>
        <w:t>אין להוסיף בהצעה הסתייגויות</w:t>
      </w:r>
      <w:r w:rsidR="00617E0E" w:rsidRPr="006F44B3">
        <w:rPr>
          <w:rFonts w:ascii="David" w:hAnsi="David" w:cs="David"/>
          <w:sz w:val="24"/>
          <w:szCs w:val="24"/>
          <w:rtl/>
          <w:lang w:eastAsia="en-US"/>
        </w:rPr>
        <w:t xml:space="preserve"> או שינויים או תיקונים</w:t>
      </w:r>
      <w:r w:rsidRPr="006F44B3">
        <w:rPr>
          <w:rFonts w:ascii="David" w:hAnsi="David" w:cs="David"/>
          <w:sz w:val="24"/>
          <w:szCs w:val="24"/>
          <w:rtl/>
          <w:lang w:eastAsia="en-US"/>
        </w:rPr>
        <w:t xml:space="preserve"> מסוג כלשהו</w:t>
      </w:r>
      <w:r w:rsidR="00C116E9" w:rsidRPr="006F44B3">
        <w:rPr>
          <w:rFonts w:ascii="David" w:hAnsi="David" w:cs="David"/>
          <w:sz w:val="24"/>
          <w:szCs w:val="24"/>
          <w:rtl/>
          <w:lang w:eastAsia="en-US"/>
        </w:rPr>
        <w:t xml:space="preserve"> ביחס לתנאי ולנוסח הוראות המכרז.</w:t>
      </w:r>
    </w:p>
    <w:p w14:paraId="0CAEA654" w14:textId="77777777" w:rsidR="008576A6" w:rsidRPr="006F44B3" w:rsidRDefault="008576A6" w:rsidP="00BB7D74">
      <w:pPr>
        <w:rPr>
          <w:rFonts w:ascii="David" w:hAnsi="David" w:cs="David"/>
          <w:sz w:val="24"/>
          <w:szCs w:val="24"/>
          <w:rtl/>
        </w:rPr>
      </w:pPr>
    </w:p>
    <w:p w14:paraId="12624D3F" w14:textId="5D2DF4BF" w:rsidR="00FC2F4C" w:rsidRPr="006F44B3" w:rsidRDefault="005C22CB"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יש למסור את ההצעה במעטפה</w:t>
      </w:r>
      <w:r w:rsidR="00A01CE5" w:rsidRPr="006F44B3">
        <w:rPr>
          <w:rFonts w:ascii="David" w:hAnsi="David" w:cs="David" w:hint="cs"/>
          <w:sz w:val="24"/>
          <w:szCs w:val="24"/>
          <w:rtl/>
        </w:rPr>
        <w:t xml:space="preserve"> סגורה</w:t>
      </w:r>
      <w:r w:rsidR="00667E46" w:rsidRPr="006F44B3">
        <w:rPr>
          <w:rFonts w:ascii="David" w:hAnsi="David" w:cs="David"/>
          <w:sz w:val="24"/>
          <w:szCs w:val="24"/>
          <w:rtl/>
        </w:rPr>
        <w:t>,</w:t>
      </w:r>
      <w:r w:rsidRPr="006F44B3">
        <w:rPr>
          <w:rFonts w:ascii="David" w:hAnsi="David" w:cs="David"/>
          <w:sz w:val="24"/>
          <w:szCs w:val="24"/>
          <w:rtl/>
        </w:rPr>
        <w:t xml:space="preserve"> חתומה ע"י המציע</w:t>
      </w:r>
      <w:r w:rsidR="00A01CE5" w:rsidRPr="006F44B3">
        <w:rPr>
          <w:rFonts w:ascii="David" w:hAnsi="David" w:cs="David" w:hint="cs"/>
          <w:sz w:val="24"/>
          <w:szCs w:val="24"/>
          <w:rtl/>
        </w:rPr>
        <w:t>,</w:t>
      </w:r>
      <w:r w:rsidRPr="006F44B3">
        <w:rPr>
          <w:rFonts w:ascii="David" w:hAnsi="David" w:cs="David"/>
          <w:sz w:val="24"/>
          <w:szCs w:val="24"/>
          <w:rtl/>
        </w:rPr>
        <w:t xml:space="preserve"> ללא סימנים מזהים כלשהם. על המעטפה </w:t>
      </w:r>
      <w:r w:rsidR="00581081" w:rsidRPr="006F44B3">
        <w:rPr>
          <w:rFonts w:ascii="David" w:hAnsi="David" w:cs="David" w:hint="cs"/>
          <w:sz w:val="24"/>
          <w:szCs w:val="24"/>
          <w:rtl/>
        </w:rPr>
        <w:t>י</w:t>
      </w:r>
      <w:r w:rsidRPr="006F44B3">
        <w:rPr>
          <w:rFonts w:ascii="David" w:hAnsi="David" w:cs="David"/>
          <w:sz w:val="24"/>
          <w:szCs w:val="24"/>
          <w:rtl/>
        </w:rPr>
        <w:t xml:space="preserve">ירשם: </w:t>
      </w:r>
      <w:r w:rsidR="00741005" w:rsidRPr="006F44B3">
        <w:rPr>
          <w:rFonts w:ascii="David" w:hAnsi="David" w:cs="David" w:hint="cs"/>
          <w:sz w:val="24"/>
          <w:szCs w:val="24"/>
          <w:rtl/>
        </w:rPr>
        <w:t>"</w:t>
      </w:r>
      <w:r w:rsidR="00D551C7" w:rsidRPr="00D551C7">
        <w:rPr>
          <w:rFonts w:ascii="David" w:hAnsi="David" w:cs="David" w:hint="cs"/>
          <w:sz w:val="24"/>
          <w:szCs w:val="24"/>
          <w:rtl/>
        </w:rPr>
        <w:t xml:space="preserve"> מכרז מס' </w:t>
      </w:r>
      <w:r w:rsidR="00DF6FCC">
        <w:rPr>
          <w:rFonts w:ascii="David" w:hAnsi="David" w:cs="David" w:hint="cs"/>
          <w:sz w:val="24"/>
          <w:szCs w:val="24"/>
          <w:rtl/>
        </w:rPr>
        <w:t xml:space="preserve">06/2023 </w:t>
      </w:r>
      <w:r w:rsidR="00D551C7" w:rsidRPr="000C6D03">
        <w:rPr>
          <w:rFonts w:ascii="David" w:hAnsi="David" w:cs="David" w:hint="cs"/>
          <w:sz w:val="24"/>
          <w:szCs w:val="24"/>
          <w:rtl/>
        </w:rPr>
        <w:t>תכנון , ניהול ופיקוח שיקום ופיתוח נחל גלים בתחומי עיריית טירת כרמל</w:t>
      </w:r>
      <w:r w:rsidR="00D551C7" w:rsidRPr="00D551C7">
        <w:rPr>
          <w:rFonts w:ascii="David" w:hAnsi="David" w:cs="David" w:hint="cs"/>
          <w:sz w:val="24"/>
          <w:szCs w:val="24"/>
          <w:rtl/>
        </w:rPr>
        <w:t>"</w:t>
      </w:r>
    </w:p>
    <w:p w14:paraId="5259039E" w14:textId="70FBC650" w:rsidR="009D3874" w:rsidRPr="006F44B3" w:rsidRDefault="009D3874"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יש להפקיד את ההצעה</w:t>
      </w:r>
      <w:r w:rsidR="00FC2F4C" w:rsidRPr="006F44B3">
        <w:rPr>
          <w:rFonts w:ascii="David" w:hAnsi="David" w:cs="David" w:hint="cs"/>
          <w:sz w:val="24"/>
          <w:szCs w:val="24"/>
          <w:rtl/>
        </w:rPr>
        <w:t xml:space="preserve"> במסירה ידנית (לא לשלוח בדואר) בבניין </w:t>
      </w:r>
      <w:r w:rsidR="0050050C">
        <w:rPr>
          <w:rFonts w:ascii="David" w:hAnsi="David" w:cs="David" w:hint="cs"/>
          <w:sz w:val="24"/>
          <w:szCs w:val="24"/>
          <w:rtl/>
        </w:rPr>
        <w:t>ה</w:t>
      </w:r>
      <w:r w:rsidR="000C6D03">
        <w:rPr>
          <w:rFonts w:ascii="David" w:hAnsi="David" w:cs="David" w:hint="cs"/>
          <w:sz w:val="24"/>
          <w:szCs w:val="24"/>
          <w:rtl/>
        </w:rPr>
        <w:t>עירייה</w:t>
      </w:r>
      <w:r w:rsidR="007E51E3">
        <w:rPr>
          <w:rFonts w:ascii="David" w:hAnsi="David" w:cs="David" w:hint="cs"/>
          <w:sz w:val="24"/>
          <w:szCs w:val="24"/>
          <w:rtl/>
        </w:rPr>
        <w:t xml:space="preserve">, </w:t>
      </w:r>
      <w:r w:rsidR="00FC2F4C" w:rsidRPr="006F44B3">
        <w:rPr>
          <w:rFonts w:ascii="David" w:hAnsi="David" w:cs="David" w:hint="cs"/>
          <w:sz w:val="24"/>
          <w:szCs w:val="24"/>
          <w:rtl/>
        </w:rPr>
        <w:t xml:space="preserve"> (לשכת מנכ"ל),</w:t>
      </w:r>
      <w:r w:rsidRPr="006F44B3">
        <w:rPr>
          <w:rFonts w:ascii="David" w:hAnsi="David" w:cs="David"/>
          <w:sz w:val="24"/>
          <w:szCs w:val="24"/>
          <w:rtl/>
        </w:rPr>
        <w:t xml:space="preserve"> </w:t>
      </w:r>
      <w:r w:rsidR="00FC2F4C" w:rsidRPr="006F44B3">
        <w:rPr>
          <w:rFonts w:ascii="David" w:hAnsi="David" w:cs="David" w:hint="cs"/>
          <w:sz w:val="24"/>
          <w:szCs w:val="24"/>
          <w:rtl/>
        </w:rPr>
        <w:t>ברחוב</w:t>
      </w:r>
      <w:r w:rsidR="000F6CED" w:rsidRPr="006F44B3">
        <w:rPr>
          <w:rFonts w:ascii="David" w:hAnsi="David" w:cs="David"/>
          <w:sz w:val="24"/>
          <w:szCs w:val="24"/>
          <w:rtl/>
        </w:rPr>
        <w:t xml:space="preserve"> </w:t>
      </w:r>
      <w:r w:rsidR="007E51E3">
        <w:rPr>
          <w:rFonts w:ascii="David" w:hAnsi="David" w:cs="David" w:hint="cs"/>
          <w:sz w:val="24"/>
          <w:szCs w:val="24"/>
          <w:rtl/>
        </w:rPr>
        <w:t xml:space="preserve"> </w:t>
      </w:r>
      <w:r w:rsidR="00D551C7">
        <w:rPr>
          <w:rFonts w:ascii="David" w:hAnsi="David" w:cs="David" w:hint="cs"/>
          <w:sz w:val="24"/>
          <w:szCs w:val="24"/>
          <w:rtl/>
        </w:rPr>
        <w:t xml:space="preserve">הרצל 6 </w:t>
      </w:r>
      <w:r w:rsidR="00567A9D">
        <w:rPr>
          <w:rFonts w:ascii="David" w:hAnsi="David" w:cs="David" w:hint="cs"/>
          <w:sz w:val="24"/>
          <w:szCs w:val="24"/>
          <w:rtl/>
        </w:rPr>
        <w:t>טירת כרמל</w:t>
      </w:r>
      <w:r w:rsidR="00F54A0B" w:rsidRPr="006F44B3">
        <w:rPr>
          <w:rFonts w:ascii="David" w:hAnsi="David" w:cs="David"/>
          <w:sz w:val="24"/>
          <w:szCs w:val="24"/>
          <w:rtl/>
        </w:rPr>
        <w:t>.</w:t>
      </w:r>
      <w:r w:rsidRPr="006F44B3">
        <w:rPr>
          <w:rFonts w:ascii="David" w:hAnsi="David" w:cs="David"/>
          <w:sz w:val="24"/>
          <w:szCs w:val="24"/>
          <w:rtl/>
        </w:rPr>
        <w:t xml:space="preserve"> </w:t>
      </w:r>
      <w:r w:rsidR="000F6CED" w:rsidRPr="006F44B3">
        <w:rPr>
          <w:rFonts w:ascii="David" w:hAnsi="David" w:cs="David"/>
          <w:sz w:val="24"/>
          <w:szCs w:val="24"/>
          <w:rtl/>
        </w:rPr>
        <w:t xml:space="preserve"> </w:t>
      </w:r>
      <w:r w:rsidRPr="006F44B3">
        <w:rPr>
          <w:rFonts w:ascii="David" w:hAnsi="David" w:cs="David"/>
          <w:sz w:val="24"/>
          <w:szCs w:val="24"/>
          <w:rtl/>
        </w:rPr>
        <w:t>המועד האחרון להגשת הצעות הינו ביום</w:t>
      </w:r>
      <w:r w:rsidR="00FA672A" w:rsidRPr="00D551C7">
        <w:rPr>
          <w:rFonts w:ascii="David" w:hAnsi="David" w:cs="David"/>
          <w:sz w:val="24"/>
          <w:szCs w:val="24"/>
          <w:rtl/>
        </w:rPr>
        <w:t xml:space="preserve"> </w:t>
      </w:r>
      <w:r w:rsidR="00DF6FCC">
        <w:rPr>
          <w:rFonts w:ascii="David" w:hAnsi="David" w:cs="David" w:hint="cs"/>
          <w:sz w:val="24"/>
          <w:szCs w:val="24"/>
          <w:rtl/>
        </w:rPr>
        <w:t>29</w:t>
      </w:r>
      <w:r w:rsidR="00A65D51">
        <w:rPr>
          <w:rFonts w:ascii="David" w:hAnsi="David" w:cs="David" w:hint="cs"/>
          <w:sz w:val="24"/>
          <w:szCs w:val="24"/>
          <w:rtl/>
        </w:rPr>
        <w:t xml:space="preserve">/07/2023 </w:t>
      </w:r>
      <w:r w:rsidR="00FA672A" w:rsidRPr="006F44B3">
        <w:rPr>
          <w:rFonts w:ascii="David" w:hAnsi="David" w:cs="David"/>
          <w:sz w:val="24"/>
          <w:szCs w:val="24"/>
          <w:rtl/>
        </w:rPr>
        <w:t>עד ל</w:t>
      </w:r>
      <w:r w:rsidRPr="006F44B3">
        <w:rPr>
          <w:rFonts w:ascii="David" w:hAnsi="David" w:cs="David"/>
          <w:sz w:val="24"/>
          <w:szCs w:val="24"/>
          <w:rtl/>
        </w:rPr>
        <w:t xml:space="preserve">שעה </w:t>
      </w:r>
      <w:r w:rsidRPr="00D551C7">
        <w:rPr>
          <w:rFonts w:ascii="David" w:hAnsi="David" w:cs="David"/>
          <w:sz w:val="24"/>
          <w:szCs w:val="24"/>
          <w:rtl/>
        </w:rPr>
        <w:t>1</w:t>
      </w:r>
      <w:r w:rsidR="00F933DA" w:rsidRPr="00D551C7">
        <w:rPr>
          <w:rFonts w:ascii="David" w:hAnsi="David" w:cs="David"/>
          <w:sz w:val="24"/>
          <w:szCs w:val="24"/>
          <w:rtl/>
        </w:rPr>
        <w:t>4</w:t>
      </w:r>
      <w:r w:rsidRPr="00D551C7">
        <w:rPr>
          <w:rFonts w:ascii="David" w:hAnsi="David" w:cs="David"/>
          <w:sz w:val="24"/>
          <w:szCs w:val="24"/>
          <w:rtl/>
        </w:rPr>
        <w:t>:00</w:t>
      </w:r>
      <w:r w:rsidRPr="006F44B3">
        <w:rPr>
          <w:rFonts w:ascii="David" w:hAnsi="David" w:cs="David"/>
          <w:sz w:val="24"/>
          <w:szCs w:val="24"/>
          <w:rtl/>
        </w:rPr>
        <w:t xml:space="preserve">. </w:t>
      </w:r>
      <w:r w:rsidRPr="00D551C7">
        <w:rPr>
          <w:rFonts w:ascii="David" w:hAnsi="David" w:cs="David"/>
          <w:sz w:val="24"/>
          <w:szCs w:val="24"/>
          <w:rtl/>
        </w:rPr>
        <w:t xml:space="preserve">לא תתקבלנה הצעות לאחר מועד זה. </w:t>
      </w:r>
    </w:p>
    <w:p w14:paraId="3D9DC72D" w14:textId="3AF55FA0" w:rsidR="00F54A0B" w:rsidRPr="006F44B3" w:rsidRDefault="00F54A0B" w:rsidP="00BB7D74">
      <w:pPr>
        <w:pStyle w:val="aff1"/>
        <w:rPr>
          <w:rFonts w:ascii="David" w:hAnsi="David" w:cs="David"/>
          <w:sz w:val="24"/>
          <w:szCs w:val="24"/>
          <w:rtl/>
        </w:rPr>
      </w:pPr>
    </w:p>
    <w:p w14:paraId="3BECB817" w14:textId="257DE3BD" w:rsidR="009D3874" w:rsidRPr="006F44B3" w:rsidRDefault="009D3874" w:rsidP="00D551C7">
      <w:pPr>
        <w:numPr>
          <w:ilvl w:val="1"/>
          <w:numId w:val="1"/>
        </w:numPr>
        <w:tabs>
          <w:tab w:val="clear" w:pos="999"/>
          <w:tab w:val="num" w:pos="1133"/>
        </w:tabs>
        <w:ind w:hanging="574"/>
        <w:jc w:val="both"/>
        <w:rPr>
          <w:rFonts w:ascii="David" w:hAnsi="David" w:cs="David"/>
          <w:sz w:val="24"/>
          <w:szCs w:val="24"/>
        </w:rPr>
      </w:pPr>
      <w:r w:rsidRPr="006F44B3">
        <w:rPr>
          <w:rFonts w:ascii="David" w:hAnsi="David" w:cs="David"/>
          <w:sz w:val="24"/>
          <w:szCs w:val="24"/>
          <w:rtl/>
        </w:rPr>
        <w:t>כל ההוצאות</w:t>
      </w:r>
      <w:r w:rsidR="00E16680" w:rsidRPr="006F44B3">
        <w:rPr>
          <w:rFonts w:ascii="David" w:hAnsi="David" w:cs="David"/>
          <w:sz w:val="24"/>
          <w:szCs w:val="24"/>
          <w:rtl/>
        </w:rPr>
        <w:t>,</w:t>
      </w:r>
      <w:r w:rsidRPr="006F44B3">
        <w:rPr>
          <w:rFonts w:ascii="David" w:hAnsi="David" w:cs="David"/>
          <w:sz w:val="24"/>
          <w:szCs w:val="24"/>
          <w:rtl/>
        </w:rPr>
        <w:t xml:space="preserve"> מכל מין וסוג שהוא</w:t>
      </w:r>
      <w:r w:rsidR="00E16680" w:rsidRPr="006F44B3">
        <w:rPr>
          <w:rFonts w:ascii="David" w:hAnsi="David" w:cs="David"/>
          <w:sz w:val="24"/>
          <w:szCs w:val="24"/>
          <w:rtl/>
        </w:rPr>
        <w:t>,</w:t>
      </w:r>
      <w:r w:rsidRPr="006F44B3">
        <w:rPr>
          <w:rFonts w:ascii="David" w:hAnsi="David" w:cs="David"/>
          <w:sz w:val="24"/>
          <w:szCs w:val="24"/>
          <w:rtl/>
        </w:rPr>
        <w:t xml:space="preserve"> הכרוכות בהכנת ההצעה למכרז ובהשתתפות בו, יחולו על המציע בלבד וישולמו על-ידו. </w:t>
      </w:r>
    </w:p>
    <w:p w14:paraId="112AEE6E" w14:textId="77777777" w:rsidR="001320B2" w:rsidRPr="006F44B3" w:rsidRDefault="001320B2" w:rsidP="00BB7D74">
      <w:pPr>
        <w:pStyle w:val="aff1"/>
        <w:rPr>
          <w:rFonts w:ascii="David" w:hAnsi="David" w:cs="David"/>
          <w:sz w:val="24"/>
          <w:szCs w:val="24"/>
          <w:rtl/>
        </w:rPr>
      </w:pPr>
    </w:p>
    <w:p w14:paraId="70D7880B" w14:textId="77777777" w:rsidR="00E304C4" w:rsidRPr="006F44B3" w:rsidRDefault="00E304C4">
      <w:pPr>
        <w:numPr>
          <w:ilvl w:val="0"/>
          <w:numId w:val="29"/>
        </w:numPr>
        <w:ind w:left="566" w:hanging="566"/>
        <w:jc w:val="both"/>
        <w:rPr>
          <w:rFonts w:ascii="David" w:hAnsi="David" w:cs="David"/>
          <w:b/>
          <w:bCs/>
          <w:sz w:val="24"/>
          <w:szCs w:val="24"/>
          <w:u w:val="single"/>
        </w:rPr>
      </w:pPr>
      <w:r w:rsidRPr="006F44B3">
        <w:rPr>
          <w:rFonts w:ascii="David" w:hAnsi="David" w:cs="David"/>
          <w:b/>
          <w:bCs/>
          <w:sz w:val="24"/>
          <w:szCs w:val="24"/>
          <w:u w:val="single"/>
          <w:rtl/>
        </w:rPr>
        <w:t xml:space="preserve">תוקף ההצעה </w:t>
      </w:r>
    </w:p>
    <w:p w14:paraId="178B10C0" w14:textId="77777777" w:rsidR="00E304C4" w:rsidRPr="006F44B3" w:rsidRDefault="00E304C4" w:rsidP="00BB7D74">
      <w:pPr>
        <w:jc w:val="both"/>
        <w:rPr>
          <w:rFonts w:ascii="David" w:hAnsi="David" w:cs="David"/>
          <w:sz w:val="24"/>
          <w:szCs w:val="24"/>
          <w:lang w:eastAsia="en-US"/>
        </w:rPr>
      </w:pPr>
    </w:p>
    <w:p w14:paraId="72F1BEB2" w14:textId="32C88C2E" w:rsidR="002A230D" w:rsidRPr="002A230D" w:rsidRDefault="00E304C4" w:rsidP="002A230D">
      <w:pPr>
        <w:ind w:left="566"/>
        <w:jc w:val="both"/>
        <w:rPr>
          <w:rFonts w:ascii="David" w:hAnsi="David" w:cs="David"/>
          <w:sz w:val="24"/>
          <w:szCs w:val="24"/>
        </w:rPr>
      </w:pPr>
      <w:r w:rsidRPr="006F44B3">
        <w:rPr>
          <w:rFonts w:ascii="David" w:hAnsi="David" w:cs="David"/>
          <w:sz w:val="24"/>
          <w:szCs w:val="24"/>
          <w:rtl/>
        </w:rPr>
        <w:t xml:space="preserve">כל הצעה שתוגש למכרז זה תהיה בתוקף לתקופה של </w:t>
      </w:r>
      <w:r w:rsidR="00B16288" w:rsidRPr="006F44B3">
        <w:rPr>
          <w:rFonts w:ascii="David" w:hAnsi="David" w:cs="David"/>
          <w:sz w:val="24"/>
          <w:szCs w:val="24"/>
          <w:rtl/>
        </w:rPr>
        <w:t>120</w:t>
      </w:r>
      <w:r w:rsidRPr="006F44B3">
        <w:rPr>
          <w:rFonts w:ascii="David" w:hAnsi="David" w:cs="David"/>
          <w:sz w:val="24"/>
          <w:szCs w:val="24"/>
          <w:rtl/>
        </w:rPr>
        <w:t xml:space="preserve"> (</w:t>
      </w:r>
      <w:r w:rsidR="00B16288" w:rsidRPr="006F44B3">
        <w:rPr>
          <w:rFonts w:ascii="David" w:hAnsi="David" w:cs="David"/>
          <w:sz w:val="24"/>
          <w:szCs w:val="24"/>
          <w:rtl/>
        </w:rPr>
        <w:t>מאה ועשרים</w:t>
      </w:r>
      <w:r w:rsidR="00D04D7A">
        <w:rPr>
          <w:rFonts w:ascii="David" w:hAnsi="David" w:cs="David" w:hint="cs"/>
          <w:sz w:val="24"/>
          <w:szCs w:val="24"/>
          <w:rtl/>
        </w:rPr>
        <w:t xml:space="preserve"> יום</w:t>
      </w:r>
      <w:r w:rsidRPr="006F44B3">
        <w:rPr>
          <w:rFonts w:ascii="David" w:hAnsi="David" w:cs="David"/>
          <w:sz w:val="24"/>
          <w:szCs w:val="24"/>
          <w:rtl/>
        </w:rPr>
        <w:t xml:space="preserve">) יום מהמועד האחרון להגשת הצעות. </w:t>
      </w:r>
      <w:r w:rsidR="00F25051" w:rsidRPr="006F44B3">
        <w:rPr>
          <w:rFonts w:ascii="David" w:hAnsi="David" w:cs="David"/>
          <w:sz w:val="24"/>
          <w:szCs w:val="24"/>
          <w:rtl/>
        </w:rPr>
        <w:t xml:space="preserve">על-פי דרישת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יוארך תוקף ההצעה לתקופה נוספת</w:t>
      </w:r>
      <w:r w:rsidR="00F25051" w:rsidRPr="006F44B3">
        <w:rPr>
          <w:rFonts w:ascii="David" w:hAnsi="David" w:cs="David"/>
          <w:sz w:val="24"/>
          <w:szCs w:val="24"/>
          <w:rtl/>
        </w:rPr>
        <w:t>,</w:t>
      </w:r>
      <w:r w:rsidRPr="006F44B3">
        <w:rPr>
          <w:rFonts w:ascii="David" w:hAnsi="David" w:cs="David"/>
          <w:sz w:val="24"/>
          <w:szCs w:val="24"/>
          <w:rtl/>
        </w:rPr>
        <w:t xml:space="preserve"> </w:t>
      </w:r>
      <w:r w:rsidR="00F25051" w:rsidRPr="006F44B3">
        <w:rPr>
          <w:rFonts w:ascii="David" w:hAnsi="David" w:cs="David"/>
          <w:sz w:val="24"/>
          <w:szCs w:val="24"/>
          <w:rtl/>
        </w:rPr>
        <w:t>ככל שיידרש,</w:t>
      </w:r>
      <w:r w:rsidRPr="006F44B3">
        <w:rPr>
          <w:rFonts w:ascii="David" w:hAnsi="David" w:cs="David"/>
          <w:sz w:val="24"/>
          <w:szCs w:val="24"/>
          <w:rtl/>
        </w:rPr>
        <w:t xml:space="preserve"> לשם</w:t>
      </w:r>
      <w:r w:rsidR="00F25051" w:rsidRPr="006F44B3">
        <w:rPr>
          <w:rFonts w:ascii="David" w:hAnsi="David" w:cs="David"/>
          <w:sz w:val="24"/>
          <w:szCs w:val="24"/>
          <w:rtl/>
        </w:rPr>
        <w:t xml:space="preserve"> השלמת הליכי המכרז</w:t>
      </w:r>
      <w:r w:rsidRPr="006F44B3">
        <w:rPr>
          <w:rFonts w:ascii="David" w:hAnsi="David" w:cs="David"/>
          <w:sz w:val="24"/>
          <w:szCs w:val="24"/>
          <w:rtl/>
        </w:rPr>
        <w:t xml:space="preserve"> </w:t>
      </w:r>
      <w:r w:rsidR="00F25051" w:rsidRPr="006F44B3">
        <w:rPr>
          <w:rFonts w:ascii="David" w:hAnsi="David" w:cs="David"/>
          <w:sz w:val="24"/>
          <w:szCs w:val="24"/>
          <w:rtl/>
        </w:rPr>
        <w:t>ובחירת זוכה</w:t>
      </w:r>
      <w:r w:rsidRPr="006F44B3">
        <w:rPr>
          <w:rFonts w:ascii="David" w:hAnsi="David" w:cs="David"/>
          <w:sz w:val="24"/>
          <w:szCs w:val="24"/>
          <w:rtl/>
        </w:rPr>
        <w:t xml:space="preserve">. </w:t>
      </w:r>
      <w:r w:rsidR="002A230D" w:rsidRPr="002A230D">
        <w:rPr>
          <w:rFonts w:ascii="David" w:hAnsi="David" w:cs="David"/>
          <w:sz w:val="24"/>
          <w:szCs w:val="24"/>
          <w:rtl/>
          <w:lang w:eastAsia="en-US"/>
        </w:rPr>
        <w:t>על אף האמור, ה</w:t>
      </w:r>
      <w:r w:rsidR="000C6D03">
        <w:rPr>
          <w:rFonts w:ascii="David" w:hAnsi="David" w:cs="David"/>
          <w:sz w:val="24"/>
          <w:szCs w:val="24"/>
          <w:rtl/>
          <w:lang w:eastAsia="en-US"/>
        </w:rPr>
        <w:t>עירייה</w:t>
      </w:r>
      <w:r w:rsidR="002A230D" w:rsidRPr="002A230D">
        <w:rPr>
          <w:rFonts w:ascii="David" w:hAnsi="David" w:cs="David"/>
          <w:sz w:val="24"/>
          <w:szCs w:val="24"/>
          <w:rtl/>
          <w:lang w:eastAsia="en-US"/>
        </w:rPr>
        <w:t xml:space="preserve"> תהיה רשאית להסתמך על מחירי המציע שניתנו במסגרת שלב א (הפאושלי) גם בעבור שלב ב', וסעיף זה לא יחול במקרים אלה</w:t>
      </w:r>
      <w:r w:rsidR="002A230D">
        <w:rPr>
          <w:rFonts w:ascii="David" w:hAnsi="David" w:cs="David" w:hint="cs"/>
          <w:sz w:val="24"/>
          <w:szCs w:val="24"/>
          <w:rtl/>
          <w:lang w:eastAsia="en-US"/>
        </w:rPr>
        <w:t>.</w:t>
      </w:r>
    </w:p>
    <w:p w14:paraId="5D2DCA1C" w14:textId="77777777" w:rsidR="002A230D" w:rsidRPr="002A230D" w:rsidRDefault="002A230D" w:rsidP="00AD0BF9">
      <w:pPr>
        <w:ind w:left="566"/>
        <w:jc w:val="both"/>
        <w:rPr>
          <w:rFonts w:ascii="David" w:hAnsi="David" w:cs="David"/>
          <w:sz w:val="24"/>
          <w:szCs w:val="24"/>
          <w:lang w:eastAsia="en-US"/>
        </w:rPr>
      </w:pPr>
    </w:p>
    <w:p w14:paraId="37E84A12" w14:textId="77777777" w:rsidR="00E304C4" w:rsidRPr="006F44B3" w:rsidRDefault="00E304C4" w:rsidP="00BB7D74">
      <w:pPr>
        <w:rPr>
          <w:rFonts w:ascii="David" w:hAnsi="David" w:cs="David"/>
          <w:sz w:val="24"/>
          <w:szCs w:val="24"/>
          <w:rtl/>
        </w:rPr>
      </w:pPr>
    </w:p>
    <w:p w14:paraId="4EBAA2D0" w14:textId="77777777" w:rsidR="00BC5584" w:rsidRPr="006F44B3" w:rsidRDefault="00BC5584">
      <w:pPr>
        <w:pStyle w:val="aff1"/>
        <w:numPr>
          <w:ilvl w:val="0"/>
          <w:numId w:val="29"/>
        </w:numPr>
        <w:jc w:val="both"/>
        <w:rPr>
          <w:rFonts w:ascii="David" w:hAnsi="David" w:cs="David"/>
          <w:b/>
          <w:bCs/>
          <w:sz w:val="24"/>
          <w:szCs w:val="24"/>
          <w:u w:val="single"/>
        </w:rPr>
      </w:pPr>
      <w:r w:rsidRPr="006F44B3">
        <w:rPr>
          <w:rFonts w:ascii="David" w:hAnsi="David" w:cs="David" w:hint="cs"/>
          <w:b/>
          <w:bCs/>
          <w:sz w:val="24"/>
          <w:szCs w:val="24"/>
          <w:u w:val="single"/>
          <w:rtl/>
        </w:rPr>
        <w:t>הסתייגויות ושינויים</w:t>
      </w:r>
    </w:p>
    <w:p w14:paraId="3666ECBA" w14:textId="77777777" w:rsidR="00BC5584" w:rsidRPr="006F44B3" w:rsidRDefault="00BC5584" w:rsidP="00BC5584">
      <w:pPr>
        <w:ind w:left="1173"/>
        <w:jc w:val="both"/>
        <w:rPr>
          <w:rFonts w:ascii="David" w:hAnsi="David" w:cs="David"/>
          <w:sz w:val="24"/>
          <w:szCs w:val="24"/>
        </w:rPr>
      </w:pPr>
    </w:p>
    <w:p w14:paraId="6904E265" w14:textId="40EF4640" w:rsidR="00BC5584" w:rsidRPr="006F44B3" w:rsidRDefault="00BC5584">
      <w:pPr>
        <w:numPr>
          <w:ilvl w:val="1"/>
          <w:numId w:val="29"/>
        </w:numPr>
        <w:ind w:left="1173" w:hanging="720"/>
        <w:jc w:val="both"/>
        <w:rPr>
          <w:rFonts w:ascii="David" w:hAnsi="David" w:cs="David"/>
          <w:sz w:val="24"/>
          <w:szCs w:val="24"/>
        </w:rPr>
      </w:pPr>
      <w:r w:rsidRPr="006F44B3">
        <w:rPr>
          <w:rFonts w:ascii="David" w:hAnsi="David" w:cs="David"/>
          <w:sz w:val="24"/>
          <w:szCs w:val="24"/>
          <w:rtl/>
        </w:rPr>
        <w:t xml:space="preserve">בכל מקרה של שינוי ו/או השמטה ו/או תוספת שנעשו על ידי המציע במסמכי המכרז ו/או כל הסתייגות לגביהם בכל דרך שהיא (להלן – </w:t>
      </w:r>
      <w:r w:rsidRPr="006F44B3">
        <w:rPr>
          <w:rFonts w:ascii="David" w:hAnsi="David" w:cs="David"/>
          <w:b/>
          <w:bCs/>
          <w:sz w:val="24"/>
          <w:szCs w:val="24"/>
          <w:rtl/>
        </w:rPr>
        <w:t>ההסתייגויות</w:t>
      </w:r>
      <w:r w:rsidRPr="006F44B3">
        <w:rPr>
          <w:rFonts w:ascii="David" w:hAnsi="David" w:cs="David"/>
          <w:sz w:val="24"/>
          <w:szCs w:val="24"/>
          <w:rtl/>
        </w:rPr>
        <w:t>) רשאית ועדת המכרזים, בהתאם לשיקול דעתה, לנהוג באחת מן הדרכים הבאות:</w:t>
      </w:r>
    </w:p>
    <w:p w14:paraId="7B6E3EEA" w14:textId="77777777" w:rsidR="00BC5584" w:rsidRPr="006F44B3" w:rsidRDefault="00BC5584" w:rsidP="00BC5584">
      <w:pPr>
        <w:pStyle w:val="aff1"/>
        <w:rPr>
          <w:rFonts w:ascii="David" w:hAnsi="David" w:cs="David"/>
          <w:sz w:val="24"/>
          <w:szCs w:val="24"/>
          <w:rtl/>
        </w:rPr>
      </w:pPr>
    </w:p>
    <w:p w14:paraId="4F708B5F" w14:textId="77777777" w:rsidR="00BC5584" w:rsidRPr="006F44B3" w:rsidRDefault="00BC5584">
      <w:pPr>
        <w:numPr>
          <w:ilvl w:val="2"/>
          <w:numId w:val="29"/>
        </w:numPr>
        <w:ind w:firstLine="51"/>
        <w:jc w:val="both"/>
        <w:rPr>
          <w:rFonts w:ascii="David" w:hAnsi="David" w:cs="David"/>
          <w:sz w:val="24"/>
          <w:szCs w:val="24"/>
        </w:rPr>
      </w:pPr>
      <w:r w:rsidRPr="006F44B3">
        <w:rPr>
          <w:rFonts w:ascii="David" w:hAnsi="David" w:cs="David"/>
          <w:sz w:val="24"/>
          <w:szCs w:val="24"/>
          <w:rtl/>
        </w:rPr>
        <w:t>לפסול את הצעת המציע; או</w:t>
      </w:r>
    </w:p>
    <w:p w14:paraId="2B9F98CD" w14:textId="77777777" w:rsidR="00BC5584" w:rsidRPr="006F44B3" w:rsidRDefault="00BC5584">
      <w:pPr>
        <w:numPr>
          <w:ilvl w:val="2"/>
          <w:numId w:val="29"/>
        </w:numPr>
        <w:ind w:firstLine="51"/>
        <w:jc w:val="both"/>
        <w:rPr>
          <w:rFonts w:ascii="David" w:hAnsi="David" w:cs="David"/>
          <w:sz w:val="24"/>
          <w:szCs w:val="24"/>
        </w:rPr>
      </w:pPr>
      <w:r w:rsidRPr="006F44B3">
        <w:rPr>
          <w:rFonts w:ascii="David" w:hAnsi="David" w:cs="David"/>
          <w:sz w:val="24"/>
          <w:szCs w:val="24"/>
          <w:rtl/>
        </w:rPr>
        <w:t>לראות בהסתייגויות כאילו לא נכתבו כלל ולהתעלם מהן; או</w:t>
      </w:r>
    </w:p>
    <w:p w14:paraId="24B5A96C" w14:textId="77777777" w:rsidR="00BC5584" w:rsidRPr="006F44B3" w:rsidRDefault="00BC5584">
      <w:pPr>
        <w:numPr>
          <w:ilvl w:val="2"/>
          <w:numId w:val="29"/>
        </w:numPr>
        <w:ind w:firstLine="51"/>
        <w:jc w:val="both"/>
        <w:rPr>
          <w:rFonts w:ascii="David" w:hAnsi="David" w:cs="David"/>
          <w:sz w:val="24"/>
          <w:szCs w:val="24"/>
        </w:rPr>
      </w:pPr>
      <w:r w:rsidRPr="006F44B3">
        <w:rPr>
          <w:rFonts w:ascii="David" w:hAnsi="David" w:cs="David"/>
          <w:sz w:val="24"/>
          <w:szCs w:val="24"/>
          <w:rtl/>
        </w:rPr>
        <w:t>לראות בהסתייגויות כאילו מהוות פגם טכני בלבד; או</w:t>
      </w:r>
    </w:p>
    <w:p w14:paraId="68314982" w14:textId="77777777" w:rsidR="00BC5584" w:rsidRPr="006F44B3" w:rsidRDefault="00BC5584">
      <w:pPr>
        <w:numPr>
          <w:ilvl w:val="2"/>
          <w:numId w:val="29"/>
        </w:numPr>
        <w:ind w:left="2160" w:hanging="885"/>
        <w:jc w:val="both"/>
        <w:rPr>
          <w:rFonts w:ascii="David" w:hAnsi="David" w:cs="David"/>
          <w:sz w:val="24"/>
          <w:szCs w:val="24"/>
        </w:rPr>
      </w:pPr>
      <w:r w:rsidRPr="006F44B3">
        <w:rPr>
          <w:rFonts w:ascii="David" w:hAnsi="David" w:cs="David"/>
          <w:sz w:val="24"/>
          <w:szCs w:val="24"/>
          <w:rtl/>
        </w:rPr>
        <w:t>לדרוש מהמציע לתקן את ההסתייגויות ובלבד שבתיקון כאמור אין בכדי לשנות את מחיר ההצעה ו/או פרט מהותי בה ו/או לפגוע בעקרון השוויון בין המציעים השונים</w:t>
      </w:r>
    </w:p>
    <w:p w14:paraId="45DDDFAF" w14:textId="77777777" w:rsidR="00BC5584" w:rsidRPr="006F44B3" w:rsidRDefault="00BC5584" w:rsidP="00BC5584">
      <w:pPr>
        <w:rPr>
          <w:rFonts w:ascii="David" w:hAnsi="David" w:cs="David"/>
          <w:sz w:val="24"/>
          <w:szCs w:val="24"/>
          <w:rtl/>
        </w:rPr>
      </w:pPr>
    </w:p>
    <w:p w14:paraId="6BDB2625" w14:textId="4D6BB9BC" w:rsidR="00BC5584" w:rsidRPr="006F44B3" w:rsidRDefault="00BC5584" w:rsidP="00BC5584">
      <w:pPr>
        <w:ind w:left="1173"/>
        <w:jc w:val="both"/>
        <w:rPr>
          <w:rFonts w:ascii="David" w:hAnsi="David" w:cs="David"/>
          <w:b/>
          <w:bCs/>
          <w:sz w:val="24"/>
          <w:szCs w:val="24"/>
          <w:rtl/>
        </w:rPr>
      </w:pPr>
      <w:r w:rsidRPr="006F44B3">
        <w:rPr>
          <w:rFonts w:ascii="David" w:hAnsi="David" w:cs="David"/>
          <w:b/>
          <w:bCs/>
          <w:sz w:val="24"/>
          <w:szCs w:val="24"/>
          <w:rtl/>
        </w:rPr>
        <w:t>ההחלטה בין האפשרויות דלעיל נתונה לשיקול דעתה הבלעדי של ועדת המכרזים</w:t>
      </w:r>
      <w:r w:rsidR="00A01CE5" w:rsidRPr="006F44B3">
        <w:rPr>
          <w:rFonts w:ascii="David" w:hAnsi="David" w:cs="David" w:hint="cs"/>
          <w:b/>
          <w:bCs/>
          <w:sz w:val="24"/>
          <w:szCs w:val="24"/>
          <w:rtl/>
        </w:rPr>
        <w:t>, בכפוף לכל דין.</w:t>
      </w:r>
    </w:p>
    <w:p w14:paraId="51128665" w14:textId="77777777" w:rsidR="00BC5584" w:rsidRPr="006F44B3" w:rsidRDefault="00BC5584" w:rsidP="00BC5584">
      <w:pPr>
        <w:ind w:left="566"/>
        <w:jc w:val="both"/>
        <w:rPr>
          <w:rFonts w:ascii="David" w:hAnsi="David" w:cs="David"/>
          <w:b/>
          <w:bCs/>
          <w:sz w:val="24"/>
          <w:szCs w:val="24"/>
          <w:u w:val="single"/>
        </w:rPr>
      </w:pPr>
    </w:p>
    <w:p w14:paraId="656E6B61" w14:textId="18C736E3" w:rsidR="006D19C8" w:rsidRPr="006F44B3" w:rsidRDefault="0064740D">
      <w:pPr>
        <w:numPr>
          <w:ilvl w:val="0"/>
          <w:numId w:val="29"/>
        </w:numPr>
        <w:ind w:left="566" w:hanging="566"/>
        <w:jc w:val="both"/>
        <w:rPr>
          <w:rFonts w:ascii="David" w:hAnsi="David" w:cs="David"/>
          <w:b/>
          <w:bCs/>
          <w:sz w:val="24"/>
          <w:szCs w:val="24"/>
          <w:u w:val="single"/>
          <w:rtl/>
        </w:rPr>
      </w:pPr>
      <w:r w:rsidRPr="006F44B3">
        <w:rPr>
          <w:rFonts w:ascii="David" w:hAnsi="David" w:cs="David" w:hint="cs"/>
          <w:b/>
          <w:bCs/>
          <w:sz w:val="24"/>
          <w:szCs w:val="24"/>
          <w:u w:val="single"/>
          <w:rtl/>
        </w:rPr>
        <w:t xml:space="preserve">שיקולי ועדת המכרזים בבחירת </w:t>
      </w:r>
      <w:r w:rsidRPr="006F44B3">
        <w:rPr>
          <w:rFonts w:ascii="David" w:hAnsi="David" w:cs="David" w:hint="eastAsia"/>
          <w:b/>
          <w:bCs/>
          <w:sz w:val="24"/>
          <w:szCs w:val="24"/>
          <w:u w:val="single"/>
          <w:rtl/>
        </w:rPr>
        <w:t>הזוכה</w:t>
      </w:r>
      <w:r w:rsidR="001E0A06" w:rsidRPr="006F44B3">
        <w:rPr>
          <w:rFonts w:ascii="David" w:hAnsi="David" w:cs="David"/>
          <w:b/>
          <w:bCs/>
          <w:sz w:val="24"/>
          <w:szCs w:val="24"/>
          <w:u w:val="single"/>
          <w:rtl/>
        </w:rPr>
        <w:t xml:space="preserve"> </w:t>
      </w:r>
    </w:p>
    <w:p w14:paraId="581A5615" w14:textId="77777777" w:rsidR="006D19C8" w:rsidRPr="006F44B3" w:rsidRDefault="006D19C8" w:rsidP="00BB7D74">
      <w:pPr>
        <w:tabs>
          <w:tab w:val="left" w:pos="800"/>
        </w:tabs>
        <w:ind w:left="1173"/>
        <w:jc w:val="both"/>
        <w:rPr>
          <w:rFonts w:ascii="David" w:hAnsi="David" w:cs="David"/>
          <w:sz w:val="24"/>
          <w:szCs w:val="24"/>
        </w:rPr>
      </w:pPr>
    </w:p>
    <w:p w14:paraId="6A5F3F8C" w14:textId="09ED12AF" w:rsidR="00DE4F01" w:rsidRPr="006563FA" w:rsidRDefault="00B86739">
      <w:pPr>
        <w:numPr>
          <w:ilvl w:val="1"/>
          <w:numId w:val="29"/>
        </w:numPr>
        <w:tabs>
          <w:tab w:val="clear" w:pos="999"/>
        </w:tabs>
        <w:ind w:left="1173" w:hanging="720"/>
        <w:jc w:val="both"/>
        <w:rPr>
          <w:rFonts w:ascii="David" w:hAnsi="David" w:cs="David"/>
          <w:sz w:val="24"/>
          <w:szCs w:val="24"/>
        </w:rPr>
      </w:pPr>
      <w:r w:rsidRPr="006F44B3">
        <w:rPr>
          <w:rFonts w:ascii="David" w:hAnsi="David" w:cs="David" w:hint="eastAsia"/>
          <w:sz w:val="24"/>
          <w:szCs w:val="24"/>
          <w:rtl/>
        </w:rPr>
        <w:t>וו</w:t>
      </w:r>
      <w:r w:rsidRPr="006563FA">
        <w:rPr>
          <w:rFonts w:ascii="David" w:hAnsi="David" w:cs="David" w:hint="eastAsia"/>
          <w:sz w:val="24"/>
          <w:szCs w:val="24"/>
          <w:rtl/>
        </w:rPr>
        <w:t>עדת</w:t>
      </w:r>
      <w:r w:rsidRPr="006563FA">
        <w:rPr>
          <w:rFonts w:ascii="David" w:hAnsi="David" w:cs="David"/>
          <w:sz w:val="24"/>
          <w:szCs w:val="24"/>
          <w:rtl/>
        </w:rPr>
        <w:t xml:space="preserve"> המכרזים אינה מתחייבת להמליץ </w:t>
      </w:r>
      <w:r w:rsidR="008220A8" w:rsidRPr="006563FA">
        <w:rPr>
          <w:rFonts w:ascii="David" w:hAnsi="David" w:cs="David" w:hint="eastAsia"/>
          <w:sz w:val="24"/>
          <w:szCs w:val="24"/>
          <w:rtl/>
        </w:rPr>
        <w:t>למסור</w:t>
      </w:r>
      <w:r w:rsidR="008220A8" w:rsidRPr="006563FA">
        <w:rPr>
          <w:rFonts w:ascii="David" w:hAnsi="David" w:cs="David"/>
          <w:sz w:val="24"/>
          <w:szCs w:val="24"/>
          <w:rtl/>
        </w:rPr>
        <w:t xml:space="preserve"> </w:t>
      </w:r>
      <w:r w:rsidR="008220A8" w:rsidRPr="006563FA">
        <w:rPr>
          <w:rFonts w:ascii="David" w:hAnsi="David" w:cs="David" w:hint="eastAsia"/>
          <w:sz w:val="24"/>
          <w:szCs w:val="24"/>
          <w:rtl/>
        </w:rPr>
        <w:t>את</w:t>
      </w:r>
      <w:r w:rsidR="008220A8" w:rsidRPr="006563FA">
        <w:rPr>
          <w:rFonts w:ascii="David" w:hAnsi="David" w:cs="David"/>
          <w:sz w:val="24"/>
          <w:szCs w:val="24"/>
          <w:rtl/>
        </w:rPr>
        <w:t xml:space="preserve"> </w:t>
      </w:r>
      <w:r w:rsidR="008220A8" w:rsidRPr="006563FA">
        <w:rPr>
          <w:rFonts w:ascii="David" w:hAnsi="David" w:cs="David" w:hint="eastAsia"/>
          <w:sz w:val="24"/>
          <w:szCs w:val="24"/>
          <w:rtl/>
        </w:rPr>
        <w:t>העבוד</w:t>
      </w:r>
      <w:r w:rsidR="008740BC" w:rsidRPr="006563FA">
        <w:rPr>
          <w:rFonts w:ascii="David" w:hAnsi="David" w:cs="David" w:hint="eastAsia"/>
          <w:sz w:val="24"/>
          <w:szCs w:val="24"/>
          <w:rtl/>
        </w:rPr>
        <w:t>ה</w:t>
      </w:r>
      <w:r w:rsidR="008740BC" w:rsidRPr="006563FA">
        <w:rPr>
          <w:rFonts w:ascii="David" w:hAnsi="David" w:cs="David"/>
          <w:sz w:val="24"/>
          <w:szCs w:val="24"/>
          <w:rtl/>
        </w:rPr>
        <w:t xml:space="preserve"> למציע שהצעתו תהא בעלת אחוז ההנחה הגבוה ביותר או </w:t>
      </w:r>
      <w:r w:rsidR="00D53C6D" w:rsidRPr="006563FA">
        <w:rPr>
          <w:rFonts w:ascii="David" w:hAnsi="David" w:cs="David" w:hint="eastAsia"/>
          <w:sz w:val="24"/>
          <w:szCs w:val="24"/>
          <w:rtl/>
        </w:rPr>
        <w:t>להמליץ</w:t>
      </w:r>
      <w:r w:rsidR="00D53C6D" w:rsidRPr="006563FA">
        <w:rPr>
          <w:rFonts w:ascii="David" w:hAnsi="David" w:cs="David"/>
          <w:sz w:val="24"/>
          <w:szCs w:val="24"/>
          <w:rtl/>
        </w:rPr>
        <w:t xml:space="preserve"> </w:t>
      </w:r>
      <w:r w:rsidR="00D53C6D" w:rsidRPr="006563FA">
        <w:rPr>
          <w:rFonts w:ascii="David" w:hAnsi="David" w:cs="David" w:hint="eastAsia"/>
          <w:sz w:val="24"/>
          <w:szCs w:val="24"/>
          <w:rtl/>
        </w:rPr>
        <w:t>על</w:t>
      </w:r>
      <w:r w:rsidR="00D53C6D" w:rsidRPr="006563FA">
        <w:rPr>
          <w:rFonts w:ascii="David" w:hAnsi="David" w:cs="David"/>
          <w:sz w:val="24"/>
          <w:szCs w:val="24"/>
          <w:rtl/>
        </w:rPr>
        <w:t xml:space="preserve"> </w:t>
      </w:r>
      <w:r w:rsidR="00D53C6D" w:rsidRPr="006563FA">
        <w:rPr>
          <w:rFonts w:ascii="David" w:hAnsi="David" w:cs="David" w:hint="eastAsia"/>
          <w:sz w:val="24"/>
          <w:szCs w:val="24"/>
          <w:rtl/>
        </w:rPr>
        <w:t>הצעה</w:t>
      </w:r>
      <w:r w:rsidR="00D53C6D" w:rsidRPr="006563FA">
        <w:rPr>
          <w:rFonts w:ascii="David" w:hAnsi="David" w:cs="David"/>
          <w:sz w:val="24"/>
          <w:szCs w:val="24"/>
          <w:rtl/>
        </w:rPr>
        <w:t xml:space="preserve"> </w:t>
      </w:r>
      <w:r w:rsidR="00D53C6D" w:rsidRPr="006563FA">
        <w:rPr>
          <w:rFonts w:ascii="David" w:hAnsi="David" w:cs="David" w:hint="eastAsia"/>
          <w:sz w:val="24"/>
          <w:szCs w:val="24"/>
          <w:rtl/>
        </w:rPr>
        <w:t>כלשהיא</w:t>
      </w:r>
      <w:r w:rsidR="00D53C6D" w:rsidRPr="006563FA">
        <w:rPr>
          <w:rFonts w:ascii="David" w:hAnsi="David" w:cs="David"/>
          <w:sz w:val="24"/>
          <w:szCs w:val="24"/>
          <w:rtl/>
        </w:rPr>
        <w:t>.</w:t>
      </w:r>
    </w:p>
    <w:p w14:paraId="225E3656" w14:textId="77777777" w:rsidR="008740BC" w:rsidRPr="006563FA" w:rsidRDefault="008740BC" w:rsidP="008740BC">
      <w:pPr>
        <w:ind w:left="1173"/>
        <w:jc w:val="both"/>
        <w:rPr>
          <w:rFonts w:ascii="David" w:hAnsi="David" w:cs="David"/>
          <w:sz w:val="24"/>
          <w:szCs w:val="24"/>
        </w:rPr>
      </w:pPr>
    </w:p>
    <w:p w14:paraId="177096D9" w14:textId="1AAECB75" w:rsidR="008740BC" w:rsidRPr="006563FA" w:rsidRDefault="008740BC">
      <w:pPr>
        <w:numPr>
          <w:ilvl w:val="1"/>
          <w:numId w:val="29"/>
        </w:numPr>
        <w:ind w:left="1173" w:hanging="720"/>
        <w:jc w:val="both"/>
        <w:rPr>
          <w:rFonts w:ascii="David" w:hAnsi="David" w:cs="David"/>
          <w:sz w:val="24"/>
          <w:szCs w:val="24"/>
        </w:rPr>
      </w:pPr>
      <w:r w:rsidRPr="006563FA">
        <w:rPr>
          <w:rFonts w:ascii="David" w:hAnsi="David" w:cs="David" w:hint="eastAsia"/>
          <w:sz w:val="24"/>
          <w:szCs w:val="24"/>
          <w:rtl/>
        </w:rPr>
        <w:t>לשם</w:t>
      </w:r>
      <w:r w:rsidRPr="006563FA">
        <w:rPr>
          <w:rFonts w:ascii="David" w:hAnsi="David" w:cs="David"/>
          <w:sz w:val="24"/>
          <w:szCs w:val="24"/>
          <w:rtl/>
        </w:rPr>
        <w:t xml:space="preserve"> </w:t>
      </w:r>
      <w:r w:rsidRPr="006563FA">
        <w:rPr>
          <w:rFonts w:ascii="David" w:hAnsi="David" w:cs="David" w:hint="eastAsia"/>
          <w:sz w:val="24"/>
          <w:szCs w:val="24"/>
          <w:rtl/>
        </w:rPr>
        <w:t>בחירת</w:t>
      </w:r>
      <w:r w:rsidRPr="006563FA">
        <w:rPr>
          <w:rFonts w:ascii="David" w:hAnsi="David" w:cs="David"/>
          <w:sz w:val="24"/>
          <w:szCs w:val="24"/>
          <w:rtl/>
        </w:rPr>
        <w:t xml:space="preserve"> </w:t>
      </w:r>
      <w:r w:rsidRPr="006563FA">
        <w:rPr>
          <w:rFonts w:ascii="David" w:hAnsi="David" w:cs="David" w:hint="eastAsia"/>
          <w:sz w:val="24"/>
          <w:szCs w:val="24"/>
          <w:rtl/>
        </w:rPr>
        <w:t>הזוכה</w:t>
      </w:r>
      <w:r w:rsidRPr="006563FA">
        <w:rPr>
          <w:rFonts w:ascii="David" w:hAnsi="David" w:cs="David"/>
          <w:sz w:val="24"/>
          <w:szCs w:val="24"/>
          <w:rtl/>
        </w:rPr>
        <w:t xml:space="preserve"> </w:t>
      </w:r>
      <w:r w:rsidRPr="006563FA">
        <w:rPr>
          <w:rFonts w:ascii="David" w:hAnsi="David" w:cs="David" w:hint="eastAsia"/>
          <w:sz w:val="24"/>
          <w:szCs w:val="24"/>
          <w:rtl/>
        </w:rPr>
        <w:t>במכרז</w:t>
      </w:r>
      <w:r w:rsidRPr="006563FA">
        <w:rPr>
          <w:rFonts w:ascii="David" w:hAnsi="David" w:cs="David"/>
          <w:sz w:val="24"/>
          <w:szCs w:val="24"/>
          <w:rtl/>
        </w:rPr>
        <w:t xml:space="preserve">, </w:t>
      </w:r>
      <w:r w:rsidRPr="006563FA">
        <w:rPr>
          <w:rFonts w:ascii="David" w:hAnsi="David" w:cs="David" w:hint="eastAsia"/>
          <w:sz w:val="24"/>
          <w:szCs w:val="24"/>
          <w:rtl/>
        </w:rPr>
        <w:t>וועדת</w:t>
      </w:r>
      <w:r w:rsidRPr="006563FA">
        <w:rPr>
          <w:rFonts w:ascii="David" w:hAnsi="David" w:cs="David"/>
          <w:sz w:val="24"/>
          <w:szCs w:val="24"/>
          <w:rtl/>
        </w:rPr>
        <w:t xml:space="preserve"> </w:t>
      </w:r>
      <w:r w:rsidRPr="006563FA">
        <w:rPr>
          <w:rFonts w:ascii="David" w:hAnsi="David" w:cs="David" w:hint="eastAsia"/>
          <w:sz w:val="24"/>
          <w:szCs w:val="24"/>
          <w:rtl/>
        </w:rPr>
        <w:t>המכרזים</w:t>
      </w:r>
      <w:r w:rsidRPr="006563FA">
        <w:rPr>
          <w:rFonts w:ascii="David" w:hAnsi="David" w:cs="David"/>
          <w:sz w:val="24"/>
          <w:szCs w:val="24"/>
          <w:rtl/>
        </w:rPr>
        <w:t xml:space="preserve"> </w:t>
      </w:r>
      <w:r w:rsidRPr="006563FA">
        <w:rPr>
          <w:rFonts w:ascii="David" w:hAnsi="David" w:cs="David" w:hint="eastAsia"/>
          <w:sz w:val="24"/>
          <w:szCs w:val="24"/>
          <w:rtl/>
        </w:rPr>
        <w:t>רשאית</w:t>
      </w:r>
      <w:r w:rsidRPr="006563FA">
        <w:rPr>
          <w:rFonts w:ascii="David" w:hAnsi="David" w:cs="David"/>
          <w:sz w:val="24"/>
          <w:szCs w:val="24"/>
          <w:rtl/>
        </w:rPr>
        <w:t xml:space="preserve"> </w:t>
      </w:r>
      <w:r w:rsidRPr="006563FA">
        <w:rPr>
          <w:rFonts w:ascii="David" w:hAnsi="David" w:cs="David" w:hint="eastAsia"/>
          <w:sz w:val="24"/>
          <w:szCs w:val="24"/>
          <w:rtl/>
        </w:rPr>
        <w:t>לשקול</w:t>
      </w:r>
      <w:r w:rsidRPr="006563FA">
        <w:rPr>
          <w:rFonts w:ascii="David" w:hAnsi="David" w:cs="David"/>
          <w:sz w:val="24"/>
          <w:szCs w:val="24"/>
          <w:rtl/>
        </w:rPr>
        <w:t xml:space="preserve"> </w:t>
      </w:r>
      <w:r w:rsidRPr="006563FA">
        <w:rPr>
          <w:rFonts w:ascii="David" w:hAnsi="David" w:cs="David" w:hint="eastAsia"/>
          <w:sz w:val="24"/>
          <w:szCs w:val="24"/>
          <w:rtl/>
        </w:rPr>
        <w:t>את</w:t>
      </w:r>
      <w:r w:rsidRPr="006563FA">
        <w:rPr>
          <w:rFonts w:ascii="David" w:hAnsi="David" w:cs="David"/>
          <w:sz w:val="24"/>
          <w:szCs w:val="24"/>
          <w:rtl/>
        </w:rPr>
        <w:t xml:space="preserve"> </w:t>
      </w:r>
      <w:r w:rsidRPr="006563FA">
        <w:rPr>
          <w:rFonts w:ascii="David" w:hAnsi="David" w:cs="David" w:hint="eastAsia"/>
          <w:sz w:val="24"/>
          <w:szCs w:val="24"/>
          <w:rtl/>
        </w:rPr>
        <w:t>הנתונים</w:t>
      </w:r>
      <w:r w:rsidRPr="006563FA">
        <w:rPr>
          <w:rFonts w:ascii="David" w:hAnsi="David" w:cs="David"/>
          <w:sz w:val="24"/>
          <w:szCs w:val="24"/>
          <w:rtl/>
        </w:rPr>
        <w:t xml:space="preserve"> </w:t>
      </w:r>
      <w:r w:rsidRPr="006563FA">
        <w:rPr>
          <w:rFonts w:ascii="David" w:hAnsi="David" w:cs="David" w:hint="eastAsia"/>
          <w:sz w:val="24"/>
          <w:szCs w:val="24"/>
          <w:rtl/>
        </w:rPr>
        <w:t>הבאים</w:t>
      </w:r>
      <w:r w:rsidRPr="006563FA">
        <w:rPr>
          <w:rFonts w:ascii="David" w:hAnsi="David" w:cs="David"/>
          <w:sz w:val="24"/>
          <w:szCs w:val="24"/>
          <w:rtl/>
        </w:rPr>
        <w:t>:</w:t>
      </w:r>
    </w:p>
    <w:p w14:paraId="68F1DF7D" w14:textId="77777777" w:rsidR="008740BC" w:rsidRPr="006563FA" w:rsidRDefault="008740BC" w:rsidP="008740BC">
      <w:pPr>
        <w:pStyle w:val="aff1"/>
        <w:rPr>
          <w:rFonts w:ascii="David" w:hAnsi="David" w:cs="David"/>
          <w:sz w:val="24"/>
          <w:szCs w:val="24"/>
          <w:rtl/>
        </w:rPr>
      </w:pPr>
    </w:p>
    <w:p w14:paraId="3EC00E50" w14:textId="34C0DD9B" w:rsidR="008740BC" w:rsidRPr="006563FA" w:rsidRDefault="008740BC">
      <w:pPr>
        <w:numPr>
          <w:ilvl w:val="2"/>
          <w:numId w:val="29"/>
        </w:numPr>
        <w:tabs>
          <w:tab w:val="clear" w:pos="1224"/>
        </w:tabs>
        <w:ind w:left="1842" w:hanging="850"/>
        <w:jc w:val="both"/>
        <w:rPr>
          <w:rFonts w:ascii="David" w:hAnsi="David" w:cs="David"/>
          <w:sz w:val="24"/>
          <w:szCs w:val="24"/>
        </w:rPr>
      </w:pPr>
      <w:r w:rsidRPr="006563FA">
        <w:rPr>
          <w:rFonts w:ascii="David" w:hAnsi="David" w:cs="David" w:hint="eastAsia"/>
          <w:sz w:val="24"/>
          <w:szCs w:val="24"/>
          <w:rtl/>
        </w:rPr>
        <w:t>גובה</w:t>
      </w:r>
      <w:r w:rsidRPr="006563FA">
        <w:rPr>
          <w:rFonts w:ascii="David" w:hAnsi="David" w:cs="David"/>
          <w:sz w:val="24"/>
          <w:szCs w:val="24"/>
          <w:rtl/>
        </w:rPr>
        <w:t xml:space="preserve"> </w:t>
      </w:r>
      <w:r w:rsidRPr="006563FA">
        <w:rPr>
          <w:rFonts w:ascii="David" w:hAnsi="David" w:cs="David" w:hint="eastAsia"/>
          <w:sz w:val="24"/>
          <w:szCs w:val="24"/>
          <w:rtl/>
        </w:rPr>
        <w:t>ההצעה</w:t>
      </w:r>
      <w:r w:rsidRPr="006563FA">
        <w:rPr>
          <w:rFonts w:ascii="David" w:hAnsi="David" w:cs="David"/>
          <w:sz w:val="24"/>
          <w:szCs w:val="24"/>
          <w:rtl/>
        </w:rPr>
        <w:t>.</w:t>
      </w:r>
    </w:p>
    <w:p w14:paraId="38B938B2" w14:textId="62E3F611" w:rsidR="008740BC" w:rsidRPr="006563FA" w:rsidRDefault="008740BC">
      <w:pPr>
        <w:numPr>
          <w:ilvl w:val="2"/>
          <w:numId w:val="29"/>
        </w:numPr>
        <w:tabs>
          <w:tab w:val="clear" w:pos="1224"/>
        </w:tabs>
        <w:ind w:left="1842" w:hanging="850"/>
        <w:jc w:val="both"/>
        <w:rPr>
          <w:rFonts w:ascii="David" w:hAnsi="David" w:cs="David"/>
          <w:sz w:val="24"/>
          <w:szCs w:val="24"/>
        </w:rPr>
      </w:pPr>
      <w:r w:rsidRPr="006563FA">
        <w:rPr>
          <w:rFonts w:ascii="David" w:hAnsi="David" w:cs="David" w:hint="eastAsia"/>
          <w:sz w:val="24"/>
          <w:szCs w:val="24"/>
          <w:rtl/>
        </w:rPr>
        <w:t>ניסיון</w:t>
      </w:r>
      <w:r w:rsidRPr="006563FA">
        <w:rPr>
          <w:rFonts w:ascii="David" w:hAnsi="David" w:cs="David"/>
          <w:sz w:val="24"/>
          <w:szCs w:val="24"/>
          <w:rtl/>
        </w:rPr>
        <w:t xml:space="preserve"> </w:t>
      </w:r>
      <w:r w:rsidRPr="006563FA">
        <w:rPr>
          <w:rFonts w:ascii="David" w:hAnsi="David" w:cs="David" w:hint="eastAsia"/>
          <w:sz w:val="24"/>
          <w:szCs w:val="24"/>
          <w:rtl/>
        </w:rPr>
        <w:t>מקצועי</w:t>
      </w:r>
      <w:r w:rsidRPr="006563FA">
        <w:rPr>
          <w:rFonts w:ascii="David" w:hAnsi="David" w:cs="David"/>
          <w:sz w:val="24"/>
          <w:szCs w:val="24"/>
          <w:rtl/>
        </w:rPr>
        <w:t xml:space="preserve"> </w:t>
      </w:r>
      <w:r w:rsidRPr="006563FA">
        <w:rPr>
          <w:rFonts w:ascii="David" w:hAnsi="David" w:cs="David" w:hint="eastAsia"/>
          <w:sz w:val="24"/>
          <w:szCs w:val="24"/>
          <w:rtl/>
        </w:rPr>
        <w:t>ורמת</w:t>
      </w:r>
      <w:r w:rsidRPr="006563FA">
        <w:rPr>
          <w:rFonts w:ascii="David" w:hAnsi="David" w:cs="David"/>
          <w:sz w:val="24"/>
          <w:szCs w:val="24"/>
          <w:rtl/>
        </w:rPr>
        <w:t xml:space="preserve"> </w:t>
      </w:r>
      <w:r w:rsidRPr="006563FA">
        <w:rPr>
          <w:rFonts w:ascii="David" w:hAnsi="David" w:cs="David" w:hint="eastAsia"/>
          <w:sz w:val="24"/>
          <w:szCs w:val="24"/>
          <w:rtl/>
        </w:rPr>
        <w:t>עבודתו</w:t>
      </w:r>
      <w:r w:rsidRPr="006563FA">
        <w:rPr>
          <w:rFonts w:ascii="David" w:hAnsi="David" w:cs="David"/>
          <w:sz w:val="24"/>
          <w:szCs w:val="24"/>
          <w:rtl/>
        </w:rPr>
        <w:t xml:space="preserve"> </w:t>
      </w:r>
      <w:r w:rsidRPr="006563FA">
        <w:rPr>
          <w:rFonts w:ascii="David" w:hAnsi="David" w:cs="David" w:hint="eastAsia"/>
          <w:sz w:val="24"/>
          <w:szCs w:val="24"/>
          <w:rtl/>
        </w:rPr>
        <w:t>של</w:t>
      </w:r>
      <w:r w:rsidRPr="006563FA">
        <w:rPr>
          <w:rFonts w:ascii="David" w:hAnsi="David" w:cs="David"/>
          <w:sz w:val="24"/>
          <w:szCs w:val="24"/>
          <w:rtl/>
        </w:rPr>
        <w:t xml:space="preserve"> </w:t>
      </w:r>
      <w:r w:rsidRPr="006563FA">
        <w:rPr>
          <w:rFonts w:ascii="David" w:hAnsi="David" w:cs="David" w:hint="eastAsia"/>
          <w:sz w:val="24"/>
          <w:szCs w:val="24"/>
          <w:rtl/>
        </w:rPr>
        <w:t>המציע</w:t>
      </w:r>
      <w:r w:rsidRPr="006563FA">
        <w:rPr>
          <w:rFonts w:ascii="David" w:hAnsi="David" w:cs="David"/>
          <w:sz w:val="24"/>
          <w:szCs w:val="24"/>
          <w:rtl/>
        </w:rPr>
        <w:t>.</w:t>
      </w:r>
    </w:p>
    <w:p w14:paraId="5E63DB8A" w14:textId="410953C4" w:rsidR="008740BC" w:rsidRPr="00541504" w:rsidRDefault="008740BC">
      <w:pPr>
        <w:numPr>
          <w:ilvl w:val="2"/>
          <w:numId w:val="29"/>
        </w:numPr>
        <w:tabs>
          <w:tab w:val="clear" w:pos="1224"/>
        </w:tabs>
        <w:ind w:left="1842" w:hanging="850"/>
        <w:jc w:val="both"/>
        <w:rPr>
          <w:rFonts w:ascii="David" w:hAnsi="David" w:cs="David"/>
          <w:sz w:val="24"/>
          <w:szCs w:val="24"/>
        </w:rPr>
      </w:pPr>
      <w:r w:rsidRPr="00541504">
        <w:rPr>
          <w:rFonts w:ascii="David" w:hAnsi="David" w:cs="David" w:hint="eastAsia"/>
          <w:sz w:val="24"/>
          <w:szCs w:val="24"/>
          <w:rtl/>
        </w:rPr>
        <w:t>ניסיון</w:t>
      </w:r>
      <w:r w:rsidRPr="00541504">
        <w:rPr>
          <w:rFonts w:ascii="David" w:hAnsi="David" w:cs="David"/>
          <w:sz w:val="24"/>
          <w:szCs w:val="24"/>
          <w:rtl/>
        </w:rPr>
        <w:t xml:space="preserve"> </w:t>
      </w:r>
      <w:r w:rsidRPr="00541504">
        <w:rPr>
          <w:rFonts w:ascii="David" w:hAnsi="David" w:cs="David" w:hint="eastAsia"/>
          <w:sz w:val="24"/>
          <w:szCs w:val="24"/>
          <w:rtl/>
        </w:rPr>
        <w:t>עבר</w:t>
      </w:r>
      <w:r w:rsidRPr="00541504">
        <w:rPr>
          <w:rFonts w:ascii="David" w:hAnsi="David" w:cs="David"/>
          <w:sz w:val="24"/>
          <w:szCs w:val="24"/>
          <w:rtl/>
        </w:rPr>
        <w:t xml:space="preserve"> </w:t>
      </w:r>
      <w:r w:rsidRPr="00541504">
        <w:rPr>
          <w:rFonts w:ascii="David" w:hAnsi="David" w:cs="David" w:hint="eastAsia"/>
          <w:sz w:val="24"/>
          <w:szCs w:val="24"/>
          <w:rtl/>
        </w:rPr>
        <w:t>בהתקשרויות</w:t>
      </w:r>
      <w:r w:rsidRPr="00541504">
        <w:rPr>
          <w:rFonts w:ascii="David" w:hAnsi="David" w:cs="David"/>
          <w:sz w:val="24"/>
          <w:szCs w:val="24"/>
          <w:rtl/>
        </w:rPr>
        <w:t xml:space="preserve"> </w:t>
      </w:r>
      <w:r w:rsidRPr="00541504">
        <w:rPr>
          <w:rFonts w:ascii="David" w:hAnsi="David" w:cs="David" w:hint="eastAsia"/>
          <w:sz w:val="24"/>
          <w:szCs w:val="24"/>
          <w:rtl/>
        </w:rPr>
        <w:t>קודמות</w:t>
      </w:r>
      <w:r w:rsidRPr="00541504">
        <w:rPr>
          <w:rFonts w:ascii="David" w:hAnsi="David" w:cs="David"/>
          <w:sz w:val="24"/>
          <w:szCs w:val="24"/>
          <w:rtl/>
        </w:rPr>
        <w:t xml:space="preserve"> </w:t>
      </w:r>
      <w:r w:rsidRPr="00541504">
        <w:rPr>
          <w:rFonts w:ascii="David" w:hAnsi="David" w:cs="David" w:hint="eastAsia"/>
          <w:sz w:val="24"/>
          <w:szCs w:val="24"/>
          <w:rtl/>
        </w:rPr>
        <w:t>של</w:t>
      </w:r>
      <w:r w:rsidRPr="00541504">
        <w:rPr>
          <w:rFonts w:ascii="David" w:hAnsi="David" w:cs="David"/>
          <w:sz w:val="24"/>
          <w:szCs w:val="24"/>
          <w:rtl/>
        </w:rPr>
        <w:t xml:space="preserve"> </w:t>
      </w:r>
      <w:r w:rsidRPr="00541504">
        <w:rPr>
          <w:rFonts w:ascii="David" w:hAnsi="David" w:cs="David" w:hint="eastAsia"/>
          <w:sz w:val="24"/>
          <w:szCs w:val="24"/>
          <w:rtl/>
        </w:rPr>
        <w:t>המציע</w:t>
      </w:r>
      <w:r w:rsidRPr="00541504">
        <w:rPr>
          <w:rFonts w:ascii="David" w:hAnsi="David" w:cs="David"/>
          <w:sz w:val="24"/>
          <w:szCs w:val="24"/>
          <w:rtl/>
        </w:rPr>
        <w:t xml:space="preserve"> </w:t>
      </w:r>
      <w:r w:rsidRPr="00541504">
        <w:rPr>
          <w:rFonts w:ascii="David" w:hAnsi="David" w:cs="David" w:hint="eastAsia"/>
          <w:sz w:val="24"/>
          <w:szCs w:val="24"/>
          <w:rtl/>
        </w:rPr>
        <w:t>עם</w:t>
      </w:r>
      <w:r w:rsidRPr="00541504">
        <w:rPr>
          <w:rFonts w:ascii="David" w:hAnsi="David" w:cs="David"/>
          <w:sz w:val="24"/>
          <w:szCs w:val="24"/>
          <w:rtl/>
        </w:rPr>
        <w:t xml:space="preserve"> </w:t>
      </w:r>
      <w:r w:rsidR="0050050C" w:rsidRPr="00541504">
        <w:rPr>
          <w:rFonts w:ascii="David" w:hAnsi="David" w:cs="David" w:hint="eastAsia"/>
          <w:sz w:val="24"/>
          <w:szCs w:val="24"/>
          <w:rtl/>
        </w:rPr>
        <w:t>ה</w:t>
      </w:r>
      <w:r w:rsidR="000C6D03">
        <w:rPr>
          <w:rFonts w:ascii="David" w:hAnsi="David" w:cs="David" w:hint="eastAsia"/>
          <w:sz w:val="24"/>
          <w:szCs w:val="24"/>
          <w:rtl/>
        </w:rPr>
        <w:t>עירייה</w:t>
      </w:r>
      <w:r w:rsidRPr="00541504">
        <w:rPr>
          <w:rFonts w:ascii="David" w:hAnsi="David" w:cs="David"/>
          <w:sz w:val="24"/>
          <w:szCs w:val="24"/>
          <w:rtl/>
        </w:rPr>
        <w:t xml:space="preserve"> </w:t>
      </w:r>
      <w:r w:rsidRPr="00541504">
        <w:rPr>
          <w:rFonts w:ascii="David" w:hAnsi="David" w:cs="David" w:hint="eastAsia"/>
          <w:sz w:val="24"/>
          <w:szCs w:val="24"/>
          <w:rtl/>
        </w:rPr>
        <w:t>ו</w:t>
      </w:r>
      <w:r w:rsidRPr="00541504">
        <w:rPr>
          <w:rFonts w:ascii="David" w:hAnsi="David" w:cs="David"/>
          <w:sz w:val="24"/>
          <w:szCs w:val="24"/>
          <w:rtl/>
        </w:rPr>
        <w:t xml:space="preserve">/או </w:t>
      </w:r>
      <w:r w:rsidRPr="00541504">
        <w:rPr>
          <w:rFonts w:ascii="David" w:hAnsi="David" w:cs="David" w:hint="eastAsia"/>
          <w:sz w:val="24"/>
          <w:szCs w:val="24"/>
          <w:rtl/>
        </w:rPr>
        <w:t>מי</w:t>
      </w:r>
      <w:r w:rsidRPr="00541504">
        <w:rPr>
          <w:rFonts w:ascii="David" w:hAnsi="David" w:cs="David"/>
          <w:sz w:val="24"/>
          <w:szCs w:val="24"/>
          <w:rtl/>
        </w:rPr>
        <w:t xml:space="preserve"> </w:t>
      </w:r>
      <w:r w:rsidRPr="00541504">
        <w:rPr>
          <w:rFonts w:ascii="David" w:hAnsi="David" w:cs="David" w:hint="eastAsia"/>
          <w:sz w:val="24"/>
          <w:szCs w:val="24"/>
          <w:rtl/>
        </w:rPr>
        <w:t>מטעמה</w:t>
      </w:r>
      <w:r w:rsidR="002A230D" w:rsidRPr="00541504">
        <w:rPr>
          <w:rFonts w:ascii="David" w:hAnsi="David" w:cs="David"/>
          <w:sz w:val="24"/>
          <w:szCs w:val="24"/>
          <w:rtl/>
        </w:rPr>
        <w:t xml:space="preserve"> ו/או עם גורם המממן 75% ומעלה מעלות העבודות </w:t>
      </w:r>
      <w:r w:rsidR="003D3082" w:rsidRPr="00541504">
        <w:rPr>
          <w:rFonts w:ascii="David" w:hAnsi="David" w:cs="David" w:hint="cs"/>
          <w:sz w:val="24"/>
          <w:szCs w:val="24"/>
          <w:rtl/>
        </w:rPr>
        <w:t xml:space="preserve"> ו/או עם רשות ציבורית אחרת במובנה בתנאי הסף</w:t>
      </w:r>
      <w:r w:rsidRPr="00541504">
        <w:rPr>
          <w:rFonts w:ascii="David" w:hAnsi="David" w:cs="David"/>
          <w:sz w:val="24"/>
          <w:szCs w:val="24"/>
          <w:rtl/>
        </w:rPr>
        <w:t>.</w:t>
      </w:r>
    </w:p>
    <w:p w14:paraId="5F527886" w14:textId="0B027CB7" w:rsidR="008740BC" w:rsidRPr="006563FA" w:rsidRDefault="008740BC">
      <w:pPr>
        <w:numPr>
          <w:ilvl w:val="2"/>
          <w:numId w:val="29"/>
        </w:numPr>
        <w:tabs>
          <w:tab w:val="clear" w:pos="1224"/>
        </w:tabs>
        <w:ind w:left="1842" w:hanging="850"/>
        <w:jc w:val="both"/>
        <w:rPr>
          <w:rFonts w:ascii="David" w:hAnsi="David" w:cs="David"/>
          <w:sz w:val="24"/>
          <w:szCs w:val="24"/>
        </w:rPr>
      </w:pPr>
      <w:r w:rsidRPr="006563FA">
        <w:rPr>
          <w:rFonts w:ascii="David" w:hAnsi="David" w:cs="David" w:hint="eastAsia"/>
          <w:sz w:val="24"/>
          <w:szCs w:val="24"/>
          <w:rtl/>
        </w:rPr>
        <w:t>חוסנו</w:t>
      </w:r>
      <w:r w:rsidRPr="006563FA">
        <w:rPr>
          <w:rFonts w:ascii="David" w:hAnsi="David" w:cs="David"/>
          <w:sz w:val="24"/>
          <w:szCs w:val="24"/>
          <w:rtl/>
        </w:rPr>
        <w:t xml:space="preserve"> </w:t>
      </w:r>
      <w:r w:rsidRPr="006563FA">
        <w:rPr>
          <w:rFonts w:ascii="David" w:hAnsi="David" w:cs="David" w:hint="eastAsia"/>
          <w:sz w:val="24"/>
          <w:szCs w:val="24"/>
          <w:rtl/>
        </w:rPr>
        <w:t>הכלכלי</w:t>
      </w:r>
      <w:r w:rsidRPr="006563FA">
        <w:rPr>
          <w:rFonts w:ascii="David" w:hAnsi="David" w:cs="David"/>
          <w:sz w:val="24"/>
          <w:szCs w:val="24"/>
          <w:rtl/>
        </w:rPr>
        <w:t xml:space="preserve"> </w:t>
      </w:r>
      <w:r w:rsidRPr="006563FA">
        <w:rPr>
          <w:rFonts w:ascii="David" w:hAnsi="David" w:cs="David" w:hint="eastAsia"/>
          <w:sz w:val="24"/>
          <w:szCs w:val="24"/>
          <w:rtl/>
        </w:rPr>
        <w:t>ומצבו</w:t>
      </w:r>
      <w:r w:rsidRPr="006563FA">
        <w:rPr>
          <w:rFonts w:ascii="David" w:hAnsi="David" w:cs="David"/>
          <w:sz w:val="24"/>
          <w:szCs w:val="24"/>
          <w:rtl/>
        </w:rPr>
        <w:t xml:space="preserve"> </w:t>
      </w:r>
      <w:r w:rsidRPr="006563FA">
        <w:rPr>
          <w:rFonts w:ascii="David" w:hAnsi="David" w:cs="David" w:hint="eastAsia"/>
          <w:sz w:val="24"/>
          <w:szCs w:val="24"/>
          <w:rtl/>
        </w:rPr>
        <w:t>הכספי</w:t>
      </w:r>
      <w:r w:rsidRPr="006563FA">
        <w:rPr>
          <w:rFonts w:ascii="David" w:hAnsi="David" w:cs="David"/>
          <w:sz w:val="24"/>
          <w:szCs w:val="24"/>
          <w:rtl/>
        </w:rPr>
        <w:t xml:space="preserve"> </w:t>
      </w:r>
      <w:r w:rsidRPr="006563FA">
        <w:rPr>
          <w:rFonts w:ascii="David" w:hAnsi="David" w:cs="David" w:hint="eastAsia"/>
          <w:sz w:val="24"/>
          <w:szCs w:val="24"/>
          <w:rtl/>
        </w:rPr>
        <w:t>של</w:t>
      </w:r>
      <w:r w:rsidRPr="006563FA">
        <w:rPr>
          <w:rFonts w:ascii="David" w:hAnsi="David" w:cs="David"/>
          <w:sz w:val="24"/>
          <w:szCs w:val="24"/>
          <w:rtl/>
        </w:rPr>
        <w:t xml:space="preserve"> </w:t>
      </w:r>
      <w:r w:rsidRPr="006563FA">
        <w:rPr>
          <w:rFonts w:ascii="David" w:hAnsi="David" w:cs="David" w:hint="eastAsia"/>
          <w:sz w:val="24"/>
          <w:szCs w:val="24"/>
          <w:rtl/>
        </w:rPr>
        <w:t>המציע</w:t>
      </w:r>
      <w:r w:rsidRPr="006563FA">
        <w:rPr>
          <w:rFonts w:ascii="David" w:hAnsi="David" w:cs="David"/>
          <w:sz w:val="24"/>
          <w:szCs w:val="24"/>
          <w:rtl/>
        </w:rPr>
        <w:t>.</w:t>
      </w:r>
    </w:p>
    <w:p w14:paraId="79773CF6" w14:textId="345C5828" w:rsidR="008740BC" w:rsidRPr="006563FA" w:rsidRDefault="008740BC">
      <w:pPr>
        <w:numPr>
          <w:ilvl w:val="2"/>
          <w:numId w:val="29"/>
        </w:numPr>
        <w:tabs>
          <w:tab w:val="clear" w:pos="1224"/>
        </w:tabs>
        <w:ind w:left="1842" w:hanging="850"/>
        <w:jc w:val="both"/>
        <w:rPr>
          <w:rFonts w:ascii="David" w:hAnsi="David" w:cs="David"/>
          <w:sz w:val="24"/>
          <w:szCs w:val="24"/>
        </w:rPr>
      </w:pPr>
      <w:r w:rsidRPr="006563FA">
        <w:rPr>
          <w:rFonts w:ascii="David" w:hAnsi="David" w:cs="David" w:hint="eastAsia"/>
          <w:sz w:val="24"/>
          <w:szCs w:val="24"/>
          <w:rtl/>
        </w:rPr>
        <w:t>על</w:t>
      </w:r>
      <w:r w:rsidRPr="006563FA">
        <w:rPr>
          <w:rFonts w:ascii="David" w:hAnsi="David" w:cs="David"/>
          <w:sz w:val="24"/>
          <w:szCs w:val="24"/>
          <w:rtl/>
        </w:rPr>
        <w:t xml:space="preserve"> </w:t>
      </w:r>
      <w:r w:rsidRPr="006563FA">
        <w:rPr>
          <w:rFonts w:ascii="David" w:hAnsi="David" w:cs="David" w:hint="eastAsia"/>
          <w:sz w:val="24"/>
          <w:szCs w:val="24"/>
          <w:rtl/>
        </w:rPr>
        <w:t>בסיס</w:t>
      </w:r>
      <w:r w:rsidRPr="006563FA">
        <w:rPr>
          <w:rFonts w:ascii="David" w:hAnsi="David" w:cs="David"/>
          <w:sz w:val="24"/>
          <w:szCs w:val="24"/>
          <w:rtl/>
        </w:rPr>
        <w:t xml:space="preserve"> </w:t>
      </w:r>
      <w:r w:rsidRPr="006563FA">
        <w:rPr>
          <w:rFonts w:ascii="David" w:hAnsi="David" w:cs="David" w:hint="eastAsia"/>
          <w:sz w:val="24"/>
          <w:szCs w:val="24"/>
          <w:rtl/>
        </w:rPr>
        <w:t>שיקולים</w:t>
      </w:r>
      <w:r w:rsidRPr="006563FA">
        <w:rPr>
          <w:rFonts w:ascii="David" w:hAnsi="David" w:cs="David"/>
          <w:sz w:val="24"/>
          <w:szCs w:val="24"/>
          <w:rtl/>
        </w:rPr>
        <w:t xml:space="preserve"> </w:t>
      </w:r>
      <w:r w:rsidRPr="006563FA">
        <w:rPr>
          <w:rFonts w:ascii="David" w:hAnsi="David" w:cs="David" w:hint="eastAsia"/>
          <w:sz w:val="24"/>
          <w:szCs w:val="24"/>
          <w:rtl/>
        </w:rPr>
        <w:t>אלו</w:t>
      </w:r>
      <w:r w:rsidRPr="006563FA">
        <w:rPr>
          <w:rFonts w:ascii="David" w:hAnsi="David" w:cs="David"/>
          <w:sz w:val="24"/>
          <w:szCs w:val="24"/>
          <w:rtl/>
        </w:rPr>
        <w:t xml:space="preserve"> </w:t>
      </w:r>
      <w:r w:rsidRPr="006563FA">
        <w:rPr>
          <w:rFonts w:ascii="David" w:hAnsi="David" w:cs="David" w:hint="eastAsia"/>
          <w:sz w:val="24"/>
          <w:szCs w:val="24"/>
          <w:rtl/>
        </w:rPr>
        <w:t>רשאית</w:t>
      </w:r>
      <w:r w:rsidRPr="006563FA">
        <w:rPr>
          <w:rFonts w:ascii="David" w:hAnsi="David" w:cs="David"/>
          <w:sz w:val="24"/>
          <w:szCs w:val="24"/>
          <w:rtl/>
        </w:rPr>
        <w:t xml:space="preserve"> </w:t>
      </w:r>
      <w:r w:rsidRPr="006563FA">
        <w:rPr>
          <w:rFonts w:ascii="David" w:hAnsi="David" w:cs="David" w:hint="eastAsia"/>
          <w:sz w:val="24"/>
          <w:szCs w:val="24"/>
          <w:rtl/>
        </w:rPr>
        <w:t>וועדת</w:t>
      </w:r>
      <w:r w:rsidRPr="006563FA">
        <w:rPr>
          <w:rFonts w:ascii="David" w:hAnsi="David" w:cs="David"/>
          <w:sz w:val="24"/>
          <w:szCs w:val="24"/>
          <w:rtl/>
        </w:rPr>
        <w:t xml:space="preserve"> </w:t>
      </w:r>
      <w:r w:rsidRPr="006563FA">
        <w:rPr>
          <w:rFonts w:ascii="David" w:hAnsi="David" w:cs="David" w:hint="eastAsia"/>
          <w:sz w:val="24"/>
          <w:szCs w:val="24"/>
          <w:rtl/>
        </w:rPr>
        <w:t>המכרזים</w:t>
      </w:r>
      <w:r w:rsidRPr="006563FA">
        <w:rPr>
          <w:rFonts w:ascii="David" w:hAnsi="David" w:cs="David"/>
          <w:sz w:val="24"/>
          <w:szCs w:val="24"/>
          <w:rtl/>
        </w:rPr>
        <w:t xml:space="preserve">, </w:t>
      </w:r>
      <w:r w:rsidRPr="006563FA">
        <w:rPr>
          <w:rFonts w:ascii="David" w:hAnsi="David" w:cs="David" w:hint="eastAsia"/>
          <w:sz w:val="24"/>
          <w:szCs w:val="24"/>
          <w:rtl/>
        </w:rPr>
        <w:t>בין</w:t>
      </w:r>
      <w:r w:rsidRPr="006563FA">
        <w:rPr>
          <w:rFonts w:ascii="David" w:hAnsi="David" w:cs="David"/>
          <w:sz w:val="24"/>
          <w:szCs w:val="24"/>
          <w:rtl/>
        </w:rPr>
        <w:t xml:space="preserve"> </w:t>
      </w:r>
      <w:r w:rsidRPr="006563FA">
        <w:rPr>
          <w:rFonts w:ascii="David" w:hAnsi="David" w:cs="David" w:hint="eastAsia"/>
          <w:sz w:val="24"/>
          <w:szCs w:val="24"/>
          <w:rtl/>
        </w:rPr>
        <w:t>היתר</w:t>
      </w:r>
      <w:r w:rsidRPr="006563FA">
        <w:rPr>
          <w:rFonts w:ascii="David" w:hAnsi="David" w:cs="David"/>
          <w:sz w:val="24"/>
          <w:szCs w:val="24"/>
          <w:rtl/>
        </w:rPr>
        <w:t xml:space="preserve">, </w:t>
      </w:r>
      <w:r w:rsidRPr="006563FA">
        <w:rPr>
          <w:rFonts w:ascii="David" w:hAnsi="David" w:cs="David" w:hint="eastAsia"/>
          <w:sz w:val="24"/>
          <w:szCs w:val="24"/>
          <w:rtl/>
        </w:rPr>
        <w:t>להמליץ</w:t>
      </w:r>
      <w:r w:rsidRPr="006563FA">
        <w:rPr>
          <w:rFonts w:ascii="David" w:hAnsi="David" w:cs="David"/>
          <w:sz w:val="24"/>
          <w:szCs w:val="24"/>
          <w:rtl/>
        </w:rPr>
        <w:t xml:space="preserve"> </w:t>
      </w:r>
      <w:r w:rsidRPr="006563FA">
        <w:rPr>
          <w:rFonts w:ascii="David" w:hAnsi="David" w:cs="David" w:hint="eastAsia"/>
          <w:sz w:val="24"/>
          <w:szCs w:val="24"/>
          <w:rtl/>
        </w:rPr>
        <w:t>על</w:t>
      </w:r>
      <w:r w:rsidRPr="006563FA">
        <w:rPr>
          <w:rFonts w:ascii="David" w:hAnsi="David" w:cs="David"/>
          <w:sz w:val="24"/>
          <w:szCs w:val="24"/>
          <w:rtl/>
        </w:rPr>
        <w:t xml:space="preserve"> </w:t>
      </w:r>
      <w:r w:rsidRPr="006563FA">
        <w:rPr>
          <w:rFonts w:ascii="David" w:hAnsi="David" w:cs="David" w:hint="eastAsia"/>
          <w:sz w:val="24"/>
          <w:szCs w:val="24"/>
          <w:rtl/>
        </w:rPr>
        <w:t>הצעה</w:t>
      </w:r>
      <w:r w:rsidRPr="006563FA">
        <w:rPr>
          <w:rFonts w:ascii="David" w:hAnsi="David" w:cs="David"/>
          <w:sz w:val="24"/>
          <w:szCs w:val="24"/>
          <w:rtl/>
        </w:rPr>
        <w:t xml:space="preserve"> </w:t>
      </w:r>
      <w:r w:rsidRPr="006563FA">
        <w:rPr>
          <w:rFonts w:ascii="David" w:hAnsi="David" w:cs="David" w:hint="eastAsia"/>
          <w:sz w:val="24"/>
          <w:szCs w:val="24"/>
          <w:rtl/>
        </w:rPr>
        <w:t>שאינה</w:t>
      </w:r>
      <w:r w:rsidRPr="006563FA">
        <w:rPr>
          <w:rFonts w:ascii="David" w:hAnsi="David" w:cs="David"/>
          <w:sz w:val="24"/>
          <w:szCs w:val="24"/>
          <w:rtl/>
        </w:rPr>
        <w:t xml:space="preserve"> </w:t>
      </w:r>
      <w:r w:rsidRPr="006563FA">
        <w:rPr>
          <w:rFonts w:ascii="David" w:hAnsi="David" w:cs="David" w:hint="eastAsia"/>
          <w:sz w:val="24"/>
          <w:szCs w:val="24"/>
          <w:rtl/>
        </w:rPr>
        <w:t>הזולה</w:t>
      </w:r>
      <w:r w:rsidRPr="006563FA">
        <w:rPr>
          <w:rFonts w:ascii="David" w:hAnsi="David" w:cs="David"/>
          <w:sz w:val="24"/>
          <w:szCs w:val="24"/>
          <w:rtl/>
        </w:rPr>
        <w:t xml:space="preserve"> </w:t>
      </w:r>
      <w:r w:rsidRPr="006563FA">
        <w:rPr>
          <w:rFonts w:ascii="David" w:hAnsi="David" w:cs="David" w:hint="eastAsia"/>
          <w:sz w:val="24"/>
          <w:szCs w:val="24"/>
          <w:rtl/>
        </w:rPr>
        <w:t>ביותר</w:t>
      </w:r>
      <w:r w:rsidRPr="006563FA">
        <w:rPr>
          <w:rFonts w:ascii="David" w:hAnsi="David" w:cs="David"/>
          <w:sz w:val="24"/>
          <w:szCs w:val="24"/>
          <w:rtl/>
        </w:rPr>
        <w:t xml:space="preserve"> </w:t>
      </w:r>
      <w:r w:rsidRPr="006563FA">
        <w:rPr>
          <w:rFonts w:ascii="David" w:hAnsi="David" w:cs="David" w:hint="eastAsia"/>
          <w:sz w:val="24"/>
          <w:szCs w:val="24"/>
          <w:rtl/>
        </w:rPr>
        <w:t>או</w:t>
      </w:r>
      <w:r w:rsidRPr="006563FA">
        <w:rPr>
          <w:rFonts w:ascii="David" w:hAnsi="David" w:cs="David"/>
          <w:sz w:val="24"/>
          <w:szCs w:val="24"/>
          <w:rtl/>
        </w:rPr>
        <w:t xml:space="preserve"> </w:t>
      </w:r>
      <w:r w:rsidRPr="006563FA">
        <w:rPr>
          <w:rFonts w:ascii="David" w:hAnsi="David" w:cs="David" w:hint="eastAsia"/>
          <w:sz w:val="24"/>
          <w:szCs w:val="24"/>
          <w:rtl/>
        </w:rPr>
        <w:t>לא</w:t>
      </w:r>
      <w:r w:rsidRPr="006563FA">
        <w:rPr>
          <w:rFonts w:ascii="David" w:hAnsi="David" w:cs="David"/>
          <w:sz w:val="24"/>
          <w:szCs w:val="24"/>
          <w:rtl/>
        </w:rPr>
        <w:t xml:space="preserve"> </w:t>
      </w:r>
      <w:r w:rsidRPr="006563FA">
        <w:rPr>
          <w:rFonts w:ascii="David" w:hAnsi="David" w:cs="David" w:hint="eastAsia"/>
          <w:sz w:val="24"/>
          <w:szCs w:val="24"/>
          <w:rtl/>
        </w:rPr>
        <w:t>להמליץ</w:t>
      </w:r>
      <w:r w:rsidRPr="006563FA">
        <w:rPr>
          <w:rFonts w:ascii="David" w:hAnsi="David" w:cs="David"/>
          <w:sz w:val="24"/>
          <w:szCs w:val="24"/>
          <w:rtl/>
        </w:rPr>
        <w:t xml:space="preserve"> </w:t>
      </w:r>
      <w:r w:rsidR="00D04D7A">
        <w:rPr>
          <w:rFonts w:ascii="David" w:hAnsi="David" w:cs="David" w:hint="cs"/>
          <w:sz w:val="24"/>
          <w:szCs w:val="24"/>
          <w:rtl/>
        </w:rPr>
        <w:t xml:space="preserve">על </w:t>
      </w:r>
      <w:r w:rsidRPr="006563FA">
        <w:rPr>
          <w:rFonts w:ascii="David" w:hAnsi="David" w:cs="David" w:hint="eastAsia"/>
          <w:sz w:val="24"/>
          <w:szCs w:val="24"/>
          <w:rtl/>
        </w:rPr>
        <w:t>הצעה</w:t>
      </w:r>
      <w:r w:rsidRPr="006563FA">
        <w:rPr>
          <w:rFonts w:ascii="David" w:hAnsi="David" w:cs="David"/>
          <w:sz w:val="24"/>
          <w:szCs w:val="24"/>
          <w:rtl/>
        </w:rPr>
        <w:t xml:space="preserve"> </w:t>
      </w:r>
      <w:r w:rsidRPr="006563FA">
        <w:rPr>
          <w:rFonts w:ascii="David" w:hAnsi="David" w:cs="David" w:hint="eastAsia"/>
          <w:sz w:val="24"/>
          <w:szCs w:val="24"/>
          <w:rtl/>
        </w:rPr>
        <w:t>כלשהיא</w:t>
      </w:r>
      <w:r w:rsidRPr="006563FA">
        <w:rPr>
          <w:rFonts w:ascii="David" w:hAnsi="David" w:cs="David"/>
          <w:sz w:val="24"/>
          <w:szCs w:val="24"/>
          <w:rtl/>
        </w:rPr>
        <w:t>.</w:t>
      </w:r>
    </w:p>
    <w:p w14:paraId="63069555" w14:textId="77777777" w:rsidR="006563FA" w:rsidRPr="00A36912" w:rsidRDefault="006563FA" w:rsidP="006563FA">
      <w:pPr>
        <w:pStyle w:val="aff1"/>
        <w:rPr>
          <w:rFonts w:ascii="David" w:hAnsi="David" w:cs="David"/>
          <w:sz w:val="24"/>
          <w:szCs w:val="24"/>
          <w:rtl/>
        </w:rPr>
      </w:pPr>
    </w:p>
    <w:p w14:paraId="45427794" w14:textId="5B76AAB4" w:rsidR="006563FA" w:rsidRPr="00A36912" w:rsidRDefault="006563FA">
      <w:pPr>
        <w:numPr>
          <w:ilvl w:val="1"/>
          <w:numId w:val="29"/>
        </w:numPr>
        <w:tabs>
          <w:tab w:val="clear" w:pos="999"/>
        </w:tabs>
        <w:ind w:left="1173" w:hanging="720"/>
        <w:jc w:val="both"/>
        <w:rPr>
          <w:rFonts w:ascii="David" w:hAnsi="David" w:cs="David"/>
          <w:b/>
          <w:bCs/>
          <w:sz w:val="24"/>
          <w:szCs w:val="24"/>
        </w:rPr>
      </w:pPr>
      <w:r w:rsidRPr="00A36912">
        <w:rPr>
          <w:rFonts w:ascii="David" w:hAnsi="David" w:cs="David"/>
          <w:b/>
          <w:bCs/>
          <w:sz w:val="24"/>
          <w:szCs w:val="24"/>
          <w:rtl/>
        </w:rPr>
        <w:lastRenderedPageBreak/>
        <w:t xml:space="preserve">כללי הציון הסופי יקבע על פי </w:t>
      </w:r>
      <w:r w:rsidR="00D551C7">
        <w:rPr>
          <w:rFonts w:ascii="David" w:hAnsi="David" w:cs="David" w:hint="cs"/>
          <w:b/>
          <w:bCs/>
          <w:sz w:val="24"/>
          <w:szCs w:val="24"/>
          <w:rtl/>
        </w:rPr>
        <w:t>שני</w:t>
      </w:r>
      <w:r w:rsidRPr="00A36912">
        <w:rPr>
          <w:rFonts w:ascii="David" w:hAnsi="David" w:cs="David"/>
          <w:b/>
          <w:bCs/>
          <w:sz w:val="24"/>
          <w:szCs w:val="24"/>
          <w:rtl/>
        </w:rPr>
        <w:t xml:space="preserve"> פרמטרים</w:t>
      </w:r>
      <w:r w:rsidRPr="00A36912">
        <w:rPr>
          <w:rFonts w:ascii="David" w:hAnsi="David" w:cs="David" w:hint="cs"/>
          <w:b/>
          <w:bCs/>
          <w:sz w:val="24"/>
          <w:szCs w:val="24"/>
          <w:rtl/>
        </w:rPr>
        <w:t>:</w:t>
      </w:r>
    </w:p>
    <w:p w14:paraId="52095F21" w14:textId="5BF19319" w:rsidR="006563FA" w:rsidRPr="006563FA" w:rsidRDefault="006563FA">
      <w:pPr>
        <w:numPr>
          <w:ilvl w:val="2"/>
          <w:numId w:val="29"/>
        </w:numPr>
        <w:tabs>
          <w:tab w:val="clear" w:pos="1224"/>
        </w:tabs>
        <w:spacing w:before="240"/>
        <w:ind w:left="1842" w:hanging="709"/>
        <w:jc w:val="both"/>
        <w:rPr>
          <w:rFonts w:ascii="David" w:hAnsi="David" w:cs="David"/>
          <w:sz w:val="24"/>
          <w:szCs w:val="24"/>
        </w:rPr>
      </w:pPr>
      <w:r w:rsidRPr="006563FA">
        <w:rPr>
          <w:rFonts w:ascii="David" w:hAnsi="David" w:cs="David"/>
          <w:sz w:val="24"/>
          <w:szCs w:val="24"/>
          <w:rtl/>
        </w:rPr>
        <w:t xml:space="preserve">ציון המחיר יקבע על פי דירוג ההצעה מהנמוך לגבוה, וניקודו המרבי יהיה </w:t>
      </w:r>
      <w:r w:rsidR="00D551C7">
        <w:rPr>
          <w:rFonts w:ascii="David" w:hAnsi="David" w:cs="David" w:hint="cs"/>
          <w:sz w:val="24"/>
          <w:szCs w:val="24"/>
          <w:rtl/>
        </w:rPr>
        <w:t xml:space="preserve">30 </w:t>
      </w:r>
      <w:r w:rsidRPr="006563FA">
        <w:rPr>
          <w:rFonts w:ascii="David" w:hAnsi="David" w:cs="David"/>
          <w:sz w:val="24"/>
          <w:szCs w:val="24"/>
          <w:rtl/>
        </w:rPr>
        <w:t>נקודות.</w:t>
      </w:r>
    </w:p>
    <w:p w14:paraId="350CAB0A" w14:textId="1100A68D" w:rsidR="006563FA" w:rsidRPr="006563FA" w:rsidRDefault="006563FA">
      <w:pPr>
        <w:numPr>
          <w:ilvl w:val="2"/>
          <w:numId w:val="29"/>
        </w:numPr>
        <w:tabs>
          <w:tab w:val="clear" w:pos="1224"/>
        </w:tabs>
        <w:ind w:left="1842" w:hanging="709"/>
        <w:jc w:val="both"/>
        <w:rPr>
          <w:rFonts w:ascii="David" w:hAnsi="David" w:cs="David"/>
          <w:sz w:val="24"/>
          <w:szCs w:val="24"/>
        </w:rPr>
      </w:pPr>
      <w:r w:rsidRPr="006563FA">
        <w:rPr>
          <w:rFonts w:ascii="David" w:hAnsi="David" w:cs="David"/>
          <w:sz w:val="24"/>
          <w:szCs w:val="24"/>
          <w:rtl/>
        </w:rPr>
        <w:t>ציון הניסיון יקבע בהתאם לפרמטרים שיפור</w:t>
      </w:r>
      <w:r w:rsidR="00D04D7A">
        <w:rPr>
          <w:rFonts w:ascii="David" w:hAnsi="David" w:cs="David" w:hint="cs"/>
          <w:sz w:val="24"/>
          <w:szCs w:val="24"/>
          <w:rtl/>
        </w:rPr>
        <w:t>ט</w:t>
      </w:r>
      <w:r w:rsidRPr="006563FA">
        <w:rPr>
          <w:rFonts w:ascii="David" w:hAnsi="David" w:cs="David"/>
          <w:sz w:val="24"/>
          <w:szCs w:val="24"/>
          <w:rtl/>
        </w:rPr>
        <w:t xml:space="preserve">ו להלן, וניקודו המרבי יהיה </w:t>
      </w:r>
      <w:r w:rsidR="00D551C7">
        <w:rPr>
          <w:rFonts w:ascii="David" w:hAnsi="David" w:cs="David" w:hint="cs"/>
          <w:sz w:val="24"/>
          <w:szCs w:val="24"/>
          <w:rtl/>
        </w:rPr>
        <w:t>70</w:t>
      </w:r>
      <w:r w:rsidRPr="006563FA">
        <w:rPr>
          <w:rFonts w:ascii="David" w:hAnsi="David" w:cs="David"/>
          <w:sz w:val="24"/>
          <w:szCs w:val="24"/>
          <w:rtl/>
        </w:rPr>
        <w:t xml:space="preserve"> נקודות.</w:t>
      </w:r>
    </w:p>
    <w:p w14:paraId="2FAC0CE8" w14:textId="77777777" w:rsidR="00A36912" w:rsidRPr="00695BD0" w:rsidRDefault="00A36912" w:rsidP="00A36912">
      <w:pPr>
        <w:ind w:left="1173"/>
        <w:jc w:val="both"/>
        <w:rPr>
          <w:rFonts w:ascii="David" w:hAnsi="David" w:cs="David"/>
          <w:sz w:val="24"/>
          <w:szCs w:val="24"/>
        </w:rPr>
      </w:pPr>
    </w:p>
    <w:p w14:paraId="55644173" w14:textId="1CDB99E8" w:rsidR="00A36912" w:rsidRPr="00695BD0" w:rsidRDefault="006563FA">
      <w:pPr>
        <w:numPr>
          <w:ilvl w:val="1"/>
          <w:numId w:val="29"/>
        </w:numPr>
        <w:tabs>
          <w:tab w:val="clear" w:pos="999"/>
        </w:tabs>
        <w:ind w:left="1173" w:hanging="720"/>
        <w:jc w:val="both"/>
        <w:rPr>
          <w:rFonts w:ascii="David" w:hAnsi="David" w:cs="David"/>
          <w:sz w:val="24"/>
          <w:szCs w:val="24"/>
        </w:rPr>
      </w:pPr>
      <w:r w:rsidRPr="00695BD0">
        <w:rPr>
          <w:rFonts w:ascii="David" w:hAnsi="David" w:cs="David"/>
          <w:sz w:val="24"/>
          <w:szCs w:val="24"/>
          <w:rtl/>
        </w:rPr>
        <w:t>אופן קביעת ציון המחיר שנתן המציע יהיה כמפורט להלן ובתאום עם הוראות מסמכי המכרז.</w:t>
      </w:r>
    </w:p>
    <w:p w14:paraId="2303FC06" w14:textId="26313414" w:rsidR="00A36912" w:rsidRPr="00695BD0" w:rsidRDefault="006563FA">
      <w:pPr>
        <w:numPr>
          <w:ilvl w:val="2"/>
          <w:numId w:val="29"/>
        </w:numPr>
        <w:tabs>
          <w:tab w:val="clear" w:pos="1224"/>
        </w:tabs>
        <w:ind w:left="1842" w:hanging="709"/>
        <w:jc w:val="both"/>
        <w:rPr>
          <w:rFonts w:ascii="David" w:hAnsi="David" w:cs="David"/>
          <w:sz w:val="24"/>
          <w:szCs w:val="24"/>
          <w:rtl/>
        </w:rPr>
      </w:pPr>
      <w:r w:rsidRPr="00695BD0">
        <w:rPr>
          <w:rFonts w:ascii="David" w:hAnsi="David" w:cs="David"/>
          <w:sz w:val="24"/>
          <w:szCs w:val="24"/>
          <w:rtl/>
        </w:rPr>
        <w:t xml:space="preserve">הציון יהיה בין 1 ל – </w:t>
      </w:r>
      <w:r w:rsidR="00D551C7">
        <w:rPr>
          <w:rFonts w:ascii="David" w:hAnsi="David" w:cs="David" w:hint="cs"/>
          <w:sz w:val="24"/>
          <w:szCs w:val="24"/>
          <w:rtl/>
        </w:rPr>
        <w:t>30</w:t>
      </w:r>
      <w:r w:rsidRPr="00695BD0">
        <w:rPr>
          <w:rFonts w:ascii="David" w:hAnsi="David" w:cs="David"/>
          <w:sz w:val="24"/>
          <w:szCs w:val="24"/>
          <w:rtl/>
        </w:rPr>
        <w:t xml:space="preserve"> נקודות.</w:t>
      </w:r>
      <w:r w:rsidR="00A36912" w:rsidRPr="00695BD0">
        <w:rPr>
          <w:rFonts w:ascii="David" w:hAnsi="David" w:cs="David" w:hint="cs"/>
          <w:sz w:val="24"/>
          <w:szCs w:val="24"/>
          <w:rtl/>
        </w:rPr>
        <w:t xml:space="preserve"> </w:t>
      </w:r>
      <w:r w:rsidRPr="00695BD0">
        <w:rPr>
          <w:rFonts w:ascii="David" w:hAnsi="David" w:cs="David"/>
          <w:sz w:val="24"/>
          <w:szCs w:val="24"/>
          <w:rtl/>
        </w:rPr>
        <w:t xml:space="preserve">המציע שנתן את ההנחה הגבוה ביותר יקבל את הציון </w:t>
      </w:r>
      <w:r w:rsidR="00D551C7">
        <w:rPr>
          <w:rFonts w:ascii="David" w:hAnsi="David" w:cs="David" w:hint="cs"/>
          <w:sz w:val="24"/>
          <w:szCs w:val="24"/>
          <w:rtl/>
        </w:rPr>
        <w:t>30</w:t>
      </w:r>
      <w:r w:rsidRPr="00695BD0">
        <w:rPr>
          <w:rFonts w:ascii="David" w:hAnsi="David" w:cs="David"/>
          <w:sz w:val="24"/>
          <w:szCs w:val="24"/>
          <w:rtl/>
        </w:rPr>
        <w:t xml:space="preserve"> נקודות.</w:t>
      </w:r>
    </w:p>
    <w:p w14:paraId="0B088FCC" w14:textId="0F7E4F2F" w:rsidR="006563FA" w:rsidRPr="00695BD0" w:rsidRDefault="006563FA">
      <w:pPr>
        <w:numPr>
          <w:ilvl w:val="2"/>
          <w:numId w:val="29"/>
        </w:numPr>
        <w:tabs>
          <w:tab w:val="clear" w:pos="1224"/>
        </w:tabs>
        <w:ind w:left="1842" w:hanging="709"/>
        <w:jc w:val="both"/>
        <w:rPr>
          <w:rFonts w:ascii="David" w:hAnsi="David" w:cs="David"/>
          <w:sz w:val="24"/>
          <w:szCs w:val="24"/>
          <w:rtl/>
        </w:rPr>
      </w:pPr>
      <w:r w:rsidRPr="00695BD0">
        <w:rPr>
          <w:rFonts w:ascii="David" w:hAnsi="David" w:cs="David"/>
          <w:sz w:val="24"/>
          <w:szCs w:val="24"/>
          <w:rtl/>
        </w:rPr>
        <w:t xml:space="preserve">ציון שיקבל כל מציע יהיה בהתאם ליחס שיעור ההנחה שנתן לעומת שיעור ההנחה הגדולה ביותר שקיבל את ציון </w:t>
      </w:r>
      <w:r w:rsidR="00D551C7">
        <w:rPr>
          <w:rFonts w:ascii="David" w:hAnsi="David" w:cs="David" w:hint="cs"/>
          <w:sz w:val="24"/>
          <w:szCs w:val="24"/>
          <w:rtl/>
        </w:rPr>
        <w:t>30</w:t>
      </w:r>
      <w:r w:rsidR="00AB2E91">
        <w:rPr>
          <w:rFonts w:ascii="David" w:hAnsi="David" w:cs="David" w:hint="cs"/>
          <w:sz w:val="24"/>
          <w:szCs w:val="24"/>
          <w:rtl/>
        </w:rPr>
        <w:t>, כמפורט בנספח יב.</w:t>
      </w:r>
    </w:p>
    <w:p w14:paraId="3AAD1F15" w14:textId="77777777" w:rsidR="00A36912" w:rsidRPr="00695BD0" w:rsidRDefault="00A36912" w:rsidP="00A36912">
      <w:pPr>
        <w:ind w:left="1173"/>
        <w:jc w:val="both"/>
        <w:rPr>
          <w:rFonts w:ascii="David" w:hAnsi="David" w:cs="David"/>
          <w:sz w:val="24"/>
          <w:szCs w:val="24"/>
        </w:rPr>
      </w:pPr>
    </w:p>
    <w:p w14:paraId="5DA8854F" w14:textId="3E613EAC" w:rsidR="00A36912" w:rsidRPr="00541504" w:rsidRDefault="006563FA">
      <w:pPr>
        <w:numPr>
          <w:ilvl w:val="1"/>
          <w:numId w:val="29"/>
        </w:numPr>
        <w:tabs>
          <w:tab w:val="clear" w:pos="999"/>
        </w:tabs>
        <w:ind w:left="1173" w:hanging="720"/>
        <w:jc w:val="both"/>
        <w:rPr>
          <w:rFonts w:ascii="David" w:hAnsi="David" w:cs="David"/>
          <w:sz w:val="24"/>
          <w:szCs w:val="24"/>
        </w:rPr>
      </w:pPr>
      <w:r w:rsidRPr="00695BD0">
        <w:rPr>
          <w:rFonts w:ascii="David" w:hAnsi="David" w:cs="David"/>
          <w:b/>
          <w:bCs/>
          <w:sz w:val="24"/>
          <w:szCs w:val="24"/>
          <w:u w:val="single"/>
          <w:rtl/>
        </w:rPr>
        <w:t>אופן קביעת ציון הניסיו</w:t>
      </w:r>
      <w:r w:rsidR="00A36912" w:rsidRPr="00695BD0">
        <w:rPr>
          <w:rFonts w:ascii="David" w:hAnsi="David" w:cs="David" w:hint="cs"/>
          <w:b/>
          <w:bCs/>
          <w:sz w:val="24"/>
          <w:szCs w:val="24"/>
          <w:u w:val="single"/>
          <w:rtl/>
        </w:rPr>
        <w:t>ן</w:t>
      </w:r>
      <w:r w:rsidR="005E7C3B">
        <w:rPr>
          <w:rFonts w:ascii="David" w:hAnsi="David" w:cs="David" w:hint="cs"/>
          <w:sz w:val="24"/>
          <w:szCs w:val="24"/>
          <w:rtl/>
        </w:rPr>
        <w:t xml:space="preserve"> </w:t>
      </w:r>
      <w:r w:rsidR="00A4303A">
        <w:rPr>
          <w:rFonts w:ascii="David" w:hAnsi="David" w:cs="David" w:hint="cs"/>
          <w:sz w:val="24"/>
          <w:szCs w:val="24"/>
          <w:rtl/>
        </w:rPr>
        <w:t>והאיכות על פי נספח יב'.</w:t>
      </w:r>
    </w:p>
    <w:p w14:paraId="08AACFBC" w14:textId="20CEC9D5" w:rsidR="00F41CE8" w:rsidRPr="00695BD0" w:rsidRDefault="006563FA">
      <w:pPr>
        <w:numPr>
          <w:ilvl w:val="2"/>
          <w:numId w:val="29"/>
        </w:numPr>
        <w:tabs>
          <w:tab w:val="clear" w:pos="1224"/>
        </w:tabs>
        <w:spacing w:before="240"/>
        <w:ind w:left="1842" w:hanging="709"/>
        <w:jc w:val="both"/>
        <w:rPr>
          <w:rFonts w:ascii="David" w:hAnsi="David" w:cs="David"/>
          <w:sz w:val="24"/>
          <w:szCs w:val="24"/>
        </w:rPr>
      </w:pPr>
      <w:r w:rsidRPr="00695BD0">
        <w:rPr>
          <w:rFonts w:ascii="David" w:hAnsi="David" w:cs="David"/>
          <w:sz w:val="24"/>
          <w:szCs w:val="24"/>
          <w:rtl/>
        </w:rPr>
        <w:t xml:space="preserve">ציון הרמה המקצועית יקבע על ידי </w:t>
      </w:r>
      <w:r w:rsidR="005E7C3B">
        <w:rPr>
          <w:rFonts w:ascii="David" w:hAnsi="David" w:cs="David" w:hint="cs"/>
          <w:sz w:val="24"/>
          <w:szCs w:val="24"/>
          <w:rtl/>
        </w:rPr>
        <w:t>העירייה</w:t>
      </w:r>
      <w:r w:rsidRPr="00695BD0">
        <w:rPr>
          <w:rFonts w:ascii="David" w:hAnsi="David" w:cs="David" w:hint="cs"/>
          <w:sz w:val="24"/>
          <w:szCs w:val="24"/>
          <w:rtl/>
        </w:rPr>
        <w:t xml:space="preserve"> </w:t>
      </w:r>
      <w:r w:rsidRPr="00695BD0">
        <w:rPr>
          <w:rFonts w:ascii="David" w:hAnsi="David" w:cs="David"/>
          <w:sz w:val="24"/>
          <w:szCs w:val="24"/>
          <w:rtl/>
        </w:rPr>
        <w:t xml:space="preserve"> למכרז בהתאם להתרשמותם </w:t>
      </w:r>
      <w:r w:rsidR="005E7C3B">
        <w:rPr>
          <w:rFonts w:ascii="David" w:hAnsi="David" w:cs="David" w:hint="cs"/>
          <w:sz w:val="24"/>
          <w:szCs w:val="24"/>
          <w:rtl/>
        </w:rPr>
        <w:t>מפרויקטים והמלצות</w:t>
      </w:r>
      <w:r w:rsidRPr="00695BD0">
        <w:rPr>
          <w:rFonts w:ascii="David" w:hAnsi="David" w:cs="David"/>
          <w:sz w:val="24"/>
          <w:szCs w:val="24"/>
          <w:rtl/>
        </w:rPr>
        <w:t xml:space="preserve"> שבוצעו ע"י ה</w:t>
      </w:r>
      <w:r w:rsidR="000C6D03">
        <w:rPr>
          <w:rFonts w:ascii="David" w:hAnsi="David" w:cs="David"/>
          <w:sz w:val="24"/>
          <w:szCs w:val="24"/>
          <w:rtl/>
        </w:rPr>
        <w:t>מציע</w:t>
      </w:r>
      <w:r w:rsidRPr="00695BD0">
        <w:rPr>
          <w:rFonts w:ascii="David" w:hAnsi="David" w:cs="David"/>
          <w:sz w:val="24"/>
          <w:szCs w:val="24"/>
          <w:rtl/>
        </w:rPr>
        <w:t xml:space="preserve"> כמפורט לעיל.</w:t>
      </w:r>
    </w:p>
    <w:p w14:paraId="2D3C36B7" w14:textId="77777777" w:rsidR="001C6890" w:rsidRPr="00695BD0" w:rsidRDefault="001C6890" w:rsidP="001C6890">
      <w:pPr>
        <w:ind w:left="1842"/>
        <w:jc w:val="both"/>
        <w:rPr>
          <w:rFonts w:ascii="David" w:hAnsi="David" w:cs="David"/>
          <w:sz w:val="24"/>
          <w:szCs w:val="24"/>
        </w:rPr>
      </w:pPr>
    </w:p>
    <w:p w14:paraId="050A64A2" w14:textId="77777777" w:rsidR="00D73BFD" w:rsidRPr="00695BD0" w:rsidRDefault="00D73BFD" w:rsidP="00D73BFD">
      <w:pPr>
        <w:ind w:left="1842"/>
        <w:jc w:val="both"/>
        <w:rPr>
          <w:rFonts w:ascii="David" w:hAnsi="David" w:cs="David"/>
          <w:sz w:val="24"/>
          <w:szCs w:val="24"/>
        </w:rPr>
      </w:pPr>
    </w:p>
    <w:p w14:paraId="6236822C" w14:textId="77777777" w:rsidR="00F41CE8" w:rsidRPr="00695BD0" w:rsidRDefault="006563FA">
      <w:pPr>
        <w:numPr>
          <w:ilvl w:val="1"/>
          <w:numId w:val="29"/>
        </w:numPr>
        <w:tabs>
          <w:tab w:val="clear" w:pos="999"/>
        </w:tabs>
        <w:ind w:left="1173" w:hanging="720"/>
        <w:jc w:val="both"/>
        <w:rPr>
          <w:rFonts w:ascii="David" w:hAnsi="David" w:cs="David"/>
          <w:sz w:val="24"/>
          <w:szCs w:val="24"/>
        </w:rPr>
      </w:pPr>
      <w:r w:rsidRPr="00695BD0">
        <w:rPr>
          <w:rFonts w:ascii="David" w:hAnsi="David" w:cs="David"/>
          <w:b/>
          <w:bCs/>
          <w:sz w:val="24"/>
          <w:szCs w:val="24"/>
          <w:u w:val="single"/>
          <w:rtl/>
        </w:rPr>
        <w:t>אופן קביעת הציון הסופי</w:t>
      </w:r>
    </w:p>
    <w:p w14:paraId="2AE1959F" w14:textId="6993B292" w:rsidR="006563FA" w:rsidRPr="00695BD0" w:rsidRDefault="006563FA">
      <w:pPr>
        <w:numPr>
          <w:ilvl w:val="2"/>
          <w:numId w:val="29"/>
        </w:numPr>
        <w:tabs>
          <w:tab w:val="clear" w:pos="1224"/>
        </w:tabs>
        <w:ind w:left="1842" w:hanging="709"/>
        <w:jc w:val="both"/>
        <w:rPr>
          <w:rFonts w:ascii="David" w:hAnsi="David" w:cs="David"/>
          <w:sz w:val="24"/>
          <w:szCs w:val="24"/>
        </w:rPr>
      </w:pPr>
      <w:r w:rsidRPr="00695BD0">
        <w:rPr>
          <w:rFonts w:ascii="David" w:hAnsi="David" w:cs="David"/>
          <w:sz w:val="24"/>
          <w:szCs w:val="24"/>
          <w:rtl/>
        </w:rPr>
        <w:t xml:space="preserve">הציון הסופי יקבע על ידי </w:t>
      </w:r>
      <w:r w:rsidRPr="00695BD0">
        <w:rPr>
          <w:rFonts w:ascii="David" w:hAnsi="David" w:cs="David" w:hint="cs"/>
          <w:sz w:val="24"/>
          <w:szCs w:val="24"/>
          <w:rtl/>
        </w:rPr>
        <w:t>סכמת</w:t>
      </w:r>
      <w:r w:rsidRPr="00695BD0">
        <w:rPr>
          <w:rFonts w:ascii="David" w:hAnsi="David" w:cs="David"/>
          <w:sz w:val="24"/>
          <w:szCs w:val="24"/>
          <w:rtl/>
        </w:rPr>
        <w:t xml:space="preserve"> הציונים אשר קיבל כל מציע בכל אחד מהפרמטרים שלעיל.</w:t>
      </w:r>
    </w:p>
    <w:p w14:paraId="2B35AFBB" w14:textId="5ADAB911" w:rsidR="006563FA" w:rsidRPr="00695BD0" w:rsidRDefault="006563FA">
      <w:pPr>
        <w:numPr>
          <w:ilvl w:val="2"/>
          <w:numId w:val="29"/>
        </w:numPr>
        <w:tabs>
          <w:tab w:val="clear" w:pos="1224"/>
        </w:tabs>
        <w:spacing w:before="240"/>
        <w:ind w:left="1842" w:hanging="709"/>
        <w:jc w:val="both"/>
        <w:rPr>
          <w:rFonts w:ascii="David" w:hAnsi="David" w:cs="David"/>
          <w:sz w:val="24"/>
          <w:szCs w:val="24"/>
        </w:rPr>
      </w:pPr>
      <w:r w:rsidRPr="00695BD0">
        <w:rPr>
          <w:rFonts w:ascii="David" w:hAnsi="David" w:cs="David"/>
          <w:sz w:val="24"/>
          <w:szCs w:val="24"/>
          <w:rtl/>
        </w:rPr>
        <w:t>היו מספר הצעות בעלות אותו ניקוד, תהא הועדה רשאית, על פי שיקול דעתה, לדרג אותן ביניהן, ובלבד שתפרט את הסיבה לדירוג.</w:t>
      </w:r>
      <w:r w:rsidR="00F41CE8" w:rsidRPr="00695BD0">
        <w:rPr>
          <w:rFonts w:ascii="David" w:hAnsi="David" w:cs="David" w:hint="cs"/>
          <w:sz w:val="24"/>
          <w:szCs w:val="24"/>
          <w:rtl/>
        </w:rPr>
        <w:t xml:space="preserve"> לחילופין בסמכותה לערוך הגרלה בין שתי הצעות כשרות עם אותו הציון.</w:t>
      </w:r>
    </w:p>
    <w:p w14:paraId="2A2F0AD6" w14:textId="12FEFC2B" w:rsidR="006563FA" w:rsidRPr="00695BD0" w:rsidRDefault="005E7C3B">
      <w:pPr>
        <w:numPr>
          <w:ilvl w:val="2"/>
          <w:numId w:val="29"/>
        </w:numPr>
        <w:tabs>
          <w:tab w:val="clear" w:pos="1224"/>
        </w:tabs>
        <w:spacing w:before="240"/>
        <w:ind w:left="1842" w:hanging="709"/>
        <w:jc w:val="both"/>
        <w:rPr>
          <w:rFonts w:ascii="David" w:hAnsi="David" w:cs="David"/>
          <w:sz w:val="24"/>
          <w:szCs w:val="24"/>
        </w:rPr>
      </w:pPr>
      <w:r>
        <w:rPr>
          <w:rFonts w:ascii="David" w:hAnsi="David" w:cs="David" w:hint="cs"/>
          <w:sz w:val="24"/>
          <w:szCs w:val="24"/>
          <w:rtl/>
        </w:rPr>
        <w:t>העירייה</w:t>
      </w:r>
      <w:r w:rsidR="006563FA" w:rsidRPr="00695BD0">
        <w:rPr>
          <w:rFonts w:ascii="David" w:hAnsi="David" w:cs="David" w:hint="cs"/>
          <w:sz w:val="24"/>
          <w:szCs w:val="24"/>
          <w:rtl/>
        </w:rPr>
        <w:t xml:space="preserve"> </w:t>
      </w:r>
      <w:r w:rsidR="006563FA" w:rsidRPr="00695BD0">
        <w:rPr>
          <w:rFonts w:ascii="David" w:hAnsi="David" w:cs="David"/>
          <w:sz w:val="24"/>
          <w:szCs w:val="24"/>
          <w:rtl/>
        </w:rPr>
        <w:t xml:space="preserve"> תהיה רשאית לדרוש </w:t>
      </w:r>
      <w:r w:rsidR="006563FA" w:rsidRPr="00695BD0">
        <w:rPr>
          <w:rFonts w:ascii="David" w:hAnsi="David" w:cs="David" w:hint="cs"/>
          <w:sz w:val="24"/>
          <w:szCs w:val="24"/>
          <w:rtl/>
        </w:rPr>
        <w:t>מהמצ</w:t>
      </w:r>
      <w:r w:rsidR="001C6890" w:rsidRPr="00695BD0">
        <w:rPr>
          <w:rFonts w:ascii="David" w:hAnsi="David" w:cs="David" w:hint="cs"/>
          <w:sz w:val="24"/>
          <w:szCs w:val="24"/>
          <w:rtl/>
        </w:rPr>
        <w:t>י</w:t>
      </w:r>
      <w:r w:rsidR="006563FA" w:rsidRPr="00695BD0">
        <w:rPr>
          <w:rFonts w:ascii="David" w:hAnsi="David" w:cs="David" w:hint="cs"/>
          <w:sz w:val="24"/>
          <w:szCs w:val="24"/>
          <w:rtl/>
        </w:rPr>
        <w:t>עים</w:t>
      </w:r>
      <w:r w:rsidR="006563FA" w:rsidRPr="00695BD0">
        <w:rPr>
          <w:rFonts w:ascii="David" w:hAnsi="David" w:cs="David"/>
          <w:sz w:val="24"/>
          <w:szCs w:val="24"/>
          <w:rtl/>
        </w:rPr>
        <w:t xml:space="preserve"> פרטים נוספים ו/או הבהרות נוספות גם  לאחר פתיחת ההצעות, על מנת לבחון את המציע והצעתו.</w:t>
      </w:r>
    </w:p>
    <w:p w14:paraId="69BF8111" w14:textId="35C594B2" w:rsidR="006563FA" w:rsidRPr="00695BD0" w:rsidRDefault="005E7C3B">
      <w:pPr>
        <w:numPr>
          <w:ilvl w:val="2"/>
          <w:numId w:val="29"/>
        </w:numPr>
        <w:tabs>
          <w:tab w:val="clear" w:pos="1224"/>
        </w:tabs>
        <w:spacing w:before="240"/>
        <w:ind w:left="1842" w:hanging="709"/>
        <w:jc w:val="both"/>
        <w:rPr>
          <w:rFonts w:ascii="David" w:hAnsi="David" w:cs="David"/>
          <w:sz w:val="24"/>
          <w:szCs w:val="24"/>
        </w:rPr>
      </w:pPr>
      <w:r>
        <w:rPr>
          <w:rFonts w:ascii="David" w:hAnsi="David" w:cs="David" w:hint="cs"/>
          <w:sz w:val="24"/>
          <w:szCs w:val="24"/>
          <w:rtl/>
        </w:rPr>
        <w:t>העירייה</w:t>
      </w:r>
      <w:r w:rsidR="006563FA" w:rsidRPr="00695BD0">
        <w:rPr>
          <w:rFonts w:ascii="David" w:hAnsi="David" w:cs="David" w:hint="cs"/>
          <w:sz w:val="24"/>
          <w:szCs w:val="24"/>
          <w:rtl/>
        </w:rPr>
        <w:t xml:space="preserve"> </w:t>
      </w:r>
      <w:r w:rsidR="006563FA" w:rsidRPr="00695BD0">
        <w:rPr>
          <w:rFonts w:ascii="David" w:hAnsi="David" w:cs="David"/>
          <w:sz w:val="24"/>
          <w:szCs w:val="24"/>
          <w:rtl/>
        </w:rPr>
        <w:t xml:space="preserve"> איננה מתחייבת לקבל את ההצעה הזולה ביותר או </w:t>
      </w:r>
      <w:r w:rsidR="00423EAA">
        <w:rPr>
          <w:rFonts w:ascii="David" w:hAnsi="David" w:cs="David" w:hint="cs"/>
          <w:sz w:val="24"/>
          <w:szCs w:val="24"/>
          <w:rtl/>
        </w:rPr>
        <w:t>כל</w:t>
      </w:r>
      <w:r w:rsidR="006563FA" w:rsidRPr="00695BD0">
        <w:rPr>
          <w:rFonts w:ascii="David" w:hAnsi="David" w:cs="David"/>
          <w:sz w:val="24"/>
          <w:szCs w:val="24"/>
          <w:rtl/>
        </w:rPr>
        <w:t xml:space="preserve"> הצעה </w:t>
      </w:r>
      <w:r w:rsidR="001C6890" w:rsidRPr="00695BD0">
        <w:rPr>
          <w:rFonts w:ascii="David" w:hAnsi="David" w:cs="David" w:hint="cs"/>
          <w:sz w:val="24"/>
          <w:szCs w:val="24"/>
          <w:rtl/>
        </w:rPr>
        <w:t>שהיא</w:t>
      </w:r>
      <w:r w:rsidR="006563FA" w:rsidRPr="00695BD0">
        <w:rPr>
          <w:rFonts w:ascii="David" w:hAnsi="David" w:cs="David"/>
          <w:sz w:val="24"/>
          <w:szCs w:val="24"/>
          <w:rtl/>
        </w:rPr>
        <w:t>, והיא רשאית לבטל את המכרז בכל עת אף לאחר שנקבעה הצעה זוכה  במכרז ובלבד שטרם  החל הזוכה בביצוע העבודה בפועל בהתאם לצו התחלת העבודה  שניתן לו, אם כבר  ניתן. במקרה של ביטול המכרז לאחר שהזוכה החל בביצוע העבודה  בפועל בהתאם לצו התחלת העבודה, יחולו תנאי החוזה הכללי.</w:t>
      </w:r>
    </w:p>
    <w:p w14:paraId="72C75465" w14:textId="55AAE92D" w:rsidR="006563FA" w:rsidRPr="00695BD0" w:rsidRDefault="006563FA">
      <w:pPr>
        <w:numPr>
          <w:ilvl w:val="2"/>
          <w:numId w:val="29"/>
        </w:numPr>
        <w:tabs>
          <w:tab w:val="clear" w:pos="1224"/>
        </w:tabs>
        <w:spacing w:before="240"/>
        <w:ind w:left="1842" w:hanging="709"/>
        <w:jc w:val="both"/>
        <w:rPr>
          <w:rFonts w:ascii="David" w:hAnsi="David" w:cs="David"/>
          <w:sz w:val="24"/>
          <w:szCs w:val="24"/>
        </w:rPr>
      </w:pPr>
      <w:r w:rsidRPr="00695BD0">
        <w:rPr>
          <w:rFonts w:ascii="David" w:hAnsi="David" w:cs="David"/>
          <w:sz w:val="24"/>
          <w:szCs w:val="24"/>
          <w:rtl/>
        </w:rPr>
        <w:t xml:space="preserve">בוטל המכרז כאמור לעיל, לא יהיה זכאי אף מציע, לרבות המציע שהוכרז כזוכה, אם הוכרז, לפיצוי או שיפוי כלשהו </w:t>
      </w:r>
      <w:r w:rsidR="005E7C3B">
        <w:rPr>
          <w:rFonts w:ascii="David" w:hAnsi="David" w:cs="David" w:hint="cs"/>
          <w:sz w:val="24"/>
          <w:szCs w:val="24"/>
          <w:rtl/>
        </w:rPr>
        <w:t>שהעירייה</w:t>
      </w:r>
      <w:r w:rsidRPr="00695BD0">
        <w:rPr>
          <w:rFonts w:ascii="David" w:hAnsi="David" w:cs="David" w:hint="cs"/>
          <w:sz w:val="24"/>
          <w:szCs w:val="24"/>
          <w:rtl/>
        </w:rPr>
        <w:t xml:space="preserve"> </w:t>
      </w:r>
      <w:r w:rsidRPr="00695BD0">
        <w:rPr>
          <w:rFonts w:ascii="David" w:hAnsi="David" w:cs="David"/>
          <w:sz w:val="24"/>
          <w:szCs w:val="24"/>
          <w:rtl/>
        </w:rPr>
        <w:t>בגין כל הוצאה ו/או נזק שנגרמו לו בשל   השתתפותו במכרז או כל הוצאה ו/או נזק אחרים בקשר עם השתתפותו במכרז.</w:t>
      </w:r>
    </w:p>
    <w:p w14:paraId="63FDA41F" w14:textId="6933E58E" w:rsidR="006563FA" w:rsidRPr="00695BD0" w:rsidRDefault="005E7C3B">
      <w:pPr>
        <w:numPr>
          <w:ilvl w:val="2"/>
          <w:numId w:val="29"/>
        </w:numPr>
        <w:tabs>
          <w:tab w:val="clear" w:pos="1224"/>
        </w:tabs>
        <w:spacing w:before="240"/>
        <w:ind w:left="1842" w:hanging="709"/>
        <w:jc w:val="both"/>
        <w:rPr>
          <w:rFonts w:ascii="David" w:hAnsi="David" w:cs="David"/>
          <w:sz w:val="24"/>
          <w:szCs w:val="24"/>
        </w:rPr>
      </w:pPr>
      <w:r>
        <w:rPr>
          <w:rFonts w:ascii="David" w:hAnsi="David" w:cs="David" w:hint="cs"/>
          <w:sz w:val="24"/>
          <w:szCs w:val="24"/>
          <w:rtl/>
        </w:rPr>
        <w:t>לעירייה</w:t>
      </w:r>
      <w:r w:rsidR="006563FA" w:rsidRPr="00695BD0">
        <w:rPr>
          <w:rFonts w:ascii="David" w:hAnsi="David" w:cs="David" w:hint="cs"/>
          <w:sz w:val="24"/>
          <w:szCs w:val="24"/>
          <w:rtl/>
        </w:rPr>
        <w:t xml:space="preserve"> </w:t>
      </w:r>
      <w:r w:rsidR="006563FA" w:rsidRPr="00695BD0">
        <w:rPr>
          <w:rFonts w:ascii="David" w:hAnsi="David" w:cs="David"/>
          <w:sz w:val="24"/>
          <w:szCs w:val="24"/>
          <w:rtl/>
        </w:rPr>
        <w:t xml:space="preserve"> הזכות להוציא לפועל רק חלק מהעבודה או לחלקה בין מציעים שונים כראות עיניה. גם במקרה בו פוצלה ה עבודה בין מספר מציעים א</w:t>
      </w:r>
      <w:r w:rsidR="006563FA" w:rsidRPr="00695BD0">
        <w:rPr>
          <w:rFonts w:ascii="David" w:hAnsi="David" w:cs="David" w:hint="cs"/>
          <w:sz w:val="24"/>
          <w:szCs w:val="24"/>
          <w:rtl/>
        </w:rPr>
        <w:t xml:space="preserve">ו </w:t>
      </w:r>
      <w:r>
        <w:rPr>
          <w:rFonts w:ascii="David" w:hAnsi="David" w:cs="David" w:hint="cs"/>
          <w:sz w:val="24"/>
          <w:szCs w:val="24"/>
          <w:rtl/>
        </w:rPr>
        <w:t>שהעירייה</w:t>
      </w:r>
      <w:r w:rsidR="006563FA" w:rsidRPr="00695BD0">
        <w:rPr>
          <w:rFonts w:ascii="David" w:hAnsi="David" w:cs="David" w:hint="cs"/>
          <w:sz w:val="24"/>
          <w:szCs w:val="24"/>
          <w:rtl/>
        </w:rPr>
        <w:t xml:space="preserve"> </w:t>
      </w:r>
      <w:r w:rsidR="006563FA" w:rsidRPr="00695BD0">
        <w:rPr>
          <w:rFonts w:ascii="David" w:hAnsi="David" w:cs="David"/>
          <w:sz w:val="24"/>
          <w:szCs w:val="24"/>
          <w:rtl/>
        </w:rPr>
        <w:t>החליטה לבצע  רק חלק מהעבודה, הצעת המחיר שניתנה על ידי המציע על פי כתב הכמויות, תחייב  את המציע לכל דבר וענין לגבי אותו חלק שעליו לבצע כאמור, והוא לא יהיה זכאי  לפיצוי או תשלום כלשהו בגין העובדה שהעבודה פוצלה  בין מספר מציעים או שהוטל  עליו לבצע רק חלק מהעבודה.</w:t>
      </w:r>
    </w:p>
    <w:p w14:paraId="148E15CD" w14:textId="541C9419" w:rsidR="006563FA" w:rsidRPr="00695BD0" w:rsidRDefault="005E7C3B">
      <w:pPr>
        <w:numPr>
          <w:ilvl w:val="2"/>
          <w:numId w:val="29"/>
        </w:numPr>
        <w:tabs>
          <w:tab w:val="clear" w:pos="1224"/>
        </w:tabs>
        <w:spacing w:before="240"/>
        <w:ind w:left="1842" w:hanging="709"/>
        <w:jc w:val="both"/>
        <w:rPr>
          <w:rFonts w:ascii="David" w:hAnsi="David" w:cs="David"/>
          <w:sz w:val="24"/>
          <w:szCs w:val="24"/>
        </w:rPr>
      </w:pPr>
      <w:r>
        <w:rPr>
          <w:rFonts w:ascii="David" w:hAnsi="David" w:cs="David" w:hint="cs"/>
          <w:sz w:val="24"/>
          <w:szCs w:val="24"/>
          <w:rtl/>
        </w:rPr>
        <w:t>העירייה</w:t>
      </w:r>
      <w:r w:rsidR="006563FA" w:rsidRPr="00695BD0">
        <w:rPr>
          <w:rFonts w:ascii="David" w:hAnsi="David" w:cs="David" w:hint="cs"/>
          <w:sz w:val="24"/>
          <w:szCs w:val="24"/>
          <w:rtl/>
        </w:rPr>
        <w:t xml:space="preserve"> </w:t>
      </w:r>
      <w:r w:rsidR="006563FA" w:rsidRPr="00695BD0">
        <w:rPr>
          <w:rFonts w:ascii="David" w:hAnsi="David" w:cs="David"/>
          <w:sz w:val="24"/>
          <w:szCs w:val="24"/>
          <w:rtl/>
        </w:rPr>
        <w:t xml:space="preserve">זכאית להקטין או להגדיל את היקף החוזה בשיעור כלשהו מהיקף העבודה  שנמסרה למציע לבטל פרקים וסעיפים שלמים, מטעם כלשהו ועל פי שיקול דעת  </w:t>
      </w:r>
      <w:r>
        <w:rPr>
          <w:rFonts w:ascii="David" w:hAnsi="David" w:cs="David" w:hint="cs"/>
          <w:sz w:val="24"/>
          <w:szCs w:val="24"/>
          <w:rtl/>
        </w:rPr>
        <w:t>העירייה</w:t>
      </w:r>
      <w:r w:rsidR="006563FA" w:rsidRPr="00695BD0">
        <w:rPr>
          <w:rFonts w:ascii="David" w:hAnsi="David" w:cs="David"/>
          <w:sz w:val="24"/>
          <w:szCs w:val="24"/>
          <w:rtl/>
        </w:rPr>
        <w:t xml:space="preserve">  וזאת בלא שיחול כל שינוי במחירי היחידה  שנקבעו בהצעתו של המציע.</w:t>
      </w:r>
    </w:p>
    <w:p w14:paraId="29E71977" w14:textId="0F02A64F" w:rsidR="006563FA" w:rsidRPr="00695BD0" w:rsidRDefault="005E7C3B">
      <w:pPr>
        <w:numPr>
          <w:ilvl w:val="2"/>
          <w:numId w:val="29"/>
        </w:numPr>
        <w:tabs>
          <w:tab w:val="clear" w:pos="1224"/>
        </w:tabs>
        <w:spacing w:before="240"/>
        <w:ind w:left="1842" w:hanging="709"/>
        <w:jc w:val="both"/>
        <w:rPr>
          <w:rFonts w:ascii="David" w:hAnsi="David" w:cs="David"/>
          <w:sz w:val="24"/>
          <w:szCs w:val="24"/>
        </w:rPr>
      </w:pPr>
      <w:r>
        <w:rPr>
          <w:rFonts w:ascii="David" w:hAnsi="David" w:cs="David" w:hint="cs"/>
          <w:sz w:val="24"/>
          <w:szCs w:val="24"/>
          <w:rtl/>
        </w:rPr>
        <w:lastRenderedPageBreak/>
        <w:t xml:space="preserve">העירייה </w:t>
      </w:r>
      <w:r w:rsidR="006563FA" w:rsidRPr="00695BD0">
        <w:rPr>
          <w:rFonts w:ascii="David" w:hAnsi="David" w:cs="David"/>
          <w:sz w:val="24"/>
          <w:szCs w:val="24"/>
          <w:rtl/>
        </w:rPr>
        <w:t>זכאית לחלק את העבודה לשלבים על פי שיקול  דעתה, בין השאר, בהתאם לתקציב אשר ימצא בידיה לביצוע העבודה מעת לעת , ולהורות למציע לבצע כל פעם  חלק מהעבודה בהתאם לכך.</w:t>
      </w:r>
    </w:p>
    <w:p w14:paraId="21C8A25B" w14:textId="2A1E5F82" w:rsidR="006563FA" w:rsidRPr="00695BD0" w:rsidRDefault="006563FA">
      <w:pPr>
        <w:numPr>
          <w:ilvl w:val="2"/>
          <w:numId w:val="29"/>
        </w:numPr>
        <w:tabs>
          <w:tab w:val="clear" w:pos="1224"/>
        </w:tabs>
        <w:spacing w:before="240"/>
        <w:ind w:left="1842" w:hanging="709"/>
        <w:jc w:val="both"/>
        <w:rPr>
          <w:rFonts w:ascii="David" w:hAnsi="David" w:cs="David"/>
          <w:sz w:val="24"/>
          <w:szCs w:val="24"/>
        </w:rPr>
      </w:pPr>
      <w:r w:rsidRPr="00695BD0">
        <w:rPr>
          <w:rFonts w:ascii="David" w:hAnsi="David" w:cs="David"/>
          <w:sz w:val="24"/>
          <w:szCs w:val="24"/>
          <w:rtl/>
        </w:rPr>
        <w:t xml:space="preserve">בעת הדיון בהצעות, זכאית </w:t>
      </w:r>
      <w:r w:rsidR="005E7C3B">
        <w:rPr>
          <w:rFonts w:ascii="David" w:hAnsi="David" w:cs="David" w:hint="cs"/>
          <w:sz w:val="24"/>
          <w:szCs w:val="24"/>
          <w:rtl/>
        </w:rPr>
        <w:t>העירייה</w:t>
      </w:r>
      <w:r w:rsidRPr="00695BD0">
        <w:rPr>
          <w:rFonts w:ascii="David" w:hAnsi="David" w:cs="David" w:hint="cs"/>
          <w:sz w:val="24"/>
          <w:szCs w:val="24"/>
          <w:rtl/>
        </w:rPr>
        <w:t xml:space="preserve"> </w:t>
      </w:r>
      <w:r w:rsidRPr="00695BD0">
        <w:rPr>
          <w:rFonts w:ascii="David" w:hAnsi="David" w:cs="David"/>
          <w:sz w:val="24"/>
          <w:szCs w:val="24"/>
          <w:rtl/>
        </w:rPr>
        <w:t xml:space="preserve">להתחשב בכושרו של  המציע לביצוע העבודה או  ביכולתו לעמוד בתנאי המכרז, כפי שהדבר נובע מעבודות  קודמות שביצע המציע  עבור </w:t>
      </w:r>
      <w:r w:rsidR="005E7C3B">
        <w:rPr>
          <w:rFonts w:ascii="David" w:hAnsi="David" w:cs="David" w:hint="cs"/>
          <w:sz w:val="24"/>
          <w:szCs w:val="24"/>
          <w:rtl/>
        </w:rPr>
        <w:t>העירייה</w:t>
      </w:r>
      <w:r w:rsidRPr="00695BD0">
        <w:rPr>
          <w:rFonts w:ascii="David" w:hAnsi="David" w:cs="David" w:hint="cs"/>
          <w:sz w:val="24"/>
          <w:szCs w:val="24"/>
          <w:rtl/>
        </w:rPr>
        <w:t xml:space="preserve"> </w:t>
      </w:r>
      <w:r w:rsidRPr="00695BD0">
        <w:rPr>
          <w:rFonts w:ascii="David" w:hAnsi="David" w:cs="David"/>
          <w:sz w:val="24"/>
          <w:szCs w:val="24"/>
          <w:rtl/>
        </w:rPr>
        <w:t xml:space="preserve">ו/או בעבור אחרים   וכן להתחשב </w:t>
      </w:r>
      <w:r w:rsidRPr="00695BD0">
        <w:rPr>
          <w:rFonts w:ascii="David" w:hAnsi="David" w:cs="David" w:hint="cs"/>
          <w:sz w:val="24"/>
          <w:szCs w:val="24"/>
          <w:rtl/>
        </w:rPr>
        <w:t xml:space="preserve">בשנות הוותק </w:t>
      </w:r>
      <w:r w:rsidRPr="00695BD0">
        <w:rPr>
          <w:rFonts w:ascii="David" w:hAnsi="David" w:cs="David"/>
          <w:sz w:val="24"/>
          <w:szCs w:val="24"/>
          <w:rtl/>
        </w:rPr>
        <w:t xml:space="preserve">  וניסיונו בעבודות דומות.</w:t>
      </w:r>
    </w:p>
    <w:p w14:paraId="29093269" w14:textId="4DBE0CEC" w:rsidR="006563FA" w:rsidRPr="00B22CEF" w:rsidRDefault="005E7C3B">
      <w:pPr>
        <w:numPr>
          <w:ilvl w:val="2"/>
          <w:numId w:val="29"/>
        </w:numPr>
        <w:tabs>
          <w:tab w:val="clear" w:pos="1224"/>
        </w:tabs>
        <w:spacing w:before="240"/>
        <w:ind w:left="1842" w:hanging="709"/>
        <w:jc w:val="both"/>
        <w:rPr>
          <w:rFonts w:ascii="David" w:hAnsi="David" w:cs="David"/>
          <w:sz w:val="26"/>
          <w:szCs w:val="26"/>
        </w:rPr>
      </w:pPr>
      <w:r>
        <w:rPr>
          <w:rFonts w:ascii="David" w:hAnsi="David" w:cs="David" w:hint="cs"/>
          <w:sz w:val="24"/>
          <w:szCs w:val="24"/>
          <w:rtl/>
        </w:rPr>
        <w:t>העירייה</w:t>
      </w:r>
      <w:r w:rsidR="006563FA" w:rsidRPr="00695BD0">
        <w:rPr>
          <w:rFonts w:ascii="David" w:hAnsi="David" w:cs="David" w:hint="cs"/>
          <w:sz w:val="24"/>
          <w:szCs w:val="24"/>
          <w:rtl/>
        </w:rPr>
        <w:t xml:space="preserve"> </w:t>
      </w:r>
      <w:r w:rsidR="006563FA" w:rsidRPr="00695BD0">
        <w:rPr>
          <w:rFonts w:ascii="David" w:hAnsi="David" w:cs="David"/>
          <w:sz w:val="24"/>
          <w:szCs w:val="24"/>
          <w:rtl/>
        </w:rPr>
        <w:t xml:space="preserve">תהיה רשאית לדרוש </w:t>
      </w:r>
      <w:r w:rsidR="006563FA" w:rsidRPr="00695BD0">
        <w:rPr>
          <w:rFonts w:ascii="David" w:hAnsi="David" w:cs="David" w:hint="cs"/>
          <w:sz w:val="24"/>
          <w:szCs w:val="24"/>
          <w:rtl/>
        </w:rPr>
        <w:t>מהמצ</w:t>
      </w:r>
      <w:r w:rsidR="001C6890" w:rsidRPr="00695BD0">
        <w:rPr>
          <w:rFonts w:ascii="David" w:hAnsi="David" w:cs="David" w:hint="cs"/>
          <w:sz w:val="24"/>
          <w:szCs w:val="24"/>
          <w:rtl/>
        </w:rPr>
        <w:t>י</w:t>
      </w:r>
      <w:r w:rsidR="006563FA" w:rsidRPr="00695BD0">
        <w:rPr>
          <w:rFonts w:ascii="David" w:hAnsi="David" w:cs="David" w:hint="cs"/>
          <w:sz w:val="24"/>
          <w:szCs w:val="24"/>
          <w:rtl/>
        </w:rPr>
        <w:t>עים</w:t>
      </w:r>
      <w:r w:rsidR="006563FA" w:rsidRPr="00695BD0">
        <w:rPr>
          <w:rFonts w:ascii="David" w:hAnsi="David" w:cs="David"/>
          <w:sz w:val="24"/>
          <w:szCs w:val="24"/>
          <w:rtl/>
        </w:rPr>
        <w:t xml:space="preserve"> פרטים נוספים  ו/או הבהרות נוספות גם לאחר פתיחת ההצעות</w:t>
      </w:r>
      <w:r w:rsidR="006563FA" w:rsidRPr="00B22CEF">
        <w:rPr>
          <w:rFonts w:ascii="David" w:hAnsi="David" w:cs="David"/>
          <w:sz w:val="26"/>
          <w:szCs w:val="26"/>
          <w:rtl/>
        </w:rPr>
        <w:t>, על מנת לבחון את המציע והצעתו.</w:t>
      </w:r>
    </w:p>
    <w:p w14:paraId="58887756" w14:textId="30B3D05A" w:rsidR="003D3082" w:rsidRPr="00DA4803" w:rsidRDefault="003D3082" w:rsidP="008740BC">
      <w:pPr>
        <w:ind w:left="2160"/>
        <w:jc w:val="both"/>
        <w:rPr>
          <w:rFonts w:ascii="David" w:hAnsi="David" w:cs="David"/>
          <w:sz w:val="24"/>
          <w:szCs w:val="24"/>
          <w:rtl/>
        </w:rPr>
      </w:pPr>
    </w:p>
    <w:p w14:paraId="18C44154" w14:textId="77777777" w:rsidR="008220A8" w:rsidRPr="006F44B3" w:rsidRDefault="008220A8" w:rsidP="008220A8">
      <w:pPr>
        <w:ind w:left="1173"/>
        <w:jc w:val="both"/>
        <w:rPr>
          <w:rFonts w:ascii="David" w:eastAsia="Calibri" w:hAnsi="David" w:cs="David"/>
          <w:szCs w:val="24"/>
          <w:lang w:eastAsia="en-US"/>
        </w:rPr>
      </w:pPr>
    </w:p>
    <w:p w14:paraId="60408EE5" w14:textId="576FB8CB" w:rsidR="00714D4D" w:rsidRDefault="00714D4D">
      <w:pPr>
        <w:numPr>
          <w:ilvl w:val="1"/>
          <w:numId w:val="29"/>
        </w:numPr>
        <w:tabs>
          <w:tab w:val="clear" w:pos="999"/>
        </w:tabs>
        <w:ind w:left="1173" w:hanging="720"/>
        <w:jc w:val="both"/>
        <w:rPr>
          <w:rFonts w:ascii="David" w:hAnsi="David" w:cs="David"/>
          <w:sz w:val="24"/>
          <w:szCs w:val="24"/>
        </w:rPr>
      </w:pPr>
      <w:r w:rsidRPr="00497CF4">
        <w:rPr>
          <w:rFonts w:ascii="David" w:hAnsi="David" w:cs="David"/>
          <w:sz w:val="24"/>
          <w:szCs w:val="24"/>
          <w:rtl/>
        </w:rPr>
        <w:t xml:space="preserve">כל האישורים והמסמכים אשר נדרש המציע לצרף, כאמור לעיל, חייבים להתייחס לאישיות המשפטית אשר מגישה את ההצעה. </w:t>
      </w:r>
      <w:r w:rsidR="0050050C" w:rsidRPr="00497CF4">
        <w:rPr>
          <w:rFonts w:ascii="David" w:hAnsi="David" w:cs="David"/>
          <w:sz w:val="24"/>
          <w:szCs w:val="24"/>
          <w:rtl/>
        </w:rPr>
        <w:t>ה</w:t>
      </w:r>
      <w:r w:rsidR="000C6D03">
        <w:rPr>
          <w:rFonts w:ascii="David" w:hAnsi="David" w:cs="David"/>
          <w:sz w:val="24"/>
          <w:szCs w:val="24"/>
          <w:rtl/>
        </w:rPr>
        <w:t>עירייה</w:t>
      </w:r>
      <w:r w:rsidRPr="00497CF4">
        <w:rPr>
          <w:rFonts w:ascii="David" w:hAnsi="David" w:cs="David"/>
          <w:sz w:val="24"/>
          <w:szCs w:val="24"/>
          <w:rtl/>
        </w:rPr>
        <w:t xml:space="preserve"> תהא רשאית לא לקבל אישורים או מסמכים אשר מתייחסים לאישיות משפטית אחרת</w:t>
      </w:r>
      <w:r w:rsidR="00181770">
        <w:rPr>
          <w:rFonts w:ascii="David" w:hAnsi="David" w:cs="David" w:hint="cs"/>
          <w:sz w:val="24"/>
          <w:szCs w:val="24"/>
          <w:rtl/>
        </w:rPr>
        <w:t>, ובכללם אישורים הקשורים לאישיות משפטית אחרת שלמגיש ההצעה יש קשר כלשהו</w:t>
      </w:r>
      <w:r w:rsidRPr="00497CF4">
        <w:rPr>
          <w:rFonts w:ascii="David" w:hAnsi="David" w:cs="David"/>
          <w:sz w:val="24"/>
          <w:szCs w:val="24"/>
          <w:rtl/>
        </w:rPr>
        <w:t>.</w:t>
      </w:r>
    </w:p>
    <w:p w14:paraId="2EF9F5B7" w14:textId="77777777" w:rsidR="00DA4803" w:rsidRPr="00497CF4" w:rsidRDefault="00DA4803" w:rsidP="00181770">
      <w:pPr>
        <w:ind w:left="1173"/>
        <w:jc w:val="both"/>
        <w:rPr>
          <w:rFonts w:ascii="David" w:hAnsi="David" w:cs="David"/>
          <w:sz w:val="24"/>
          <w:szCs w:val="24"/>
        </w:rPr>
      </w:pPr>
    </w:p>
    <w:p w14:paraId="27B6D27E" w14:textId="11D18FA2" w:rsidR="00714D4D" w:rsidRDefault="00714D4D">
      <w:pPr>
        <w:numPr>
          <w:ilvl w:val="1"/>
          <w:numId w:val="29"/>
        </w:numPr>
        <w:tabs>
          <w:tab w:val="clear" w:pos="999"/>
        </w:tabs>
        <w:ind w:left="1173" w:hanging="720"/>
        <w:jc w:val="both"/>
        <w:rPr>
          <w:rFonts w:ascii="David" w:hAnsi="David" w:cs="David"/>
          <w:sz w:val="24"/>
          <w:szCs w:val="24"/>
        </w:rPr>
      </w:pPr>
      <w:r w:rsidRPr="00497CF4">
        <w:rPr>
          <w:rFonts w:ascii="David" w:hAnsi="David" w:cs="David"/>
          <w:sz w:val="24"/>
          <w:szCs w:val="24"/>
          <w:rtl/>
        </w:rPr>
        <w:t>הצעה שלא יצורפו אליה כל המסמכים והאישורים המפורטים לעיל ו/או חלקם עלולה להיפסל ע"י ועדת מכרזים.</w:t>
      </w:r>
    </w:p>
    <w:p w14:paraId="2F8004B5" w14:textId="77777777" w:rsidR="00DA4803" w:rsidRPr="00497CF4" w:rsidRDefault="00DA4803" w:rsidP="00181770">
      <w:pPr>
        <w:ind w:left="1173"/>
        <w:jc w:val="both"/>
        <w:rPr>
          <w:rFonts w:ascii="David" w:hAnsi="David" w:cs="David"/>
          <w:sz w:val="24"/>
          <w:szCs w:val="24"/>
        </w:rPr>
      </w:pPr>
    </w:p>
    <w:p w14:paraId="2BB5FA73" w14:textId="532F6C8E" w:rsidR="00714D4D" w:rsidRPr="00497CF4" w:rsidRDefault="00714D4D">
      <w:pPr>
        <w:numPr>
          <w:ilvl w:val="1"/>
          <w:numId w:val="29"/>
        </w:numPr>
        <w:tabs>
          <w:tab w:val="clear" w:pos="999"/>
        </w:tabs>
        <w:ind w:left="1173" w:hanging="720"/>
        <w:jc w:val="both"/>
        <w:rPr>
          <w:rFonts w:ascii="David" w:hAnsi="David" w:cs="David"/>
          <w:sz w:val="24"/>
          <w:szCs w:val="24"/>
          <w:rtl/>
        </w:rPr>
      </w:pPr>
      <w:r w:rsidRPr="00497CF4">
        <w:rPr>
          <w:rFonts w:ascii="David" w:hAnsi="David" w:cs="David"/>
          <w:sz w:val="24"/>
          <w:szCs w:val="24"/>
          <w:rtl/>
        </w:rPr>
        <w:t xml:space="preserve">מבלי לגרוע מכלליות האמור לעיל, </w:t>
      </w:r>
      <w:r w:rsidR="0050050C" w:rsidRPr="00497CF4">
        <w:rPr>
          <w:rFonts w:ascii="David" w:hAnsi="David" w:cs="David"/>
          <w:sz w:val="24"/>
          <w:szCs w:val="24"/>
          <w:rtl/>
        </w:rPr>
        <w:t>ה</w:t>
      </w:r>
      <w:r w:rsidR="000C6D03">
        <w:rPr>
          <w:rFonts w:ascii="David" w:hAnsi="David" w:cs="David"/>
          <w:sz w:val="24"/>
          <w:szCs w:val="24"/>
          <w:rtl/>
        </w:rPr>
        <w:t>עירייה</w:t>
      </w:r>
      <w:r w:rsidRPr="00497CF4">
        <w:rPr>
          <w:rFonts w:ascii="David" w:hAnsi="David" w:cs="David"/>
          <w:sz w:val="24"/>
          <w:szCs w:val="24"/>
          <w:rtl/>
        </w:rPr>
        <w:t xml:space="preserve"> שומרת לעצמה את הזכות, </w:t>
      </w:r>
      <w:r w:rsidR="0077088E" w:rsidRPr="00497CF4">
        <w:rPr>
          <w:rFonts w:ascii="David" w:hAnsi="David" w:cs="David"/>
          <w:sz w:val="24"/>
          <w:szCs w:val="24"/>
          <w:rtl/>
        </w:rPr>
        <w:t>ע"פ</w:t>
      </w:r>
      <w:r w:rsidRPr="00497CF4">
        <w:rPr>
          <w:rFonts w:ascii="David" w:hAnsi="David" w:cs="David"/>
          <w:sz w:val="24"/>
          <w:szCs w:val="24"/>
          <w:rtl/>
        </w:rPr>
        <w:t xml:space="preserve"> שיקול דעתה הבלעדי, לדרוש מכל אחד מן המציעים לאחר הגשת </w:t>
      </w:r>
      <w:r w:rsidRPr="006F44B3">
        <w:rPr>
          <w:rFonts w:ascii="David" w:hAnsi="David" w:cs="David"/>
          <w:sz w:val="24"/>
          <w:szCs w:val="24"/>
          <w:rtl/>
        </w:rPr>
        <w:t>ההצעות</w:t>
      </w:r>
      <w:r w:rsidRPr="00497CF4">
        <w:rPr>
          <w:rFonts w:ascii="David" w:hAnsi="David" w:cs="David"/>
          <w:sz w:val="24"/>
          <w:szCs w:val="24"/>
          <w:rtl/>
        </w:rPr>
        <w:t xml:space="preserve"> למכרז להשלים מידע חסר ו/או המלצות ו/או אישורים דקלרטיביים</w:t>
      </w:r>
      <w:r w:rsidR="00D75F1D" w:rsidRPr="00497CF4">
        <w:rPr>
          <w:rFonts w:ascii="David" w:hAnsi="David" w:cs="David"/>
          <w:sz w:val="24"/>
          <w:szCs w:val="24"/>
          <w:rtl/>
        </w:rPr>
        <w:t xml:space="preserve">. </w:t>
      </w:r>
    </w:p>
    <w:p w14:paraId="4D022787" w14:textId="77777777" w:rsidR="007E6848" w:rsidRPr="006F44B3" w:rsidRDefault="007E6848" w:rsidP="00D73BFD">
      <w:pPr>
        <w:ind w:left="1173"/>
        <w:jc w:val="both"/>
        <w:rPr>
          <w:rFonts w:ascii="David" w:hAnsi="David" w:cs="David"/>
          <w:sz w:val="24"/>
          <w:szCs w:val="24"/>
        </w:rPr>
      </w:pPr>
      <w:bookmarkStart w:id="7" w:name="_Ref441498983"/>
    </w:p>
    <w:p w14:paraId="78057CFE" w14:textId="71E27968" w:rsidR="002935BA" w:rsidRPr="006F44B3" w:rsidRDefault="00CA059E">
      <w:pPr>
        <w:numPr>
          <w:ilvl w:val="1"/>
          <w:numId w:val="29"/>
        </w:numPr>
        <w:tabs>
          <w:tab w:val="clear" w:pos="999"/>
        </w:tabs>
        <w:ind w:left="1173" w:hanging="720"/>
        <w:jc w:val="both"/>
        <w:rPr>
          <w:rFonts w:ascii="David" w:hAnsi="David" w:cs="David"/>
          <w:sz w:val="24"/>
          <w:szCs w:val="24"/>
        </w:rPr>
      </w:pPr>
      <w:r w:rsidRPr="006F44B3">
        <w:rPr>
          <w:rFonts w:ascii="David" w:hAnsi="David" w:cs="David"/>
          <w:sz w:val="24"/>
          <w:szCs w:val="24"/>
          <w:rtl/>
        </w:rPr>
        <w:t xml:space="preserve"> </w:t>
      </w:r>
      <w:r w:rsidR="00D75F8A" w:rsidRPr="006F44B3">
        <w:rPr>
          <w:rFonts w:ascii="David" w:hAnsi="David" w:cs="David"/>
          <w:sz w:val="24"/>
          <w:szCs w:val="24"/>
          <w:rtl/>
        </w:rPr>
        <w:t xml:space="preserve">ועדת המכרזים </w:t>
      </w:r>
      <w:r w:rsidR="00C23566" w:rsidRPr="006F44B3">
        <w:rPr>
          <w:rFonts w:ascii="David" w:hAnsi="David" w:cs="David"/>
          <w:sz w:val="24"/>
          <w:szCs w:val="24"/>
          <w:rtl/>
        </w:rPr>
        <w:t>תהא</w:t>
      </w:r>
      <w:r w:rsidR="00D75F8A" w:rsidRPr="006F44B3">
        <w:rPr>
          <w:rFonts w:ascii="David" w:hAnsi="David" w:cs="David"/>
          <w:sz w:val="24"/>
          <w:szCs w:val="24"/>
          <w:rtl/>
        </w:rPr>
        <w:t xml:space="preserve"> רשאית </w:t>
      </w:r>
      <w:r w:rsidR="002935BA" w:rsidRPr="006F44B3">
        <w:rPr>
          <w:rFonts w:ascii="David" w:hAnsi="David" w:cs="David"/>
          <w:sz w:val="24"/>
          <w:szCs w:val="24"/>
          <w:rtl/>
        </w:rPr>
        <w:t xml:space="preserve">שלא להתחשב בהצעה שהינה בלתי סבירה בשל מחירה או תנאיה, או </w:t>
      </w:r>
      <w:r w:rsidR="007E6848" w:rsidRPr="006F44B3">
        <w:rPr>
          <w:rFonts w:ascii="David" w:hAnsi="David" w:cs="David"/>
          <w:sz w:val="24"/>
          <w:szCs w:val="24"/>
          <w:rtl/>
        </w:rPr>
        <w:t>שאינה ברורה</w:t>
      </w:r>
      <w:r w:rsidR="002935BA" w:rsidRPr="006F44B3">
        <w:rPr>
          <w:rFonts w:ascii="David" w:hAnsi="David" w:cs="David"/>
          <w:sz w:val="24"/>
          <w:szCs w:val="24"/>
          <w:rtl/>
        </w:rPr>
        <w:t xml:space="preserve"> דיה או שלא צורפו אליה כל האישורים הנדרשים או שהוגשה שלא במבנה הדרוש וזאת, אם לדעתה אופן הגשת ההצעה כאמור מונע את הערכת ההצעה כראוי</w:t>
      </w:r>
      <w:bookmarkEnd w:id="7"/>
      <w:r w:rsidR="007E6848" w:rsidRPr="006F44B3">
        <w:rPr>
          <w:rFonts w:ascii="David" w:hAnsi="David" w:cs="David"/>
          <w:sz w:val="24"/>
          <w:szCs w:val="24"/>
          <w:rtl/>
        </w:rPr>
        <w:t xml:space="preserve"> או מעורר חשש לתכסיסנות פסולה. </w:t>
      </w:r>
    </w:p>
    <w:p w14:paraId="059924B9" w14:textId="77777777" w:rsidR="006D19C8" w:rsidRPr="00497CF4" w:rsidRDefault="006D19C8" w:rsidP="00D73BFD">
      <w:pPr>
        <w:ind w:left="1173"/>
        <w:jc w:val="both"/>
        <w:rPr>
          <w:rFonts w:ascii="David" w:hAnsi="David" w:cs="David"/>
          <w:sz w:val="24"/>
          <w:szCs w:val="24"/>
          <w:rtl/>
        </w:rPr>
      </w:pPr>
    </w:p>
    <w:p w14:paraId="485C5A82" w14:textId="405BAB18" w:rsidR="004A2A7D" w:rsidRPr="006F44B3" w:rsidRDefault="00CA059E">
      <w:pPr>
        <w:numPr>
          <w:ilvl w:val="1"/>
          <w:numId w:val="29"/>
        </w:numPr>
        <w:tabs>
          <w:tab w:val="clear" w:pos="999"/>
        </w:tabs>
        <w:ind w:left="1173" w:hanging="720"/>
        <w:jc w:val="both"/>
        <w:rPr>
          <w:rFonts w:ascii="David" w:hAnsi="David" w:cs="David"/>
          <w:sz w:val="24"/>
          <w:szCs w:val="24"/>
        </w:rPr>
      </w:pPr>
      <w:r w:rsidRPr="006F44B3">
        <w:rPr>
          <w:rFonts w:ascii="David" w:hAnsi="David" w:cs="David"/>
          <w:sz w:val="24"/>
          <w:szCs w:val="24"/>
          <w:rtl/>
        </w:rPr>
        <w:t xml:space="preserve"> </w:t>
      </w:r>
      <w:r w:rsidR="002935BA" w:rsidRPr="006F44B3">
        <w:rPr>
          <w:rFonts w:ascii="David" w:hAnsi="David" w:cs="David"/>
          <w:sz w:val="24"/>
          <w:szCs w:val="24"/>
          <w:rtl/>
        </w:rPr>
        <w:t>מבלי למעט מהאמור</w:t>
      </w:r>
      <w:r w:rsidR="00C63E29" w:rsidRPr="006F44B3">
        <w:rPr>
          <w:rFonts w:ascii="David" w:hAnsi="David" w:cs="David" w:hint="cs"/>
          <w:sz w:val="24"/>
          <w:szCs w:val="24"/>
          <w:rtl/>
        </w:rPr>
        <w:t xml:space="preserve"> </w:t>
      </w:r>
      <w:r w:rsidR="002935BA" w:rsidRPr="006F44B3">
        <w:rPr>
          <w:rFonts w:ascii="David" w:hAnsi="David" w:cs="David"/>
          <w:sz w:val="24"/>
          <w:szCs w:val="24"/>
          <w:rtl/>
        </w:rPr>
        <w:t>לעיל, מובהר בזה מפורשות</w:t>
      </w:r>
      <w:r w:rsidR="007E6848" w:rsidRPr="006F44B3">
        <w:rPr>
          <w:rFonts w:ascii="David" w:hAnsi="David" w:cs="David"/>
          <w:sz w:val="24"/>
          <w:szCs w:val="24"/>
          <w:rtl/>
        </w:rPr>
        <w:t>,</w:t>
      </w:r>
      <w:r w:rsidR="002935BA" w:rsidRPr="006F44B3">
        <w:rPr>
          <w:rFonts w:ascii="David" w:hAnsi="David" w:cs="David"/>
          <w:sz w:val="24"/>
          <w:szCs w:val="24"/>
          <w:rtl/>
        </w:rPr>
        <w:t xml:space="preserve"> כי ועדת המכרזים תהא רשאית לפסול הצעה </w:t>
      </w:r>
      <w:r w:rsidR="00646C8C" w:rsidRPr="006F44B3">
        <w:rPr>
          <w:rFonts w:ascii="David" w:hAnsi="David" w:cs="David" w:hint="cs"/>
          <w:sz w:val="24"/>
          <w:szCs w:val="24"/>
          <w:rtl/>
        </w:rPr>
        <w:t>החורגת באופן בלתי סביר מ</w:t>
      </w:r>
      <w:r w:rsidR="00BC7AD7" w:rsidRPr="006F44B3">
        <w:rPr>
          <w:rFonts w:ascii="David" w:hAnsi="David" w:cs="David" w:hint="cs"/>
          <w:sz w:val="24"/>
          <w:szCs w:val="24"/>
          <w:rtl/>
        </w:rPr>
        <w:t>האומדן</w:t>
      </w:r>
      <w:r w:rsidR="00646C8C" w:rsidRPr="006F44B3">
        <w:rPr>
          <w:rFonts w:ascii="David" w:hAnsi="David" w:cs="David" w:hint="cs"/>
          <w:sz w:val="24"/>
          <w:szCs w:val="24"/>
          <w:rtl/>
        </w:rPr>
        <w:t>, בין אם הסטי</w:t>
      </w:r>
      <w:r w:rsidR="00A10AF8">
        <w:rPr>
          <w:rFonts w:ascii="David" w:hAnsi="David" w:cs="David" w:hint="cs"/>
          <w:sz w:val="24"/>
          <w:szCs w:val="24"/>
          <w:rtl/>
        </w:rPr>
        <w:t>י</w:t>
      </w:r>
      <w:r w:rsidR="00646C8C" w:rsidRPr="006F44B3">
        <w:rPr>
          <w:rFonts w:ascii="David" w:hAnsi="David" w:cs="David" w:hint="cs"/>
          <w:sz w:val="24"/>
          <w:szCs w:val="24"/>
          <w:rtl/>
        </w:rPr>
        <w:t>ה חלה בכל הסעיפים ו/או בסעיפים מסיימים</w:t>
      </w:r>
      <w:r w:rsidR="00F646CA" w:rsidRPr="006F44B3">
        <w:rPr>
          <w:rFonts w:ascii="David" w:hAnsi="David" w:cs="David" w:hint="cs"/>
          <w:sz w:val="24"/>
          <w:szCs w:val="24"/>
          <w:rtl/>
        </w:rPr>
        <w:t xml:space="preserve"> באומדן</w:t>
      </w:r>
      <w:r w:rsidR="00646C8C" w:rsidRPr="006F44B3">
        <w:rPr>
          <w:rFonts w:ascii="David" w:hAnsi="David" w:cs="David" w:hint="cs"/>
          <w:sz w:val="24"/>
          <w:szCs w:val="24"/>
          <w:rtl/>
        </w:rPr>
        <w:t>, ובאם לא ניתן לוועדת המכרזים הסבר ו/או נימוק המניח את דעת</w:t>
      </w:r>
      <w:r w:rsidR="001E0A06" w:rsidRPr="006F44B3">
        <w:rPr>
          <w:rFonts w:ascii="David" w:hAnsi="David" w:cs="David" w:hint="cs"/>
          <w:sz w:val="24"/>
          <w:szCs w:val="24"/>
          <w:rtl/>
        </w:rPr>
        <w:t xml:space="preserve"> חבריה.</w:t>
      </w:r>
    </w:p>
    <w:p w14:paraId="62C1EF5F" w14:textId="77777777" w:rsidR="00646C8C" w:rsidRPr="006F44B3" w:rsidRDefault="00646C8C" w:rsidP="00D73BFD">
      <w:pPr>
        <w:ind w:left="1173"/>
        <w:jc w:val="both"/>
        <w:rPr>
          <w:rFonts w:ascii="David" w:hAnsi="David" w:cs="David"/>
          <w:sz w:val="24"/>
          <w:szCs w:val="24"/>
          <w:rtl/>
        </w:rPr>
      </w:pPr>
    </w:p>
    <w:p w14:paraId="1A08FA2E" w14:textId="4E7F3421" w:rsidR="008576A6" w:rsidRPr="006F44B3" w:rsidRDefault="00CA059E">
      <w:pPr>
        <w:numPr>
          <w:ilvl w:val="1"/>
          <w:numId w:val="29"/>
        </w:numPr>
        <w:tabs>
          <w:tab w:val="clear" w:pos="999"/>
        </w:tabs>
        <w:ind w:left="1173" w:hanging="720"/>
        <w:jc w:val="both"/>
        <w:rPr>
          <w:rFonts w:ascii="David" w:hAnsi="David" w:cs="David"/>
          <w:sz w:val="24"/>
          <w:szCs w:val="24"/>
          <w:rtl/>
        </w:rPr>
      </w:pPr>
      <w:r w:rsidRPr="006F44B3">
        <w:rPr>
          <w:rFonts w:ascii="David" w:hAnsi="David" w:cs="David"/>
          <w:sz w:val="24"/>
          <w:szCs w:val="24"/>
          <w:rtl/>
        </w:rPr>
        <w:t xml:space="preserve"> </w:t>
      </w:r>
      <w:r w:rsidR="00D75F8A" w:rsidRPr="006F44B3">
        <w:rPr>
          <w:rFonts w:ascii="David" w:hAnsi="David" w:cs="David"/>
          <w:sz w:val="24"/>
          <w:szCs w:val="24"/>
          <w:rtl/>
        </w:rPr>
        <w:t xml:space="preserve">ועדת המכרזים </w:t>
      </w:r>
      <w:r w:rsidR="007E6848" w:rsidRPr="006F44B3">
        <w:rPr>
          <w:rFonts w:ascii="David" w:hAnsi="David" w:cs="David"/>
          <w:sz w:val="24"/>
          <w:szCs w:val="24"/>
          <w:rtl/>
        </w:rPr>
        <w:t>תהא</w:t>
      </w:r>
      <w:r w:rsidR="00D75F8A" w:rsidRPr="006F44B3">
        <w:rPr>
          <w:rFonts w:ascii="David" w:hAnsi="David" w:cs="David"/>
          <w:sz w:val="24"/>
          <w:szCs w:val="24"/>
          <w:rtl/>
        </w:rPr>
        <w:t xml:space="preserve"> רשאית</w:t>
      </w:r>
      <w:r w:rsidR="002935BA" w:rsidRPr="006F44B3">
        <w:rPr>
          <w:rFonts w:ascii="David" w:hAnsi="David" w:cs="David"/>
          <w:sz w:val="24"/>
          <w:szCs w:val="24"/>
          <w:rtl/>
        </w:rPr>
        <w:t>, עפ"י שיקול דעת</w:t>
      </w:r>
      <w:r w:rsidR="00D75F8A" w:rsidRPr="006F44B3">
        <w:rPr>
          <w:rFonts w:ascii="David" w:hAnsi="David" w:cs="David"/>
          <w:sz w:val="24"/>
          <w:szCs w:val="24"/>
          <w:rtl/>
        </w:rPr>
        <w:t>ה</w:t>
      </w:r>
      <w:r w:rsidR="002935BA" w:rsidRPr="006F44B3">
        <w:rPr>
          <w:rFonts w:ascii="David" w:hAnsi="David" w:cs="David"/>
          <w:sz w:val="24"/>
          <w:szCs w:val="24"/>
          <w:rtl/>
        </w:rPr>
        <w:t xml:space="preserve"> הבלעדי, לבצע כל בדיקה ש</w:t>
      </w:r>
      <w:r w:rsidR="00D75F8A" w:rsidRPr="006F44B3">
        <w:rPr>
          <w:rFonts w:ascii="David" w:hAnsi="David" w:cs="David"/>
          <w:sz w:val="24"/>
          <w:szCs w:val="24"/>
          <w:rtl/>
        </w:rPr>
        <w:t>ת</w:t>
      </w:r>
      <w:r w:rsidR="002935BA" w:rsidRPr="006F44B3">
        <w:rPr>
          <w:rFonts w:ascii="David" w:hAnsi="David" w:cs="David"/>
          <w:sz w:val="24"/>
          <w:szCs w:val="24"/>
          <w:rtl/>
        </w:rPr>
        <w:t>מצא לנכון בקשר להצעה ו/או לדרוש מכל מציע כל הוכחה שתראה לנכון, בדבר כושרו לבצע את העבודות, חוסנו הכלכלי, מצבו המשפטי, ניסיונו המקצועי המוכח של ה</w:t>
      </w:r>
      <w:r w:rsidR="000C6D03">
        <w:rPr>
          <w:rFonts w:ascii="David" w:hAnsi="David" w:cs="David"/>
          <w:sz w:val="24"/>
          <w:szCs w:val="24"/>
          <w:rtl/>
        </w:rPr>
        <w:t>מציע</w:t>
      </w:r>
      <w:r w:rsidR="002935BA" w:rsidRPr="006F44B3">
        <w:rPr>
          <w:rFonts w:ascii="David" w:hAnsi="David" w:cs="David"/>
          <w:sz w:val="24"/>
          <w:szCs w:val="24"/>
          <w:rtl/>
        </w:rPr>
        <w:t xml:space="preserve">, יכולתו ו/או </w:t>
      </w:r>
      <w:r w:rsidR="007E6848" w:rsidRPr="006F44B3">
        <w:rPr>
          <w:rFonts w:ascii="David" w:hAnsi="David" w:cs="David"/>
          <w:sz w:val="24"/>
          <w:szCs w:val="24"/>
          <w:rtl/>
        </w:rPr>
        <w:t>כשירותו</w:t>
      </w:r>
      <w:r w:rsidR="002935BA" w:rsidRPr="006F44B3">
        <w:rPr>
          <w:rFonts w:ascii="David" w:hAnsi="David" w:cs="David"/>
          <w:sz w:val="24"/>
          <w:szCs w:val="24"/>
          <w:rtl/>
        </w:rPr>
        <w:t xml:space="preserve"> לבצע את העבודות, חברי הצוות המקצועי שלו, לרבות היקפו וטיבו של הניסיון, ועמידת ה</w:t>
      </w:r>
      <w:r w:rsidR="000C6D03">
        <w:rPr>
          <w:rFonts w:ascii="David" w:hAnsi="David" w:cs="David"/>
          <w:sz w:val="24"/>
          <w:szCs w:val="24"/>
          <w:rtl/>
        </w:rPr>
        <w:t>מציע</w:t>
      </w:r>
      <w:r w:rsidR="002935BA" w:rsidRPr="006F44B3">
        <w:rPr>
          <w:rFonts w:ascii="David" w:hAnsi="David" w:cs="David"/>
          <w:sz w:val="24"/>
          <w:szCs w:val="24"/>
          <w:rtl/>
        </w:rPr>
        <w:t xml:space="preserve"> באיזה מתנאי הסף ו</w:t>
      </w:r>
      <w:r w:rsidR="007E6848" w:rsidRPr="006F44B3">
        <w:rPr>
          <w:rFonts w:ascii="David" w:hAnsi="David" w:cs="David"/>
          <w:sz w:val="24"/>
          <w:szCs w:val="24"/>
          <w:rtl/>
        </w:rPr>
        <w:t>ב</w:t>
      </w:r>
      <w:r w:rsidR="002935BA" w:rsidRPr="006F44B3">
        <w:rPr>
          <w:rFonts w:ascii="David" w:hAnsi="David" w:cs="David"/>
          <w:sz w:val="24"/>
          <w:szCs w:val="24"/>
          <w:rtl/>
        </w:rPr>
        <w:t>תנאי המכרז בכלל. במסגרת זו</w:t>
      </w:r>
      <w:r w:rsidR="007E6848" w:rsidRPr="006F44B3">
        <w:rPr>
          <w:rFonts w:ascii="David" w:hAnsi="David" w:cs="David"/>
          <w:sz w:val="24"/>
          <w:szCs w:val="24"/>
          <w:rtl/>
        </w:rPr>
        <w:t>,</w:t>
      </w:r>
      <w:r w:rsidR="002935BA" w:rsidRPr="006F44B3">
        <w:rPr>
          <w:rFonts w:ascii="David" w:hAnsi="David" w:cs="David"/>
          <w:sz w:val="24"/>
          <w:szCs w:val="24"/>
          <w:rtl/>
        </w:rPr>
        <w:t xml:space="preserve"> </w:t>
      </w:r>
      <w:r w:rsidR="00D75F8A" w:rsidRPr="006F44B3">
        <w:rPr>
          <w:rFonts w:ascii="David" w:hAnsi="David" w:cs="David"/>
          <w:sz w:val="24"/>
          <w:szCs w:val="24"/>
          <w:rtl/>
        </w:rPr>
        <w:t xml:space="preserve">תהיה ועדת המכרזים רשאית </w:t>
      </w:r>
      <w:r w:rsidR="002935BA" w:rsidRPr="006F44B3">
        <w:rPr>
          <w:rFonts w:ascii="David" w:hAnsi="David" w:cs="David"/>
          <w:sz w:val="24"/>
          <w:szCs w:val="24"/>
          <w:rtl/>
        </w:rPr>
        <w:t>לדרוש מן המציע להמציא לעיונ</w:t>
      </w:r>
      <w:r w:rsidR="00D75F8A" w:rsidRPr="006F44B3">
        <w:rPr>
          <w:rFonts w:ascii="David" w:hAnsi="David" w:cs="David"/>
          <w:sz w:val="24"/>
          <w:szCs w:val="24"/>
          <w:rtl/>
        </w:rPr>
        <w:t>ה</w:t>
      </w:r>
      <w:r w:rsidR="002935BA" w:rsidRPr="006F44B3">
        <w:rPr>
          <w:rFonts w:ascii="David" w:hAnsi="David" w:cs="David"/>
          <w:sz w:val="24"/>
          <w:szCs w:val="24"/>
          <w:rtl/>
        </w:rPr>
        <w:t xml:space="preserve"> כל אישור ו/או מסמך </w:t>
      </w:r>
      <w:r w:rsidR="007E6848" w:rsidRPr="006F44B3">
        <w:rPr>
          <w:rFonts w:ascii="David" w:hAnsi="David" w:cs="David"/>
          <w:sz w:val="24"/>
          <w:szCs w:val="24"/>
          <w:rtl/>
        </w:rPr>
        <w:t xml:space="preserve">ו/או הבהרה ו/או מידע ו/או ניתוחי מחיר </w:t>
      </w:r>
      <w:r w:rsidR="002935BA" w:rsidRPr="006F44B3">
        <w:rPr>
          <w:rFonts w:ascii="David" w:hAnsi="David" w:cs="David"/>
          <w:sz w:val="24"/>
          <w:szCs w:val="24"/>
          <w:rtl/>
        </w:rPr>
        <w:t>שיתבקש על יד</w:t>
      </w:r>
      <w:r w:rsidR="00D75F8A" w:rsidRPr="006F44B3">
        <w:rPr>
          <w:rFonts w:ascii="David" w:hAnsi="David" w:cs="David"/>
          <w:sz w:val="24"/>
          <w:szCs w:val="24"/>
          <w:rtl/>
        </w:rPr>
        <w:t>ה</w:t>
      </w:r>
      <w:r w:rsidR="002935BA" w:rsidRPr="006F44B3">
        <w:rPr>
          <w:rFonts w:ascii="David" w:hAnsi="David" w:cs="David"/>
          <w:sz w:val="24"/>
          <w:szCs w:val="24"/>
          <w:rtl/>
        </w:rPr>
        <w:t xml:space="preserve"> לצורך עניינים אלו, לזמן אותו להתייצב בפניה, לפנות לממליצים של המציע ו/או ללקוחותיו כמפורט בהצעתו, וכן להיעזר בשירותים של מומחים בכל אחד מהתחומים הנ"ל לבדיקת כל פרט או לגיבוש כל הערכה שיידרשו. המציע יהיה חייב לבצע את דרישות </w:t>
      </w:r>
      <w:r w:rsidR="00D75F8A" w:rsidRPr="006F44B3">
        <w:rPr>
          <w:rFonts w:ascii="David" w:hAnsi="David" w:cs="David"/>
          <w:sz w:val="24"/>
          <w:szCs w:val="24"/>
          <w:rtl/>
        </w:rPr>
        <w:t>ועדת המכרזים</w:t>
      </w:r>
      <w:r w:rsidR="007E6848" w:rsidRPr="006F44B3">
        <w:rPr>
          <w:rFonts w:ascii="David" w:hAnsi="David" w:cs="David"/>
          <w:sz w:val="24"/>
          <w:szCs w:val="24"/>
          <w:rtl/>
        </w:rPr>
        <w:t xml:space="preserve">, </w:t>
      </w:r>
      <w:r w:rsidR="002935BA" w:rsidRPr="006F44B3">
        <w:rPr>
          <w:rFonts w:ascii="David" w:hAnsi="David" w:cs="David"/>
          <w:sz w:val="24"/>
          <w:szCs w:val="24"/>
          <w:rtl/>
        </w:rPr>
        <w:t>בהתאם לסעיף זה ולתת את מלוא המידע, להנחת דעת</w:t>
      </w:r>
      <w:r w:rsidR="00D75F8A" w:rsidRPr="006F44B3">
        <w:rPr>
          <w:rFonts w:ascii="David" w:hAnsi="David" w:cs="David"/>
          <w:sz w:val="24"/>
          <w:szCs w:val="24"/>
          <w:rtl/>
        </w:rPr>
        <w:t>ה</w:t>
      </w:r>
      <w:r w:rsidR="002935BA" w:rsidRPr="006F44B3">
        <w:rPr>
          <w:rFonts w:ascii="David" w:hAnsi="David" w:cs="David"/>
          <w:sz w:val="24"/>
          <w:szCs w:val="24"/>
          <w:rtl/>
        </w:rPr>
        <w:t xml:space="preserve">. כל מידע, הסבר או פרטים שהובאו לידיעת </w:t>
      </w:r>
      <w:r w:rsidR="00D75F8A" w:rsidRPr="006F44B3">
        <w:rPr>
          <w:rFonts w:ascii="David" w:hAnsi="David" w:cs="David"/>
          <w:sz w:val="24"/>
          <w:szCs w:val="24"/>
          <w:rtl/>
        </w:rPr>
        <w:t xml:space="preserve">ועדת המכרזים </w:t>
      </w:r>
      <w:r w:rsidR="002935BA" w:rsidRPr="006F44B3">
        <w:rPr>
          <w:rFonts w:ascii="David" w:hAnsi="David" w:cs="David"/>
          <w:sz w:val="24"/>
          <w:szCs w:val="24"/>
          <w:rtl/>
        </w:rPr>
        <w:t>יישמרו ככל האפשר בסוד.</w:t>
      </w:r>
    </w:p>
    <w:p w14:paraId="579475A3" w14:textId="62509191" w:rsidR="001E0A06" w:rsidRPr="006F44B3" w:rsidRDefault="001E0A06">
      <w:pPr>
        <w:numPr>
          <w:ilvl w:val="1"/>
          <w:numId w:val="29"/>
        </w:numPr>
        <w:tabs>
          <w:tab w:val="clear" w:pos="999"/>
        </w:tabs>
        <w:spacing w:before="240"/>
        <w:ind w:left="1173" w:hanging="720"/>
        <w:jc w:val="both"/>
        <w:rPr>
          <w:rFonts w:ascii="David" w:hAnsi="David" w:cs="David"/>
          <w:sz w:val="24"/>
          <w:szCs w:val="24"/>
        </w:rPr>
      </w:pPr>
      <w:r w:rsidRPr="006F44B3">
        <w:rPr>
          <w:rFonts w:ascii="David" w:hAnsi="David" w:cs="David"/>
          <w:sz w:val="24"/>
          <w:szCs w:val="24"/>
          <w:rtl/>
        </w:rPr>
        <w:t xml:space="preserve">ועדת המכרזים תהא רשאית, אך לא חייבת, </w:t>
      </w:r>
      <w:r w:rsidR="00D82DB7" w:rsidRPr="006F44B3">
        <w:rPr>
          <w:rFonts w:ascii="David" w:hAnsi="David" w:cs="David" w:hint="cs"/>
          <w:sz w:val="24"/>
          <w:szCs w:val="24"/>
          <w:rtl/>
        </w:rPr>
        <w:t>להמליץ</w:t>
      </w:r>
      <w:r w:rsidRPr="006F44B3">
        <w:rPr>
          <w:rFonts w:ascii="David" w:hAnsi="David" w:cs="David"/>
          <w:sz w:val="24"/>
          <w:szCs w:val="24"/>
          <w:rtl/>
        </w:rPr>
        <w:t xml:space="preserve"> על כשיר שני</w:t>
      </w:r>
      <w:r w:rsidR="002179A0" w:rsidRPr="006F44B3">
        <w:rPr>
          <w:rFonts w:ascii="David" w:hAnsi="David" w:cs="David" w:hint="cs"/>
          <w:sz w:val="24"/>
          <w:szCs w:val="24"/>
          <w:rtl/>
        </w:rPr>
        <w:t xml:space="preserve">, </w:t>
      </w:r>
      <w:r w:rsidR="00D82DB7" w:rsidRPr="006F44B3">
        <w:rPr>
          <w:rFonts w:ascii="David" w:hAnsi="David" w:cs="David" w:hint="cs"/>
          <w:sz w:val="24"/>
          <w:szCs w:val="24"/>
          <w:rtl/>
        </w:rPr>
        <w:t xml:space="preserve">וזאת </w:t>
      </w:r>
      <w:r w:rsidR="002179A0" w:rsidRPr="006F44B3">
        <w:rPr>
          <w:rFonts w:ascii="David" w:hAnsi="David" w:cs="David" w:hint="cs"/>
          <w:sz w:val="24"/>
          <w:szCs w:val="24"/>
          <w:rtl/>
        </w:rPr>
        <w:t>במקרה בו</w:t>
      </w:r>
      <w:r w:rsidR="00D82DB7" w:rsidRPr="006F44B3">
        <w:rPr>
          <w:rFonts w:ascii="David" w:hAnsi="David" w:cs="David" w:hint="cs"/>
          <w:sz w:val="24"/>
          <w:szCs w:val="24"/>
          <w:rtl/>
        </w:rPr>
        <w:t xml:space="preserve"> הפער בין ההצעה המומלצת ל</w:t>
      </w:r>
      <w:r w:rsidR="00B6204A" w:rsidRPr="006F44B3">
        <w:rPr>
          <w:rFonts w:ascii="David" w:hAnsi="David" w:cs="David" w:hint="cs"/>
          <w:sz w:val="24"/>
          <w:szCs w:val="24"/>
          <w:rtl/>
        </w:rPr>
        <w:t xml:space="preserve">בין </w:t>
      </w:r>
      <w:r w:rsidR="00EC2745" w:rsidRPr="006F44B3">
        <w:rPr>
          <w:rFonts w:ascii="David" w:hAnsi="David" w:cs="David" w:hint="cs"/>
          <w:sz w:val="24"/>
          <w:szCs w:val="24"/>
          <w:rtl/>
        </w:rPr>
        <w:t>ה</w:t>
      </w:r>
      <w:r w:rsidR="00D82DB7" w:rsidRPr="006F44B3">
        <w:rPr>
          <w:rFonts w:ascii="David" w:hAnsi="David" w:cs="David" w:hint="cs"/>
          <w:sz w:val="24"/>
          <w:szCs w:val="24"/>
          <w:rtl/>
        </w:rPr>
        <w:t>הצעה הכש</w:t>
      </w:r>
      <w:r w:rsidR="00B6204A" w:rsidRPr="006F44B3">
        <w:rPr>
          <w:rFonts w:ascii="David" w:hAnsi="David" w:cs="David" w:hint="cs"/>
          <w:sz w:val="24"/>
          <w:szCs w:val="24"/>
          <w:rtl/>
        </w:rPr>
        <w:t>ירה</w:t>
      </w:r>
      <w:r w:rsidR="00D82DB7" w:rsidRPr="006F44B3">
        <w:rPr>
          <w:rFonts w:ascii="David" w:hAnsi="David" w:cs="David" w:hint="cs"/>
          <w:sz w:val="24"/>
          <w:szCs w:val="24"/>
          <w:rtl/>
        </w:rPr>
        <w:t xml:space="preserve"> הבאה במדרג הינו עד 5% (כולל).</w:t>
      </w:r>
      <w:r w:rsidR="002179A0" w:rsidRPr="006F44B3">
        <w:rPr>
          <w:rFonts w:ascii="David" w:hAnsi="David" w:cs="David" w:hint="cs"/>
          <w:sz w:val="24"/>
          <w:szCs w:val="24"/>
          <w:rtl/>
        </w:rPr>
        <w:t xml:space="preserve"> </w:t>
      </w:r>
      <w:r w:rsidR="00E012D0" w:rsidRPr="006F44B3">
        <w:rPr>
          <w:rFonts w:ascii="David" w:hAnsi="David" w:cs="David" w:hint="cs"/>
          <w:sz w:val="24"/>
          <w:szCs w:val="24"/>
          <w:rtl/>
        </w:rPr>
        <w:t xml:space="preserve">במקרה ולא תשתכלל ההתקשרות בין </w:t>
      </w:r>
      <w:r w:rsidR="0050050C">
        <w:rPr>
          <w:rFonts w:ascii="David" w:hAnsi="David" w:cs="David" w:hint="cs"/>
          <w:sz w:val="24"/>
          <w:szCs w:val="24"/>
          <w:rtl/>
        </w:rPr>
        <w:t>ה</w:t>
      </w:r>
      <w:r w:rsidR="000C6D03">
        <w:rPr>
          <w:rFonts w:ascii="David" w:hAnsi="David" w:cs="David" w:hint="cs"/>
          <w:sz w:val="24"/>
          <w:szCs w:val="24"/>
          <w:rtl/>
        </w:rPr>
        <w:t>עירייה</w:t>
      </w:r>
      <w:r w:rsidR="00E012D0" w:rsidRPr="006F44B3">
        <w:rPr>
          <w:rFonts w:ascii="David" w:hAnsi="David" w:cs="David" w:hint="cs"/>
          <w:sz w:val="24"/>
          <w:szCs w:val="24"/>
          <w:rtl/>
        </w:rPr>
        <w:t xml:space="preserve"> לבין המציע המומלץ לזכייה, תודיע </w:t>
      </w:r>
      <w:r w:rsidR="0050050C">
        <w:rPr>
          <w:rFonts w:ascii="David" w:hAnsi="David" w:cs="David" w:hint="cs"/>
          <w:sz w:val="24"/>
          <w:szCs w:val="24"/>
          <w:rtl/>
        </w:rPr>
        <w:t>ה</w:t>
      </w:r>
      <w:r w:rsidR="000C6D03">
        <w:rPr>
          <w:rFonts w:ascii="David" w:hAnsi="David" w:cs="David" w:hint="cs"/>
          <w:sz w:val="24"/>
          <w:szCs w:val="24"/>
          <w:rtl/>
        </w:rPr>
        <w:t>עירייה</w:t>
      </w:r>
      <w:r w:rsidR="00E012D0" w:rsidRPr="006F44B3">
        <w:rPr>
          <w:rFonts w:ascii="David" w:hAnsi="David" w:cs="David" w:hint="cs"/>
          <w:sz w:val="24"/>
          <w:szCs w:val="24"/>
          <w:rtl/>
        </w:rPr>
        <w:t xml:space="preserve"> לבעל ההצעה הכשירה השנייה בדבר זכייתו במכרז וההוראות החלות על המשתתף הזוכה יחולו על הכשיר השני בהתאמה. </w:t>
      </w:r>
    </w:p>
    <w:p w14:paraId="7571C820" w14:textId="77777777" w:rsidR="001E0A06" w:rsidRPr="006F44B3" w:rsidRDefault="001E0A06" w:rsidP="00D73BFD">
      <w:pPr>
        <w:ind w:left="1173"/>
        <w:jc w:val="both"/>
        <w:rPr>
          <w:rFonts w:ascii="David" w:hAnsi="David" w:cs="David"/>
          <w:sz w:val="24"/>
          <w:szCs w:val="24"/>
          <w:rtl/>
        </w:rPr>
      </w:pPr>
    </w:p>
    <w:p w14:paraId="291772A1" w14:textId="2AFBEA23" w:rsidR="001E0A06" w:rsidRPr="006F44B3" w:rsidRDefault="001E0A06">
      <w:pPr>
        <w:numPr>
          <w:ilvl w:val="1"/>
          <w:numId w:val="29"/>
        </w:numPr>
        <w:tabs>
          <w:tab w:val="clear" w:pos="999"/>
        </w:tabs>
        <w:ind w:left="1173" w:hanging="720"/>
        <w:jc w:val="both"/>
        <w:rPr>
          <w:rFonts w:ascii="David" w:hAnsi="David" w:cs="David"/>
          <w:sz w:val="24"/>
          <w:szCs w:val="24"/>
        </w:rPr>
      </w:pPr>
      <w:r w:rsidRPr="006F44B3">
        <w:rPr>
          <w:rFonts w:ascii="David" w:hAnsi="David" w:cs="David"/>
          <w:sz w:val="24"/>
          <w:szCs w:val="24"/>
          <w:rtl/>
        </w:rPr>
        <w:lastRenderedPageBreak/>
        <w:t>מ</w:t>
      </w:r>
      <w:r w:rsidR="00B315EF">
        <w:rPr>
          <w:rFonts w:ascii="David" w:hAnsi="David" w:cs="David" w:hint="cs"/>
          <w:sz w:val="24"/>
          <w:szCs w:val="24"/>
          <w:rtl/>
        </w:rPr>
        <w:t>ו</w:t>
      </w:r>
      <w:r w:rsidRPr="006F44B3">
        <w:rPr>
          <w:rFonts w:ascii="David" w:hAnsi="David" w:cs="David"/>
          <w:sz w:val="24"/>
          <w:szCs w:val="24"/>
          <w:rtl/>
        </w:rPr>
        <w:t xml:space="preserve">בהר בזה מפורשות, כי בכל מקרה בו </w:t>
      </w:r>
      <w:r w:rsidR="00846668" w:rsidRPr="006F44B3">
        <w:rPr>
          <w:rFonts w:ascii="David" w:hAnsi="David" w:cs="David" w:hint="cs"/>
          <w:sz w:val="24"/>
          <w:szCs w:val="24"/>
          <w:rtl/>
        </w:rPr>
        <w:t>תמליץ</w:t>
      </w:r>
      <w:r w:rsidRPr="006F44B3">
        <w:rPr>
          <w:rFonts w:ascii="David" w:hAnsi="David" w:cs="David"/>
          <w:sz w:val="24"/>
          <w:szCs w:val="24"/>
          <w:rtl/>
        </w:rPr>
        <w:t xml:space="preserve"> ועדת המכרזים על כשיר שני, כאמור לעיל, ובכל מקרה בו כשיר שני יוכרז כזוכה במכרז בשל אי קיום התחייבויות הזוכה ו/או מכל סיבה אחרת, מתחייב המציע אשר הוכרז כ</w:t>
      </w:r>
      <w:r w:rsidR="00B315EF">
        <w:rPr>
          <w:rFonts w:ascii="David" w:hAnsi="David" w:cs="David" w:hint="cs"/>
          <w:sz w:val="24"/>
          <w:szCs w:val="24"/>
          <w:rtl/>
        </w:rPr>
        <w:t>כ</w:t>
      </w:r>
      <w:r w:rsidRPr="006F44B3">
        <w:rPr>
          <w:rFonts w:ascii="David" w:hAnsi="David" w:cs="David"/>
          <w:sz w:val="24"/>
          <w:szCs w:val="24"/>
          <w:rtl/>
        </w:rPr>
        <w:t xml:space="preserve">שיר שני, בהתחייבות בלתי חוזרת, לקבל על עצמו את ביצוע העבודות אשר תימסרנה לו לביצוע </w:t>
      </w:r>
      <w:r w:rsidR="00846668" w:rsidRPr="006F44B3">
        <w:rPr>
          <w:rFonts w:ascii="David" w:hAnsi="David" w:cs="David" w:hint="cs"/>
          <w:sz w:val="24"/>
          <w:szCs w:val="24"/>
          <w:rtl/>
        </w:rPr>
        <w:t>בהתאם להצעתו במכרז</w:t>
      </w:r>
      <w:r w:rsidR="009261A0" w:rsidRPr="006F44B3">
        <w:rPr>
          <w:rFonts w:ascii="David" w:hAnsi="David" w:cs="David" w:hint="cs"/>
          <w:sz w:val="24"/>
          <w:szCs w:val="24"/>
          <w:rtl/>
        </w:rPr>
        <w:t xml:space="preserve"> וליתר תנאי המכרז.</w:t>
      </w:r>
    </w:p>
    <w:p w14:paraId="2D536150" w14:textId="77777777" w:rsidR="00380EAB" w:rsidRPr="006F44B3" w:rsidRDefault="00380EAB" w:rsidP="00D73BFD">
      <w:pPr>
        <w:ind w:left="1173"/>
        <w:jc w:val="both"/>
        <w:rPr>
          <w:rFonts w:ascii="David" w:hAnsi="David" w:cs="David"/>
          <w:sz w:val="24"/>
          <w:szCs w:val="24"/>
          <w:rtl/>
        </w:rPr>
      </w:pPr>
    </w:p>
    <w:p w14:paraId="703B4859" w14:textId="1F0B5A99" w:rsidR="00380EAB" w:rsidRDefault="00380EAB">
      <w:pPr>
        <w:numPr>
          <w:ilvl w:val="1"/>
          <w:numId w:val="29"/>
        </w:numPr>
        <w:tabs>
          <w:tab w:val="clear" w:pos="999"/>
        </w:tabs>
        <w:ind w:left="1173" w:hanging="720"/>
        <w:jc w:val="both"/>
        <w:rPr>
          <w:rFonts w:ascii="David" w:hAnsi="David" w:cs="David"/>
          <w:sz w:val="24"/>
          <w:szCs w:val="24"/>
        </w:rPr>
      </w:pPr>
      <w:r w:rsidRPr="006F44B3">
        <w:rPr>
          <w:rFonts w:ascii="David" w:hAnsi="David" w:cs="David" w:hint="cs"/>
          <w:sz w:val="24"/>
          <w:szCs w:val="24"/>
          <w:rtl/>
        </w:rPr>
        <w:t>ועדת המכרזים שומרת לעצמה את הזכות להמליץ לפצל את הזכייה במכרז בין מספר זוכים, ולמשתתפים במכרז לא תהא כל טענה ו/או תביעה ו/או דרישה בשל כך. מובהר, כי פיצול זכייה כאמור לא יקנה לזוכים כל זכות לשנות את הצעתם ו/או את שיעור ההנחה המוצע במסגרתה.</w:t>
      </w:r>
    </w:p>
    <w:p w14:paraId="29870982" w14:textId="77777777" w:rsidR="00497CF4" w:rsidRDefault="00497CF4" w:rsidP="00D73BFD">
      <w:pPr>
        <w:ind w:left="1173"/>
        <w:jc w:val="both"/>
        <w:rPr>
          <w:rFonts w:ascii="David" w:hAnsi="David" w:cs="David"/>
          <w:sz w:val="24"/>
          <w:szCs w:val="24"/>
          <w:rtl/>
        </w:rPr>
      </w:pPr>
    </w:p>
    <w:p w14:paraId="119F5B87" w14:textId="37974D31" w:rsidR="00497CF4" w:rsidRDefault="00497CF4">
      <w:pPr>
        <w:numPr>
          <w:ilvl w:val="1"/>
          <w:numId w:val="29"/>
        </w:numPr>
        <w:tabs>
          <w:tab w:val="clear" w:pos="999"/>
        </w:tabs>
        <w:ind w:left="1173" w:hanging="720"/>
        <w:jc w:val="both"/>
        <w:rPr>
          <w:rFonts w:ascii="David" w:hAnsi="David" w:cs="David"/>
          <w:sz w:val="24"/>
          <w:szCs w:val="24"/>
        </w:rPr>
      </w:pPr>
      <w:r>
        <w:rPr>
          <w:rFonts w:ascii="David" w:hAnsi="David" w:cs="David" w:hint="cs"/>
          <w:sz w:val="24"/>
          <w:szCs w:val="24"/>
          <w:rtl/>
        </w:rPr>
        <w:t>ועדת המכרזים תוכל לשקול ניסיון קודם רע עם ה</w:t>
      </w:r>
      <w:r w:rsidR="000C6D03">
        <w:rPr>
          <w:rFonts w:ascii="David" w:hAnsi="David" w:cs="David" w:hint="cs"/>
          <w:sz w:val="24"/>
          <w:szCs w:val="24"/>
          <w:rtl/>
        </w:rPr>
        <w:t>מציע</w:t>
      </w:r>
      <w:r>
        <w:rPr>
          <w:rFonts w:ascii="David" w:hAnsi="David" w:cs="David" w:hint="cs"/>
          <w:sz w:val="24"/>
          <w:szCs w:val="24"/>
          <w:rtl/>
        </w:rPr>
        <w:t xml:space="preserve">  עם עיריית </w:t>
      </w:r>
      <w:r w:rsidR="00AB2E91">
        <w:rPr>
          <w:rFonts w:ascii="David" w:hAnsi="David" w:cs="David" w:hint="cs"/>
          <w:sz w:val="24"/>
          <w:szCs w:val="24"/>
          <w:rtl/>
        </w:rPr>
        <w:t>טירת כרמל</w:t>
      </w:r>
      <w:r>
        <w:rPr>
          <w:rFonts w:ascii="David" w:hAnsi="David" w:cs="David" w:hint="cs"/>
          <w:sz w:val="24"/>
          <w:szCs w:val="24"/>
          <w:rtl/>
        </w:rPr>
        <w:t xml:space="preserve"> או עם ה</w:t>
      </w:r>
      <w:r w:rsidR="000C6D03">
        <w:rPr>
          <w:rFonts w:ascii="David" w:hAnsi="David" w:cs="David" w:hint="cs"/>
          <w:sz w:val="24"/>
          <w:szCs w:val="24"/>
          <w:rtl/>
        </w:rPr>
        <w:t>עירייה</w:t>
      </w:r>
      <w:r>
        <w:rPr>
          <w:rFonts w:ascii="David" w:hAnsi="David" w:cs="David" w:hint="cs"/>
          <w:sz w:val="24"/>
          <w:szCs w:val="24"/>
          <w:rtl/>
        </w:rPr>
        <w:t xml:space="preserve"> או עם מי מהממליצים.</w:t>
      </w:r>
    </w:p>
    <w:p w14:paraId="03955FD6" w14:textId="77777777" w:rsidR="001E0A06" w:rsidRPr="006F44B3" w:rsidRDefault="001E0A06" w:rsidP="001E0A06">
      <w:pPr>
        <w:rPr>
          <w:rFonts w:ascii="David" w:hAnsi="David" w:cs="David"/>
          <w:sz w:val="24"/>
          <w:szCs w:val="24"/>
          <w:rtl/>
        </w:rPr>
      </w:pPr>
    </w:p>
    <w:p w14:paraId="23F3501E" w14:textId="6D073109" w:rsidR="00FC79C0" w:rsidRPr="006F44B3" w:rsidRDefault="00073A03">
      <w:pPr>
        <w:numPr>
          <w:ilvl w:val="0"/>
          <w:numId w:val="29"/>
        </w:numPr>
        <w:ind w:left="566" w:hanging="566"/>
        <w:jc w:val="both"/>
        <w:rPr>
          <w:rFonts w:ascii="David" w:hAnsi="David" w:cs="David"/>
          <w:b/>
          <w:bCs/>
          <w:sz w:val="24"/>
          <w:szCs w:val="24"/>
          <w:u w:val="single"/>
          <w:rtl/>
        </w:rPr>
      </w:pPr>
      <w:r w:rsidRPr="006F44B3">
        <w:rPr>
          <w:rFonts w:ascii="David" w:hAnsi="David" w:cs="David"/>
          <w:b/>
          <w:bCs/>
          <w:sz w:val="24"/>
          <w:szCs w:val="24"/>
          <w:u w:val="single"/>
          <w:rtl/>
        </w:rPr>
        <w:t>הודעה בדבר תוצאות המכרז</w:t>
      </w:r>
      <w:r w:rsidR="00BF440C" w:rsidRPr="006F44B3">
        <w:rPr>
          <w:rFonts w:ascii="David" w:hAnsi="David" w:cs="David"/>
          <w:b/>
          <w:bCs/>
          <w:sz w:val="24"/>
          <w:szCs w:val="24"/>
          <w:u w:val="single"/>
          <w:rtl/>
        </w:rPr>
        <w:t xml:space="preserve"> והשבת ערבויות הגשה</w:t>
      </w:r>
    </w:p>
    <w:p w14:paraId="48555DE0" w14:textId="77777777" w:rsidR="00FC79C0" w:rsidRPr="006F44B3" w:rsidRDefault="00FC79C0" w:rsidP="00BB7D74">
      <w:pPr>
        <w:jc w:val="both"/>
        <w:rPr>
          <w:rFonts w:ascii="David" w:hAnsi="David" w:cs="David"/>
          <w:sz w:val="24"/>
          <w:szCs w:val="24"/>
        </w:rPr>
      </w:pPr>
    </w:p>
    <w:p w14:paraId="0DFF2D79" w14:textId="6582CBD7" w:rsidR="00FC79C0" w:rsidRPr="006F44B3" w:rsidRDefault="0050050C">
      <w:pPr>
        <w:numPr>
          <w:ilvl w:val="1"/>
          <w:numId w:val="29"/>
        </w:numPr>
        <w:tabs>
          <w:tab w:val="left" w:pos="1133"/>
        </w:tabs>
        <w:ind w:left="1173" w:hanging="720"/>
        <w:jc w:val="both"/>
        <w:rPr>
          <w:rFonts w:ascii="David" w:hAnsi="David" w:cs="David"/>
          <w:sz w:val="24"/>
          <w:szCs w:val="24"/>
        </w:rPr>
      </w:pPr>
      <w:r>
        <w:rPr>
          <w:rFonts w:ascii="David" w:hAnsi="David" w:cs="David"/>
          <w:sz w:val="24"/>
          <w:szCs w:val="24"/>
          <w:rtl/>
        </w:rPr>
        <w:t>ה</w:t>
      </w:r>
      <w:r w:rsidR="000C6D03">
        <w:rPr>
          <w:rFonts w:ascii="David" w:hAnsi="David" w:cs="David"/>
          <w:sz w:val="24"/>
          <w:szCs w:val="24"/>
          <w:rtl/>
        </w:rPr>
        <w:t>עירייה</w:t>
      </w:r>
      <w:r w:rsidR="00FC79C0" w:rsidRPr="006F44B3">
        <w:rPr>
          <w:rFonts w:ascii="David" w:hAnsi="David" w:cs="David"/>
          <w:sz w:val="24"/>
          <w:szCs w:val="24"/>
          <w:rtl/>
        </w:rPr>
        <w:t xml:space="preserve"> תודיע לזוכה דבר זכייתו בהודעה בכתב שתשלח לו (להלן</w:t>
      </w:r>
      <w:r w:rsidR="00450001" w:rsidRPr="006F44B3">
        <w:rPr>
          <w:rFonts w:ascii="David" w:hAnsi="David" w:cs="David"/>
          <w:sz w:val="24"/>
          <w:szCs w:val="24"/>
          <w:rtl/>
        </w:rPr>
        <w:t xml:space="preserve"> – </w:t>
      </w:r>
      <w:r w:rsidR="00FC79C0" w:rsidRPr="006F44B3">
        <w:rPr>
          <w:rFonts w:ascii="David" w:hAnsi="David" w:cs="David"/>
          <w:b/>
          <w:bCs/>
          <w:sz w:val="24"/>
          <w:szCs w:val="24"/>
          <w:rtl/>
        </w:rPr>
        <w:t>הודעת הזכ</w:t>
      </w:r>
      <w:r w:rsidR="00450001" w:rsidRPr="006F44B3">
        <w:rPr>
          <w:rFonts w:ascii="David" w:hAnsi="David" w:cs="David"/>
          <w:b/>
          <w:bCs/>
          <w:sz w:val="24"/>
          <w:szCs w:val="24"/>
          <w:rtl/>
        </w:rPr>
        <w:t>י</w:t>
      </w:r>
      <w:r w:rsidR="00FC79C0" w:rsidRPr="006F44B3">
        <w:rPr>
          <w:rFonts w:ascii="David" w:hAnsi="David" w:cs="David"/>
          <w:b/>
          <w:bCs/>
          <w:sz w:val="24"/>
          <w:szCs w:val="24"/>
          <w:rtl/>
        </w:rPr>
        <w:t>יה</w:t>
      </w:r>
      <w:r w:rsidR="00FC79C0" w:rsidRPr="006F44B3">
        <w:rPr>
          <w:rFonts w:ascii="David" w:hAnsi="David" w:cs="David"/>
          <w:sz w:val="24"/>
          <w:szCs w:val="24"/>
          <w:rtl/>
        </w:rPr>
        <w:t>).</w:t>
      </w:r>
    </w:p>
    <w:p w14:paraId="11803F4B" w14:textId="77777777" w:rsidR="00BF440C" w:rsidRPr="006F44B3" w:rsidRDefault="00BF440C" w:rsidP="00BB7D74">
      <w:pPr>
        <w:tabs>
          <w:tab w:val="left" w:pos="800"/>
        </w:tabs>
        <w:ind w:left="1173"/>
        <w:jc w:val="both"/>
        <w:rPr>
          <w:rFonts w:ascii="David" w:hAnsi="David" w:cs="David"/>
          <w:sz w:val="24"/>
          <w:szCs w:val="24"/>
        </w:rPr>
      </w:pPr>
    </w:p>
    <w:p w14:paraId="0008ECE7" w14:textId="691E869A" w:rsidR="00BF440C" w:rsidRPr="006F44B3" w:rsidRDefault="00BF440C">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על הזוכה במכרז</w:t>
      </w:r>
      <w:r w:rsidR="00DF1EEA" w:rsidRPr="006F44B3">
        <w:rPr>
          <w:rFonts w:ascii="David" w:hAnsi="David" w:cs="David"/>
          <w:sz w:val="24"/>
          <w:szCs w:val="24"/>
          <w:rtl/>
        </w:rPr>
        <w:t xml:space="preserve"> להמציא </w:t>
      </w:r>
      <w:r w:rsidR="0050050C">
        <w:rPr>
          <w:rFonts w:ascii="David" w:hAnsi="David" w:cs="David"/>
          <w:sz w:val="24"/>
          <w:szCs w:val="24"/>
          <w:rtl/>
        </w:rPr>
        <w:t>ל</w:t>
      </w:r>
      <w:r w:rsidR="000C6D03">
        <w:rPr>
          <w:rFonts w:ascii="David" w:hAnsi="David" w:cs="David"/>
          <w:sz w:val="24"/>
          <w:szCs w:val="24"/>
          <w:rtl/>
        </w:rPr>
        <w:t>עירייה</w:t>
      </w:r>
      <w:r w:rsidRPr="006F44B3">
        <w:rPr>
          <w:rFonts w:ascii="David" w:hAnsi="David" w:cs="David"/>
          <w:sz w:val="24"/>
          <w:szCs w:val="24"/>
          <w:rtl/>
        </w:rPr>
        <w:t xml:space="preserve"> </w:t>
      </w:r>
      <w:r w:rsidR="00DF1EEA" w:rsidRPr="006F44B3">
        <w:rPr>
          <w:rFonts w:ascii="David" w:hAnsi="David" w:cs="David"/>
          <w:sz w:val="24"/>
          <w:szCs w:val="24"/>
          <w:rtl/>
        </w:rPr>
        <w:t>את</w:t>
      </w:r>
      <w:r w:rsidRPr="006F44B3">
        <w:rPr>
          <w:rFonts w:ascii="David" w:hAnsi="David" w:cs="David"/>
          <w:sz w:val="24"/>
          <w:szCs w:val="24"/>
          <w:rtl/>
        </w:rPr>
        <w:t xml:space="preserve"> כל המסמכים הנדרשים אישור קיום </w:t>
      </w:r>
      <w:r w:rsidR="000D0F50" w:rsidRPr="006F44B3">
        <w:rPr>
          <w:rFonts w:ascii="David" w:hAnsi="David" w:cs="David"/>
          <w:sz w:val="24"/>
          <w:szCs w:val="24"/>
          <w:rtl/>
        </w:rPr>
        <w:t>ה</w:t>
      </w:r>
      <w:r w:rsidRPr="006F44B3">
        <w:rPr>
          <w:rFonts w:ascii="David" w:hAnsi="David" w:cs="David"/>
          <w:sz w:val="24"/>
          <w:szCs w:val="24"/>
          <w:rtl/>
        </w:rPr>
        <w:t>ביטוחים</w:t>
      </w:r>
      <w:r w:rsidR="000D0F50" w:rsidRPr="006F44B3">
        <w:rPr>
          <w:rFonts w:ascii="David" w:hAnsi="David" w:cs="David"/>
          <w:sz w:val="24"/>
          <w:szCs w:val="24"/>
          <w:rtl/>
        </w:rPr>
        <w:t xml:space="preserve"> </w:t>
      </w:r>
      <w:r w:rsidRPr="006F44B3">
        <w:rPr>
          <w:rFonts w:ascii="David" w:hAnsi="David" w:cs="David"/>
          <w:sz w:val="24"/>
          <w:szCs w:val="24"/>
          <w:rtl/>
        </w:rPr>
        <w:t xml:space="preserve">וכן </w:t>
      </w:r>
      <w:r w:rsidR="00731B7E" w:rsidRPr="006F44B3">
        <w:rPr>
          <w:rFonts w:ascii="David" w:hAnsi="David" w:cs="David"/>
          <w:sz w:val="24"/>
          <w:szCs w:val="24"/>
          <w:rtl/>
        </w:rPr>
        <w:t>ערבות</w:t>
      </w:r>
      <w:r w:rsidRPr="006F44B3">
        <w:rPr>
          <w:rFonts w:ascii="David" w:hAnsi="David" w:cs="David"/>
          <w:sz w:val="24"/>
          <w:szCs w:val="24"/>
          <w:rtl/>
        </w:rPr>
        <w:t xml:space="preserve"> הביצוע</w:t>
      </w:r>
      <w:r w:rsidR="00731B7E" w:rsidRPr="006F44B3">
        <w:rPr>
          <w:rFonts w:ascii="David" w:hAnsi="David" w:cs="David"/>
          <w:sz w:val="24"/>
          <w:szCs w:val="24"/>
          <w:rtl/>
        </w:rPr>
        <w:t xml:space="preserve">, חתומים כדין בתוך </w:t>
      </w:r>
      <w:r w:rsidR="004C6756" w:rsidRPr="006F44B3">
        <w:rPr>
          <w:rFonts w:ascii="David" w:hAnsi="David" w:cs="David" w:hint="cs"/>
          <w:sz w:val="24"/>
          <w:szCs w:val="24"/>
          <w:rtl/>
        </w:rPr>
        <w:t>7</w:t>
      </w:r>
      <w:r w:rsidR="00731B7E" w:rsidRPr="006F44B3">
        <w:rPr>
          <w:rFonts w:ascii="David" w:hAnsi="David" w:cs="David"/>
          <w:sz w:val="24"/>
          <w:szCs w:val="24"/>
          <w:rtl/>
        </w:rPr>
        <w:t xml:space="preserve"> יום מיום קבלת הודעת הזכייה, וכתנאי לתחילת ביצוע עבודות. </w:t>
      </w:r>
    </w:p>
    <w:p w14:paraId="7175066C" w14:textId="77777777" w:rsidR="00BF440C" w:rsidRPr="006F44B3" w:rsidRDefault="00BF440C" w:rsidP="00BB7D74">
      <w:pPr>
        <w:pStyle w:val="aff1"/>
        <w:rPr>
          <w:rFonts w:ascii="David" w:hAnsi="David" w:cs="David"/>
          <w:sz w:val="24"/>
          <w:szCs w:val="24"/>
          <w:rtl/>
        </w:rPr>
      </w:pPr>
    </w:p>
    <w:p w14:paraId="31845965" w14:textId="5C2AF313" w:rsidR="00BF440C" w:rsidRPr="006F44B3" w:rsidRDefault="00BF440C">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 xml:space="preserve">לא מילא הזוכה אחר התחייבויותיו כאמור לעיל, ייחשב הזוכה כמי שלא עמד אחר הצעתו, זכייתו במכרז תבוטל </w:t>
      </w:r>
      <w:r w:rsidR="00567089" w:rsidRPr="006F44B3">
        <w:rPr>
          <w:rFonts w:ascii="David" w:hAnsi="David" w:cs="David"/>
          <w:sz w:val="24"/>
          <w:szCs w:val="24"/>
          <w:rtl/>
        </w:rPr>
        <w:t>ו</w:t>
      </w:r>
      <w:r w:rsidR="0050050C">
        <w:rPr>
          <w:rFonts w:ascii="David" w:hAnsi="David" w:cs="David"/>
          <w:sz w:val="24"/>
          <w:szCs w:val="24"/>
          <w:rtl/>
        </w:rPr>
        <w:t>ה</w:t>
      </w:r>
      <w:r w:rsidR="000C6D03">
        <w:rPr>
          <w:rFonts w:ascii="David" w:hAnsi="David" w:cs="David"/>
          <w:sz w:val="24"/>
          <w:szCs w:val="24"/>
          <w:rtl/>
        </w:rPr>
        <w:t>עירייה</w:t>
      </w:r>
      <w:r w:rsidR="00567089" w:rsidRPr="006F44B3">
        <w:rPr>
          <w:rFonts w:ascii="David" w:hAnsi="David" w:cs="David"/>
          <w:sz w:val="24"/>
          <w:szCs w:val="24"/>
          <w:rtl/>
        </w:rPr>
        <w:t xml:space="preserve"> רשאית</w:t>
      </w:r>
      <w:r w:rsidRPr="006F44B3">
        <w:rPr>
          <w:rFonts w:ascii="David" w:hAnsi="David" w:cs="David"/>
          <w:sz w:val="24"/>
          <w:szCs w:val="24"/>
          <w:rtl/>
        </w:rPr>
        <w:t xml:space="preserve"> להורות על חילוט </w:t>
      </w:r>
      <w:r w:rsidR="00567089" w:rsidRPr="006F44B3">
        <w:rPr>
          <w:rFonts w:ascii="David" w:hAnsi="David" w:cs="David"/>
          <w:sz w:val="24"/>
          <w:szCs w:val="24"/>
          <w:rtl/>
        </w:rPr>
        <w:t>ערבות המכרז</w:t>
      </w:r>
      <w:r w:rsidRPr="006F44B3">
        <w:rPr>
          <w:rFonts w:ascii="David" w:hAnsi="David" w:cs="David"/>
          <w:sz w:val="24"/>
          <w:szCs w:val="24"/>
          <w:rtl/>
        </w:rPr>
        <w:t xml:space="preserve"> בשל כך. </w:t>
      </w:r>
      <w:r w:rsidRPr="006F44B3">
        <w:rPr>
          <w:rFonts w:ascii="David" w:hAnsi="David" w:cs="David"/>
          <w:b/>
          <w:bCs/>
          <w:sz w:val="24"/>
          <w:szCs w:val="24"/>
          <w:rtl/>
        </w:rPr>
        <w:t>המשתתף מוותר בזה באופן בלתי חוזר על כל טענה ו/או דרישה ו/או תביעה בעניין חילוט ערבות  בנסיבות אלה.</w:t>
      </w:r>
    </w:p>
    <w:p w14:paraId="3D66380E" w14:textId="77777777" w:rsidR="00BF440C" w:rsidRPr="006F44B3" w:rsidRDefault="00BF440C" w:rsidP="00BB7D74">
      <w:pPr>
        <w:pStyle w:val="aff1"/>
        <w:rPr>
          <w:rFonts w:ascii="David" w:hAnsi="David" w:cs="David"/>
          <w:sz w:val="24"/>
          <w:szCs w:val="24"/>
          <w:rtl/>
        </w:rPr>
      </w:pPr>
    </w:p>
    <w:p w14:paraId="239473B9" w14:textId="23FE647B" w:rsidR="00342E14" w:rsidRPr="006F44B3" w:rsidRDefault="00342E14">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 xml:space="preserve">כפוף להוראות סעיף זה,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תמסור לכל יתר המציעים הודעה בכתב על דחית הצעותיהם אליה תצורף ערבות ה</w:t>
      </w:r>
      <w:r w:rsidR="00C74C4F" w:rsidRPr="006F44B3">
        <w:rPr>
          <w:rFonts w:ascii="David" w:hAnsi="David" w:cs="David"/>
          <w:sz w:val="24"/>
          <w:szCs w:val="24"/>
          <w:rtl/>
        </w:rPr>
        <w:t>מכרז</w:t>
      </w:r>
      <w:r w:rsidRPr="006F44B3">
        <w:rPr>
          <w:rFonts w:ascii="David" w:hAnsi="David" w:cs="David"/>
          <w:sz w:val="24"/>
          <w:szCs w:val="24"/>
          <w:rtl/>
        </w:rPr>
        <w:t xml:space="preserve"> המוחזרת, כפי שיפורט להלן: </w:t>
      </w:r>
    </w:p>
    <w:p w14:paraId="11284A04" w14:textId="77777777" w:rsidR="00071BB5" w:rsidRPr="006F44B3" w:rsidRDefault="00071BB5" w:rsidP="00BB7D74">
      <w:pPr>
        <w:tabs>
          <w:tab w:val="left" w:pos="800"/>
        </w:tabs>
        <w:ind w:left="1224"/>
        <w:jc w:val="both"/>
        <w:rPr>
          <w:rFonts w:ascii="David" w:hAnsi="David" w:cs="David"/>
          <w:sz w:val="24"/>
          <w:szCs w:val="24"/>
        </w:rPr>
      </w:pPr>
    </w:p>
    <w:p w14:paraId="51AC2BB5" w14:textId="3C5F38DC" w:rsidR="00342E14" w:rsidRPr="006F44B3" w:rsidRDefault="00342E14">
      <w:pPr>
        <w:numPr>
          <w:ilvl w:val="2"/>
          <w:numId w:val="29"/>
        </w:numPr>
        <w:ind w:left="2125" w:hanging="901"/>
        <w:jc w:val="both"/>
        <w:rPr>
          <w:rFonts w:ascii="David" w:hAnsi="David" w:cs="David"/>
          <w:sz w:val="24"/>
          <w:szCs w:val="24"/>
        </w:rPr>
      </w:pPr>
      <w:r w:rsidRPr="006F44B3">
        <w:rPr>
          <w:rFonts w:ascii="David" w:hAnsi="David" w:cs="David"/>
          <w:b/>
          <w:bCs/>
          <w:sz w:val="24"/>
          <w:szCs w:val="24"/>
          <w:rtl/>
        </w:rPr>
        <w:t>הזוכה במכרז</w:t>
      </w:r>
      <w:r w:rsidRPr="006F44B3">
        <w:rPr>
          <w:rFonts w:ascii="David" w:hAnsi="David" w:cs="David"/>
          <w:sz w:val="24"/>
          <w:szCs w:val="24"/>
          <w:rtl/>
        </w:rPr>
        <w:t xml:space="preserve"> – תושב לו ערבות ה</w:t>
      </w:r>
      <w:r w:rsidR="00C74C4F" w:rsidRPr="006F44B3">
        <w:rPr>
          <w:rFonts w:ascii="David" w:hAnsi="David" w:cs="David"/>
          <w:sz w:val="24"/>
          <w:szCs w:val="24"/>
          <w:rtl/>
        </w:rPr>
        <w:t>מכרז</w:t>
      </w:r>
      <w:r w:rsidRPr="006F44B3">
        <w:rPr>
          <w:rFonts w:ascii="David" w:hAnsi="David" w:cs="David"/>
          <w:sz w:val="24"/>
          <w:szCs w:val="24"/>
          <w:rtl/>
        </w:rPr>
        <w:t xml:space="preserve"> לאחר המצאת כלל המסמכים והנספחים הדרושים, לרבות אישור קיום ביטוחים </w:t>
      </w:r>
      <w:r w:rsidR="00451473" w:rsidRPr="006F44B3">
        <w:rPr>
          <w:rFonts w:ascii="David" w:hAnsi="David" w:cs="David"/>
          <w:sz w:val="24"/>
          <w:szCs w:val="24"/>
          <w:rtl/>
        </w:rPr>
        <w:t>וערבות ביצוע</w:t>
      </w:r>
      <w:r w:rsidRPr="006F44B3">
        <w:rPr>
          <w:rFonts w:ascii="David" w:hAnsi="David" w:cs="David"/>
          <w:sz w:val="24"/>
          <w:szCs w:val="24"/>
          <w:rtl/>
        </w:rPr>
        <w:t>, בהתאם לתנאי הסכם ההתקשרות וכאמור בהודע</w:t>
      </w:r>
      <w:r w:rsidR="000B0D67" w:rsidRPr="006F44B3">
        <w:rPr>
          <w:rFonts w:ascii="David" w:hAnsi="David" w:cs="David"/>
          <w:sz w:val="24"/>
          <w:szCs w:val="24"/>
          <w:rtl/>
        </w:rPr>
        <w:t>ת</w:t>
      </w:r>
      <w:r w:rsidRPr="006F44B3">
        <w:rPr>
          <w:rFonts w:ascii="David" w:hAnsi="David" w:cs="David"/>
          <w:sz w:val="24"/>
          <w:szCs w:val="24"/>
          <w:rtl/>
        </w:rPr>
        <w:t xml:space="preserve"> הזכייה אשר תימסר לו.</w:t>
      </w:r>
    </w:p>
    <w:p w14:paraId="551597B1" w14:textId="77777777" w:rsidR="00071BB5" w:rsidRPr="006F44B3" w:rsidRDefault="00071BB5" w:rsidP="00BB7D74">
      <w:pPr>
        <w:tabs>
          <w:tab w:val="left" w:pos="800"/>
        </w:tabs>
        <w:ind w:left="1224"/>
        <w:jc w:val="both"/>
        <w:rPr>
          <w:rFonts w:ascii="David" w:hAnsi="David" w:cs="David"/>
          <w:sz w:val="24"/>
          <w:szCs w:val="24"/>
        </w:rPr>
      </w:pPr>
    </w:p>
    <w:p w14:paraId="38695271" w14:textId="488AD4AE" w:rsidR="00342E14" w:rsidRPr="006F44B3" w:rsidRDefault="00342E14">
      <w:pPr>
        <w:numPr>
          <w:ilvl w:val="2"/>
          <w:numId w:val="29"/>
        </w:numPr>
        <w:ind w:left="2125" w:hanging="901"/>
        <w:jc w:val="both"/>
        <w:rPr>
          <w:rFonts w:ascii="David" w:hAnsi="David" w:cs="David"/>
          <w:sz w:val="24"/>
          <w:szCs w:val="24"/>
        </w:rPr>
      </w:pPr>
      <w:r w:rsidRPr="006F44B3">
        <w:rPr>
          <w:rFonts w:ascii="David" w:hAnsi="David" w:cs="David"/>
          <w:b/>
          <w:bCs/>
          <w:sz w:val="24"/>
          <w:szCs w:val="24"/>
          <w:rtl/>
        </w:rPr>
        <w:t>כשיר שני</w:t>
      </w:r>
      <w:r w:rsidRPr="006F44B3">
        <w:rPr>
          <w:rFonts w:ascii="David" w:hAnsi="David" w:cs="David"/>
          <w:sz w:val="24"/>
          <w:szCs w:val="24"/>
          <w:rtl/>
        </w:rPr>
        <w:t xml:space="preserve"> – תושב לו ערבות ה</w:t>
      </w:r>
      <w:r w:rsidR="00C74C4F" w:rsidRPr="006F44B3">
        <w:rPr>
          <w:rFonts w:ascii="David" w:hAnsi="David" w:cs="David"/>
          <w:sz w:val="24"/>
          <w:szCs w:val="24"/>
          <w:rtl/>
        </w:rPr>
        <w:t>מכרז</w:t>
      </w:r>
      <w:r w:rsidRPr="006F44B3">
        <w:rPr>
          <w:rFonts w:ascii="David" w:hAnsi="David" w:cs="David"/>
          <w:sz w:val="24"/>
          <w:szCs w:val="24"/>
          <w:rtl/>
        </w:rPr>
        <w:t xml:space="preserve"> לאחר השלמת התקשרות </w:t>
      </w:r>
      <w:r w:rsidR="0050050C">
        <w:rPr>
          <w:rFonts w:ascii="David" w:hAnsi="David" w:cs="David"/>
          <w:sz w:val="24"/>
          <w:szCs w:val="24"/>
          <w:rtl/>
        </w:rPr>
        <w:t>ה</w:t>
      </w:r>
      <w:r w:rsidR="000C6D03">
        <w:rPr>
          <w:rFonts w:ascii="David" w:hAnsi="David" w:cs="David"/>
          <w:sz w:val="24"/>
          <w:szCs w:val="24"/>
          <w:rtl/>
        </w:rPr>
        <w:t>עירייה</w:t>
      </w:r>
      <w:r w:rsidR="008540E3" w:rsidRPr="006F44B3">
        <w:rPr>
          <w:rFonts w:ascii="David" w:hAnsi="David" w:cs="David"/>
          <w:sz w:val="24"/>
          <w:szCs w:val="24"/>
          <w:rtl/>
        </w:rPr>
        <w:t xml:space="preserve"> </w:t>
      </w:r>
      <w:r w:rsidRPr="006F44B3">
        <w:rPr>
          <w:rFonts w:ascii="David" w:hAnsi="David" w:cs="David"/>
          <w:sz w:val="24"/>
          <w:szCs w:val="24"/>
          <w:rtl/>
        </w:rPr>
        <w:t>עם הזוכה במכרז. לחילופין, ערבות ה</w:t>
      </w:r>
      <w:r w:rsidR="008540E3" w:rsidRPr="006F44B3">
        <w:rPr>
          <w:rFonts w:ascii="David" w:hAnsi="David" w:cs="David"/>
          <w:sz w:val="24"/>
          <w:szCs w:val="24"/>
          <w:rtl/>
        </w:rPr>
        <w:t>מכרז</w:t>
      </w:r>
      <w:r w:rsidRPr="006F44B3">
        <w:rPr>
          <w:rFonts w:ascii="David" w:hAnsi="David" w:cs="David"/>
          <w:sz w:val="24"/>
          <w:szCs w:val="24"/>
          <w:rtl/>
        </w:rPr>
        <w:t xml:space="preserve"> תושב לכשיר שני בכל מקרה בו לא תשכלל ההתקשרות עם הזוכה במכרז, תוך 15 (חמישה עשר) ימים מיום שנמסרה לו הודעה על כך ורק לאחר המצאת כלל המסמכים והנספחים הדרושים, לרבות אישור קיום ביטוחים </w:t>
      </w:r>
      <w:r w:rsidR="00C74C4F" w:rsidRPr="006F44B3">
        <w:rPr>
          <w:rFonts w:ascii="David" w:hAnsi="David" w:cs="David"/>
          <w:sz w:val="24"/>
          <w:szCs w:val="24"/>
          <w:rtl/>
        </w:rPr>
        <w:t>וערבות ביצוע,</w:t>
      </w:r>
      <w:r w:rsidRPr="006F44B3">
        <w:rPr>
          <w:rFonts w:ascii="David" w:hAnsi="David" w:cs="David"/>
          <w:sz w:val="24"/>
          <w:szCs w:val="24"/>
          <w:rtl/>
        </w:rPr>
        <w:t xml:space="preserve"> בהתאם לתנאי הסכם ההתקשרות וכאמור בהודעה אשר תימסר לו.</w:t>
      </w:r>
    </w:p>
    <w:p w14:paraId="3B8C9D88" w14:textId="197BC9F1" w:rsidR="00BF440C" w:rsidRPr="006F44B3" w:rsidRDefault="00BF440C" w:rsidP="00BB7D74">
      <w:pPr>
        <w:pStyle w:val="1f2"/>
        <w:rPr>
          <w:rFonts w:ascii="David" w:hAnsi="David" w:cs="David"/>
          <w:rtl/>
        </w:rPr>
      </w:pPr>
    </w:p>
    <w:p w14:paraId="7BBD3BAB" w14:textId="77777777" w:rsidR="00AB3E74" w:rsidRPr="006F44B3" w:rsidRDefault="00AB3E74">
      <w:pPr>
        <w:numPr>
          <w:ilvl w:val="0"/>
          <w:numId w:val="29"/>
        </w:numPr>
        <w:ind w:left="566" w:hanging="566"/>
        <w:jc w:val="both"/>
        <w:rPr>
          <w:rFonts w:ascii="David" w:hAnsi="David" w:cs="David"/>
          <w:b/>
          <w:bCs/>
          <w:sz w:val="24"/>
          <w:szCs w:val="24"/>
          <w:u w:val="single"/>
        </w:rPr>
      </w:pPr>
      <w:r w:rsidRPr="006F44B3">
        <w:rPr>
          <w:rFonts w:ascii="David" w:hAnsi="David" w:cs="David"/>
          <w:b/>
          <w:bCs/>
          <w:sz w:val="24"/>
          <w:szCs w:val="24"/>
          <w:u w:val="single"/>
          <w:rtl/>
        </w:rPr>
        <w:t>ביטול ושינויים בפרויקט</w:t>
      </w:r>
    </w:p>
    <w:p w14:paraId="25A7147F" w14:textId="77777777" w:rsidR="00AB3E74" w:rsidRPr="006F44B3" w:rsidRDefault="00AB3E74" w:rsidP="00AB3E74">
      <w:pPr>
        <w:tabs>
          <w:tab w:val="num" w:pos="792"/>
        </w:tabs>
        <w:jc w:val="both"/>
        <w:rPr>
          <w:rFonts w:ascii="David" w:hAnsi="David" w:cs="David"/>
          <w:sz w:val="24"/>
          <w:szCs w:val="24"/>
          <w:u w:val="single"/>
          <w:rtl/>
          <w:lang w:eastAsia="en-US"/>
        </w:rPr>
      </w:pPr>
    </w:p>
    <w:p w14:paraId="15CA0BE7" w14:textId="2C643921" w:rsidR="00AB3E74" w:rsidRPr="006F44B3" w:rsidRDefault="00AB3E74">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 xml:space="preserve">ועדת המכרזים תהא רשאית לבטל את המכרז אם לא תוגש אף הצעה כשירה ו/או במקרה בו </w:t>
      </w:r>
      <w:r w:rsidR="00380EAB" w:rsidRPr="006F44B3">
        <w:rPr>
          <w:rFonts w:ascii="David" w:hAnsi="David" w:cs="David" w:hint="cs"/>
          <w:sz w:val="24"/>
          <w:szCs w:val="24"/>
          <w:rtl/>
        </w:rPr>
        <w:t>הוגשה הצעה יחידה</w:t>
      </w:r>
      <w:r w:rsidRPr="006F44B3">
        <w:rPr>
          <w:rFonts w:ascii="David" w:hAnsi="David" w:cs="David"/>
          <w:sz w:val="24"/>
          <w:szCs w:val="24"/>
          <w:rtl/>
        </w:rPr>
        <w:t xml:space="preserve"> ו/או או מסיבות תקציביות, אירגוניות או מכל סיבה אחרת, והכל לפי שיקול דעתה הבלעדי והמוחלט, ולמשתתפים לא תהא כל טענה או דרישה או תביעה כלפיה בגי</w:t>
      </w:r>
      <w:r w:rsidR="00380EAB" w:rsidRPr="006F44B3">
        <w:rPr>
          <w:rFonts w:ascii="David" w:hAnsi="David" w:cs="David" w:hint="cs"/>
          <w:sz w:val="24"/>
          <w:szCs w:val="24"/>
          <w:rtl/>
        </w:rPr>
        <w:t>ן</w:t>
      </w:r>
      <w:r w:rsidRPr="006F44B3">
        <w:rPr>
          <w:rFonts w:ascii="David" w:hAnsi="David" w:cs="David"/>
          <w:sz w:val="24"/>
          <w:szCs w:val="24"/>
          <w:rtl/>
        </w:rPr>
        <w:t xml:space="preserve"> זאת או עילה להשבת דמי ההשתתפות במכרז.</w:t>
      </w:r>
    </w:p>
    <w:p w14:paraId="03376680" w14:textId="77777777" w:rsidR="00AB3E74" w:rsidRPr="006F44B3" w:rsidRDefault="00AB3E74" w:rsidP="00AB3E74">
      <w:pPr>
        <w:pStyle w:val="aff1"/>
        <w:ind w:left="1173"/>
        <w:rPr>
          <w:rFonts w:ascii="David" w:hAnsi="David" w:cs="David"/>
          <w:b/>
          <w:bCs/>
          <w:sz w:val="24"/>
          <w:szCs w:val="24"/>
          <w:rtl/>
        </w:rPr>
      </w:pPr>
    </w:p>
    <w:p w14:paraId="7F63FE35" w14:textId="558F90BE" w:rsidR="00AB3E74" w:rsidRPr="006F44B3" w:rsidRDefault="00AB3E74">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 xml:space="preserve"> מבלי לגרוע מן האמור לעניין זה לעיל,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רשאית, על-פי שיקול דעתה, לצמצם את העבודות אשר תימסרנה לביצוע ו/או לעכבן ו/או לבטלן לחלוטין, בכל עת </w:t>
      </w:r>
      <w:r w:rsidRPr="006563FA">
        <w:rPr>
          <w:rFonts w:ascii="David" w:hAnsi="David" w:cs="David"/>
          <w:sz w:val="24"/>
          <w:szCs w:val="24"/>
          <w:rtl/>
        </w:rPr>
        <w:t>לפני</w:t>
      </w:r>
      <w:r w:rsidRPr="006F44B3">
        <w:rPr>
          <w:rFonts w:ascii="David" w:hAnsi="David" w:cs="David"/>
          <w:sz w:val="24"/>
          <w:szCs w:val="24"/>
          <w:rtl/>
        </w:rPr>
        <w:t xml:space="preserve"> תחילת ביצוען בפועל ולמציע/לזוכה, לפי העניין, לא תהיה כל זכות תביעה ו/או טענה בגין כך.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רשאית, בהתאם לשיקול דעתה הבלעדי והמוחלט לצמצם את העבודות ו/או לעכבן </w:t>
      </w:r>
      <w:r w:rsidRPr="006563FA">
        <w:rPr>
          <w:rFonts w:ascii="David" w:hAnsi="David" w:cs="David"/>
          <w:sz w:val="24"/>
          <w:szCs w:val="24"/>
          <w:rtl/>
        </w:rPr>
        <w:t>במהלך</w:t>
      </w:r>
      <w:r w:rsidRPr="006F44B3">
        <w:rPr>
          <w:rFonts w:ascii="David" w:hAnsi="David" w:cs="David"/>
          <w:sz w:val="24"/>
          <w:szCs w:val="24"/>
          <w:rtl/>
        </w:rPr>
        <w:t xml:space="preserve"> ביצוען, זאת על פי תנאי ההתקשרות. </w:t>
      </w:r>
    </w:p>
    <w:p w14:paraId="7ABEDE1F" w14:textId="55D40FFE" w:rsidR="00AB3E74" w:rsidRPr="006F44B3" w:rsidRDefault="00AB3E74" w:rsidP="006563FA">
      <w:pPr>
        <w:ind w:left="992"/>
        <w:jc w:val="both"/>
        <w:rPr>
          <w:rFonts w:ascii="David" w:hAnsi="David" w:cs="David"/>
          <w:sz w:val="24"/>
          <w:szCs w:val="24"/>
        </w:rPr>
      </w:pPr>
      <w:r w:rsidRPr="006F44B3">
        <w:rPr>
          <w:rFonts w:ascii="David" w:hAnsi="David" w:cs="David"/>
          <w:sz w:val="24"/>
          <w:szCs w:val="24"/>
          <w:rtl/>
        </w:rPr>
        <w:lastRenderedPageBreak/>
        <w:t xml:space="preserve"> </w:t>
      </w:r>
    </w:p>
    <w:p w14:paraId="075C52A9" w14:textId="382535C8" w:rsidR="00AB3E74" w:rsidRPr="006F44B3" w:rsidRDefault="00AB3E74">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 xml:space="preserve">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לא תישא בכל אחריות לכל הוצאה ו/או נזק שיגרמו למציע בקשר עם הכנת ו/או הגשת הצעתו למכרז, ובפרט אך מבלי לגרוע מכלליות האמור, לנזקים ו/או הוצאות שנגרמו עקב אי-קבלת ההצעה או קבלתה החלקית ו/או צמצום היקף העבודות מושא המכרז ו/או ביטול המכרז.</w:t>
      </w:r>
    </w:p>
    <w:p w14:paraId="7BDBD98F" w14:textId="77777777" w:rsidR="00AB3E74" w:rsidRPr="006F44B3" w:rsidRDefault="00AB3E74" w:rsidP="006563FA">
      <w:pPr>
        <w:ind w:left="992"/>
        <w:jc w:val="both"/>
        <w:rPr>
          <w:rFonts w:ascii="David" w:hAnsi="David" w:cs="David"/>
          <w:sz w:val="24"/>
          <w:szCs w:val="24"/>
          <w:rtl/>
        </w:rPr>
      </w:pPr>
    </w:p>
    <w:p w14:paraId="3C363DAF" w14:textId="77777777" w:rsidR="00AB3E74" w:rsidRPr="006F44B3" w:rsidRDefault="00AB3E74">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כל ההיטלים (ממשלתיים, עירוניים ואח'), מסים לרבות מסים עקיפים (כדוגמת מכס, בלו, מס קניה) יכללו במחיר ההצעה.</w:t>
      </w:r>
    </w:p>
    <w:p w14:paraId="46F7A5A4" w14:textId="77777777" w:rsidR="00CD347E" w:rsidRPr="006F44B3" w:rsidRDefault="00CD347E" w:rsidP="00CD347E">
      <w:pPr>
        <w:pStyle w:val="aff1"/>
        <w:rPr>
          <w:rFonts w:ascii="David" w:hAnsi="David" w:cs="David"/>
          <w:sz w:val="24"/>
          <w:szCs w:val="24"/>
          <w:rtl/>
        </w:rPr>
      </w:pPr>
    </w:p>
    <w:p w14:paraId="1C843423" w14:textId="38BD588C" w:rsidR="00342E14" w:rsidRPr="006F44B3" w:rsidRDefault="00342E14">
      <w:pPr>
        <w:numPr>
          <w:ilvl w:val="0"/>
          <w:numId w:val="29"/>
        </w:numPr>
        <w:ind w:left="566" w:hanging="567"/>
        <w:jc w:val="both"/>
        <w:rPr>
          <w:rFonts w:ascii="David" w:hAnsi="David" w:cs="David"/>
          <w:b/>
          <w:bCs/>
          <w:sz w:val="24"/>
          <w:szCs w:val="24"/>
          <w:u w:val="single"/>
        </w:rPr>
      </w:pPr>
      <w:r w:rsidRPr="006F44B3">
        <w:rPr>
          <w:rFonts w:ascii="David" w:hAnsi="David" w:cs="David"/>
          <w:b/>
          <w:bCs/>
          <w:sz w:val="24"/>
          <w:szCs w:val="24"/>
          <w:u w:val="single"/>
          <w:rtl/>
        </w:rPr>
        <w:t>סודיות ההצעה וזכות העיון במסמכי המכרז</w:t>
      </w:r>
      <w:r w:rsidR="002A230D">
        <w:rPr>
          <w:rFonts w:ascii="David" w:hAnsi="David" w:cs="David" w:hint="cs"/>
          <w:b/>
          <w:bCs/>
          <w:sz w:val="24"/>
          <w:szCs w:val="24"/>
          <w:u w:val="single"/>
          <w:rtl/>
        </w:rPr>
        <w:t xml:space="preserve"> </w:t>
      </w:r>
    </w:p>
    <w:p w14:paraId="16D0F25E" w14:textId="77777777" w:rsidR="00342E14" w:rsidRPr="006F44B3" w:rsidRDefault="00342E14" w:rsidP="00BB7D74">
      <w:pPr>
        <w:ind w:left="999"/>
        <w:jc w:val="both"/>
        <w:rPr>
          <w:rFonts w:ascii="David" w:hAnsi="David" w:cs="David"/>
          <w:b/>
          <w:bCs/>
          <w:sz w:val="24"/>
          <w:szCs w:val="24"/>
          <w:u w:val="single"/>
        </w:rPr>
      </w:pPr>
    </w:p>
    <w:p w14:paraId="68EEB6D8" w14:textId="444E9FBC" w:rsidR="000575D8" w:rsidRPr="006F44B3" w:rsidRDefault="000575D8">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ועדת המכרזים תאפשר למציעים שלא זכו במכרז לעיין בפרוטוקול ועדת המכרזים ובמסמכי ההצעה הזוכה, כל זאת בהתאם להוראות הדין.</w:t>
      </w:r>
    </w:p>
    <w:p w14:paraId="28E96D3D" w14:textId="77777777" w:rsidR="00342E14" w:rsidRPr="006F44B3" w:rsidRDefault="00342E14" w:rsidP="00BB7D74">
      <w:pPr>
        <w:rPr>
          <w:rFonts w:ascii="David" w:hAnsi="David" w:cs="David"/>
          <w:sz w:val="24"/>
          <w:szCs w:val="24"/>
          <w:rtl/>
        </w:rPr>
      </w:pPr>
    </w:p>
    <w:p w14:paraId="1E107ECD" w14:textId="6C5EC154" w:rsidR="000575D8" w:rsidRPr="006F44B3" w:rsidRDefault="000575D8">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מציע הסבור</w:t>
      </w:r>
      <w:r w:rsidR="00462BFE" w:rsidRPr="006F44B3">
        <w:rPr>
          <w:rFonts w:ascii="David" w:hAnsi="David" w:cs="David"/>
          <w:sz w:val="24"/>
          <w:szCs w:val="24"/>
          <w:rtl/>
        </w:rPr>
        <w:t>,</w:t>
      </w:r>
      <w:r w:rsidRPr="006F44B3">
        <w:rPr>
          <w:rFonts w:ascii="David" w:hAnsi="David" w:cs="David"/>
          <w:sz w:val="24"/>
          <w:szCs w:val="24"/>
          <w:rtl/>
        </w:rPr>
        <w:t xml:space="preserve"> כי הצעתו, כולה או חלקה, כוללת סודות מסחריים ו/או סודות עסקיים (להלן </w:t>
      </w:r>
      <w:r w:rsidR="00EF0029" w:rsidRPr="006F44B3">
        <w:rPr>
          <w:rFonts w:ascii="David" w:hAnsi="David" w:cs="David"/>
          <w:sz w:val="24"/>
          <w:szCs w:val="24"/>
          <w:rtl/>
        </w:rPr>
        <w:t>-</w:t>
      </w:r>
      <w:r w:rsidRPr="006F44B3">
        <w:rPr>
          <w:rFonts w:ascii="David" w:hAnsi="David" w:cs="David"/>
          <w:sz w:val="24"/>
          <w:szCs w:val="24"/>
          <w:rtl/>
        </w:rPr>
        <w:t xml:space="preserve"> </w:t>
      </w:r>
      <w:r w:rsidRPr="006F44B3">
        <w:rPr>
          <w:rFonts w:ascii="David" w:hAnsi="David" w:cs="David"/>
          <w:b/>
          <w:bCs/>
          <w:sz w:val="24"/>
          <w:szCs w:val="24"/>
          <w:rtl/>
        </w:rPr>
        <w:t>החלקים הסודיים</w:t>
      </w:r>
      <w:r w:rsidRPr="006F44B3">
        <w:rPr>
          <w:rFonts w:ascii="David" w:hAnsi="David" w:cs="David"/>
          <w:sz w:val="24"/>
          <w:szCs w:val="24"/>
          <w:rtl/>
        </w:rPr>
        <w:t>), שלדעתו אין לאפשר בהם עיון למציעים האחרים במכרז לאחר הכרזת ועדת המכרזים על ההצעה הזוכה, ינהג כדלקמן:</w:t>
      </w:r>
    </w:p>
    <w:p w14:paraId="79DD3671" w14:textId="77777777" w:rsidR="009F2E1D" w:rsidRPr="006F44B3" w:rsidRDefault="009F2E1D" w:rsidP="00BB7D74">
      <w:pPr>
        <w:ind w:left="2125"/>
        <w:jc w:val="both"/>
        <w:rPr>
          <w:rFonts w:ascii="David" w:hAnsi="David" w:cs="David"/>
          <w:sz w:val="24"/>
          <w:szCs w:val="24"/>
        </w:rPr>
      </w:pPr>
    </w:p>
    <w:p w14:paraId="367E8131" w14:textId="0E4FF316" w:rsidR="000575D8" w:rsidRPr="006F44B3" w:rsidRDefault="000575D8">
      <w:pPr>
        <w:numPr>
          <w:ilvl w:val="2"/>
          <w:numId w:val="29"/>
        </w:numPr>
        <w:ind w:left="2125" w:hanging="901"/>
        <w:jc w:val="both"/>
        <w:rPr>
          <w:rFonts w:ascii="David" w:hAnsi="David" w:cs="David"/>
          <w:sz w:val="24"/>
          <w:szCs w:val="24"/>
        </w:rPr>
      </w:pPr>
      <w:r w:rsidRPr="006F44B3">
        <w:rPr>
          <w:rFonts w:ascii="David" w:hAnsi="David" w:cs="David"/>
          <w:sz w:val="24"/>
          <w:szCs w:val="24"/>
          <w:rtl/>
        </w:rPr>
        <w:t xml:space="preserve">המציע יציין במפורש בהצעתו מהם החלקים הסודיים </w:t>
      </w:r>
      <w:r w:rsidR="00462BFE" w:rsidRPr="006F44B3">
        <w:rPr>
          <w:rFonts w:ascii="David" w:hAnsi="David" w:cs="David"/>
          <w:sz w:val="24"/>
          <w:szCs w:val="24"/>
          <w:rtl/>
        </w:rPr>
        <w:t>ויסמן</w:t>
      </w:r>
      <w:r w:rsidRPr="006F44B3">
        <w:rPr>
          <w:rFonts w:ascii="David" w:hAnsi="David" w:cs="David"/>
          <w:sz w:val="24"/>
          <w:szCs w:val="24"/>
          <w:rtl/>
        </w:rPr>
        <w:t xml:space="preserve"> אותם באופן ברור וחד משמעי.</w:t>
      </w:r>
    </w:p>
    <w:p w14:paraId="2E2EFD42" w14:textId="77777777" w:rsidR="000575D8" w:rsidRPr="006F44B3" w:rsidRDefault="000575D8" w:rsidP="00BB7D74">
      <w:pPr>
        <w:pStyle w:val="aff1"/>
        <w:rPr>
          <w:rFonts w:ascii="David" w:hAnsi="David" w:cs="David"/>
          <w:sz w:val="24"/>
          <w:szCs w:val="24"/>
          <w:rtl/>
        </w:rPr>
      </w:pPr>
    </w:p>
    <w:p w14:paraId="5BB69941" w14:textId="77777777" w:rsidR="000575D8" w:rsidRPr="006F44B3" w:rsidRDefault="000575D8">
      <w:pPr>
        <w:numPr>
          <w:ilvl w:val="2"/>
          <w:numId w:val="29"/>
        </w:numPr>
        <w:ind w:left="2125" w:hanging="901"/>
        <w:jc w:val="both"/>
        <w:rPr>
          <w:rFonts w:ascii="David" w:hAnsi="David" w:cs="David"/>
          <w:sz w:val="24"/>
          <w:szCs w:val="24"/>
        </w:rPr>
      </w:pPr>
      <w:r w:rsidRPr="006F44B3">
        <w:rPr>
          <w:rFonts w:ascii="David" w:hAnsi="David" w:cs="David"/>
          <w:sz w:val="24"/>
          <w:szCs w:val="24"/>
          <w:rtl/>
        </w:rPr>
        <w:t xml:space="preserve">מציע שלא סימן את אותם חלקים סודיים בהצעתו, תראהו ועדת המכרזים כמי שהסכים ללא סייג למסירת הצעתו לעיון המציעים האחרים, במידה ויוכרז כזוכה במכרז. מציע שסימן בהצעתו את אותם חלקים סודיים, תראהו ועדת המכרזים כמי שהסכים, ללא סייג, למסירת אותם חלקים שלא זומנו כחלקים סודיים לעיון המציעים האחרים, במידה ויוכרז כזוכה במכרז. </w:t>
      </w:r>
    </w:p>
    <w:p w14:paraId="07222902" w14:textId="77777777" w:rsidR="000575D8" w:rsidRPr="006F44B3" w:rsidRDefault="000575D8" w:rsidP="00BB7D74">
      <w:pPr>
        <w:pStyle w:val="aff1"/>
        <w:rPr>
          <w:rFonts w:ascii="David" w:hAnsi="David" w:cs="David"/>
          <w:sz w:val="24"/>
          <w:szCs w:val="24"/>
          <w:rtl/>
        </w:rPr>
      </w:pPr>
    </w:p>
    <w:p w14:paraId="448BF5C3" w14:textId="39F91FA7" w:rsidR="000575D8" w:rsidRPr="006F44B3" w:rsidRDefault="000575D8">
      <w:pPr>
        <w:numPr>
          <w:ilvl w:val="2"/>
          <w:numId w:val="29"/>
        </w:numPr>
        <w:ind w:left="2125" w:hanging="901"/>
        <w:jc w:val="both"/>
        <w:rPr>
          <w:rFonts w:ascii="David" w:hAnsi="David" w:cs="David"/>
          <w:sz w:val="24"/>
          <w:szCs w:val="24"/>
        </w:rPr>
      </w:pPr>
      <w:r w:rsidRPr="006F44B3">
        <w:rPr>
          <w:rFonts w:ascii="David" w:hAnsi="David" w:cs="David"/>
          <w:sz w:val="24"/>
          <w:szCs w:val="24"/>
          <w:rtl/>
        </w:rPr>
        <w:t xml:space="preserve">סימן המציע בהצעתו חלקים סודיים, יראוהו כמי שהסכים, ללא סייג, כי אותם חלקים אשר סומנו בהצעתו כחלקים סודיים מהווים חלקים סודיים גם בהצעותיהם של המשתתפים האחרים ולפיכך, תראהו ועדת המכרזים </w:t>
      </w:r>
      <w:r w:rsidR="00462BFE" w:rsidRPr="006F44B3">
        <w:rPr>
          <w:rFonts w:ascii="David" w:hAnsi="David" w:cs="David"/>
          <w:sz w:val="24"/>
          <w:szCs w:val="24"/>
          <w:rtl/>
        </w:rPr>
        <w:t>כ</w:t>
      </w:r>
      <w:r w:rsidRPr="006F44B3">
        <w:rPr>
          <w:rFonts w:ascii="David" w:hAnsi="David" w:cs="David"/>
          <w:sz w:val="24"/>
          <w:szCs w:val="24"/>
          <w:rtl/>
        </w:rPr>
        <w:t>מי שויתר מראש על זכות העיון בחלקים אלה של המציעים האחרים.</w:t>
      </w:r>
    </w:p>
    <w:p w14:paraId="486010FB" w14:textId="77777777" w:rsidR="000575D8" w:rsidRPr="006F44B3" w:rsidRDefault="000575D8" w:rsidP="00BB7D74">
      <w:pPr>
        <w:pStyle w:val="aff1"/>
        <w:rPr>
          <w:rFonts w:ascii="David" w:hAnsi="David" w:cs="David"/>
          <w:sz w:val="24"/>
          <w:szCs w:val="24"/>
          <w:rtl/>
        </w:rPr>
      </w:pPr>
    </w:p>
    <w:p w14:paraId="2878508A" w14:textId="4A677F52" w:rsidR="000575D8" w:rsidRPr="006F44B3" w:rsidRDefault="000575D8">
      <w:pPr>
        <w:numPr>
          <w:ilvl w:val="2"/>
          <w:numId w:val="29"/>
        </w:numPr>
        <w:ind w:left="2125" w:hanging="901"/>
        <w:jc w:val="both"/>
        <w:rPr>
          <w:rFonts w:ascii="David" w:hAnsi="David" w:cs="David"/>
          <w:sz w:val="24"/>
          <w:szCs w:val="24"/>
        </w:rPr>
      </w:pPr>
      <w:r w:rsidRPr="006F44B3">
        <w:rPr>
          <w:rFonts w:ascii="David" w:hAnsi="David" w:cs="David"/>
          <w:sz w:val="24"/>
          <w:szCs w:val="24"/>
          <w:rtl/>
        </w:rPr>
        <w:t>למען הסר ספק יודגש, כי שיקול הדעת בדבר היקף זכות העיון כאמור נתון בלעדית לועדת המכרזים, אשר תפעל בעניין זה ע</w:t>
      </w:r>
      <w:r w:rsidR="003C35C7" w:rsidRPr="006F44B3">
        <w:rPr>
          <w:rFonts w:ascii="David" w:hAnsi="David" w:cs="David"/>
          <w:sz w:val="24"/>
          <w:szCs w:val="24"/>
          <w:rtl/>
        </w:rPr>
        <w:t>ל-פי חובתה בהתאם ל</w:t>
      </w:r>
      <w:r w:rsidRPr="006F44B3">
        <w:rPr>
          <w:rFonts w:ascii="David" w:hAnsi="David" w:cs="David"/>
          <w:sz w:val="24"/>
          <w:szCs w:val="24"/>
          <w:rtl/>
        </w:rPr>
        <w:t>דין.</w:t>
      </w:r>
    </w:p>
    <w:p w14:paraId="2AB6926E" w14:textId="77777777" w:rsidR="000575D8" w:rsidRPr="006F44B3" w:rsidRDefault="000575D8" w:rsidP="00BB7D74">
      <w:pPr>
        <w:pStyle w:val="aff1"/>
        <w:rPr>
          <w:rFonts w:ascii="David" w:hAnsi="David" w:cs="David"/>
          <w:sz w:val="24"/>
          <w:szCs w:val="24"/>
          <w:rtl/>
        </w:rPr>
      </w:pPr>
    </w:p>
    <w:p w14:paraId="391C46B3" w14:textId="6596ABD8" w:rsidR="000575D8" w:rsidRPr="006F44B3" w:rsidRDefault="000575D8">
      <w:pPr>
        <w:numPr>
          <w:ilvl w:val="2"/>
          <w:numId w:val="29"/>
        </w:numPr>
        <w:ind w:left="2125" w:hanging="901"/>
        <w:jc w:val="both"/>
        <w:rPr>
          <w:rFonts w:ascii="David" w:hAnsi="David" w:cs="David"/>
          <w:sz w:val="24"/>
          <w:szCs w:val="24"/>
        </w:rPr>
      </w:pPr>
      <w:r w:rsidRPr="006F44B3">
        <w:rPr>
          <w:rFonts w:ascii="David" w:hAnsi="David" w:cs="David"/>
          <w:sz w:val="24"/>
          <w:szCs w:val="24"/>
          <w:rtl/>
        </w:rPr>
        <w:t>החליטה ועדת המכרזים לאפשר עיון בחלקים הסודיים בהצעה הזוכה, תי</w:t>
      </w:r>
      <w:r w:rsidR="008A43E5">
        <w:rPr>
          <w:rFonts w:ascii="David" w:hAnsi="David" w:cs="David" w:hint="cs"/>
          <w:sz w:val="24"/>
          <w:szCs w:val="24"/>
          <w:rtl/>
        </w:rPr>
        <w:t>נ</w:t>
      </w:r>
      <w:r w:rsidRPr="006F44B3">
        <w:rPr>
          <w:rFonts w:ascii="David" w:hAnsi="David" w:cs="David"/>
          <w:sz w:val="24"/>
          <w:szCs w:val="24"/>
          <w:rtl/>
        </w:rPr>
        <w:t xml:space="preserve">תן על כך </w:t>
      </w:r>
      <w:r w:rsidR="00B23481" w:rsidRPr="006F44B3">
        <w:rPr>
          <w:rFonts w:ascii="David" w:hAnsi="David" w:cs="David"/>
          <w:sz w:val="24"/>
          <w:szCs w:val="24"/>
          <w:rtl/>
        </w:rPr>
        <w:t>התראה</w:t>
      </w:r>
      <w:r w:rsidRPr="006F44B3">
        <w:rPr>
          <w:rFonts w:ascii="David" w:hAnsi="David" w:cs="David"/>
          <w:sz w:val="24"/>
          <w:szCs w:val="24"/>
          <w:rtl/>
        </w:rPr>
        <w:t xml:space="preserve"> לזוכה במכרז ותאפשר לו להשיג על החלטתה בתוך פרק הזמן אשר ייקבע על ידה ובהתאם להנחיותיה.</w:t>
      </w:r>
    </w:p>
    <w:p w14:paraId="0CD11879" w14:textId="77777777" w:rsidR="000575D8" w:rsidRPr="006F44B3" w:rsidRDefault="000575D8" w:rsidP="00BB7D74">
      <w:pPr>
        <w:ind w:left="2125"/>
        <w:jc w:val="both"/>
        <w:rPr>
          <w:rFonts w:ascii="David" w:hAnsi="David" w:cs="David"/>
          <w:sz w:val="24"/>
          <w:szCs w:val="24"/>
        </w:rPr>
      </w:pPr>
    </w:p>
    <w:p w14:paraId="4CA48C75" w14:textId="12AF9380" w:rsidR="000575D8" w:rsidRPr="006F44B3" w:rsidRDefault="000575D8">
      <w:pPr>
        <w:numPr>
          <w:ilvl w:val="2"/>
          <w:numId w:val="29"/>
        </w:numPr>
        <w:ind w:left="2125" w:hanging="901"/>
        <w:jc w:val="both"/>
        <w:rPr>
          <w:rFonts w:ascii="David" w:hAnsi="David" w:cs="David"/>
          <w:sz w:val="24"/>
          <w:szCs w:val="24"/>
        </w:rPr>
      </w:pPr>
      <w:r w:rsidRPr="006F44B3">
        <w:rPr>
          <w:rFonts w:ascii="David" w:hAnsi="David" w:cs="David"/>
          <w:sz w:val="24"/>
          <w:szCs w:val="24"/>
          <w:rtl/>
        </w:rPr>
        <w:t>החליטה ועדת המכרזים לדחות את השגת הזוכה במכרז בדבר עיון בחלקים הסודיים שבהצעתו, תודיע על כך לזוכה במכרז טרם העמ</w:t>
      </w:r>
      <w:r w:rsidR="00454923" w:rsidRPr="006F44B3">
        <w:rPr>
          <w:rFonts w:ascii="David" w:hAnsi="David" w:cs="David"/>
          <w:sz w:val="24"/>
          <w:szCs w:val="24"/>
          <w:rtl/>
        </w:rPr>
        <w:t>ד</w:t>
      </w:r>
      <w:r w:rsidRPr="006F44B3">
        <w:rPr>
          <w:rFonts w:ascii="David" w:hAnsi="David" w:cs="David"/>
          <w:sz w:val="24"/>
          <w:szCs w:val="24"/>
          <w:rtl/>
        </w:rPr>
        <w:t>ת הצעתו לעיונו של המבקש.</w:t>
      </w:r>
    </w:p>
    <w:p w14:paraId="5FAD4EAD" w14:textId="77777777" w:rsidR="00C726F1" w:rsidRPr="006F44B3" w:rsidRDefault="00C726F1" w:rsidP="00BB7D74">
      <w:pPr>
        <w:pStyle w:val="aff1"/>
        <w:rPr>
          <w:rFonts w:ascii="David" w:hAnsi="David" w:cs="David"/>
          <w:sz w:val="24"/>
          <w:szCs w:val="24"/>
          <w:rtl/>
        </w:rPr>
      </w:pPr>
    </w:p>
    <w:p w14:paraId="31699C84" w14:textId="3DA4FCD6" w:rsidR="008741B0" w:rsidRDefault="008741B0">
      <w:pPr>
        <w:numPr>
          <w:ilvl w:val="0"/>
          <w:numId w:val="29"/>
        </w:numPr>
        <w:ind w:left="566" w:hanging="566"/>
        <w:jc w:val="both"/>
        <w:rPr>
          <w:rFonts w:ascii="David" w:hAnsi="David" w:cs="David"/>
          <w:b/>
          <w:bCs/>
          <w:sz w:val="24"/>
          <w:szCs w:val="24"/>
          <w:u w:val="single"/>
        </w:rPr>
      </w:pPr>
      <w:r>
        <w:rPr>
          <w:rFonts w:ascii="David" w:hAnsi="David" w:cs="David" w:hint="cs"/>
          <w:b/>
          <w:bCs/>
          <w:sz w:val="24"/>
          <w:szCs w:val="24"/>
          <w:u w:val="single"/>
          <w:rtl/>
        </w:rPr>
        <w:t>הליכים משפטיים</w:t>
      </w:r>
    </w:p>
    <w:p w14:paraId="5A62E98A" w14:textId="6E8AB149" w:rsidR="008741B0" w:rsidRPr="008741B0" w:rsidRDefault="008741B0">
      <w:pPr>
        <w:numPr>
          <w:ilvl w:val="1"/>
          <w:numId w:val="29"/>
        </w:numPr>
        <w:tabs>
          <w:tab w:val="clear" w:pos="999"/>
        </w:tabs>
        <w:ind w:left="992" w:hanging="567"/>
        <w:jc w:val="both"/>
        <w:rPr>
          <w:rFonts w:ascii="David" w:hAnsi="David" w:cs="David"/>
          <w:sz w:val="24"/>
          <w:szCs w:val="24"/>
        </w:rPr>
      </w:pPr>
      <w:r w:rsidRPr="008741B0">
        <w:rPr>
          <w:rFonts w:ascii="David" w:hAnsi="David" w:cs="David"/>
          <w:sz w:val="24"/>
          <w:szCs w:val="24"/>
          <w:rtl/>
        </w:rPr>
        <w:t>מובהר ומודגש בזאת, כי מציע אשר הוכרז כזוכה, לא יבוא בתביעות ו/או בטענות ו/או בדרישות כלפי ה</w:t>
      </w:r>
      <w:r w:rsidR="000C6D03">
        <w:rPr>
          <w:rFonts w:ascii="David" w:hAnsi="David" w:cs="David"/>
          <w:sz w:val="24"/>
          <w:szCs w:val="24"/>
          <w:rtl/>
        </w:rPr>
        <w:t>עירייה</w:t>
      </w:r>
      <w:r w:rsidRPr="008741B0">
        <w:rPr>
          <w:rFonts w:ascii="David" w:hAnsi="David" w:cs="David"/>
          <w:sz w:val="24"/>
          <w:szCs w:val="24"/>
          <w:rtl/>
        </w:rPr>
        <w:t xml:space="preserve"> , בגין כל עיכוב ו/או הפסקת מתן שירותים זמנית או לחלוטין אשר יגרמו, אם יגרמו, כתוצאה מהליכים משפטיים שיינקטו על-ידי צדדים שלישיים כלשהם, לרבות צווי מניעה קיימים ו/או עתידיים בקשר למכרז שיוצאו במשך תקופת מתן השירותים נשוא המכרז.</w:t>
      </w:r>
    </w:p>
    <w:p w14:paraId="1FA62661" w14:textId="65D00C3E" w:rsidR="008741B0" w:rsidRPr="008741B0" w:rsidRDefault="008741B0">
      <w:pPr>
        <w:numPr>
          <w:ilvl w:val="1"/>
          <w:numId w:val="29"/>
        </w:numPr>
        <w:tabs>
          <w:tab w:val="clear" w:pos="999"/>
        </w:tabs>
        <w:ind w:left="992" w:hanging="567"/>
        <w:jc w:val="both"/>
        <w:rPr>
          <w:rFonts w:ascii="David" w:hAnsi="David" w:cs="David"/>
          <w:sz w:val="24"/>
          <w:szCs w:val="24"/>
        </w:rPr>
      </w:pPr>
      <w:r w:rsidRPr="008741B0">
        <w:rPr>
          <w:rFonts w:ascii="David" w:hAnsi="David" w:cs="David"/>
          <w:sz w:val="24"/>
          <w:szCs w:val="24"/>
          <w:rtl/>
        </w:rPr>
        <w:t>קבע בימ"ש מוסמך, כי נפל פגם יסודי בהחלטת ועדת המכרזים של ה</w:t>
      </w:r>
      <w:r w:rsidR="000C6D03">
        <w:rPr>
          <w:rFonts w:ascii="David" w:hAnsi="David" w:cs="David"/>
          <w:sz w:val="24"/>
          <w:szCs w:val="24"/>
          <w:rtl/>
        </w:rPr>
        <w:t>עירייה</w:t>
      </w:r>
      <w:r w:rsidRPr="008741B0">
        <w:rPr>
          <w:rFonts w:ascii="David" w:hAnsi="David" w:cs="David"/>
          <w:sz w:val="24"/>
          <w:szCs w:val="24"/>
          <w:rtl/>
        </w:rPr>
        <w:t xml:space="preserve"> ו/או ביתר הליכי המכרז וכי כתוצאה מפגם זה לא זכה מציע במכרז, לא יהיה זכאי המציע הנ"ל ו/או מי מטעמו לכל פיצוי אחר בגין הפסדים ו/או אובדן רווח ו/או נזק אחר מכל מין וסוג שהוא אשר, לטענתו, נגרמו לו, כתוצאה מהפגם בהליכי המכרז ולמציע לא תהיינה כל תביעות ו/או טענות אחרות </w:t>
      </w:r>
      <w:r w:rsidRPr="008741B0">
        <w:rPr>
          <w:rFonts w:ascii="David" w:hAnsi="David" w:cs="David"/>
          <w:sz w:val="24"/>
          <w:szCs w:val="24"/>
          <w:rtl/>
        </w:rPr>
        <w:lastRenderedPageBreak/>
        <w:t>מכל סוג ומין שהוא כלפי /ו/או כנגד ה</w:t>
      </w:r>
      <w:r w:rsidR="000C6D03">
        <w:rPr>
          <w:rFonts w:ascii="David" w:hAnsi="David" w:cs="David"/>
          <w:sz w:val="24"/>
          <w:szCs w:val="24"/>
          <w:rtl/>
        </w:rPr>
        <w:t>עירייה</w:t>
      </w:r>
      <w:r w:rsidRPr="008741B0">
        <w:rPr>
          <w:rFonts w:ascii="David" w:hAnsi="David" w:cs="David"/>
          <w:sz w:val="24"/>
          <w:szCs w:val="24"/>
          <w:rtl/>
        </w:rPr>
        <w:t>  ו/או מי מטעמה בעניין זה והוא מוותר על כך וויתור מלא.</w:t>
      </w:r>
    </w:p>
    <w:p w14:paraId="441B2982" w14:textId="309F08E4" w:rsidR="008741B0" w:rsidRPr="008741B0" w:rsidRDefault="008741B0">
      <w:pPr>
        <w:numPr>
          <w:ilvl w:val="1"/>
          <w:numId w:val="29"/>
        </w:numPr>
        <w:tabs>
          <w:tab w:val="clear" w:pos="999"/>
        </w:tabs>
        <w:ind w:left="992" w:hanging="567"/>
        <w:jc w:val="both"/>
        <w:rPr>
          <w:rFonts w:ascii="David" w:hAnsi="David" w:cs="David"/>
          <w:sz w:val="24"/>
          <w:szCs w:val="24"/>
        </w:rPr>
      </w:pPr>
      <w:r w:rsidRPr="008741B0">
        <w:rPr>
          <w:rFonts w:ascii="David" w:hAnsi="David" w:cs="David"/>
          <w:sz w:val="24"/>
          <w:szCs w:val="24"/>
          <w:rtl/>
        </w:rPr>
        <w:t>קבע בימ"ש מוסמך, כי נפל פגם יסודי בהחלטת ועדת המכרזים או בהליכים האחרים במכרז וכתוצאה מפגם זה זכה במכרז המציע ולא מציע אחר שהיה זכאי לכך, מתחייב המציע שזכה, מידית עם הודעת ה</w:t>
      </w:r>
      <w:r w:rsidR="000C6D03">
        <w:rPr>
          <w:rFonts w:ascii="David" w:hAnsi="David" w:cs="David"/>
          <w:sz w:val="24"/>
          <w:szCs w:val="24"/>
          <w:rtl/>
        </w:rPr>
        <w:t>עירייה</w:t>
      </w:r>
      <w:r w:rsidRPr="008741B0">
        <w:rPr>
          <w:rFonts w:ascii="David" w:hAnsi="David" w:cs="David"/>
          <w:sz w:val="24"/>
          <w:szCs w:val="24"/>
          <w:rtl/>
        </w:rPr>
        <w:t>, להפסיק את מתן השירותים ע"פ ההסכם שנחתם עמו במסגרת המכרז בכל שלב שהוא. ה</w:t>
      </w:r>
      <w:r w:rsidR="000C6D03">
        <w:rPr>
          <w:rFonts w:ascii="David" w:hAnsi="David" w:cs="David"/>
          <w:sz w:val="24"/>
          <w:szCs w:val="24"/>
          <w:rtl/>
        </w:rPr>
        <w:t>עירייה</w:t>
      </w:r>
      <w:r w:rsidRPr="008741B0">
        <w:rPr>
          <w:rFonts w:ascii="David" w:hAnsi="David" w:cs="David"/>
          <w:sz w:val="24"/>
          <w:szCs w:val="24"/>
          <w:rtl/>
        </w:rPr>
        <w:t xml:space="preserve"> תשלם למציע את התמורה עבור השירותים שסיפק עד למועד ההפסקה כפוף לתנאי ההסכם ולמציע לא תהיינה כל תביעות או טענות אחרות מכל מין וסוג שהוא כלפי ה</w:t>
      </w:r>
      <w:r w:rsidR="000C6D03">
        <w:rPr>
          <w:rFonts w:ascii="David" w:hAnsi="David" w:cs="David"/>
          <w:sz w:val="24"/>
          <w:szCs w:val="24"/>
          <w:rtl/>
        </w:rPr>
        <w:t>עירייה</w:t>
      </w:r>
      <w:r w:rsidRPr="008741B0">
        <w:rPr>
          <w:rFonts w:ascii="David" w:hAnsi="David" w:cs="David"/>
          <w:sz w:val="24"/>
          <w:szCs w:val="24"/>
          <w:rtl/>
        </w:rPr>
        <w:t xml:space="preserve"> ו/או מי מטעמה. </w:t>
      </w:r>
    </w:p>
    <w:p w14:paraId="7D845FFA" w14:textId="77777777" w:rsidR="008741B0" w:rsidRPr="008741B0" w:rsidRDefault="008741B0" w:rsidP="008741B0">
      <w:pPr>
        <w:ind w:left="566"/>
        <w:jc w:val="both"/>
        <w:rPr>
          <w:rFonts w:ascii="David" w:hAnsi="David" w:cs="David"/>
          <w:b/>
          <w:bCs/>
          <w:sz w:val="24"/>
          <w:szCs w:val="24"/>
          <w:u w:val="single"/>
          <w:lang w:val="en-GB"/>
        </w:rPr>
      </w:pPr>
    </w:p>
    <w:p w14:paraId="16B02B73" w14:textId="578C035B" w:rsidR="00CA4A4F" w:rsidRPr="006F44B3" w:rsidRDefault="00CA4A4F">
      <w:pPr>
        <w:numPr>
          <w:ilvl w:val="0"/>
          <w:numId w:val="29"/>
        </w:numPr>
        <w:ind w:left="566" w:hanging="566"/>
        <w:jc w:val="both"/>
        <w:rPr>
          <w:rFonts w:ascii="David" w:hAnsi="David" w:cs="David"/>
          <w:b/>
          <w:bCs/>
          <w:sz w:val="24"/>
          <w:szCs w:val="24"/>
          <w:u w:val="single"/>
        </w:rPr>
      </w:pPr>
      <w:r w:rsidRPr="006F44B3">
        <w:rPr>
          <w:rFonts w:ascii="David" w:hAnsi="David" w:cs="David"/>
          <w:b/>
          <w:bCs/>
          <w:sz w:val="24"/>
          <w:szCs w:val="24"/>
          <w:u w:val="single"/>
          <w:rtl/>
        </w:rPr>
        <w:t>התחייבויות והצהרות הזוכה במכרז</w:t>
      </w:r>
    </w:p>
    <w:p w14:paraId="7F7FA421" w14:textId="77777777" w:rsidR="00C726F1" w:rsidRPr="006F44B3" w:rsidRDefault="00C726F1" w:rsidP="00BB7D74">
      <w:pPr>
        <w:ind w:left="2125"/>
        <w:jc w:val="both"/>
        <w:rPr>
          <w:rFonts w:ascii="David" w:hAnsi="David" w:cs="David"/>
          <w:sz w:val="24"/>
          <w:szCs w:val="24"/>
        </w:rPr>
      </w:pPr>
    </w:p>
    <w:p w14:paraId="5EC87F85" w14:textId="5A5EE36B" w:rsidR="000575D8" w:rsidRPr="006F44B3" w:rsidRDefault="000575D8">
      <w:pPr>
        <w:numPr>
          <w:ilvl w:val="1"/>
          <w:numId w:val="29"/>
        </w:numPr>
        <w:tabs>
          <w:tab w:val="clear" w:pos="999"/>
        </w:tabs>
        <w:ind w:left="992" w:hanging="567"/>
        <w:jc w:val="both"/>
        <w:rPr>
          <w:rFonts w:ascii="David" w:hAnsi="David" w:cs="David"/>
          <w:b/>
          <w:bCs/>
          <w:sz w:val="24"/>
          <w:szCs w:val="24"/>
          <w:rtl/>
        </w:rPr>
      </w:pPr>
      <w:r w:rsidRPr="006F44B3">
        <w:rPr>
          <w:rFonts w:ascii="David" w:hAnsi="David" w:cs="David"/>
          <w:sz w:val="24"/>
          <w:szCs w:val="24"/>
          <w:rtl/>
        </w:rPr>
        <w:t>הזוכה מתחייב כי תוך</w:t>
      </w:r>
      <w:r w:rsidR="00200A33" w:rsidRPr="006F44B3">
        <w:rPr>
          <w:rFonts w:ascii="David" w:hAnsi="David" w:cs="David"/>
          <w:sz w:val="24"/>
          <w:szCs w:val="24"/>
          <w:rtl/>
        </w:rPr>
        <w:t xml:space="preserve"> לא יותר מ-</w:t>
      </w:r>
      <w:r w:rsidRPr="006F44B3">
        <w:rPr>
          <w:rFonts w:ascii="David" w:hAnsi="David" w:cs="David"/>
          <w:sz w:val="24"/>
          <w:szCs w:val="24"/>
          <w:rtl/>
        </w:rPr>
        <w:t xml:space="preserve"> </w:t>
      </w:r>
      <w:r w:rsidR="00380EAB" w:rsidRPr="006F44B3">
        <w:rPr>
          <w:rFonts w:ascii="David" w:hAnsi="David" w:cs="David" w:hint="cs"/>
          <w:sz w:val="24"/>
          <w:szCs w:val="24"/>
          <w:rtl/>
        </w:rPr>
        <w:t>7</w:t>
      </w:r>
      <w:r w:rsidRPr="006F44B3">
        <w:rPr>
          <w:rFonts w:ascii="David" w:hAnsi="David" w:cs="David"/>
          <w:sz w:val="24"/>
          <w:szCs w:val="24"/>
          <w:rtl/>
        </w:rPr>
        <w:t xml:space="preserve"> ימים</w:t>
      </w:r>
      <w:r w:rsidRPr="006F44B3">
        <w:rPr>
          <w:rFonts w:ascii="David" w:hAnsi="David" w:cs="David"/>
          <w:b/>
          <w:bCs/>
          <w:sz w:val="24"/>
          <w:szCs w:val="24"/>
          <w:rtl/>
        </w:rPr>
        <w:t xml:space="preserve"> </w:t>
      </w:r>
      <w:r w:rsidRPr="006F44B3">
        <w:rPr>
          <w:rFonts w:ascii="David" w:hAnsi="David" w:cs="David"/>
          <w:sz w:val="24"/>
          <w:szCs w:val="24"/>
          <w:rtl/>
        </w:rPr>
        <w:t xml:space="preserve">ממועד מסירת הודעת הזכייה כאמור, ימציא </w:t>
      </w:r>
      <w:r w:rsidR="0050050C">
        <w:rPr>
          <w:rFonts w:ascii="David" w:hAnsi="David" w:cs="David"/>
          <w:sz w:val="24"/>
          <w:szCs w:val="24"/>
          <w:rtl/>
        </w:rPr>
        <w:t>ל</w:t>
      </w:r>
      <w:r w:rsidR="000C6D03">
        <w:rPr>
          <w:rFonts w:ascii="David" w:hAnsi="David" w:cs="David"/>
          <w:sz w:val="24"/>
          <w:szCs w:val="24"/>
          <w:rtl/>
        </w:rPr>
        <w:t>עירייה</w:t>
      </w:r>
      <w:r w:rsidRPr="006F44B3">
        <w:rPr>
          <w:rFonts w:ascii="David" w:hAnsi="David" w:cs="David"/>
          <w:sz w:val="24"/>
          <w:szCs w:val="24"/>
          <w:rtl/>
        </w:rPr>
        <w:t xml:space="preserve"> את כל האישורים הנדרשים על</w:t>
      </w:r>
      <w:r w:rsidR="00200A33" w:rsidRPr="006F44B3">
        <w:rPr>
          <w:rFonts w:ascii="David" w:hAnsi="David" w:cs="David"/>
          <w:sz w:val="24"/>
          <w:szCs w:val="24"/>
          <w:rtl/>
        </w:rPr>
        <w:t>-פי הוראות המכרז</w:t>
      </w:r>
      <w:r w:rsidRPr="006F44B3">
        <w:rPr>
          <w:rFonts w:ascii="David" w:hAnsi="David" w:cs="David"/>
          <w:sz w:val="24"/>
          <w:szCs w:val="24"/>
          <w:rtl/>
        </w:rPr>
        <w:t xml:space="preserve">, לרבות אישור חתום ותקף מאת חברת ביטוח בישראל על דבר קיומם של ביטוחי </w:t>
      </w:r>
      <w:r w:rsidR="000C6D03">
        <w:rPr>
          <w:rFonts w:ascii="David" w:hAnsi="David" w:cs="David"/>
          <w:sz w:val="24"/>
          <w:szCs w:val="24"/>
          <w:rtl/>
        </w:rPr>
        <w:t>מציע</w:t>
      </w:r>
      <w:r w:rsidRPr="006F44B3">
        <w:rPr>
          <w:rFonts w:ascii="David" w:hAnsi="David" w:cs="David"/>
          <w:sz w:val="24"/>
          <w:szCs w:val="24"/>
          <w:rtl/>
        </w:rPr>
        <w:t xml:space="preserve"> בנוסח המצורף להסכם (נספ</w:t>
      </w:r>
      <w:r w:rsidR="00C84D3E" w:rsidRPr="006F44B3">
        <w:rPr>
          <w:rFonts w:ascii="David" w:hAnsi="David" w:cs="David" w:hint="cs"/>
          <w:sz w:val="24"/>
          <w:szCs w:val="24"/>
          <w:rtl/>
        </w:rPr>
        <w:t>ח יא' למסמך ד'</w:t>
      </w:r>
      <w:r w:rsidRPr="006F44B3">
        <w:rPr>
          <w:rFonts w:ascii="David" w:hAnsi="David" w:cs="David"/>
          <w:sz w:val="24"/>
          <w:szCs w:val="24"/>
          <w:rtl/>
        </w:rPr>
        <w:t>), הצהרת פטור מנזקים (נספ</w:t>
      </w:r>
      <w:r w:rsidR="00C84D3E" w:rsidRPr="006F44B3">
        <w:rPr>
          <w:rFonts w:ascii="David" w:hAnsi="David" w:cs="David" w:hint="cs"/>
          <w:sz w:val="24"/>
          <w:szCs w:val="24"/>
          <w:rtl/>
        </w:rPr>
        <w:t>ח יא' 1 למסמך ד'</w:t>
      </w:r>
      <w:r w:rsidRPr="006F44B3">
        <w:rPr>
          <w:rFonts w:ascii="David" w:hAnsi="David" w:cs="David"/>
          <w:sz w:val="24"/>
          <w:szCs w:val="24"/>
          <w:rtl/>
        </w:rPr>
        <w:t>) בחתימת ה</w:t>
      </w:r>
      <w:r w:rsidR="000C6D03">
        <w:rPr>
          <w:rFonts w:ascii="David" w:hAnsi="David" w:cs="David"/>
          <w:sz w:val="24"/>
          <w:szCs w:val="24"/>
          <w:rtl/>
        </w:rPr>
        <w:t>מציע</w:t>
      </w:r>
      <w:r w:rsidRPr="006F44B3">
        <w:rPr>
          <w:rFonts w:ascii="David" w:hAnsi="David" w:cs="David"/>
          <w:sz w:val="24"/>
          <w:szCs w:val="24"/>
          <w:rtl/>
        </w:rPr>
        <w:t>, הצהרת עבודות בחום (נספ</w:t>
      </w:r>
      <w:r w:rsidR="00C84D3E" w:rsidRPr="006F44B3">
        <w:rPr>
          <w:rFonts w:ascii="David" w:hAnsi="David" w:cs="David" w:hint="cs"/>
          <w:sz w:val="24"/>
          <w:szCs w:val="24"/>
          <w:rtl/>
        </w:rPr>
        <w:t>ח יא' 2 למסמך ד'</w:t>
      </w:r>
      <w:r w:rsidRPr="006F44B3">
        <w:rPr>
          <w:rFonts w:ascii="David" w:hAnsi="David" w:cs="David"/>
          <w:sz w:val="24"/>
          <w:szCs w:val="24"/>
          <w:rtl/>
        </w:rPr>
        <w:t>) בחתימת ה</w:t>
      </w:r>
      <w:r w:rsidR="000C6D03">
        <w:rPr>
          <w:rFonts w:ascii="David" w:hAnsi="David" w:cs="David"/>
          <w:sz w:val="24"/>
          <w:szCs w:val="24"/>
          <w:rtl/>
        </w:rPr>
        <w:t>מציע</w:t>
      </w:r>
      <w:r w:rsidRPr="006F44B3">
        <w:rPr>
          <w:rFonts w:ascii="David" w:hAnsi="David" w:cs="David"/>
          <w:sz w:val="24"/>
          <w:szCs w:val="24"/>
          <w:rtl/>
        </w:rPr>
        <w:t xml:space="preserve"> </w:t>
      </w:r>
      <w:r w:rsidRPr="006F44B3">
        <w:rPr>
          <w:rFonts w:ascii="David" w:hAnsi="David" w:cs="David"/>
          <w:b/>
          <w:bCs/>
          <w:sz w:val="24"/>
          <w:szCs w:val="24"/>
          <w:rtl/>
        </w:rPr>
        <w:t>וערבות ביצוע</w:t>
      </w:r>
      <w:r w:rsidRPr="006F44B3">
        <w:rPr>
          <w:rFonts w:ascii="David" w:hAnsi="David" w:cs="David"/>
          <w:sz w:val="24"/>
          <w:szCs w:val="24"/>
          <w:rtl/>
        </w:rPr>
        <w:t xml:space="preserve"> </w:t>
      </w:r>
      <w:r w:rsidR="00504CED" w:rsidRPr="006F44B3">
        <w:rPr>
          <w:rFonts w:ascii="David" w:hAnsi="David" w:cs="David"/>
          <w:sz w:val="24"/>
          <w:szCs w:val="24"/>
          <w:rtl/>
        </w:rPr>
        <w:t>בנוסח המצורף כ</w:t>
      </w:r>
      <w:r w:rsidR="00504CED" w:rsidRPr="006F44B3">
        <w:rPr>
          <w:rFonts w:ascii="David" w:hAnsi="David" w:cs="David"/>
          <w:b/>
          <w:bCs/>
          <w:sz w:val="24"/>
          <w:szCs w:val="24"/>
          <w:u w:val="single"/>
          <w:rtl/>
        </w:rPr>
        <w:t>נספח ז'</w:t>
      </w:r>
      <w:r w:rsidR="00504CED" w:rsidRPr="006F44B3">
        <w:rPr>
          <w:rFonts w:ascii="David" w:hAnsi="David" w:cs="David"/>
          <w:sz w:val="24"/>
          <w:szCs w:val="24"/>
          <w:rtl/>
        </w:rPr>
        <w:t xml:space="preserve"> להסכם (מסמך ד' למסמכי המכרז)</w:t>
      </w:r>
      <w:r w:rsidRPr="006F44B3">
        <w:rPr>
          <w:rFonts w:ascii="David" w:hAnsi="David" w:cs="David"/>
          <w:sz w:val="24"/>
          <w:szCs w:val="24"/>
          <w:rtl/>
        </w:rPr>
        <w:t xml:space="preserve">. </w:t>
      </w:r>
      <w:r w:rsidR="00200A33" w:rsidRPr="006F44B3">
        <w:rPr>
          <w:rFonts w:ascii="David" w:hAnsi="David" w:cs="David"/>
          <w:sz w:val="24"/>
          <w:szCs w:val="24"/>
          <w:rtl/>
        </w:rPr>
        <w:t>יתר מסמכי המכרז והצעת ה</w:t>
      </w:r>
      <w:r w:rsidR="000C6D03">
        <w:rPr>
          <w:rFonts w:ascii="David" w:hAnsi="David" w:cs="David"/>
          <w:sz w:val="24"/>
          <w:szCs w:val="24"/>
          <w:rtl/>
        </w:rPr>
        <w:t>מציע</w:t>
      </w:r>
      <w:r w:rsidR="00200A33" w:rsidRPr="006F44B3">
        <w:rPr>
          <w:rFonts w:ascii="David" w:hAnsi="David" w:cs="David"/>
          <w:sz w:val="24"/>
          <w:szCs w:val="24"/>
          <w:rtl/>
        </w:rPr>
        <w:t xml:space="preserve"> מהווים</w:t>
      </w:r>
      <w:r w:rsidRPr="006F44B3">
        <w:rPr>
          <w:rFonts w:ascii="David" w:hAnsi="David" w:cs="David"/>
          <w:sz w:val="24"/>
          <w:szCs w:val="24"/>
          <w:rtl/>
        </w:rPr>
        <w:t xml:space="preserve"> חלק בלתי נפרד </w:t>
      </w:r>
      <w:r w:rsidR="00200A33" w:rsidRPr="006F44B3">
        <w:rPr>
          <w:rFonts w:ascii="David" w:hAnsi="David" w:cs="David"/>
          <w:sz w:val="24"/>
          <w:szCs w:val="24"/>
          <w:rtl/>
        </w:rPr>
        <w:t>מהסכם ההתקשרות</w:t>
      </w:r>
      <w:r w:rsidRPr="006F44B3">
        <w:rPr>
          <w:rFonts w:ascii="David" w:hAnsi="David" w:cs="David"/>
          <w:sz w:val="24"/>
          <w:szCs w:val="24"/>
          <w:rtl/>
        </w:rPr>
        <w:t>.</w:t>
      </w:r>
    </w:p>
    <w:p w14:paraId="4CD10322" w14:textId="77777777" w:rsidR="000575D8" w:rsidRPr="006F44B3" w:rsidRDefault="000575D8" w:rsidP="00BB7D74">
      <w:pPr>
        <w:pStyle w:val="aff1"/>
        <w:rPr>
          <w:rFonts w:ascii="David" w:hAnsi="David" w:cs="David"/>
          <w:sz w:val="24"/>
          <w:szCs w:val="24"/>
          <w:rtl/>
        </w:rPr>
      </w:pPr>
    </w:p>
    <w:p w14:paraId="5F555444" w14:textId="52DD12CF" w:rsidR="000575D8" w:rsidRPr="006F44B3" w:rsidRDefault="000575D8">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 xml:space="preserve">נמנע הזוכה להמציא איזה מהאישורים דלעיל, תהא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רשאית לבטל זכייתו ולחתום על ההסכם עם המציע</w:t>
      </w:r>
      <w:r w:rsidR="00162525" w:rsidRPr="006F44B3">
        <w:rPr>
          <w:rFonts w:ascii="David" w:hAnsi="David" w:cs="David"/>
          <w:sz w:val="24"/>
          <w:szCs w:val="24"/>
          <w:rtl/>
        </w:rPr>
        <w:t xml:space="preserve"> הכשיר השני</w:t>
      </w:r>
      <w:r w:rsidRPr="006F44B3">
        <w:rPr>
          <w:rFonts w:ascii="David" w:hAnsi="David" w:cs="David"/>
          <w:sz w:val="24"/>
          <w:szCs w:val="24"/>
          <w:rtl/>
        </w:rPr>
        <w:t xml:space="preserve"> שהצעתו מדורגת לאחר הצעת הזוכה, </w:t>
      </w:r>
      <w:r w:rsidR="00162525" w:rsidRPr="006F44B3">
        <w:rPr>
          <w:rFonts w:ascii="David" w:hAnsi="David" w:cs="David"/>
          <w:sz w:val="24"/>
          <w:szCs w:val="24"/>
          <w:rtl/>
        </w:rPr>
        <w:t>ו/</w:t>
      </w:r>
      <w:r w:rsidRPr="006F44B3">
        <w:rPr>
          <w:rFonts w:ascii="David" w:hAnsi="David" w:cs="David"/>
          <w:sz w:val="24"/>
          <w:szCs w:val="24"/>
          <w:rtl/>
        </w:rPr>
        <w:t xml:space="preserve">או לבטל את המכרז, והכל לפי שיקול דעתה הבלעדי של </w:t>
      </w:r>
      <w:r w:rsidR="0050050C">
        <w:rPr>
          <w:rFonts w:ascii="David" w:hAnsi="David" w:cs="David"/>
          <w:sz w:val="24"/>
          <w:szCs w:val="24"/>
          <w:rtl/>
        </w:rPr>
        <w:t>ה</w:t>
      </w:r>
      <w:r w:rsidR="000C6D03">
        <w:rPr>
          <w:rFonts w:ascii="David" w:hAnsi="David" w:cs="David"/>
          <w:sz w:val="24"/>
          <w:szCs w:val="24"/>
          <w:rtl/>
        </w:rPr>
        <w:t>עירייה</w:t>
      </w:r>
      <w:r w:rsidR="00162525" w:rsidRPr="006F44B3">
        <w:rPr>
          <w:rFonts w:ascii="David" w:hAnsi="David" w:cs="David"/>
          <w:sz w:val="24"/>
          <w:szCs w:val="24"/>
          <w:rtl/>
        </w:rPr>
        <w:t>, ומבלי לגרוע מזכותה</w:t>
      </w:r>
      <w:r w:rsidRPr="006F44B3">
        <w:rPr>
          <w:rFonts w:ascii="David" w:hAnsi="David" w:cs="David"/>
          <w:sz w:val="24"/>
          <w:szCs w:val="24"/>
          <w:rtl/>
        </w:rPr>
        <w:t xml:space="preserve"> לחלט את הערבות</w:t>
      </w:r>
      <w:r w:rsidR="00162525" w:rsidRPr="006F44B3">
        <w:rPr>
          <w:rFonts w:ascii="David" w:hAnsi="David" w:cs="David"/>
          <w:sz w:val="24"/>
          <w:szCs w:val="24"/>
          <w:rtl/>
        </w:rPr>
        <w:t xml:space="preserve"> המכרז או מכל זכות אחרת</w:t>
      </w:r>
      <w:r w:rsidRPr="006F44B3">
        <w:rPr>
          <w:rFonts w:ascii="David" w:hAnsi="David" w:cs="David"/>
          <w:sz w:val="24"/>
          <w:szCs w:val="24"/>
          <w:rtl/>
        </w:rPr>
        <w:t xml:space="preserve"> שתעמוד </w:t>
      </w:r>
      <w:r w:rsidR="0050050C">
        <w:rPr>
          <w:rFonts w:ascii="David" w:hAnsi="David" w:cs="David"/>
          <w:sz w:val="24"/>
          <w:szCs w:val="24"/>
          <w:rtl/>
        </w:rPr>
        <w:t>ל</w:t>
      </w:r>
      <w:r w:rsidR="000C6D03">
        <w:rPr>
          <w:rFonts w:ascii="David" w:hAnsi="David" w:cs="David"/>
          <w:sz w:val="24"/>
          <w:szCs w:val="24"/>
          <w:rtl/>
        </w:rPr>
        <w:t>עירייה</w:t>
      </w:r>
      <w:r w:rsidRPr="006F44B3">
        <w:rPr>
          <w:rFonts w:ascii="David" w:hAnsi="David" w:cs="David"/>
          <w:sz w:val="24"/>
          <w:szCs w:val="24"/>
          <w:rtl/>
        </w:rPr>
        <w:t xml:space="preserve"> כלפי המציע, במקרה כזה, עפ"י כל דין.</w:t>
      </w:r>
    </w:p>
    <w:p w14:paraId="678E986E" w14:textId="77777777" w:rsidR="000575D8" w:rsidRPr="006563FA" w:rsidRDefault="000575D8" w:rsidP="00BB7D74">
      <w:pPr>
        <w:pStyle w:val="aff1"/>
        <w:rPr>
          <w:rFonts w:ascii="David" w:hAnsi="David" w:cs="David"/>
          <w:sz w:val="24"/>
          <w:szCs w:val="24"/>
          <w:rtl/>
        </w:rPr>
      </w:pPr>
    </w:p>
    <w:p w14:paraId="242B7C0D" w14:textId="1A08C28D" w:rsidR="001E7DA4" w:rsidRPr="006F44B3" w:rsidRDefault="001E7DA4">
      <w:pPr>
        <w:numPr>
          <w:ilvl w:val="0"/>
          <w:numId w:val="29"/>
        </w:numPr>
        <w:ind w:left="566" w:hanging="566"/>
        <w:jc w:val="both"/>
        <w:rPr>
          <w:rFonts w:ascii="David" w:hAnsi="David" w:cs="David"/>
          <w:b/>
          <w:bCs/>
          <w:sz w:val="24"/>
          <w:szCs w:val="24"/>
          <w:u w:val="single"/>
          <w:rtl/>
        </w:rPr>
      </w:pPr>
      <w:r w:rsidRPr="006F44B3">
        <w:rPr>
          <w:rFonts w:ascii="David" w:hAnsi="David" w:cs="David"/>
          <w:b/>
          <w:bCs/>
          <w:sz w:val="24"/>
          <w:szCs w:val="24"/>
          <w:u w:val="single"/>
          <w:rtl/>
        </w:rPr>
        <w:t>סמכות שיפו</w:t>
      </w:r>
      <w:r w:rsidR="008D3232" w:rsidRPr="006F44B3">
        <w:rPr>
          <w:rFonts w:ascii="David" w:hAnsi="David" w:cs="David" w:hint="cs"/>
          <w:b/>
          <w:bCs/>
          <w:sz w:val="24"/>
          <w:szCs w:val="24"/>
          <w:u w:val="single"/>
          <w:rtl/>
        </w:rPr>
        <w:t>ט מקומית</w:t>
      </w:r>
    </w:p>
    <w:p w14:paraId="3342C109" w14:textId="77777777" w:rsidR="001E7DA4" w:rsidRPr="006F44B3" w:rsidRDefault="001E7DA4" w:rsidP="00BB7D74">
      <w:pPr>
        <w:pStyle w:val="-"/>
        <w:widowControl/>
        <w:bidi/>
        <w:jc w:val="both"/>
        <w:rPr>
          <w:rFonts w:ascii="David" w:hAnsi="David" w:cs="David"/>
          <w:b/>
          <w:bCs/>
          <w:u w:val="single"/>
          <w:rtl/>
        </w:rPr>
      </w:pPr>
    </w:p>
    <w:p w14:paraId="22F44698" w14:textId="72069629" w:rsidR="001E7DA4" w:rsidRPr="006F44B3" w:rsidRDefault="00A72354">
      <w:pPr>
        <w:numPr>
          <w:ilvl w:val="1"/>
          <w:numId w:val="29"/>
        </w:numPr>
        <w:tabs>
          <w:tab w:val="clear" w:pos="999"/>
        </w:tabs>
        <w:ind w:left="992" w:hanging="567"/>
        <w:jc w:val="both"/>
        <w:rPr>
          <w:rFonts w:ascii="David" w:hAnsi="David" w:cs="David"/>
          <w:sz w:val="24"/>
          <w:szCs w:val="24"/>
          <w:rtl/>
        </w:rPr>
      </w:pPr>
      <w:r w:rsidRPr="006F44B3">
        <w:rPr>
          <w:rFonts w:ascii="David" w:hAnsi="David" w:cs="David" w:hint="cs"/>
          <w:sz w:val="24"/>
          <w:szCs w:val="24"/>
          <w:rtl/>
        </w:rPr>
        <w:t>סמכות</w:t>
      </w:r>
      <w:r w:rsidR="008D3232" w:rsidRPr="006F44B3">
        <w:rPr>
          <w:rFonts w:ascii="David" w:hAnsi="David" w:cs="David" w:hint="cs"/>
          <w:sz w:val="24"/>
          <w:szCs w:val="24"/>
          <w:rtl/>
        </w:rPr>
        <w:t xml:space="preserve"> השיפוט המקומית</w:t>
      </w:r>
      <w:r w:rsidR="00882C79" w:rsidRPr="006F44B3">
        <w:rPr>
          <w:rFonts w:ascii="David" w:hAnsi="David" w:cs="David" w:hint="cs"/>
          <w:sz w:val="24"/>
          <w:szCs w:val="24"/>
          <w:rtl/>
        </w:rPr>
        <w:t xml:space="preserve"> הייחודית</w:t>
      </w:r>
      <w:r w:rsidR="001E7DA4" w:rsidRPr="006F44B3">
        <w:rPr>
          <w:rFonts w:ascii="David" w:hAnsi="David" w:cs="David"/>
          <w:sz w:val="24"/>
          <w:szCs w:val="24"/>
          <w:rtl/>
        </w:rPr>
        <w:t xml:space="preserve"> בכל עניין הנובע ממכרז זה ומההסכם </w:t>
      </w:r>
      <w:r w:rsidR="00296AF5" w:rsidRPr="006F44B3">
        <w:rPr>
          <w:rFonts w:ascii="David" w:hAnsi="David" w:cs="David"/>
          <w:sz w:val="24"/>
          <w:szCs w:val="24"/>
          <w:rtl/>
        </w:rPr>
        <w:t>מכוחו,</w:t>
      </w:r>
      <w:r w:rsidR="001E7DA4" w:rsidRPr="006F44B3">
        <w:rPr>
          <w:rFonts w:ascii="David" w:hAnsi="David" w:cs="David"/>
          <w:sz w:val="24"/>
          <w:szCs w:val="24"/>
          <w:rtl/>
        </w:rPr>
        <w:t xml:space="preserve"> תהא לבתי המשפט המוסמכים במחוז </w:t>
      </w:r>
      <w:r w:rsidR="005E7C3B">
        <w:rPr>
          <w:rFonts w:ascii="David" w:hAnsi="David" w:cs="David" w:hint="cs"/>
          <w:sz w:val="24"/>
          <w:szCs w:val="24"/>
          <w:rtl/>
        </w:rPr>
        <w:t>חיפה</w:t>
      </w:r>
      <w:r w:rsidR="006563FA">
        <w:rPr>
          <w:rFonts w:ascii="David" w:hAnsi="David" w:cs="David" w:hint="cs"/>
          <w:sz w:val="24"/>
          <w:szCs w:val="24"/>
          <w:rtl/>
        </w:rPr>
        <w:t>.</w:t>
      </w:r>
      <w:r w:rsidR="001E7DA4" w:rsidRPr="006F44B3">
        <w:rPr>
          <w:rFonts w:ascii="David" w:hAnsi="David" w:cs="David"/>
          <w:sz w:val="24"/>
          <w:szCs w:val="24"/>
          <w:rtl/>
        </w:rPr>
        <w:t xml:space="preserve"> </w:t>
      </w:r>
    </w:p>
    <w:p w14:paraId="42C196BE" w14:textId="77777777" w:rsidR="001E7DA4" w:rsidRPr="006F44B3" w:rsidRDefault="001E7DA4" w:rsidP="00BB7D74">
      <w:pPr>
        <w:pStyle w:val="-"/>
        <w:widowControl/>
        <w:bidi/>
        <w:jc w:val="both"/>
        <w:rPr>
          <w:rFonts w:ascii="David" w:hAnsi="David" w:cs="David"/>
          <w:b/>
          <w:bCs/>
          <w:u w:val="single"/>
          <w:rtl/>
        </w:rPr>
      </w:pPr>
    </w:p>
    <w:p w14:paraId="17C0E266" w14:textId="739E2E5C" w:rsidR="001E7DA4" w:rsidRPr="00D73BFD" w:rsidRDefault="001E7DA4">
      <w:pPr>
        <w:numPr>
          <w:ilvl w:val="0"/>
          <w:numId w:val="29"/>
        </w:numPr>
        <w:ind w:left="566" w:hanging="566"/>
        <w:jc w:val="both"/>
        <w:rPr>
          <w:rFonts w:ascii="David" w:hAnsi="David" w:cs="David"/>
          <w:b/>
          <w:bCs/>
          <w:sz w:val="24"/>
          <w:szCs w:val="24"/>
          <w:u w:val="single"/>
        </w:rPr>
      </w:pPr>
      <w:r w:rsidRPr="006F44B3">
        <w:rPr>
          <w:rFonts w:ascii="David" w:hAnsi="David" w:cs="David"/>
          <w:b/>
          <w:bCs/>
          <w:sz w:val="24"/>
          <w:szCs w:val="24"/>
          <w:u w:val="single"/>
          <w:rtl/>
        </w:rPr>
        <w:t>אישור</w:t>
      </w:r>
    </w:p>
    <w:p w14:paraId="5DBA21B1" w14:textId="77777777" w:rsidR="001E7DA4" w:rsidRPr="006F44B3" w:rsidRDefault="001E7DA4" w:rsidP="00BB7D74">
      <w:pPr>
        <w:ind w:left="357"/>
        <w:jc w:val="both"/>
        <w:rPr>
          <w:rFonts w:ascii="David" w:hAnsi="David" w:cs="David"/>
          <w:sz w:val="24"/>
          <w:szCs w:val="24"/>
        </w:rPr>
      </w:pPr>
    </w:p>
    <w:p w14:paraId="48AB7DCF" w14:textId="07C9A9C1" w:rsidR="001E7DA4" w:rsidRDefault="001E7DA4">
      <w:pPr>
        <w:numPr>
          <w:ilvl w:val="1"/>
          <w:numId w:val="29"/>
        </w:numPr>
        <w:tabs>
          <w:tab w:val="clear" w:pos="999"/>
        </w:tabs>
        <w:ind w:left="992" w:hanging="567"/>
        <w:jc w:val="both"/>
        <w:rPr>
          <w:rFonts w:ascii="David" w:hAnsi="David" w:cs="David"/>
          <w:sz w:val="24"/>
          <w:szCs w:val="24"/>
        </w:rPr>
      </w:pPr>
      <w:r w:rsidRPr="006F44B3">
        <w:rPr>
          <w:rFonts w:ascii="David" w:hAnsi="David" w:cs="David"/>
          <w:sz w:val="24"/>
          <w:szCs w:val="24"/>
          <w:rtl/>
        </w:rPr>
        <w:t>חתימת המציע להלן מהווה אישור והצהרה להסכמתו לכל התנאים הכלליים האמורים לעיל.</w:t>
      </w:r>
    </w:p>
    <w:p w14:paraId="03E85C9A" w14:textId="0435227E" w:rsidR="006F44B3" w:rsidRDefault="006F44B3" w:rsidP="006F44B3">
      <w:pPr>
        <w:tabs>
          <w:tab w:val="left" w:pos="1133"/>
        </w:tabs>
        <w:jc w:val="both"/>
        <w:rPr>
          <w:rFonts w:ascii="David" w:hAnsi="David" w:cs="David"/>
          <w:sz w:val="24"/>
          <w:szCs w:val="24"/>
          <w:rtl/>
        </w:rPr>
      </w:pPr>
    </w:p>
    <w:p w14:paraId="0578E523" w14:textId="09FB2D62" w:rsidR="006F44B3" w:rsidRDefault="006F44B3" w:rsidP="006F44B3">
      <w:pPr>
        <w:tabs>
          <w:tab w:val="left" w:pos="1133"/>
        </w:tabs>
        <w:jc w:val="both"/>
        <w:rPr>
          <w:rFonts w:ascii="David" w:hAnsi="David" w:cs="David"/>
          <w:sz w:val="24"/>
          <w:szCs w:val="24"/>
          <w:rtl/>
        </w:rPr>
      </w:pPr>
    </w:p>
    <w:p w14:paraId="12637D76" w14:textId="77777777" w:rsidR="00E95E7A" w:rsidRPr="006F44B3" w:rsidRDefault="00E95E7A" w:rsidP="00BB7D74">
      <w:pPr>
        <w:jc w:val="both"/>
        <w:rPr>
          <w:rFonts w:ascii="David" w:hAnsi="David" w:cs="David"/>
          <w:b/>
          <w:bCs/>
          <w:u w:val="single"/>
          <w:rtl/>
        </w:rPr>
      </w:pPr>
    </w:p>
    <w:p w14:paraId="7606475C" w14:textId="61B9FD1E" w:rsidR="001E7DA4" w:rsidRPr="006F44B3" w:rsidRDefault="001E7DA4" w:rsidP="00BB7D74">
      <w:pPr>
        <w:jc w:val="both"/>
        <w:rPr>
          <w:rFonts w:ascii="David" w:hAnsi="David" w:cs="David"/>
          <w:b/>
          <w:bCs/>
          <w:sz w:val="22"/>
          <w:szCs w:val="22"/>
          <w:u w:val="single"/>
          <w:rtl/>
        </w:rPr>
      </w:pPr>
      <w:r w:rsidRPr="006F44B3">
        <w:rPr>
          <w:rFonts w:ascii="David" w:hAnsi="David" w:cs="David"/>
          <w:b/>
          <w:bCs/>
          <w:sz w:val="22"/>
          <w:szCs w:val="22"/>
          <w:u w:val="single"/>
          <w:rtl/>
        </w:rPr>
        <w:t xml:space="preserve">אם המצהיר הינו תאגיד/שותפות </w:t>
      </w:r>
      <w:r w:rsidRPr="006F44B3">
        <w:rPr>
          <w:rFonts w:ascii="David" w:hAnsi="David" w:cs="David"/>
          <w:sz w:val="22"/>
          <w:szCs w:val="22"/>
          <w:u w:val="single"/>
          <w:rtl/>
        </w:rPr>
        <w:t>(הצהרה זו תיחתם ע"י יו"ר ו/או מנכ"ל ו/או מנהל הכספים  מטעם המציע)</w:t>
      </w:r>
      <w:r w:rsidRPr="006F44B3">
        <w:rPr>
          <w:rFonts w:ascii="David" w:hAnsi="David" w:cs="David"/>
          <w:b/>
          <w:bCs/>
          <w:sz w:val="22"/>
          <w:szCs w:val="22"/>
          <w:u w:val="single"/>
          <w:rtl/>
        </w:rPr>
        <w:t xml:space="preserve">: </w:t>
      </w:r>
    </w:p>
    <w:tbl>
      <w:tblPr>
        <w:bidiVisual/>
        <w:tblW w:w="0" w:type="auto"/>
        <w:tblBorders>
          <w:insideH w:val="single" w:sz="4" w:space="0" w:color="auto"/>
        </w:tblBorders>
        <w:tblLook w:val="01E0" w:firstRow="1" w:lastRow="1" w:firstColumn="1" w:lastColumn="1" w:noHBand="0" w:noVBand="0"/>
      </w:tblPr>
      <w:tblGrid>
        <w:gridCol w:w="2270"/>
        <w:gridCol w:w="2215"/>
        <w:gridCol w:w="2229"/>
        <w:gridCol w:w="2216"/>
      </w:tblGrid>
      <w:tr w:rsidR="001E7DA4" w:rsidRPr="006F44B3" w14:paraId="3693F44F" w14:textId="77777777" w:rsidTr="00643326">
        <w:tc>
          <w:tcPr>
            <w:tcW w:w="2445" w:type="dxa"/>
            <w:shd w:val="clear" w:color="auto" w:fill="auto"/>
          </w:tcPr>
          <w:p w14:paraId="17DC7AF3" w14:textId="77777777" w:rsidR="001E7DA4" w:rsidRDefault="001E7DA4" w:rsidP="00BB7D74">
            <w:pPr>
              <w:jc w:val="center"/>
              <w:rPr>
                <w:rFonts w:ascii="David" w:hAnsi="David" w:cs="David"/>
                <w:sz w:val="22"/>
                <w:szCs w:val="22"/>
                <w:rtl/>
              </w:rPr>
            </w:pPr>
          </w:p>
          <w:p w14:paraId="69EC9A77" w14:textId="738D8962" w:rsidR="006F44B3" w:rsidRPr="006F44B3" w:rsidRDefault="006F44B3" w:rsidP="00BB7D74">
            <w:pPr>
              <w:jc w:val="center"/>
              <w:rPr>
                <w:rFonts w:ascii="David" w:hAnsi="David" w:cs="David"/>
                <w:sz w:val="22"/>
                <w:szCs w:val="22"/>
              </w:rPr>
            </w:pPr>
          </w:p>
        </w:tc>
        <w:tc>
          <w:tcPr>
            <w:tcW w:w="2445" w:type="dxa"/>
            <w:shd w:val="clear" w:color="auto" w:fill="auto"/>
          </w:tcPr>
          <w:p w14:paraId="34EEC5C9" w14:textId="77777777" w:rsidR="001E7DA4" w:rsidRPr="006F44B3" w:rsidRDefault="001E7DA4" w:rsidP="00BB7D74">
            <w:pPr>
              <w:jc w:val="center"/>
              <w:rPr>
                <w:rFonts w:ascii="David" w:hAnsi="David" w:cs="David"/>
                <w:sz w:val="22"/>
                <w:szCs w:val="22"/>
                <w:rtl/>
              </w:rPr>
            </w:pPr>
          </w:p>
        </w:tc>
        <w:tc>
          <w:tcPr>
            <w:tcW w:w="2446" w:type="dxa"/>
            <w:shd w:val="clear" w:color="auto" w:fill="auto"/>
          </w:tcPr>
          <w:p w14:paraId="472681D7" w14:textId="77777777" w:rsidR="001E7DA4" w:rsidRPr="006F44B3" w:rsidRDefault="001E7DA4" w:rsidP="00BB7D74">
            <w:pPr>
              <w:jc w:val="center"/>
              <w:rPr>
                <w:rFonts w:ascii="David" w:hAnsi="David" w:cs="David"/>
                <w:sz w:val="22"/>
                <w:szCs w:val="22"/>
                <w:rtl/>
              </w:rPr>
            </w:pPr>
          </w:p>
        </w:tc>
        <w:tc>
          <w:tcPr>
            <w:tcW w:w="2446" w:type="dxa"/>
            <w:shd w:val="clear" w:color="auto" w:fill="auto"/>
          </w:tcPr>
          <w:p w14:paraId="2B4FFC6F" w14:textId="77777777" w:rsidR="001E7DA4" w:rsidRPr="006F44B3" w:rsidRDefault="001E7DA4" w:rsidP="00BB7D74">
            <w:pPr>
              <w:jc w:val="center"/>
              <w:rPr>
                <w:rFonts w:ascii="David" w:hAnsi="David" w:cs="David"/>
                <w:sz w:val="22"/>
                <w:szCs w:val="22"/>
                <w:rtl/>
              </w:rPr>
            </w:pPr>
          </w:p>
        </w:tc>
      </w:tr>
      <w:tr w:rsidR="001E7DA4" w:rsidRPr="006F44B3" w14:paraId="14410B7E" w14:textId="77777777" w:rsidTr="00643326">
        <w:tc>
          <w:tcPr>
            <w:tcW w:w="2445" w:type="dxa"/>
            <w:shd w:val="clear" w:color="auto" w:fill="auto"/>
          </w:tcPr>
          <w:p w14:paraId="65104733"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t>שם מלא + חתימה וחותמת של המציע/חבר במציע + ציון תפקיד בתאגיד</w:t>
            </w:r>
          </w:p>
        </w:tc>
        <w:tc>
          <w:tcPr>
            <w:tcW w:w="2445" w:type="dxa"/>
            <w:shd w:val="clear" w:color="auto" w:fill="auto"/>
          </w:tcPr>
          <w:p w14:paraId="3C885AD3"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t>תאריך</w:t>
            </w:r>
          </w:p>
        </w:tc>
        <w:tc>
          <w:tcPr>
            <w:tcW w:w="2446" w:type="dxa"/>
            <w:shd w:val="clear" w:color="auto" w:fill="auto"/>
          </w:tcPr>
          <w:p w14:paraId="56112EB0"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t>חתימה וחותמת עו"ד</w:t>
            </w:r>
          </w:p>
          <w:p w14:paraId="6C38EE33" w14:textId="77777777" w:rsidR="001E7DA4" w:rsidRPr="006F44B3" w:rsidRDefault="001E7DA4" w:rsidP="00BB7D74">
            <w:pPr>
              <w:jc w:val="center"/>
              <w:rPr>
                <w:rFonts w:ascii="David" w:hAnsi="David" w:cs="David"/>
                <w:sz w:val="22"/>
                <w:szCs w:val="22"/>
                <w:rtl/>
              </w:rPr>
            </w:pPr>
          </w:p>
        </w:tc>
        <w:tc>
          <w:tcPr>
            <w:tcW w:w="2446" w:type="dxa"/>
            <w:shd w:val="clear" w:color="auto" w:fill="auto"/>
          </w:tcPr>
          <w:p w14:paraId="5F1719AE"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t>תאריך</w:t>
            </w:r>
          </w:p>
        </w:tc>
      </w:tr>
      <w:tr w:rsidR="001E7DA4" w:rsidRPr="006F44B3" w14:paraId="148436CF" w14:textId="77777777" w:rsidTr="00643326">
        <w:tc>
          <w:tcPr>
            <w:tcW w:w="2445" w:type="dxa"/>
            <w:shd w:val="clear" w:color="auto" w:fill="auto"/>
          </w:tcPr>
          <w:p w14:paraId="1E62AE1A" w14:textId="77777777" w:rsidR="001E7DA4" w:rsidRPr="006F44B3" w:rsidRDefault="001E7DA4" w:rsidP="00BB7D74">
            <w:pPr>
              <w:jc w:val="both"/>
              <w:rPr>
                <w:rFonts w:ascii="David" w:hAnsi="David" w:cs="David"/>
                <w:b/>
                <w:bCs/>
                <w:sz w:val="22"/>
                <w:szCs w:val="22"/>
                <w:rtl/>
              </w:rPr>
            </w:pPr>
          </w:p>
        </w:tc>
        <w:tc>
          <w:tcPr>
            <w:tcW w:w="2445" w:type="dxa"/>
            <w:shd w:val="clear" w:color="auto" w:fill="auto"/>
          </w:tcPr>
          <w:p w14:paraId="4ABDE04E" w14:textId="77777777" w:rsidR="001E7DA4" w:rsidRPr="006F44B3" w:rsidRDefault="001E7DA4" w:rsidP="00BB7D74">
            <w:pPr>
              <w:jc w:val="both"/>
              <w:rPr>
                <w:rFonts w:ascii="David" w:hAnsi="David" w:cs="David"/>
                <w:b/>
                <w:bCs/>
                <w:sz w:val="22"/>
                <w:szCs w:val="22"/>
                <w:rtl/>
              </w:rPr>
            </w:pPr>
          </w:p>
        </w:tc>
        <w:tc>
          <w:tcPr>
            <w:tcW w:w="4892" w:type="dxa"/>
            <w:gridSpan w:val="2"/>
            <w:shd w:val="clear" w:color="auto" w:fill="auto"/>
          </w:tcPr>
          <w:p w14:paraId="7152E766" w14:textId="77777777" w:rsidR="001E7DA4" w:rsidRPr="006F44B3" w:rsidRDefault="001E7DA4" w:rsidP="00BB7D74">
            <w:pPr>
              <w:jc w:val="both"/>
              <w:rPr>
                <w:rFonts w:ascii="David" w:hAnsi="David" w:cs="David"/>
                <w:b/>
                <w:bCs/>
                <w:sz w:val="22"/>
                <w:szCs w:val="22"/>
                <w:rtl/>
              </w:rPr>
            </w:pPr>
            <w:r w:rsidRPr="006F44B3">
              <w:rPr>
                <w:rFonts w:ascii="David" w:hAnsi="David" w:cs="David"/>
                <w:sz w:val="22"/>
                <w:szCs w:val="22"/>
                <w:rtl/>
              </w:rPr>
              <w:t>הריני מאשר בחתימתי כי החתומים בשם המציע/חבר במציע הינם מורשי חתימה מטעמו, ורשאים לחייב אותו בכל עניין הקשור ו/או הנוגע למכרז. 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תצהיר זה.</w:t>
            </w:r>
          </w:p>
        </w:tc>
      </w:tr>
    </w:tbl>
    <w:p w14:paraId="2F375554" w14:textId="77777777" w:rsidR="001E7DA4" w:rsidRPr="006F44B3" w:rsidRDefault="001E7DA4" w:rsidP="00BB7D74">
      <w:pPr>
        <w:tabs>
          <w:tab w:val="left" w:pos="8351"/>
          <w:tab w:val="left" w:pos="8531"/>
          <w:tab w:val="left" w:pos="8711"/>
        </w:tabs>
        <w:ind w:left="572" w:hanging="572"/>
        <w:rPr>
          <w:rFonts w:ascii="David" w:hAnsi="David" w:cs="David"/>
          <w:b/>
          <w:bCs/>
          <w:sz w:val="22"/>
          <w:szCs w:val="22"/>
          <w:u w:val="single"/>
          <w:rtl/>
        </w:rPr>
      </w:pPr>
    </w:p>
    <w:p w14:paraId="3FDD81F2" w14:textId="77777777" w:rsidR="00E95E7A" w:rsidRPr="006F44B3" w:rsidRDefault="00E95E7A" w:rsidP="00BB7D74">
      <w:pPr>
        <w:tabs>
          <w:tab w:val="left" w:pos="8351"/>
          <w:tab w:val="left" w:pos="8531"/>
          <w:tab w:val="left" w:pos="8711"/>
        </w:tabs>
        <w:ind w:left="572" w:hanging="572"/>
        <w:rPr>
          <w:rFonts w:ascii="David" w:hAnsi="David" w:cs="David"/>
          <w:b/>
          <w:bCs/>
          <w:sz w:val="22"/>
          <w:szCs w:val="22"/>
          <w:u w:val="single"/>
          <w:rtl/>
        </w:rPr>
      </w:pPr>
    </w:p>
    <w:p w14:paraId="78D13ED8" w14:textId="1C8BF25C" w:rsidR="001E7DA4" w:rsidRPr="006F44B3" w:rsidRDefault="001E7DA4" w:rsidP="00BB7D74">
      <w:pPr>
        <w:tabs>
          <w:tab w:val="left" w:pos="8351"/>
          <w:tab w:val="left" w:pos="8531"/>
          <w:tab w:val="left" w:pos="8711"/>
        </w:tabs>
        <w:ind w:left="572" w:hanging="572"/>
        <w:rPr>
          <w:rFonts w:ascii="David" w:hAnsi="David" w:cs="David"/>
          <w:b/>
          <w:bCs/>
          <w:sz w:val="22"/>
          <w:szCs w:val="22"/>
          <w:u w:val="single"/>
          <w:rtl/>
        </w:rPr>
      </w:pPr>
      <w:r w:rsidRPr="006F44B3">
        <w:rPr>
          <w:rFonts w:ascii="David" w:hAnsi="David" w:cs="David"/>
          <w:b/>
          <w:bCs/>
          <w:sz w:val="22"/>
          <w:szCs w:val="22"/>
          <w:u w:val="single"/>
          <w:rtl/>
        </w:rPr>
        <w:t xml:space="preserve">אם ממלא התצהיר הינו אדם פרטי ולא תאגיד: </w:t>
      </w:r>
    </w:p>
    <w:tbl>
      <w:tblPr>
        <w:bidiVisual/>
        <w:tblW w:w="0" w:type="auto"/>
        <w:tblBorders>
          <w:insideH w:val="single" w:sz="4" w:space="0" w:color="auto"/>
        </w:tblBorders>
        <w:tblLook w:val="01E0" w:firstRow="1" w:lastRow="1" w:firstColumn="1" w:lastColumn="1" w:noHBand="0" w:noVBand="0"/>
      </w:tblPr>
      <w:tblGrid>
        <w:gridCol w:w="2234"/>
        <w:gridCol w:w="2227"/>
        <w:gridCol w:w="2241"/>
        <w:gridCol w:w="2228"/>
      </w:tblGrid>
      <w:tr w:rsidR="001E7DA4" w:rsidRPr="006F44B3" w14:paraId="7E5EDC8F" w14:textId="77777777" w:rsidTr="00643326">
        <w:tc>
          <w:tcPr>
            <w:tcW w:w="2445" w:type="dxa"/>
            <w:shd w:val="clear" w:color="auto" w:fill="auto"/>
          </w:tcPr>
          <w:p w14:paraId="526B2385" w14:textId="77777777" w:rsidR="001E7DA4" w:rsidRDefault="001E7DA4" w:rsidP="00BB7D74">
            <w:pPr>
              <w:jc w:val="both"/>
              <w:rPr>
                <w:rFonts w:ascii="David" w:hAnsi="David" w:cs="David"/>
                <w:sz w:val="22"/>
                <w:szCs w:val="22"/>
                <w:rtl/>
              </w:rPr>
            </w:pPr>
          </w:p>
          <w:p w14:paraId="0E64E1AD" w14:textId="006589FB" w:rsidR="006F44B3" w:rsidRPr="006F44B3" w:rsidRDefault="006F44B3" w:rsidP="00BB7D74">
            <w:pPr>
              <w:jc w:val="both"/>
              <w:rPr>
                <w:rFonts w:ascii="David" w:hAnsi="David" w:cs="David"/>
                <w:sz w:val="22"/>
                <w:szCs w:val="22"/>
                <w:rtl/>
              </w:rPr>
            </w:pPr>
          </w:p>
        </w:tc>
        <w:tc>
          <w:tcPr>
            <w:tcW w:w="2445" w:type="dxa"/>
            <w:shd w:val="clear" w:color="auto" w:fill="auto"/>
          </w:tcPr>
          <w:p w14:paraId="4F327167" w14:textId="77777777" w:rsidR="001E7DA4" w:rsidRPr="006F44B3" w:rsidRDefault="001E7DA4" w:rsidP="00BB7D74">
            <w:pPr>
              <w:jc w:val="both"/>
              <w:rPr>
                <w:rFonts w:ascii="David" w:hAnsi="David" w:cs="David"/>
                <w:sz w:val="22"/>
                <w:szCs w:val="22"/>
                <w:rtl/>
              </w:rPr>
            </w:pPr>
          </w:p>
        </w:tc>
        <w:tc>
          <w:tcPr>
            <w:tcW w:w="2446" w:type="dxa"/>
            <w:shd w:val="clear" w:color="auto" w:fill="auto"/>
          </w:tcPr>
          <w:p w14:paraId="5D35682A" w14:textId="77777777" w:rsidR="001E7DA4" w:rsidRPr="006F44B3" w:rsidRDefault="001E7DA4" w:rsidP="00BB7D74">
            <w:pPr>
              <w:jc w:val="both"/>
              <w:rPr>
                <w:rFonts w:ascii="David" w:hAnsi="David" w:cs="David"/>
                <w:sz w:val="22"/>
                <w:szCs w:val="22"/>
                <w:rtl/>
              </w:rPr>
            </w:pPr>
          </w:p>
        </w:tc>
        <w:tc>
          <w:tcPr>
            <w:tcW w:w="2446" w:type="dxa"/>
            <w:shd w:val="clear" w:color="auto" w:fill="auto"/>
          </w:tcPr>
          <w:p w14:paraId="64E9F4BD" w14:textId="77777777" w:rsidR="001E7DA4" w:rsidRPr="006F44B3" w:rsidRDefault="001E7DA4" w:rsidP="00BB7D74">
            <w:pPr>
              <w:jc w:val="both"/>
              <w:rPr>
                <w:rFonts w:ascii="David" w:hAnsi="David" w:cs="David"/>
                <w:sz w:val="22"/>
                <w:szCs w:val="22"/>
                <w:rtl/>
              </w:rPr>
            </w:pPr>
          </w:p>
        </w:tc>
      </w:tr>
      <w:tr w:rsidR="001E7DA4" w:rsidRPr="006F44B3" w14:paraId="2A37E8C4" w14:textId="77777777" w:rsidTr="00643326">
        <w:tc>
          <w:tcPr>
            <w:tcW w:w="2445" w:type="dxa"/>
            <w:shd w:val="clear" w:color="auto" w:fill="auto"/>
          </w:tcPr>
          <w:p w14:paraId="18405B5A"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t>שם מלא + חתימה</w:t>
            </w:r>
          </w:p>
        </w:tc>
        <w:tc>
          <w:tcPr>
            <w:tcW w:w="2445" w:type="dxa"/>
            <w:shd w:val="clear" w:color="auto" w:fill="auto"/>
          </w:tcPr>
          <w:p w14:paraId="77FD59D8"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t>תאריך</w:t>
            </w:r>
          </w:p>
        </w:tc>
        <w:tc>
          <w:tcPr>
            <w:tcW w:w="2446" w:type="dxa"/>
            <w:shd w:val="clear" w:color="auto" w:fill="auto"/>
          </w:tcPr>
          <w:p w14:paraId="4D6C9E9E"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t>חתימה וחותמת עו"ד</w:t>
            </w:r>
          </w:p>
          <w:p w14:paraId="5B0DE3A5" w14:textId="77777777" w:rsidR="001E7DA4" w:rsidRPr="006F44B3" w:rsidRDefault="001E7DA4" w:rsidP="00BB7D74">
            <w:pPr>
              <w:jc w:val="center"/>
              <w:rPr>
                <w:rFonts w:ascii="David" w:hAnsi="David" w:cs="David"/>
                <w:sz w:val="22"/>
                <w:szCs w:val="22"/>
                <w:rtl/>
              </w:rPr>
            </w:pPr>
          </w:p>
        </w:tc>
        <w:tc>
          <w:tcPr>
            <w:tcW w:w="2446" w:type="dxa"/>
            <w:shd w:val="clear" w:color="auto" w:fill="auto"/>
          </w:tcPr>
          <w:p w14:paraId="3EE31F63" w14:textId="77777777" w:rsidR="001E7DA4" w:rsidRPr="006F44B3" w:rsidRDefault="001E7DA4" w:rsidP="00BB7D74">
            <w:pPr>
              <w:jc w:val="center"/>
              <w:rPr>
                <w:rFonts w:ascii="David" w:hAnsi="David" w:cs="David"/>
                <w:b/>
                <w:bCs/>
                <w:sz w:val="22"/>
                <w:szCs w:val="22"/>
                <w:rtl/>
              </w:rPr>
            </w:pPr>
            <w:r w:rsidRPr="006F44B3">
              <w:rPr>
                <w:rFonts w:ascii="David" w:hAnsi="David" w:cs="David"/>
                <w:b/>
                <w:bCs/>
                <w:sz w:val="22"/>
                <w:szCs w:val="22"/>
                <w:rtl/>
              </w:rPr>
              <w:lastRenderedPageBreak/>
              <w:t>תאריך</w:t>
            </w:r>
          </w:p>
        </w:tc>
      </w:tr>
      <w:tr w:rsidR="001E7DA4" w:rsidRPr="006F44B3" w14:paraId="3341AF6F" w14:textId="77777777" w:rsidTr="00643326">
        <w:tc>
          <w:tcPr>
            <w:tcW w:w="2445" w:type="dxa"/>
            <w:shd w:val="clear" w:color="auto" w:fill="auto"/>
          </w:tcPr>
          <w:p w14:paraId="3DE96BD7" w14:textId="77777777" w:rsidR="001E7DA4" w:rsidRPr="006F44B3" w:rsidRDefault="001E7DA4" w:rsidP="00BB7D74">
            <w:pPr>
              <w:jc w:val="both"/>
              <w:rPr>
                <w:rFonts w:ascii="David" w:hAnsi="David" w:cs="David"/>
                <w:b/>
                <w:bCs/>
                <w:sz w:val="22"/>
                <w:szCs w:val="22"/>
                <w:rtl/>
              </w:rPr>
            </w:pPr>
          </w:p>
        </w:tc>
        <w:tc>
          <w:tcPr>
            <w:tcW w:w="2445" w:type="dxa"/>
            <w:shd w:val="clear" w:color="auto" w:fill="auto"/>
          </w:tcPr>
          <w:p w14:paraId="3EDAD944" w14:textId="77777777" w:rsidR="001E7DA4" w:rsidRPr="006F44B3" w:rsidRDefault="001E7DA4" w:rsidP="00BB7D74">
            <w:pPr>
              <w:jc w:val="both"/>
              <w:rPr>
                <w:rFonts w:ascii="David" w:hAnsi="David" w:cs="David"/>
                <w:b/>
                <w:bCs/>
                <w:sz w:val="22"/>
                <w:szCs w:val="22"/>
                <w:rtl/>
              </w:rPr>
            </w:pPr>
          </w:p>
        </w:tc>
        <w:tc>
          <w:tcPr>
            <w:tcW w:w="4892" w:type="dxa"/>
            <w:gridSpan w:val="2"/>
            <w:shd w:val="clear" w:color="auto" w:fill="auto"/>
          </w:tcPr>
          <w:p w14:paraId="6CCDEE73" w14:textId="77777777" w:rsidR="001E7DA4" w:rsidRPr="006F44B3" w:rsidRDefault="001E7DA4" w:rsidP="00BB7D74">
            <w:pPr>
              <w:jc w:val="both"/>
              <w:rPr>
                <w:rFonts w:ascii="David" w:hAnsi="David" w:cs="David"/>
                <w:b/>
                <w:bCs/>
                <w:sz w:val="22"/>
                <w:szCs w:val="22"/>
                <w:rtl/>
              </w:rPr>
            </w:pPr>
            <w:r w:rsidRPr="006F44B3">
              <w:rPr>
                <w:rFonts w:ascii="David" w:hAnsi="David" w:cs="David"/>
                <w:sz w:val="22"/>
                <w:szCs w:val="22"/>
                <w:rtl/>
              </w:rPr>
              <w:t>הריני מאשר בחתימתי כי החתום הוזהר על ידי להצהיר את האמת וכי יהיה צפוי לעונשים הקבועים בחוק, אם לא יעשה כן, ולאחר שהזהרתיו כאמור חתם בפני על תצהיר זה.</w:t>
            </w:r>
          </w:p>
        </w:tc>
      </w:tr>
    </w:tbl>
    <w:p w14:paraId="647AAB18" w14:textId="77777777" w:rsidR="000575D8" w:rsidRPr="006F44B3" w:rsidRDefault="000575D8" w:rsidP="00BB7D74">
      <w:pPr>
        <w:ind w:left="993"/>
        <w:jc w:val="both"/>
        <w:rPr>
          <w:rFonts w:ascii="David" w:hAnsi="David" w:cs="David"/>
          <w:sz w:val="24"/>
          <w:szCs w:val="24"/>
        </w:rPr>
      </w:pPr>
    </w:p>
    <w:p w14:paraId="4A248C15" w14:textId="77777777" w:rsidR="00970B66" w:rsidRPr="006F44B3" w:rsidRDefault="0066537C" w:rsidP="00BB7D74">
      <w:pPr>
        <w:jc w:val="center"/>
        <w:rPr>
          <w:rFonts w:ascii="David" w:hAnsi="David" w:cs="David"/>
          <w:b/>
          <w:bCs/>
          <w:sz w:val="24"/>
          <w:szCs w:val="24"/>
          <w:rtl/>
        </w:rPr>
      </w:pPr>
      <w:r w:rsidRPr="006F44B3">
        <w:rPr>
          <w:rFonts w:ascii="David" w:hAnsi="David" w:cs="David"/>
          <w:b/>
          <w:bCs/>
          <w:sz w:val="24"/>
          <w:szCs w:val="24"/>
          <w:rtl/>
        </w:rPr>
        <w:t xml:space="preserve">                                                                                     </w:t>
      </w:r>
    </w:p>
    <w:p w14:paraId="78997C73" w14:textId="77777777" w:rsidR="00970B66" w:rsidRPr="006F44B3" w:rsidRDefault="00970B66" w:rsidP="00BB7D74">
      <w:pPr>
        <w:bidi w:val="0"/>
        <w:rPr>
          <w:rFonts w:ascii="David" w:hAnsi="David" w:cs="David"/>
          <w:b/>
          <w:bCs/>
          <w:sz w:val="24"/>
          <w:szCs w:val="24"/>
        </w:rPr>
      </w:pPr>
      <w:r w:rsidRPr="006F44B3">
        <w:rPr>
          <w:rFonts w:ascii="David" w:hAnsi="David" w:cs="David"/>
          <w:b/>
          <w:bCs/>
          <w:sz w:val="24"/>
          <w:szCs w:val="24"/>
          <w:rtl/>
        </w:rPr>
        <w:br w:type="page"/>
      </w:r>
    </w:p>
    <w:p w14:paraId="7908F17D" w14:textId="6EA18036" w:rsidR="00421EF6" w:rsidRPr="006F44B3" w:rsidRDefault="0066537C" w:rsidP="00BB7D74">
      <w:pPr>
        <w:jc w:val="center"/>
        <w:rPr>
          <w:rFonts w:ascii="David" w:hAnsi="David" w:cs="David"/>
          <w:b/>
          <w:bCs/>
          <w:snapToGrid w:val="0"/>
          <w:sz w:val="24"/>
          <w:szCs w:val="24"/>
          <w:u w:val="single"/>
        </w:rPr>
      </w:pPr>
      <w:r w:rsidRPr="006F44B3">
        <w:rPr>
          <w:rFonts w:ascii="David" w:hAnsi="David" w:cs="David"/>
          <w:b/>
          <w:bCs/>
          <w:sz w:val="24"/>
          <w:szCs w:val="24"/>
          <w:rtl/>
        </w:rPr>
        <w:lastRenderedPageBreak/>
        <w:t xml:space="preserve">               </w:t>
      </w:r>
      <w:r w:rsidR="0040399F" w:rsidRPr="006F44B3">
        <w:rPr>
          <w:rFonts w:ascii="David" w:hAnsi="David" w:cs="David"/>
          <w:b/>
          <w:bCs/>
          <w:sz w:val="24"/>
          <w:szCs w:val="24"/>
          <w:rtl/>
        </w:rPr>
        <w:t xml:space="preserve">                                    </w:t>
      </w:r>
      <w:r w:rsidRPr="006F44B3">
        <w:rPr>
          <w:rFonts w:ascii="David" w:hAnsi="David" w:cs="David"/>
          <w:b/>
          <w:bCs/>
          <w:sz w:val="24"/>
          <w:szCs w:val="24"/>
          <w:rtl/>
        </w:rPr>
        <w:t xml:space="preserve">  </w:t>
      </w:r>
      <w:r w:rsidR="00970B66" w:rsidRPr="006F44B3">
        <w:rPr>
          <w:rFonts w:ascii="David" w:hAnsi="David" w:cs="David"/>
          <w:snapToGrid w:val="0"/>
          <w:sz w:val="24"/>
          <w:szCs w:val="24"/>
          <w:rtl/>
        </w:rPr>
        <w:tab/>
      </w:r>
      <w:r w:rsidR="00970B66" w:rsidRPr="006F44B3">
        <w:rPr>
          <w:rFonts w:ascii="David" w:hAnsi="David" w:cs="David"/>
          <w:snapToGrid w:val="0"/>
          <w:sz w:val="24"/>
          <w:szCs w:val="24"/>
          <w:rtl/>
        </w:rPr>
        <w:tab/>
      </w:r>
      <w:r w:rsidR="00970B66" w:rsidRPr="006F44B3">
        <w:rPr>
          <w:rFonts w:ascii="David" w:hAnsi="David" w:cs="David"/>
          <w:snapToGrid w:val="0"/>
          <w:sz w:val="24"/>
          <w:szCs w:val="24"/>
          <w:rtl/>
        </w:rPr>
        <w:tab/>
      </w:r>
      <w:r w:rsidR="00970B66" w:rsidRPr="006F44B3">
        <w:rPr>
          <w:rFonts w:ascii="David" w:hAnsi="David" w:cs="David"/>
          <w:snapToGrid w:val="0"/>
          <w:sz w:val="24"/>
          <w:szCs w:val="24"/>
          <w:rtl/>
        </w:rPr>
        <w:tab/>
      </w:r>
      <w:r w:rsidR="00970B66" w:rsidRPr="006F44B3">
        <w:rPr>
          <w:rFonts w:ascii="David" w:hAnsi="David" w:cs="David"/>
          <w:snapToGrid w:val="0"/>
          <w:sz w:val="24"/>
          <w:szCs w:val="24"/>
          <w:rtl/>
        </w:rPr>
        <w:tab/>
      </w:r>
      <w:r w:rsidR="00970B66" w:rsidRPr="006F44B3">
        <w:rPr>
          <w:rFonts w:ascii="David" w:hAnsi="David" w:cs="David"/>
          <w:snapToGrid w:val="0"/>
          <w:sz w:val="24"/>
          <w:szCs w:val="24"/>
          <w:rtl/>
        </w:rPr>
        <w:tab/>
      </w:r>
      <w:r w:rsidR="00970B66" w:rsidRPr="006F44B3">
        <w:rPr>
          <w:rFonts w:ascii="David" w:hAnsi="David" w:cs="David"/>
          <w:snapToGrid w:val="0"/>
          <w:sz w:val="24"/>
          <w:szCs w:val="24"/>
          <w:rtl/>
        </w:rPr>
        <w:tab/>
      </w:r>
      <w:r w:rsidR="00421EF6" w:rsidRPr="006F44B3">
        <w:rPr>
          <w:rFonts w:ascii="David" w:hAnsi="David" w:cs="David"/>
          <w:b/>
          <w:bCs/>
          <w:snapToGrid w:val="0"/>
          <w:sz w:val="24"/>
          <w:szCs w:val="24"/>
          <w:u w:val="single"/>
          <w:rtl/>
        </w:rPr>
        <w:t>נספח א'</w:t>
      </w:r>
    </w:p>
    <w:p w14:paraId="67254BAF" w14:textId="77777777" w:rsidR="00421EF6" w:rsidRPr="006F44B3" w:rsidRDefault="00421EF6" w:rsidP="00BB7D74">
      <w:pPr>
        <w:rPr>
          <w:rFonts w:ascii="David" w:hAnsi="David" w:cs="David"/>
          <w:b/>
          <w:bCs/>
          <w:sz w:val="24"/>
          <w:szCs w:val="24"/>
          <w:rtl/>
        </w:rPr>
      </w:pPr>
    </w:p>
    <w:p w14:paraId="1CD55B68" w14:textId="27D5B897" w:rsidR="00421EF6" w:rsidRPr="006F44B3" w:rsidRDefault="00F7760C" w:rsidP="00BB7D74">
      <w:pPr>
        <w:overflowPunct w:val="0"/>
        <w:autoSpaceDE w:val="0"/>
        <w:autoSpaceDN w:val="0"/>
        <w:adjustRightInd w:val="0"/>
        <w:spacing w:after="120"/>
        <w:ind w:left="-625" w:firstLine="625"/>
        <w:jc w:val="center"/>
        <w:textAlignment w:val="baseline"/>
        <w:rPr>
          <w:rFonts w:ascii="David" w:hAnsi="David" w:cs="David"/>
          <w:b/>
          <w:bCs/>
          <w:sz w:val="24"/>
          <w:szCs w:val="24"/>
          <w:u w:val="single"/>
          <w:rtl/>
        </w:rPr>
      </w:pPr>
      <w:r w:rsidRPr="006F44B3">
        <w:rPr>
          <w:rFonts w:ascii="David" w:hAnsi="David" w:cs="David"/>
          <w:b/>
          <w:bCs/>
          <w:sz w:val="24"/>
          <w:szCs w:val="24"/>
          <w:u w:val="single"/>
          <w:rtl/>
        </w:rPr>
        <w:t>פרטי</w:t>
      </w:r>
      <w:r w:rsidR="00421EF6" w:rsidRPr="006F44B3">
        <w:rPr>
          <w:rFonts w:ascii="David" w:hAnsi="David" w:cs="David"/>
          <w:b/>
          <w:bCs/>
          <w:sz w:val="24"/>
          <w:szCs w:val="24"/>
          <w:u w:val="single"/>
          <w:rtl/>
        </w:rPr>
        <w:t xml:space="preserve"> המציע</w:t>
      </w:r>
    </w:p>
    <w:p w14:paraId="40206EA9" w14:textId="77777777" w:rsidR="00421EF6" w:rsidRPr="006F44B3" w:rsidRDefault="00421EF6" w:rsidP="00BB7D74">
      <w:pPr>
        <w:overflowPunct w:val="0"/>
        <w:autoSpaceDE w:val="0"/>
        <w:autoSpaceDN w:val="0"/>
        <w:adjustRightInd w:val="0"/>
        <w:spacing w:after="120"/>
        <w:ind w:left="-625" w:firstLine="625"/>
        <w:jc w:val="center"/>
        <w:textAlignment w:val="baseline"/>
        <w:rPr>
          <w:rFonts w:ascii="David" w:hAnsi="David" w:cs="David"/>
          <w:b/>
          <w:bCs/>
          <w:sz w:val="24"/>
          <w:szCs w:val="24"/>
          <w:u w:val="single"/>
          <w:rtl/>
        </w:rPr>
      </w:pPr>
    </w:p>
    <w:tbl>
      <w:tblPr>
        <w:bidiVisual/>
        <w:tblW w:w="9468"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3402"/>
        <w:gridCol w:w="5070"/>
      </w:tblGrid>
      <w:tr w:rsidR="00421EF6" w:rsidRPr="006F44B3" w14:paraId="155A75FD" w14:textId="77777777" w:rsidTr="00421EF6">
        <w:trPr>
          <w:tblHeader/>
        </w:trPr>
        <w:tc>
          <w:tcPr>
            <w:tcW w:w="996" w:type="dxa"/>
            <w:tcBorders>
              <w:top w:val="single" w:sz="4" w:space="0" w:color="auto"/>
              <w:left w:val="single" w:sz="4" w:space="0" w:color="auto"/>
              <w:bottom w:val="single" w:sz="4" w:space="0" w:color="auto"/>
              <w:right w:val="single" w:sz="4" w:space="0" w:color="auto"/>
            </w:tcBorders>
            <w:shd w:val="clear" w:color="auto" w:fill="D9D9D9"/>
            <w:hideMark/>
          </w:tcPr>
          <w:p w14:paraId="374226FB" w14:textId="77777777" w:rsidR="00421EF6" w:rsidRPr="006F44B3" w:rsidRDefault="00421EF6" w:rsidP="00BB7D74">
            <w:pPr>
              <w:overflowPunct w:val="0"/>
              <w:autoSpaceDE w:val="0"/>
              <w:autoSpaceDN w:val="0"/>
              <w:adjustRightInd w:val="0"/>
              <w:spacing w:before="240" w:after="60"/>
              <w:textAlignment w:val="baseline"/>
              <w:outlineLvl w:val="1"/>
              <w:rPr>
                <w:rFonts w:ascii="David" w:hAnsi="David" w:cs="David"/>
                <w:b/>
                <w:bCs/>
                <w:sz w:val="24"/>
                <w:szCs w:val="24"/>
                <w:rtl/>
              </w:rPr>
            </w:pPr>
            <w:r w:rsidRPr="006F44B3">
              <w:rPr>
                <w:rFonts w:ascii="David" w:hAnsi="David" w:cs="David"/>
                <w:b/>
                <w:bCs/>
                <w:sz w:val="24"/>
                <w:szCs w:val="24"/>
                <w:rtl/>
              </w:rPr>
              <w:t>מס"ד</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7FDE4000" w14:textId="77777777" w:rsidR="00421EF6" w:rsidRPr="006F44B3" w:rsidRDefault="00421EF6" w:rsidP="00BB7D74">
            <w:pPr>
              <w:overflowPunct w:val="0"/>
              <w:autoSpaceDE w:val="0"/>
              <w:autoSpaceDN w:val="0"/>
              <w:adjustRightInd w:val="0"/>
              <w:spacing w:before="240" w:after="60"/>
              <w:textAlignment w:val="baseline"/>
              <w:outlineLvl w:val="1"/>
              <w:rPr>
                <w:rFonts w:ascii="David" w:hAnsi="David" w:cs="David"/>
                <w:b/>
                <w:bCs/>
                <w:sz w:val="24"/>
                <w:szCs w:val="24"/>
              </w:rPr>
            </w:pPr>
            <w:r w:rsidRPr="006F44B3">
              <w:rPr>
                <w:rFonts w:ascii="David" w:hAnsi="David" w:cs="David"/>
                <w:b/>
                <w:bCs/>
                <w:sz w:val="24"/>
                <w:szCs w:val="24"/>
                <w:rtl/>
              </w:rPr>
              <w:t>נושא</w:t>
            </w:r>
          </w:p>
        </w:tc>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0C4A3185" w14:textId="77777777" w:rsidR="00421EF6" w:rsidRPr="006F44B3" w:rsidRDefault="00421EF6" w:rsidP="00BB7D74">
            <w:pPr>
              <w:overflowPunct w:val="0"/>
              <w:autoSpaceDE w:val="0"/>
              <w:autoSpaceDN w:val="0"/>
              <w:adjustRightInd w:val="0"/>
              <w:spacing w:before="120"/>
              <w:textAlignment w:val="baseline"/>
              <w:rPr>
                <w:rFonts w:ascii="David" w:hAnsi="David" w:cs="David"/>
                <w:b/>
                <w:bCs/>
                <w:sz w:val="24"/>
                <w:szCs w:val="24"/>
              </w:rPr>
            </w:pPr>
            <w:r w:rsidRPr="006F44B3">
              <w:rPr>
                <w:rFonts w:ascii="David" w:hAnsi="David" w:cs="David"/>
                <w:b/>
                <w:bCs/>
                <w:sz w:val="24"/>
                <w:szCs w:val="24"/>
                <w:rtl/>
              </w:rPr>
              <w:t>מענה המציע (ניתן לצרף נספח מענה מפורט)</w:t>
            </w:r>
          </w:p>
        </w:tc>
      </w:tr>
      <w:tr w:rsidR="00421EF6" w:rsidRPr="006F44B3" w14:paraId="34ED32DA"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4A6D2701"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w:t>
            </w:r>
          </w:p>
        </w:tc>
        <w:tc>
          <w:tcPr>
            <w:tcW w:w="3402" w:type="dxa"/>
            <w:tcBorders>
              <w:top w:val="single" w:sz="4" w:space="0" w:color="auto"/>
              <w:left w:val="single" w:sz="4" w:space="0" w:color="auto"/>
              <w:bottom w:val="single" w:sz="4" w:space="0" w:color="auto"/>
              <w:right w:val="single" w:sz="4" w:space="0" w:color="auto"/>
            </w:tcBorders>
            <w:hideMark/>
          </w:tcPr>
          <w:p w14:paraId="587E1EC3"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שם המציע</w:t>
            </w:r>
          </w:p>
        </w:tc>
        <w:tc>
          <w:tcPr>
            <w:tcW w:w="5070" w:type="dxa"/>
            <w:tcBorders>
              <w:top w:val="single" w:sz="4" w:space="0" w:color="auto"/>
              <w:left w:val="single" w:sz="4" w:space="0" w:color="auto"/>
              <w:bottom w:val="single" w:sz="4" w:space="0" w:color="auto"/>
              <w:right w:val="single" w:sz="4" w:space="0" w:color="auto"/>
            </w:tcBorders>
          </w:tcPr>
          <w:p w14:paraId="796F1107"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691B36E2"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0AC4B209"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2</w:t>
            </w:r>
          </w:p>
        </w:tc>
        <w:tc>
          <w:tcPr>
            <w:tcW w:w="3402" w:type="dxa"/>
            <w:tcBorders>
              <w:top w:val="single" w:sz="4" w:space="0" w:color="auto"/>
              <w:left w:val="single" w:sz="4" w:space="0" w:color="auto"/>
              <w:bottom w:val="single" w:sz="4" w:space="0" w:color="auto"/>
              <w:right w:val="single" w:sz="4" w:space="0" w:color="auto"/>
            </w:tcBorders>
            <w:hideMark/>
          </w:tcPr>
          <w:p w14:paraId="36EEB8C5"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כתובת</w:t>
            </w:r>
          </w:p>
        </w:tc>
        <w:tc>
          <w:tcPr>
            <w:tcW w:w="5070" w:type="dxa"/>
            <w:tcBorders>
              <w:top w:val="single" w:sz="4" w:space="0" w:color="auto"/>
              <w:left w:val="single" w:sz="4" w:space="0" w:color="auto"/>
              <w:bottom w:val="single" w:sz="4" w:space="0" w:color="auto"/>
              <w:right w:val="single" w:sz="4" w:space="0" w:color="auto"/>
            </w:tcBorders>
          </w:tcPr>
          <w:p w14:paraId="7F332B90"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1E095512"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54157ACE"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3</w:t>
            </w:r>
          </w:p>
        </w:tc>
        <w:tc>
          <w:tcPr>
            <w:tcW w:w="3402" w:type="dxa"/>
            <w:tcBorders>
              <w:top w:val="single" w:sz="4" w:space="0" w:color="auto"/>
              <w:left w:val="single" w:sz="4" w:space="0" w:color="auto"/>
              <w:bottom w:val="single" w:sz="4" w:space="0" w:color="auto"/>
              <w:right w:val="single" w:sz="4" w:space="0" w:color="auto"/>
            </w:tcBorders>
            <w:hideMark/>
          </w:tcPr>
          <w:p w14:paraId="57151098"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טלפונים</w:t>
            </w:r>
          </w:p>
        </w:tc>
        <w:tc>
          <w:tcPr>
            <w:tcW w:w="5070" w:type="dxa"/>
            <w:tcBorders>
              <w:top w:val="single" w:sz="4" w:space="0" w:color="auto"/>
              <w:left w:val="single" w:sz="4" w:space="0" w:color="auto"/>
              <w:bottom w:val="single" w:sz="4" w:space="0" w:color="auto"/>
              <w:right w:val="single" w:sz="4" w:space="0" w:color="auto"/>
            </w:tcBorders>
          </w:tcPr>
          <w:p w14:paraId="5E2A764D"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28D5EF58"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671158FF"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4</w:t>
            </w:r>
          </w:p>
        </w:tc>
        <w:tc>
          <w:tcPr>
            <w:tcW w:w="3402" w:type="dxa"/>
            <w:tcBorders>
              <w:top w:val="single" w:sz="4" w:space="0" w:color="auto"/>
              <w:left w:val="single" w:sz="4" w:space="0" w:color="auto"/>
              <w:bottom w:val="single" w:sz="4" w:space="0" w:color="auto"/>
              <w:right w:val="single" w:sz="4" w:space="0" w:color="auto"/>
            </w:tcBorders>
            <w:hideMark/>
          </w:tcPr>
          <w:p w14:paraId="1F901717" w14:textId="33345C71"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שמות בעלי השליטה ב</w:t>
            </w:r>
            <w:r w:rsidR="000C6D03">
              <w:rPr>
                <w:rFonts w:ascii="David" w:hAnsi="David" w:cs="David"/>
                <w:sz w:val="24"/>
                <w:szCs w:val="24"/>
                <w:rtl/>
              </w:rPr>
              <w:t>עירייה</w:t>
            </w:r>
          </w:p>
        </w:tc>
        <w:tc>
          <w:tcPr>
            <w:tcW w:w="5070" w:type="dxa"/>
            <w:tcBorders>
              <w:top w:val="single" w:sz="4" w:space="0" w:color="auto"/>
              <w:left w:val="single" w:sz="4" w:space="0" w:color="auto"/>
              <w:bottom w:val="single" w:sz="4" w:space="0" w:color="auto"/>
              <w:right w:val="single" w:sz="4" w:space="0" w:color="auto"/>
            </w:tcBorders>
          </w:tcPr>
          <w:p w14:paraId="75D288C5"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27F75A48"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324BCD86"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5</w:t>
            </w:r>
          </w:p>
        </w:tc>
        <w:tc>
          <w:tcPr>
            <w:tcW w:w="3402" w:type="dxa"/>
            <w:tcBorders>
              <w:top w:val="single" w:sz="4" w:space="0" w:color="auto"/>
              <w:left w:val="single" w:sz="4" w:space="0" w:color="auto"/>
              <w:bottom w:val="single" w:sz="4" w:space="0" w:color="auto"/>
              <w:right w:val="single" w:sz="4" w:space="0" w:color="auto"/>
            </w:tcBorders>
            <w:hideMark/>
          </w:tcPr>
          <w:p w14:paraId="21185D41"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שם איש קשר למכרז</w:t>
            </w:r>
          </w:p>
        </w:tc>
        <w:tc>
          <w:tcPr>
            <w:tcW w:w="5070" w:type="dxa"/>
            <w:tcBorders>
              <w:top w:val="single" w:sz="4" w:space="0" w:color="auto"/>
              <w:left w:val="single" w:sz="4" w:space="0" w:color="auto"/>
              <w:bottom w:val="single" w:sz="4" w:space="0" w:color="auto"/>
              <w:right w:val="single" w:sz="4" w:space="0" w:color="auto"/>
            </w:tcBorders>
          </w:tcPr>
          <w:p w14:paraId="3EBE5CB5"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214F5F13"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574F3D6B"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6</w:t>
            </w:r>
          </w:p>
        </w:tc>
        <w:tc>
          <w:tcPr>
            <w:tcW w:w="3402" w:type="dxa"/>
            <w:tcBorders>
              <w:top w:val="single" w:sz="4" w:space="0" w:color="auto"/>
              <w:left w:val="single" w:sz="4" w:space="0" w:color="auto"/>
              <w:bottom w:val="single" w:sz="4" w:space="0" w:color="auto"/>
              <w:right w:val="single" w:sz="4" w:space="0" w:color="auto"/>
            </w:tcBorders>
            <w:hideMark/>
          </w:tcPr>
          <w:p w14:paraId="15F413BB"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טלפון איש קשר למכרז</w:t>
            </w:r>
          </w:p>
        </w:tc>
        <w:tc>
          <w:tcPr>
            <w:tcW w:w="5070" w:type="dxa"/>
            <w:tcBorders>
              <w:top w:val="single" w:sz="4" w:space="0" w:color="auto"/>
              <w:left w:val="single" w:sz="4" w:space="0" w:color="auto"/>
              <w:bottom w:val="single" w:sz="4" w:space="0" w:color="auto"/>
              <w:right w:val="single" w:sz="4" w:space="0" w:color="auto"/>
            </w:tcBorders>
          </w:tcPr>
          <w:p w14:paraId="4FA5A8F3"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296C1D4A"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7CFF2BD9"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7</w:t>
            </w:r>
          </w:p>
        </w:tc>
        <w:tc>
          <w:tcPr>
            <w:tcW w:w="3402" w:type="dxa"/>
            <w:tcBorders>
              <w:top w:val="single" w:sz="4" w:space="0" w:color="auto"/>
              <w:left w:val="single" w:sz="4" w:space="0" w:color="auto"/>
              <w:bottom w:val="single" w:sz="4" w:space="0" w:color="auto"/>
              <w:right w:val="single" w:sz="4" w:space="0" w:color="auto"/>
            </w:tcBorders>
            <w:hideMark/>
          </w:tcPr>
          <w:p w14:paraId="64421CC4"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כתובת דוא"ל איש קשר למכרז</w:t>
            </w:r>
          </w:p>
        </w:tc>
        <w:tc>
          <w:tcPr>
            <w:tcW w:w="5070" w:type="dxa"/>
            <w:tcBorders>
              <w:top w:val="single" w:sz="4" w:space="0" w:color="auto"/>
              <w:left w:val="single" w:sz="4" w:space="0" w:color="auto"/>
              <w:bottom w:val="single" w:sz="4" w:space="0" w:color="auto"/>
              <w:right w:val="single" w:sz="4" w:space="0" w:color="auto"/>
            </w:tcBorders>
          </w:tcPr>
          <w:p w14:paraId="57566BA2"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tl/>
              </w:rPr>
            </w:pPr>
          </w:p>
        </w:tc>
      </w:tr>
      <w:tr w:rsidR="00421EF6" w:rsidRPr="006F44B3" w14:paraId="062C9409"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33AC67E4"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8</w:t>
            </w:r>
          </w:p>
        </w:tc>
        <w:tc>
          <w:tcPr>
            <w:tcW w:w="3402" w:type="dxa"/>
            <w:tcBorders>
              <w:top w:val="single" w:sz="4" w:space="0" w:color="auto"/>
              <w:left w:val="single" w:sz="4" w:space="0" w:color="auto"/>
              <w:bottom w:val="single" w:sz="4" w:space="0" w:color="auto"/>
              <w:right w:val="single" w:sz="4" w:space="0" w:color="auto"/>
            </w:tcBorders>
            <w:hideMark/>
          </w:tcPr>
          <w:p w14:paraId="781A5EA8"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מספר פקס לתקשורת למכרז</w:t>
            </w:r>
          </w:p>
        </w:tc>
        <w:tc>
          <w:tcPr>
            <w:tcW w:w="5070" w:type="dxa"/>
            <w:tcBorders>
              <w:top w:val="single" w:sz="4" w:space="0" w:color="auto"/>
              <w:left w:val="single" w:sz="4" w:space="0" w:color="auto"/>
              <w:bottom w:val="single" w:sz="4" w:space="0" w:color="auto"/>
              <w:right w:val="single" w:sz="4" w:space="0" w:color="auto"/>
            </w:tcBorders>
          </w:tcPr>
          <w:p w14:paraId="26AE4227"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0C373420"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7737C3C8"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9</w:t>
            </w:r>
          </w:p>
        </w:tc>
        <w:tc>
          <w:tcPr>
            <w:tcW w:w="3402" w:type="dxa"/>
            <w:tcBorders>
              <w:top w:val="single" w:sz="4" w:space="0" w:color="auto"/>
              <w:left w:val="single" w:sz="4" w:space="0" w:color="auto"/>
              <w:bottom w:val="single" w:sz="4" w:space="0" w:color="auto"/>
              <w:right w:val="single" w:sz="4" w:space="0" w:color="auto"/>
            </w:tcBorders>
            <w:hideMark/>
          </w:tcPr>
          <w:p w14:paraId="315EB76F"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 xml:space="preserve">כתובת אתר האינטרנט של המציע </w:t>
            </w:r>
          </w:p>
        </w:tc>
        <w:tc>
          <w:tcPr>
            <w:tcW w:w="5070" w:type="dxa"/>
            <w:tcBorders>
              <w:top w:val="single" w:sz="4" w:space="0" w:color="auto"/>
              <w:left w:val="single" w:sz="4" w:space="0" w:color="auto"/>
              <w:bottom w:val="single" w:sz="4" w:space="0" w:color="auto"/>
              <w:right w:val="single" w:sz="4" w:space="0" w:color="auto"/>
            </w:tcBorders>
          </w:tcPr>
          <w:p w14:paraId="19AFE6D5"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603DA548"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3CD772B0"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10</w:t>
            </w:r>
          </w:p>
        </w:tc>
        <w:tc>
          <w:tcPr>
            <w:tcW w:w="3402" w:type="dxa"/>
            <w:tcBorders>
              <w:top w:val="single" w:sz="4" w:space="0" w:color="auto"/>
              <w:left w:val="single" w:sz="4" w:space="0" w:color="auto"/>
              <w:bottom w:val="single" w:sz="4" w:space="0" w:color="auto"/>
              <w:right w:val="single" w:sz="4" w:space="0" w:color="auto"/>
            </w:tcBorders>
            <w:hideMark/>
          </w:tcPr>
          <w:p w14:paraId="30579338"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שנת יסוד</w:t>
            </w:r>
          </w:p>
        </w:tc>
        <w:tc>
          <w:tcPr>
            <w:tcW w:w="5070" w:type="dxa"/>
            <w:tcBorders>
              <w:top w:val="single" w:sz="4" w:space="0" w:color="auto"/>
              <w:left w:val="single" w:sz="4" w:space="0" w:color="auto"/>
              <w:bottom w:val="single" w:sz="4" w:space="0" w:color="auto"/>
              <w:right w:val="single" w:sz="4" w:space="0" w:color="auto"/>
            </w:tcBorders>
          </w:tcPr>
          <w:p w14:paraId="2AB7978C"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02ECD48C"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37FAA9AD"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11</w:t>
            </w:r>
          </w:p>
        </w:tc>
        <w:tc>
          <w:tcPr>
            <w:tcW w:w="3402" w:type="dxa"/>
            <w:tcBorders>
              <w:top w:val="single" w:sz="4" w:space="0" w:color="auto"/>
              <w:left w:val="single" w:sz="4" w:space="0" w:color="auto"/>
              <w:bottom w:val="single" w:sz="4" w:space="0" w:color="auto"/>
              <w:right w:val="single" w:sz="4" w:space="0" w:color="auto"/>
            </w:tcBorders>
            <w:hideMark/>
          </w:tcPr>
          <w:p w14:paraId="264C289E"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שמות מנהלים בכירים</w:t>
            </w:r>
          </w:p>
        </w:tc>
        <w:tc>
          <w:tcPr>
            <w:tcW w:w="5070" w:type="dxa"/>
            <w:tcBorders>
              <w:top w:val="single" w:sz="4" w:space="0" w:color="auto"/>
              <w:left w:val="single" w:sz="4" w:space="0" w:color="auto"/>
              <w:bottom w:val="single" w:sz="4" w:space="0" w:color="auto"/>
              <w:right w:val="single" w:sz="4" w:space="0" w:color="auto"/>
            </w:tcBorders>
          </w:tcPr>
          <w:p w14:paraId="52BEF5E9"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0C51FE67"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52A2BDB9"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12</w:t>
            </w:r>
          </w:p>
        </w:tc>
        <w:tc>
          <w:tcPr>
            <w:tcW w:w="3402" w:type="dxa"/>
            <w:tcBorders>
              <w:top w:val="single" w:sz="4" w:space="0" w:color="auto"/>
              <w:left w:val="single" w:sz="4" w:space="0" w:color="auto"/>
              <w:bottom w:val="single" w:sz="4" w:space="0" w:color="auto"/>
              <w:right w:val="single" w:sz="4" w:space="0" w:color="auto"/>
            </w:tcBorders>
            <w:hideMark/>
          </w:tcPr>
          <w:p w14:paraId="48554B42"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tl/>
              </w:rPr>
            </w:pPr>
            <w:r w:rsidRPr="006F44B3">
              <w:rPr>
                <w:rFonts w:ascii="David" w:hAnsi="David" w:cs="David"/>
                <w:sz w:val="24"/>
                <w:szCs w:val="24"/>
                <w:rtl/>
              </w:rPr>
              <w:t>בעלי המניות</w:t>
            </w:r>
          </w:p>
        </w:tc>
        <w:tc>
          <w:tcPr>
            <w:tcW w:w="5070" w:type="dxa"/>
            <w:tcBorders>
              <w:top w:val="single" w:sz="4" w:space="0" w:color="auto"/>
              <w:left w:val="single" w:sz="4" w:space="0" w:color="auto"/>
              <w:bottom w:val="single" w:sz="4" w:space="0" w:color="auto"/>
              <w:right w:val="single" w:sz="4" w:space="0" w:color="auto"/>
            </w:tcBorders>
          </w:tcPr>
          <w:p w14:paraId="0B3506C9"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2B42410D"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40995D6E"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13</w:t>
            </w:r>
          </w:p>
        </w:tc>
        <w:tc>
          <w:tcPr>
            <w:tcW w:w="3402" w:type="dxa"/>
            <w:tcBorders>
              <w:top w:val="single" w:sz="4" w:space="0" w:color="auto"/>
              <w:left w:val="single" w:sz="4" w:space="0" w:color="auto"/>
              <w:bottom w:val="single" w:sz="4" w:space="0" w:color="auto"/>
              <w:right w:val="single" w:sz="4" w:space="0" w:color="auto"/>
            </w:tcBorders>
            <w:hideMark/>
          </w:tcPr>
          <w:p w14:paraId="56A21EA6"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חברות אחיות</w:t>
            </w:r>
          </w:p>
        </w:tc>
        <w:tc>
          <w:tcPr>
            <w:tcW w:w="5070" w:type="dxa"/>
            <w:tcBorders>
              <w:top w:val="single" w:sz="4" w:space="0" w:color="auto"/>
              <w:left w:val="single" w:sz="4" w:space="0" w:color="auto"/>
              <w:bottom w:val="single" w:sz="4" w:space="0" w:color="auto"/>
              <w:right w:val="single" w:sz="4" w:space="0" w:color="auto"/>
            </w:tcBorders>
          </w:tcPr>
          <w:p w14:paraId="247EB068"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410619F5"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27C65D33"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14</w:t>
            </w:r>
          </w:p>
        </w:tc>
        <w:tc>
          <w:tcPr>
            <w:tcW w:w="3402" w:type="dxa"/>
            <w:tcBorders>
              <w:top w:val="single" w:sz="4" w:space="0" w:color="auto"/>
              <w:left w:val="single" w:sz="4" w:space="0" w:color="auto"/>
              <w:bottom w:val="single" w:sz="4" w:space="0" w:color="auto"/>
              <w:right w:val="single" w:sz="4" w:space="0" w:color="auto"/>
            </w:tcBorders>
            <w:hideMark/>
          </w:tcPr>
          <w:p w14:paraId="7FF24052"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חברות בנות</w:t>
            </w:r>
          </w:p>
        </w:tc>
        <w:tc>
          <w:tcPr>
            <w:tcW w:w="5070" w:type="dxa"/>
            <w:tcBorders>
              <w:top w:val="single" w:sz="4" w:space="0" w:color="auto"/>
              <w:left w:val="single" w:sz="4" w:space="0" w:color="auto"/>
              <w:bottom w:val="single" w:sz="4" w:space="0" w:color="auto"/>
              <w:right w:val="single" w:sz="4" w:space="0" w:color="auto"/>
            </w:tcBorders>
          </w:tcPr>
          <w:p w14:paraId="0B9A7EFB"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4EAFD1E8"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221E9D61"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15</w:t>
            </w:r>
          </w:p>
        </w:tc>
        <w:tc>
          <w:tcPr>
            <w:tcW w:w="3402" w:type="dxa"/>
            <w:tcBorders>
              <w:top w:val="single" w:sz="4" w:space="0" w:color="auto"/>
              <w:left w:val="single" w:sz="4" w:space="0" w:color="auto"/>
              <w:bottom w:val="single" w:sz="4" w:space="0" w:color="auto"/>
              <w:right w:val="single" w:sz="4" w:space="0" w:color="auto"/>
            </w:tcBorders>
            <w:hideMark/>
          </w:tcPr>
          <w:p w14:paraId="0B884FC2" w14:textId="5DDEC159"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שנת יסוד ה</w:t>
            </w:r>
            <w:r w:rsidR="000C6D03">
              <w:rPr>
                <w:rFonts w:ascii="David" w:hAnsi="David" w:cs="David"/>
                <w:sz w:val="24"/>
                <w:szCs w:val="24"/>
                <w:rtl/>
              </w:rPr>
              <w:t>עירייה</w:t>
            </w:r>
          </w:p>
        </w:tc>
        <w:tc>
          <w:tcPr>
            <w:tcW w:w="5070" w:type="dxa"/>
            <w:tcBorders>
              <w:top w:val="single" w:sz="4" w:space="0" w:color="auto"/>
              <w:left w:val="single" w:sz="4" w:space="0" w:color="auto"/>
              <w:bottom w:val="single" w:sz="4" w:space="0" w:color="auto"/>
              <w:right w:val="single" w:sz="4" w:space="0" w:color="auto"/>
            </w:tcBorders>
          </w:tcPr>
          <w:p w14:paraId="07687DD4"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7DB61BCF" w14:textId="77777777" w:rsidTr="00421EF6">
        <w:trPr>
          <w:cantSplit/>
          <w:trHeight w:val="660"/>
        </w:trPr>
        <w:tc>
          <w:tcPr>
            <w:tcW w:w="996" w:type="dxa"/>
            <w:tcBorders>
              <w:top w:val="single" w:sz="4" w:space="0" w:color="auto"/>
              <w:left w:val="single" w:sz="4" w:space="0" w:color="auto"/>
              <w:bottom w:val="single" w:sz="4" w:space="0" w:color="auto"/>
              <w:right w:val="single" w:sz="4" w:space="0" w:color="auto"/>
            </w:tcBorders>
            <w:hideMark/>
          </w:tcPr>
          <w:p w14:paraId="4A148B58"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r w:rsidRPr="006F44B3">
              <w:rPr>
                <w:rFonts w:ascii="David" w:hAnsi="David" w:cs="David"/>
                <w:sz w:val="24"/>
                <w:szCs w:val="24"/>
                <w:rtl/>
              </w:rPr>
              <w:t>16</w:t>
            </w:r>
          </w:p>
        </w:tc>
        <w:tc>
          <w:tcPr>
            <w:tcW w:w="3402" w:type="dxa"/>
            <w:tcBorders>
              <w:top w:val="single" w:sz="4" w:space="0" w:color="auto"/>
              <w:left w:val="single" w:sz="4" w:space="0" w:color="auto"/>
              <w:bottom w:val="single" w:sz="4" w:space="0" w:color="auto"/>
              <w:right w:val="single" w:sz="4" w:space="0" w:color="auto"/>
            </w:tcBorders>
            <w:hideMark/>
          </w:tcPr>
          <w:p w14:paraId="1132958C"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tl/>
              </w:rPr>
            </w:pPr>
            <w:r w:rsidRPr="006F44B3">
              <w:rPr>
                <w:rFonts w:ascii="David" w:hAnsi="David" w:cs="David"/>
                <w:sz w:val="24"/>
                <w:szCs w:val="24"/>
                <w:rtl/>
              </w:rPr>
              <w:t>מספר שנות עבודה במגזר המוניציפאלי/ציבורי</w:t>
            </w:r>
          </w:p>
        </w:tc>
        <w:tc>
          <w:tcPr>
            <w:tcW w:w="5070" w:type="dxa"/>
            <w:tcBorders>
              <w:top w:val="single" w:sz="4" w:space="0" w:color="auto"/>
              <w:left w:val="single" w:sz="4" w:space="0" w:color="auto"/>
              <w:bottom w:val="single" w:sz="4" w:space="0" w:color="auto"/>
              <w:right w:val="single" w:sz="4" w:space="0" w:color="auto"/>
            </w:tcBorders>
          </w:tcPr>
          <w:p w14:paraId="5C9FE8E2"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08CA0281"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4E55E21D" w14:textId="77777777" w:rsidR="00421EF6" w:rsidRPr="006F44B3" w:rsidRDefault="00421EF6" w:rsidP="00BB7D74">
            <w:pPr>
              <w:overflowPunct w:val="0"/>
              <w:autoSpaceDE w:val="0"/>
              <w:autoSpaceDN w:val="0"/>
              <w:adjustRightInd w:val="0"/>
              <w:spacing w:before="120" w:after="120"/>
              <w:textAlignment w:val="baseline"/>
              <w:rPr>
                <w:rFonts w:ascii="David" w:hAnsi="David" w:cs="David"/>
                <w:sz w:val="24"/>
                <w:szCs w:val="24"/>
              </w:rPr>
            </w:pPr>
            <w:r w:rsidRPr="006F44B3">
              <w:rPr>
                <w:rFonts w:ascii="David" w:hAnsi="David" w:cs="David"/>
                <w:sz w:val="24"/>
                <w:szCs w:val="24"/>
                <w:rtl/>
              </w:rPr>
              <w:t>17</w:t>
            </w:r>
          </w:p>
        </w:tc>
        <w:tc>
          <w:tcPr>
            <w:tcW w:w="3402" w:type="dxa"/>
            <w:tcBorders>
              <w:top w:val="single" w:sz="4" w:space="0" w:color="auto"/>
              <w:left w:val="single" w:sz="4" w:space="0" w:color="auto"/>
              <w:bottom w:val="single" w:sz="4" w:space="0" w:color="auto"/>
              <w:right w:val="single" w:sz="4" w:space="0" w:color="auto"/>
            </w:tcBorders>
            <w:hideMark/>
          </w:tcPr>
          <w:p w14:paraId="4FD04D93"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tl/>
              </w:rPr>
            </w:pPr>
            <w:r w:rsidRPr="006F44B3">
              <w:rPr>
                <w:rFonts w:ascii="David" w:hAnsi="David" w:cs="David"/>
                <w:sz w:val="24"/>
                <w:szCs w:val="24"/>
                <w:rtl/>
              </w:rPr>
              <w:t>הערות</w:t>
            </w:r>
          </w:p>
        </w:tc>
        <w:tc>
          <w:tcPr>
            <w:tcW w:w="5070" w:type="dxa"/>
            <w:tcBorders>
              <w:top w:val="single" w:sz="4" w:space="0" w:color="auto"/>
              <w:left w:val="single" w:sz="4" w:space="0" w:color="auto"/>
              <w:bottom w:val="single" w:sz="4" w:space="0" w:color="auto"/>
              <w:right w:val="single" w:sz="4" w:space="0" w:color="auto"/>
            </w:tcBorders>
          </w:tcPr>
          <w:p w14:paraId="053CCE7B"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14648018"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48CEBCB8" w14:textId="77777777" w:rsidR="00421EF6" w:rsidRPr="006F44B3" w:rsidRDefault="00421EF6" w:rsidP="00BB7D74">
            <w:pPr>
              <w:overflowPunct w:val="0"/>
              <w:autoSpaceDE w:val="0"/>
              <w:autoSpaceDN w:val="0"/>
              <w:adjustRightInd w:val="0"/>
              <w:spacing w:before="120" w:after="120"/>
              <w:textAlignment w:val="baseline"/>
              <w:rPr>
                <w:rFonts w:ascii="David" w:hAnsi="David" w:cs="David"/>
                <w:sz w:val="24"/>
                <w:szCs w:val="24"/>
              </w:rPr>
            </w:pPr>
            <w:r w:rsidRPr="006F44B3">
              <w:rPr>
                <w:rFonts w:ascii="David" w:hAnsi="David" w:cs="David"/>
                <w:sz w:val="24"/>
                <w:szCs w:val="24"/>
                <w:rtl/>
              </w:rPr>
              <w:t>18</w:t>
            </w:r>
          </w:p>
        </w:tc>
        <w:tc>
          <w:tcPr>
            <w:tcW w:w="3402" w:type="dxa"/>
            <w:tcBorders>
              <w:top w:val="single" w:sz="4" w:space="0" w:color="auto"/>
              <w:left w:val="single" w:sz="4" w:space="0" w:color="auto"/>
              <w:bottom w:val="single" w:sz="4" w:space="0" w:color="auto"/>
              <w:right w:val="single" w:sz="4" w:space="0" w:color="auto"/>
            </w:tcBorders>
            <w:hideMark/>
          </w:tcPr>
          <w:p w14:paraId="3E2ABEFA"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tl/>
              </w:rPr>
            </w:pPr>
            <w:r w:rsidRPr="006F44B3">
              <w:rPr>
                <w:rFonts w:ascii="David" w:hAnsi="David" w:cs="David"/>
                <w:sz w:val="24"/>
                <w:szCs w:val="24"/>
                <w:rtl/>
              </w:rPr>
              <w:t>סה"כ העובדים השכירים אצל המציע</w:t>
            </w:r>
          </w:p>
        </w:tc>
        <w:tc>
          <w:tcPr>
            <w:tcW w:w="5070" w:type="dxa"/>
            <w:tcBorders>
              <w:top w:val="single" w:sz="4" w:space="0" w:color="auto"/>
              <w:left w:val="single" w:sz="4" w:space="0" w:color="auto"/>
              <w:bottom w:val="single" w:sz="4" w:space="0" w:color="auto"/>
              <w:right w:val="single" w:sz="4" w:space="0" w:color="auto"/>
            </w:tcBorders>
          </w:tcPr>
          <w:p w14:paraId="08ED5863"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421EF6" w:rsidRPr="006F44B3" w14:paraId="3DCA2E2E" w14:textId="77777777" w:rsidTr="00421EF6">
        <w:trPr>
          <w:cantSplit/>
        </w:trPr>
        <w:tc>
          <w:tcPr>
            <w:tcW w:w="996" w:type="dxa"/>
            <w:tcBorders>
              <w:top w:val="single" w:sz="4" w:space="0" w:color="auto"/>
              <w:left w:val="single" w:sz="4" w:space="0" w:color="auto"/>
              <w:bottom w:val="single" w:sz="4" w:space="0" w:color="auto"/>
              <w:right w:val="single" w:sz="4" w:space="0" w:color="auto"/>
            </w:tcBorders>
            <w:hideMark/>
          </w:tcPr>
          <w:p w14:paraId="6E92E00C" w14:textId="77777777" w:rsidR="00421EF6" w:rsidRPr="006F44B3" w:rsidRDefault="00421EF6" w:rsidP="00BB7D74">
            <w:pPr>
              <w:overflowPunct w:val="0"/>
              <w:autoSpaceDE w:val="0"/>
              <w:autoSpaceDN w:val="0"/>
              <w:adjustRightInd w:val="0"/>
              <w:spacing w:before="120" w:after="120"/>
              <w:textAlignment w:val="baseline"/>
              <w:rPr>
                <w:rFonts w:ascii="David" w:hAnsi="David" w:cs="David"/>
                <w:sz w:val="24"/>
                <w:szCs w:val="24"/>
              </w:rPr>
            </w:pPr>
            <w:r w:rsidRPr="006F44B3">
              <w:rPr>
                <w:rFonts w:ascii="David" w:hAnsi="David" w:cs="David"/>
                <w:sz w:val="24"/>
                <w:szCs w:val="24"/>
                <w:rtl/>
              </w:rPr>
              <w:t>19</w:t>
            </w:r>
          </w:p>
        </w:tc>
        <w:tc>
          <w:tcPr>
            <w:tcW w:w="3402" w:type="dxa"/>
            <w:tcBorders>
              <w:top w:val="single" w:sz="4" w:space="0" w:color="auto"/>
              <w:left w:val="single" w:sz="4" w:space="0" w:color="auto"/>
              <w:bottom w:val="single" w:sz="4" w:space="0" w:color="auto"/>
              <w:right w:val="single" w:sz="4" w:space="0" w:color="auto"/>
            </w:tcBorders>
            <w:hideMark/>
          </w:tcPr>
          <w:p w14:paraId="13AA2991" w14:textId="03FD94BF" w:rsidR="00421EF6" w:rsidRPr="006F44B3" w:rsidRDefault="00421EF6" w:rsidP="00BB7D74">
            <w:pPr>
              <w:overflowPunct w:val="0"/>
              <w:autoSpaceDE w:val="0"/>
              <w:autoSpaceDN w:val="0"/>
              <w:adjustRightInd w:val="0"/>
              <w:spacing w:before="120"/>
              <w:textAlignment w:val="baseline"/>
              <w:rPr>
                <w:rFonts w:ascii="David" w:hAnsi="David" w:cs="David"/>
                <w:sz w:val="24"/>
                <w:szCs w:val="24"/>
                <w:rtl/>
              </w:rPr>
            </w:pPr>
            <w:r w:rsidRPr="006F44B3">
              <w:rPr>
                <w:rFonts w:ascii="David" w:hAnsi="David" w:cs="David"/>
                <w:sz w:val="24"/>
                <w:szCs w:val="24"/>
                <w:rtl/>
              </w:rPr>
              <w:t>מ</w:t>
            </w:r>
            <w:r w:rsidR="00B320DD" w:rsidRPr="006F44B3">
              <w:rPr>
                <w:rFonts w:ascii="David" w:hAnsi="David" w:cs="David"/>
                <w:sz w:val="24"/>
                <w:szCs w:val="24"/>
                <w:rtl/>
              </w:rPr>
              <w:t>ס' גופים ציבוריים</w:t>
            </w:r>
            <w:r w:rsidRPr="006F44B3">
              <w:rPr>
                <w:rFonts w:ascii="David" w:hAnsi="David" w:cs="David"/>
                <w:sz w:val="24"/>
                <w:szCs w:val="24"/>
                <w:rtl/>
              </w:rPr>
              <w:t xml:space="preserve"> המקבלים שרות באופן קבוע מהמציע</w:t>
            </w:r>
            <w:r w:rsidR="0010464D" w:rsidRPr="006F44B3">
              <w:rPr>
                <w:rFonts w:ascii="David" w:hAnsi="David" w:cs="David"/>
                <w:sz w:val="24"/>
                <w:szCs w:val="24"/>
                <w:rtl/>
              </w:rPr>
              <w:t xml:space="preserve"> במועד הגשת ההצעה</w:t>
            </w:r>
          </w:p>
        </w:tc>
        <w:tc>
          <w:tcPr>
            <w:tcW w:w="5070" w:type="dxa"/>
            <w:tcBorders>
              <w:top w:val="single" w:sz="4" w:space="0" w:color="auto"/>
              <w:left w:val="single" w:sz="4" w:space="0" w:color="auto"/>
              <w:bottom w:val="single" w:sz="4" w:space="0" w:color="auto"/>
              <w:right w:val="single" w:sz="4" w:space="0" w:color="auto"/>
            </w:tcBorders>
          </w:tcPr>
          <w:p w14:paraId="0209673D" w14:textId="77777777" w:rsidR="00421EF6" w:rsidRPr="006F44B3" w:rsidRDefault="00421EF6" w:rsidP="00BB7D74">
            <w:pPr>
              <w:overflowPunct w:val="0"/>
              <w:autoSpaceDE w:val="0"/>
              <w:autoSpaceDN w:val="0"/>
              <w:adjustRightInd w:val="0"/>
              <w:spacing w:before="120"/>
              <w:textAlignment w:val="baseline"/>
              <w:rPr>
                <w:rFonts w:ascii="David" w:hAnsi="David" w:cs="David"/>
                <w:sz w:val="24"/>
                <w:szCs w:val="24"/>
              </w:rPr>
            </w:pPr>
          </w:p>
        </w:tc>
      </w:tr>
      <w:tr w:rsidR="002A230D" w:rsidRPr="006F44B3" w14:paraId="31D4D941" w14:textId="77777777" w:rsidTr="00421EF6">
        <w:trPr>
          <w:cantSplit/>
        </w:trPr>
        <w:tc>
          <w:tcPr>
            <w:tcW w:w="996" w:type="dxa"/>
            <w:tcBorders>
              <w:top w:val="single" w:sz="4" w:space="0" w:color="auto"/>
              <w:left w:val="single" w:sz="4" w:space="0" w:color="auto"/>
              <w:bottom w:val="single" w:sz="4" w:space="0" w:color="auto"/>
              <w:right w:val="single" w:sz="4" w:space="0" w:color="auto"/>
            </w:tcBorders>
          </w:tcPr>
          <w:p w14:paraId="6CAD89F5" w14:textId="1D87CA6C" w:rsidR="002A230D" w:rsidRPr="006F44B3" w:rsidRDefault="002A230D" w:rsidP="00BB7D74">
            <w:pPr>
              <w:overflowPunct w:val="0"/>
              <w:autoSpaceDE w:val="0"/>
              <w:autoSpaceDN w:val="0"/>
              <w:adjustRightInd w:val="0"/>
              <w:spacing w:before="120" w:after="120"/>
              <w:textAlignment w:val="baseline"/>
              <w:rPr>
                <w:rFonts w:ascii="David" w:hAnsi="David" w:cs="David"/>
                <w:sz w:val="24"/>
                <w:szCs w:val="24"/>
                <w:rtl/>
              </w:rPr>
            </w:pPr>
            <w:r>
              <w:rPr>
                <w:rFonts w:ascii="David" w:hAnsi="David" w:cs="David" w:hint="cs"/>
                <w:sz w:val="24"/>
                <w:szCs w:val="24"/>
                <w:rtl/>
              </w:rPr>
              <w:t>20</w:t>
            </w:r>
          </w:p>
        </w:tc>
        <w:tc>
          <w:tcPr>
            <w:tcW w:w="3402" w:type="dxa"/>
            <w:tcBorders>
              <w:top w:val="single" w:sz="4" w:space="0" w:color="auto"/>
              <w:left w:val="single" w:sz="4" w:space="0" w:color="auto"/>
              <w:bottom w:val="single" w:sz="4" w:space="0" w:color="auto"/>
              <w:right w:val="single" w:sz="4" w:space="0" w:color="auto"/>
            </w:tcBorders>
          </w:tcPr>
          <w:p w14:paraId="589264FA" w14:textId="0E8639CA" w:rsidR="002A230D" w:rsidRPr="006F44B3" w:rsidRDefault="002A230D" w:rsidP="00BB7D74">
            <w:pPr>
              <w:overflowPunct w:val="0"/>
              <w:autoSpaceDE w:val="0"/>
              <w:autoSpaceDN w:val="0"/>
              <w:adjustRightInd w:val="0"/>
              <w:spacing w:before="120"/>
              <w:textAlignment w:val="baseline"/>
              <w:rPr>
                <w:rFonts w:ascii="David" w:hAnsi="David" w:cs="David"/>
                <w:sz w:val="24"/>
                <w:szCs w:val="24"/>
                <w:rtl/>
              </w:rPr>
            </w:pPr>
            <w:r>
              <w:rPr>
                <w:rFonts w:ascii="David" w:hAnsi="David" w:cs="David"/>
                <w:sz w:val="24"/>
                <w:szCs w:val="24"/>
                <w:rtl/>
              </w:rPr>
              <w:t>מספר קבלני משנה קבועים ממחוז צפון</w:t>
            </w:r>
          </w:p>
        </w:tc>
        <w:tc>
          <w:tcPr>
            <w:tcW w:w="5070" w:type="dxa"/>
            <w:tcBorders>
              <w:top w:val="single" w:sz="4" w:space="0" w:color="auto"/>
              <w:left w:val="single" w:sz="4" w:space="0" w:color="auto"/>
              <w:bottom w:val="single" w:sz="4" w:space="0" w:color="auto"/>
              <w:right w:val="single" w:sz="4" w:space="0" w:color="auto"/>
            </w:tcBorders>
          </w:tcPr>
          <w:p w14:paraId="0338B719" w14:textId="77777777" w:rsidR="002A230D" w:rsidRPr="006F44B3" w:rsidRDefault="002A230D" w:rsidP="00BB7D74">
            <w:pPr>
              <w:overflowPunct w:val="0"/>
              <w:autoSpaceDE w:val="0"/>
              <w:autoSpaceDN w:val="0"/>
              <w:adjustRightInd w:val="0"/>
              <w:spacing w:before="120"/>
              <w:textAlignment w:val="baseline"/>
              <w:rPr>
                <w:rFonts w:ascii="David" w:hAnsi="David" w:cs="David"/>
                <w:sz w:val="24"/>
                <w:szCs w:val="24"/>
              </w:rPr>
            </w:pPr>
          </w:p>
        </w:tc>
      </w:tr>
    </w:tbl>
    <w:p w14:paraId="105A7C33" w14:textId="77777777" w:rsidR="00421EF6" w:rsidRPr="006F44B3" w:rsidRDefault="00421EF6" w:rsidP="00BB7D74">
      <w:pPr>
        <w:overflowPunct w:val="0"/>
        <w:autoSpaceDE w:val="0"/>
        <w:autoSpaceDN w:val="0"/>
        <w:adjustRightInd w:val="0"/>
        <w:textAlignment w:val="baseline"/>
        <w:rPr>
          <w:rFonts w:ascii="David" w:hAnsi="David" w:cs="David"/>
          <w:b/>
          <w:bCs/>
          <w:szCs w:val="24"/>
          <w:u w:val="single"/>
        </w:rPr>
      </w:pPr>
    </w:p>
    <w:p w14:paraId="7A5B60B4" w14:textId="19483832" w:rsidR="006F0565" w:rsidRPr="006F44B3" w:rsidRDefault="006F0565" w:rsidP="00BB7D74">
      <w:pPr>
        <w:bidi w:val="0"/>
        <w:rPr>
          <w:rFonts w:ascii="David" w:hAnsi="David" w:cs="David"/>
          <w:szCs w:val="24"/>
        </w:rPr>
      </w:pPr>
      <w:r w:rsidRPr="006F44B3">
        <w:rPr>
          <w:rFonts w:ascii="David" w:hAnsi="David" w:cs="David"/>
          <w:szCs w:val="24"/>
          <w:rtl/>
        </w:rPr>
        <w:br w:type="page"/>
      </w:r>
    </w:p>
    <w:p w14:paraId="2017A9E2" w14:textId="70525162" w:rsidR="008A1797" w:rsidRPr="006F44B3" w:rsidRDefault="008A1797" w:rsidP="00BB7D74">
      <w:pPr>
        <w:rPr>
          <w:rFonts w:ascii="David" w:hAnsi="David" w:cs="David"/>
          <w:b/>
          <w:bCs/>
          <w:sz w:val="24"/>
          <w:szCs w:val="24"/>
          <w:rtl/>
        </w:rPr>
      </w:pPr>
      <w:r w:rsidRPr="006F44B3">
        <w:rPr>
          <w:rFonts w:ascii="David" w:hAnsi="David" w:cs="David"/>
          <w:b/>
          <w:bCs/>
          <w:sz w:val="24"/>
          <w:szCs w:val="24"/>
          <w:rtl/>
        </w:rPr>
        <w:lastRenderedPageBreak/>
        <w:t>לכבוד</w:t>
      </w:r>
    </w:p>
    <w:p w14:paraId="21091FBA" w14:textId="5EBBC860" w:rsidR="008A1797" w:rsidRPr="006F44B3" w:rsidRDefault="005E7C3B" w:rsidP="00BB7D74">
      <w:pPr>
        <w:rPr>
          <w:rFonts w:ascii="David" w:hAnsi="David" w:cs="David"/>
          <w:b/>
          <w:bCs/>
          <w:sz w:val="24"/>
          <w:szCs w:val="24"/>
          <w:u w:val="single"/>
          <w:rtl/>
        </w:rPr>
      </w:pPr>
      <w:r>
        <w:rPr>
          <w:rFonts w:ascii="David" w:hAnsi="David" w:cs="David"/>
          <w:b/>
          <w:bCs/>
          <w:sz w:val="24"/>
          <w:szCs w:val="24"/>
          <w:u w:val="single"/>
          <w:rtl/>
        </w:rPr>
        <w:t>עיריית טירת כרמל</w:t>
      </w:r>
    </w:p>
    <w:p w14:paraId="5B2614AD" w14:textId="77777777" w:rsidR="00F052DE" w:rsidRPr="006F44B3" w:rsidRDefault="00F052DE" w:rsidP="00BB7D74">
      <w:pPr>
        <w:rPr>
          <w:rFonts w:ascii="David" w:hAnsi="David" w:cs="David"/>
          <w:b/>
          <w:bCs/>
          <w:sz w:val="24"/>
          <w:szCs w:val="24"/>
          <w:rtl/>
        </w:rPr>
      </w:pPr>
    </w:p>
    <w:p w14:paraId="25B89FC4" w14:textId="7F9D933A" w:rsidR="008A1797" w:rsidRPr="006F44B3" w:rsidRDefault="00F052DE" w:rsidP="00BB7D74">
      <w:pPr>
        <w:rPr>
          <w:rFonts w:ascii="David" w:hAnsi="David" w:cs="David"/>
          <w:b/>
          <w:bCs/>
          <w:sz w:val="24"/>
          <w:szCs w:val="24"/>
          <w:rtl/>
        </w:rPr>
      </w:pPr>
      <w:r w:rsidRPr="006F44B3">
        <w:rPr>
          <w:rFonts w:ascii="David" w:hAnsi="David" w:cs="David"/>
          <w:b/>
          <w:bCs/>
          <w:sz w:val="24"/>
          <w:szCs w:val="24"/>
          <w:rtl/>
        </w:rPr>
        <w:t>ג.א.נ.,</w:t>
      </w:r>
    </w:p>
    <w:p w14:paraId="49C008D7" w14:textId="77777777" w:rsidR="008A1797" w:rsidRPr="006F44B3" w:rsidRDefault="008A1797" w:rsidP="00BB7D74">
      <w:pPr>
        <w:jc w:val="center"/>
        <w:rPr>
          <w:rFonts w:ascii="David" w:hAnsi="David" w:cs="David"/>
          <w:b/>
          <w:bCs/>
          <w:sz w:val="24"/>
          <w:szCs w:val="24"/>
          <w:rtl/>
        </w:rPr>
      </w:pPr>
    </w:p>
    <w:p w14:paraId="2D91ACA6" w14:textId="4DA34D4A" w:rsidR="00CA12B4" w:rsidRPr="006F44B3" w:rsidRDefault="00CA12B4" w:rsidP="00BB7D74">
      <w:pPr>
        <w:jc w:val="center"/>
        <w:rPr>
          <w:rFonts w:ascii="David" w:hAnsi="David" w:cs="David"/>
          <w:sz w:val="24"/>
          <w:szCs w:val="24"/>
        </w:rPr>
      </w:pPr>
      <w:r w:rsidRPr="006F44B3">
        <w:rPr>
          <w:rFonts w:ascii="David" w:hAnsi="David" w:cs="David"/>
          <w:b/>
          <w:bCs/>
          <w:sz w:val="24"/>
          <w:szCs w:val="24"/>
          <w:rtl/>
        </w:rPr>
        <w:t xml:space="preserve">הנדון: </w:t>
      </w:r>
      <w:r w:rsidRPr="006F44B3">
        <w:rPr>
          <w:rFonts w:ascii="David" w:hAnsi="David" w:cs="David"/>
          <w:b/>
          <w:bCs/>
          <w:sz w:val="24"/>
          <w:szCs w:val="24"/>
          <w:u w:val="single"/>
          <w:rtl/>
        </w:rPr>
        <w:t>אישור</w:t>
      </w:r>
      <w:r w:rsidR="000446C6" w:rsidRPr="006F44B3">
        <w:rPr>
          <w:rFonts w:ascii="David" w:hAnsi="David" w:cs="David"/>
          <w:b/>
          <w:bCs/>
          <w:sz w:val="24"/>
          <w:szCs w:val="24"/>
          <w:u w:val="single"/>
          <w:rtl/>
        </w:rPr>
        <w:t xml:space="preserve"> עוה"ד בדבר</w:t>
      </w:r>
      <w:r w:rsidRPr="006F44B3">
        <w:rPr>
          <w:rFonts w:ascii="David" w:hAnsi="David" w:cs="David"/>
          <w:b/>
          <w:bCs/>
          <w:sz w:val="24"/>
          <w:szCs w:val="24"/>
          <w:u w:val="single"/>
          <w:rtl/>
        </w:rPr>
        <w:t xml:space="preserve"> פרטי המציע</w:t>
      </w:r>
      <w:r w:rsidRPr="006F44B3">
        <w:rPr>
          <w:rFonts w:ascii="David" w:hAnsi="David" w:cs="David"/>
          <w:sz w:val="24"/>
          <w:szCs w:val="24"/>
          <w:rtl/>
        </w:rPr>
        <w:br/>
      </w:r>
    </w:p>
    <w:p w14:paraId="48992523" w14:textId="77777777" w:rsidR="00CA12B4" w:rsidRPr="006F44B3" w:rsidRDefault="00CA12B4" w:rsidP="00BB7D74">
      <w:pPr>
        <w:jc w:val="both"/>
        <w:rPr>
          <w:rFonts w:ascii="David" w:hAnsi="David" w:cs="David"/>
          <w:snapToGrid w:val="0"/>
          <w:sz w:val="24"/>
          <w:szCs w:val="24"/>
          <w:rtl/>
        </w:rPr>
      </w:pPr>
    </w:p>
    <w:p w14:paraId="36327879" w14:textId="77777777" w:rsidR="00CA12B4" w:rsidRPr="006F44B3" w:rsidRDefault="00CA12B4" w:rsidP="00BB7D74">
      <w:pPr>
        <w:jc w:val="both"/>
        <w:rPr>
          <w:rFonts w:ascii="David" w:hAnsi="David" w:cs="David"/>
          <w:snapToGrid w:val="0"/>
          <w:sz w:val="24"/>
          <w:szCs w:val="24"/>
          <w:rtl/>
        </w:rPr>
      </w:pPr>
      <w:r w:rsidRPr="006F44B3">
        <w:rPr>
          <w:rFonts w:ascii="David" w:hAnsi="David" w:cs="David"/>
          <w:snapToGrid w:val="0"/>
          <w:sz w:val="24"/>
          <w:szCs w:val="24"/>
          <w:rtl/>
        </w:rPr>
        <w:t xml:space="preserve">אני הח"מ, עורך דין ___________, לבקשתו של ______________________ ח.פ./ח.צ./ת.ז. ______________ (להלן – </w:t>
      </w:r>
      <w:r w:rsidRPr="006F44B3">
        <w:rPr>
          <w:rFonts w:ascii="David" w:hAnsi="David" w:cs="David"/>
          <w:b/>
          <w:bCs/>
          <w:snapToGrid w:val="0"/>
          <w:sz w:val="24"/>
          <w:szCs w:val="24"/>
          <w:rtl/>
        </w:rPr>
        <w:t>המציע</w:t>
      </w:r>
      <w:r w:rsidRPr="006F44B3">
        <w:rPr>
          <w:rFonts w:ascii="David" w:hAnsi="David" w:cs="David"/>
          <w:snapToGrid w:val="0"/>
          <w:sz w:val="24"/>
          <w:szCs w:val="24"/>
          <w:rtl/>
        </w:rPr>
        <w:t>) מאשר בחתימתי, כדלקמן:</w:t>
      </w:r>
    </w:p>
    <w:p w14:paraId="49447BBE" w14:textId="77777777" w:rsidR="00CA12B4" w:rsidRPr="006F44B3" w:rsidRDefault="00CA12B4" w:rsidP="00BB7D74">
      <w:pPr>
        <w:rPr>
          <w:rFonts w:ascii="David" w:hAnsi="David" w:cs="David"/>
          <w:sz w:val="24"/>
          <w:szCs w:val="24"/>
          <w:u w:val="single"/>
          <w:rtl/>
        </w:rPr>
      </w:pPr>
    </w:p>
    <w:p w14:paraId="634C144B" w14:textId="77777777" w:rsidR="00CA12B4" w:rsidRPr="006F44B3" w:rsidRDefault="00CA12B4" w:rsidP="00E64B6B">
      <w:pPr>
        <w:numPr>
          <w:ilvl w:val="0"/>
          <w:numId w:val="5"/>
        </w:numPr>
        <w:jc w:val="both"/>
        <w:rPr>
          <w:rFonts w:ascii="David" w:hAnsi="David" w:cs="David"/>
          <w:sz w:val="24"/>
          <w:szCs w:val="24"/>
        </w:rPr>
      </w:pPr>
      <w:r w:rsidRPr="006F44B3">
        <w:rPr>
          <w:rFonts w:ascii="David" w:hAnsi="David" w:cs="David"/>
          <w:sz w:val="24"/>
          <w:szCs w:val="24"/>
          <w:rtl/>
        </w:rPr>
        <w:t>מורשי החתימה של המציע במכרז הינם:</w:t>
      </w:r>
    </w:p>
    <w:p w14:paraId="78B36D24" w14:textId="77777777" w:rsidR="00CA12B4" w:rsidRPr="006F44B3" w:rsidRDefault="00CA12B4" w:rsidP="00BB7D74">
      <w:pPr>
        <w:ind w:right="454"/>
        <w:jc w:val="both"/>
        <w:rPr>
          <w:rFonts w:ascii="David" w:hAnsi="David" w:cs="David"/>
          <w:sz w:val="24"/>
          <w:szCs w:val="24"/>
          <w:rtl/>
        </w:rPr>
      </w:pPr>
    </w:p>
    <w:p w14:paraId="166EED80" w14:textId="77777777" w:rsidR="00CA12B4" w:rsidRPr="006F44B3" w:rsidRDefault="00CA12B4" w:rsidP="00BB7D74">
      <w:pPr>
        <w:ind w:left="357" w:right="454"/>
        <w:rPr>
          <w:rFonts w:ascii="David" w:hAnsi="David" w:cs="David"/>
          <w:sz w:val="24"/>
          <w:szCs w:val="24"/>
          <w:rtl/>
        </w:rPr>
      </w:pPr>
      <w:r w:rsidRPr="006F44B3">
        <w:rPr>
          <w:rFonts w:ascii="David" w:hAnsi="David" w:cs="David"/>
          <w:sz w:val="24"/>
          <w:szCs w:val="24"/>
          <w:rtl/>
        </w:rPr>
        <w:t>גב' / מר  _________________ ת.ז. ____________________</w:t>
      </w:r>
    </w:p>
    <w:p w14:paraId="3899FEDF" w14:textId="77777777" w:rsidR="00CA12B4" w:rsidRPr="006F44B3" w:rsidRDefault="00CA12B4" w:rsidP="00BB7D74">
      <w:pPr>
        <w:ind w:left="357" w:right="454"/>
        <w:rPr>
          <w:rFonts w:ascii="David" w:hAnsi="David" w:cs="David"/>
          <w:sz w:val="24"/>
          <w:szCs w:val="24"/>
          <w:rtl/>
        </w:rPr>
      </w:pPr>
      <w:r w:rsidRPr="006F44B3">
        <w:rPr>
          <w:rFonts w:ascii="David" w:hAnsi="David" w:cs="David"/>
          <w:sz w:val="24"/>
          <w:szCs w:val="24"/>
          <w:rtl/>
        </w:rPr>
        <w:br/>
        <w:t>גב' / מר  _________________ ת.ז. ____________________</w:t>
      </w:r>
    </w:p>
    <w:p w14:paraId="06D393C5" w14:textId="77777777" w:rsidR="00CA12B4" w:rsidRPr="006F44B3" w:rsidRDefault="00CA12B4" w:rsidP="00BB7D74">
      <w:pPr>
        <w:ind w:left="357" w:right="454"/>
        <w:rPr>
          <w:rFonts w:ascii="David" w:hAnsi="David" w:cs="David"/>
          <w:sz w:val="24"/>
          <w:szCs w:val="24"/>
        </w:rPr>
      </w:pPr>
      <w:r w:rsidRPr="006F44B3">
        <w:rPr>
          <w:rFonts w:ascii="David" w:hAnsi="David" w:cs="David"/>
          <w:sz w:val="24"/>
          <w:szCs w:val="24"/>
          <w:rtl/>
        </w:rPr>
        <w:br/>
        <w:t>גב' / מר _________________  ת.ז. ____________________</w:t>
      </w:r>
      <w:r w:rsidRPr="006F44B3">
        <w:rPr>
          <w:rFonts w:ascii="David" w:hAnsi="David" w:cs="David"/>
          <w:sz w:val="24"/>
          <w:szCs w:val="24"/>
          <w:rtl/>
        </w:rPr>
        <w:br/>
      </w:r>
    </w:p>
    <w:p w14:paraId="7DD8AF79" w14:textId="4B44898A" w:rsidR="00CA12B4" w:rsidRPr="006F44B3" w:rsidRDefault="00CA12B4" w:rsidP="00E64B6B">
      <w:pPr>
        <w:numPr>
          <w:ilvl w:val="0"/>
          <w:numId w:val="5"/>
        </w:numPr>
        <w:jc w:val="both"/>
        <w:rPr>
          <w:rFonts w:ascii="David" w:hAnsi="David" w:cs="David"/>
          <w:sz w:val="24"/>
          <w:szCs w:val="24"/>
        </w:rPr>
      </w:pPr>
      <w:r w:rsidRPr="006F44B3">
        <w:rPr>
          <w:rFonts w:ascii="David" w:hAnsi="David" w:cs="David"/>
          <w:sz w:val="24"/>
          <w:szCs w:val="24"/>
          <w:rtl/>
        </w:rPr>
        <w:t>חתימתו המחייבת של המציע לכל דבר ועניין</w:t>
      </w:r>
      <w:r w:rsidR="00F6295D" w:rsidRPr="006F44B3">
        <w:rPr>
          <w:rFonts w:ascii="David" w:hAnsi="David" w:cs="David" w:hint="cs"/>
          <w:sz w:val="24"/>
          <w:szCs w:val="24"/>
          <w:rtl/>
        </w:rPr>
        <w:t>,</w:t>
      </w:r>
      <w:r w:rsidRPr="006F44B3">
        <w:rPr>
          <w:rFonts w:ascii="David" w:hAnsi="David" w:cs="David"/>
          <w:sz w:val="24"/>
          <w:szCs w:val="24"/>
          <w:rtl/>
        </w:rPr>
        <w:t xml:space="preserve"> ולרבות לצורך התחייבויותיו הצהרותיו ומצגיו במסמכי המכרז ובחוזה שבגדר מסמכי המכרז </w:t>
      </w:r>
      <w:r w:rsidRPr="006F44B3">
        <w:rPr>
          <w:rFonts w:ascii="David" w:hAnsi="David" w:cs="David"/>
          <w:b/>
          <w:bCs/>
          <w:sz w:val="24"/>
          <w:szCs w:val="24"/>
          <w:rtl/>
        </w:rPr>
        <w:t>הינה החתימה המופיעה על גבי הצעת המציע</w:t>
      </w:r>
      <w:r w:rsidRPr="006F44B3">
        <w:rPr>
          <w:rFonts w:ascii="David" w:hAnsi="David" w:cs="David"/>
          <w:sz w:val="24"/>
          <w:szCs w:val="24"/>
          <w:rtl/>
        </w:rPr>
        <w:t xml:space="preserve"> למכרז ועל המסמכים המצורפים להצעת המציע למכרז והיא נחתמה באמצעות מורשי החתימה שלו כאמור לעיל. </w:t>
      </w:r>
    </w:p>
    <w:p w14:paraId="7CD0BD06" w14:textId="77777777" w:rsidR="00CA12B4" w:rsidRPr="006F44B3" w:rsidRDefault="00CA12B4" w:rsidP="00BB7D74">
      <w:pPr>
        <w:ind w:left="357" w:right="357"/>
        <w:jc w:val="both"/>
        <w:rPr>
          <w:rFonts w:ascii="David" w:hAnsi="David" w:cs="David"/>
          <w:sz w:val="24"/>
          <w:szCs w:val="24"/>
        </w:rPr>
      </w:pPr>
    </w:p>
    <w:p w14:paraId="6EF089FC" w14:textId="271E91A3" w:rsidR="00CA12B4" w:rsidRPr="006F44B3" w:rsidRDefault="00CA12B4" w:rsidP="00E64B6B">
      <w:pPr>
        <w:numPr>
          <w:ilvl w:val="0"/>
          <w:numId w:val="5"/>
        </w:numPr>
        <w:jc w:val="both"/>
        <w:rPr>
          <w:rFonts w:ascii="David" w:hAnsi="David" w:cs="David"/>
          <w:sz w:val="24"/>
          <w:szCs w:val="24"/>
        </w:rPr>
      </w:pPr>
      <w:r w:rsidRPr="006F44B3">
        <w:rPr>
          <w:rFonts w:ascii="David" w:hAnsi="David" w:cs="David"/>
          <w:b/>
          <w:bCs/>
          <w:sz w:val="24"/>
          <w:szCs w:val="24"/>
          <w:rtl/>
        </w:rPr>
        <w:t>להלן דוגמת החתימה והחותמת של ה</w:t>
      </w:r>
      <w:r w:rsidR="00F6295D" w:rsidRPr="006F44B3">
        <w:rPr>
          <w:rFonts w:ascii="David" w:hAnsi="David" w:cs="David" w:hint="cs"/>
          <w:b/>
          <w:bCs/>
          <w:sz w:val="24"/>
          <w:szCs w:val="24"/>
          <w:rtl/>
        </w:rPr>
        <w:t>מוסמכ/ים לחתום בשם המציע</w:t>
      </w:r>
      <w:r w:rsidRPr="006F44B3">
        <w:rPr>
          <w:rFonts w:ascii="David" w:hAnsi="David" w:cs="David"/>
          <w:sz w:val="24"/>
          <w:szCs w:val="24"/>
          <w:rtl/>
        </w:rPr>
        <w:t>:</w:t>
      </w:r>
    </w:p>
    <w:p w14:paraId="1CEA7DAA" w14:textId="77777777" w:rsidR="00CA12B4" w:rsidRPr="006F44B3" w:rsidRDefault="00CA12B4" w:rsidP="00BB7D74">
      <w:pPr>
        <w:pStyle w:val="aff1"/>
        <w:rPr>
          <w:rFonts w:ascii="David" w:hAnsi="David" w:cs="David"/>
          <w:sz w:val="24"/>
          <w:szCs w:val="24"/>
          <w:rtl/>
        </w:rPr>
      </w:pPr>
    </w:p>
    <w:tbl>
      <w:tblPr>
        <w:tblStyle w:val="a7"/>
        <w:bidiVisual/>
        <w:tblW w:w="0" w:type="auto"/>
        <w:jc w:val="center"/>
        <w:tblLook w:val="04A0" w:firstRow="1" w:lastRow="0" w:firstColumn="1" w:lastColumn="0" w:noHBand="0" w:noVBand="1"/>
      </w:tblPr>
      <w:tblGrid>
        <w:gridCol w:w="5566"/>
      </w:tblGrid>
      <w:tr w:rsidR="00CA12B4" w:rsidRPr="006F44B3" w14:paraId="377D53AD" w14:textId="77777777" w:rsidTr="0035784A">
        <w:trPr>
          <w:trHeight w:val="1192"/>
          <w:jc w:val="center"/>
        </w:trPr>
        <w:tc>
          <w:tcPr>
            <w:tcW w:w="5566" w:type="dxa"/>
          </w:tcPr>
          <w:p w14:paraId="6AE392A2" w14:textId="77777777" w:rsidR="00CA12B4" w:rsidRPr="006F44B3" w:rsidRDefault="00CA12B4" w:rsidP="00BB7D74">
            <w:pPr>
              <w:rPr>
                <w:rFonts w:ascii="David" w:hAnsi="David" w:cs="David"/>
                <w:sz w:val="24"/>
                <w:szCs w:val="24"/>
                <w:rtl/>
              </w:rPr>
            </w:pPr>
            <w:r w:rsidRPr="006F44B3">
              <w:rPr>
                <w:rFonts w:ascii="David" w:hAnsi="David" w:cs="David"/>
                <w:sz w:val="24"/>
                <w:szCs w:val="24"/>
                <w:rtl/>
              </w:rPr>
              <w:br/>
            </w:r>
          </w:p>
        </w:tc>
      </w:tr>
    </w:tbl>
    <w:p w14:paraId="5DFFF361" w14:textId="77777777" w:rsidR="00CA12B4" w:rsidRPr="006F44B3" w:rsidRDefault="00CA12B4" w:rsidP="00BB7D74">
      <w:pPr>
        <w:ind w:left="357"/>
        <w:rPr>
          <w:rFonts w:ascii="David" w:hAnsi="David" w:cs="David"/>
          <w:sz w:val="24"/>
          <w:szCs w:val="24"/>
        </w:rPr>
      </w:pPr>
    </w:p>
    <w:p w14:paraId="37AB4813" w14:textId="51E2436F" w:rsidR="008D5530" w:rsidRPr="006F44B3" w:rsidRDefault="008D5530" w:rsidP="00BB7D74">
      <w:pPr>
        <w:ind w:left="357"/>
        <w:jc w:val="both"/>
        <w:rPr>
          <w:rFonts w:ascii="David" w:hAnsi="David" w:cs="David"/>
          <w:sz w:val="24"/>
          <w:szCs w:val="24"/>
        </w:rPr>
      </w:pPr>
    </w:p>
    <w:p w14:paraId="3F28C0C8" w14:textId="5DCDB526" w:rsidR="00CA12B4" w:rsidRPr="006F44B3" w:rsidRDefault="00CA12B4" w:rsidP="00E64B6B">
      <w:pPr>
        <w:numPr>
          <w:ilvl w:val="0"/>
          <w:numId w:val="5"/>
        </w:numPr>
        <w:jc w:val="both"/>
        <w:rPr>
          <w:rFonts w:ascii="David" w:hAnsi="David" w:cs="David"/>
          <w:sz w:val="24"/>
          <w:szCs w:val="24"/>
        </w:rPr>
      </w:pPr>
      <w:r w:rsidRPr="006F44B3">
        <w:rPr>
          <w:rFonts w:ascii="David" w:hAnsi="David" w:cs="David"/>
          <w:sz w:val="24"/>
          <w:szCs w:val="24"/>
          <w:rtl/>
        </w:rPr>
        <w:t>התקבלה במציע החלטה מחייבת להגשת ההצעה למכרז, לפי כל דין ולפי מסמכי ההתאגדות שלו.</w:t>
      </w:r>
    </w:p>
    <w:p w14:paraId="19788BC1" w14:textId="77777777" w:rsidR="00CA12B4" w:rsidRPr="006F44B3" w:rsidRDefault="00CA12B4" w:rsidP="00BB7D74">
      <w:pPr>
        <w:ind w:right="357"/>
        <w:jc w:val="both"/>
        <w:rPr>
          <w:rFonts w:ascii="David" w:hAnsi="David" w:cs="David"/>
          <w:sz w:val="24"/>
          <w:szCs w:val="24"/>
        </w:rPr>
      </w:pPr>
    </w:p>
    <w:p w14:paraId="40962F73" w14:textId="77777777" w:rsidR="00CA12B4" w:rsidRPr="006F44B3" w:rsidRDefault="00CA12B4" w:rsidP="00BB7D74">
      <w:pPr>
        <w:rPr>
          <w:rFonts w:ascii="David" w:hAnsi="David" w:cs="David"/>
          <w:sz w:val="24"/>
          <w:szCs w:val="24"/>
          <w:rtl/>
        </w:rPr>
      </w:pPr>
      <w:r w:rsidRPr="006F44B3">
        <w:rPr>
          <w:rFonts w:ascii="David" w:hAnsi="David" w:cs="David"/>
          <w:sz w:val="24"/>
          <w:szCs w:val="24"/>
          <w:rtl/>
        </w:rPr>
        <w:br/>
        <w:t xml:space="preserve"> </w:t>
      </w:r>
      <w:r w:rsidRPr="006F44B3">
        <w:rPr>
          <w:rFonts w:ascii="David" w:hAnsi="David" w:cs="David"/>
          <w:sz w:val="24"/>
          <w:szCs w:val="24"/>
          <w:rtl/>
        </w:rPr>
        <w:tab/>
        <w:t>_________</w:t>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t>__________________</w:t>
      </w:r>
      <w:r w:rsidRPr="006F44B3">
        <w:rPr>
          <w:rFonts w:ascii="David" w:hAnsi="David" w:cs="David"/>
          <w:sz w:val="24"/>
          <w:szCs w:val="24"/>
          <w:rtl/>
        </w:rPr>
        <w:br/>
        <w:t xml:space="preserve">    </w:t>
      </w:r>
      <w:r w:rsidRPr="006F44B3">
        <w:rPr>
          <w:rFonts w:ascii="David" w:hAnsi="David" w:cs="David"/>
          <w:sz w:val="24"/>
          <w:szCs w:val="24"/>
          <w:rtl/>
        </w:rPr>
        <w:tab/>
        <w:t xml:space="preserve">   תאריך</w:t>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t xml:space="preserve">שם, מ.ר, חתימה וחותמת </w:t>
      </w:r>
    </w:p>
    <w:p w14:paraId="5CA71B6D" w14:textId="77777777" w:rsidR="00CA12B4" w:rsidRPr="006F44B3" w:rsidRDefault="00CA12B4" w:rsidP="00BB7D74">
      <w:pPr>
        <w:ind w:right="454"/>
        <w:jc w:val="both"/>
        <w:rPr>
          <w:rFonts w:ascii="David" w:hAnsi="David" w:cs="David"/>
          <w:sz w:val="24"/>
          <w:szCs w:val="24"/>
          <w:rtl/>
        </w:rPr>
      </w:pPr>
    </w:p>
    <w:p w14:paraId="11D41DD6" w14:textId="2CBF8B67" w:rsidR="00CA12B4" w:rsidRPr="006F44B3" w:rsidRDefault="00CA12B4" w:rsidP="00BB7D74">
      <w:pPr>
        <w:rPr>
          <w:rFonts w:ascii="David" w:hAnsi="David" w:cs="David"/>
          <w:sz w:val="24"/>
          <w:szCs w:val="24"/>
          <w:rtl/>
        </w:rPr>
      </w:pPr>
      <w:r w:rsidRPr="006F44B3">
        <w:rPr>
          <w:rFonts w:ascii="David" w:hAnsi="David" w:cs="David"/>
          <w:sz w:val="24"/>
          <w:szCs w:val="24"/>
          <w:rtl/>
        </w:rPr>
        <w:t xml:space="preserve">** במקרה של תאגיד, מצורף העתק מאומת של תעודת ההתאגדות של התאגיד המציע, אישור עו"ד בדבר בעלי מניות ובעלי שליטה במציע, העתק מאומת של תקנון המציע וכן תמצית מידע מועדכן מרשם החברות. </w:t>
      </w:r>
    </w:p>
    <w:p w14:paraId="0C9C88BD" w14:textId="77777777" w:rsidR="00C067D2" w:rsidRDefault="00C067D2" w:rsidP="00BB7D74">
      <w:pPr>
        <w:ind w:left="5760" w:firstLine="720"/>
        <w:jc w:val="center"/>
        <w:rPr>
          <w:rFonts w:ascii="David" w:hAnsi="David" w:cs="David"/>
          <w:b/>
          <w:bCs/>
          <w:sz w:val="24"/>
          <w:szCs w:val="24"/>
          <w:u w:val="single"/>
          <w:rtl/>
          <w:lang w:eastAsia="en-US"/>
        </w:rPr>
      </w:pPr>
    </w:p>
    <w:p w14:paraId="01179047" w14:textId="77777777" w:rsidR="00C067D2" w:rsidRDefault="00C067D2" w:rsidP="00BB7D74">
      <w:pPr>
        <w:ind w:left="5760" w:firstLine="720"/>
        <w:jc w:val="center"/>
        <w:rPr>
          <w:rFonts w:ascii="David" w:hAnsi="David" w:cs="David"/>
          <w:b/>
          <w:bCs/>
          <w:sz w:val="24"/>
          <w:szCs w:val="24"/>
          <w:u w:val="single"/>
          <w:rtl/>
          <w:lang w:eastAsia="en-US"/>
        </w:rPr>
      </w:pPr>
    </w:p>
    <w:p w14:paraId="181E2CD5" w14:textId="77777777" w:rsidR="00C067D2" w:rsidRDefault="00C067D2" w:rsidP="00BB7D74">
      <w:pPr>
        <w:ind w:left="5760" w:firstLine="720"/>
        <w:jc w:val="center"/>
        <w:rPr>
          <w:rFonts w:ascii="David" w:hAnsi="David" w:cs="David"/>
          <w:b/>
          <w:bCs/>
          <w:sz w:val="24"/>
          <w:szCs w:val="24"/>
          <w:u w:val="single"/>
          <w:rtl/>
          <w:lang w:eastAsia="en-US"/>
        </w:rPr>
      </w:pPr>
    </w:p>
    <w:p w14:paraId="24BFC7EA" w14:textId="5A10A077" w:rsidR="00C067D2" w:rsidRDefault="00C067D2" w:rsidP="00BB7D74">
      <w:pPr>
        <w:ind w:left="5760" w:firstLine="720"/>
        <w:jc w:val="center"/>
        <w:rPr>
          <w:rFonts w:ascii="David" w:hAnsi="David" w:cs="David"/>
          <w:b/>
          <w:bCs/>
          <w:sz w:val="24"/>
          <w:szCs w:val="24"/>
          <w:u w:val="single"/>
          <w:rtl/>
          <w:lang w:eastAsia="en-US"/>
        </w:rPr>
      </w:pPr>
    </w:p>
    <w:p w14:paraId="4DB76178" w14:textId="42C0C7EE" w:rsidR="008F5652" w:rsidRDefault="008F5652" w:rsidP="00BB7D74">
      <w:pPr>
        <w:ind w:left="5760" w:firstLine="720"/>
        <w:jc w:val="center"/>
        <w:rPr>
          <w:rFonts w:ascii="David" w:hAnsi="David" w:cs="David"/>
          <w:b/>
          <w:bCs/>
          <w:sz w:val="24"/>
          <w:szCs w:val="24"/>
          <w:u w:val="single"/>
          <w:rtl/>
          <w:lang w:eastAsia="en-US"/>
        </w:rPr>
      </w:pPr>
    </w:p>
    <w:p w14:paraId="78C2DCEF" w14:textId="66A2B71B" w:rsidR="007E51E3" w:rsidRDefault="007E51E3" w:rsidP="00BB7D74">
      <w:pPr>
        <w:ind w:left="5760" w:firstLine="720"/>
        <w:jc w:val="center"/>
        <w:rPr>
          <w:rFonts w:ascii="David" w:hAnsi="David" w:cs="David"/>
          <w:b/>
          <w:bCs/>
          <w:sz w:val="24"/>
          <w:szCs w:val="24"/>
          <w:u w:val="single"/>
          <w:rtl/>
          <w:lang w:eastAsia="en-US"/>
        </w:rPr>
      </w:pPr>
    </w:p>
    <w:p w14:paraId="0B57716F" w14:textId="55A5A3CC" w:rsidR="007E51E3" w:rsidRDefault="007E51E3" w:rsidP="00BB7D74">
      <w:pPr>
        <w:ind w:left="5760" w:firstLine="720"/>
        <w:jc w:val="center"/>
        <w:rPr>
          <w:rFonts w:ascii="David" w:hAnsi="David" w:cs="David"/>
          <w:b/>
          <w:bCs/>
          <w:sz w:val="24"/>
          <w:szCs w:val="24"/>
          <w:u w:val="single"/>
          <w:rtl/>
          <w:lang w:eastAsia="en-US"/>
        </w:rPr>
      </w:pPr>
    </w:p>
    <w:p w14:paraId="7CFB8F1C" w14:textId="77777777" w:rsidR="00C067D2" w:rsidRDefault="00C067D2" w:rsidP="00BB7D74">
      <w:pPr>
        <w:ind w:left="5760" w:firstLine="720"/>
        <w:jc w:val="center"/>
        <w:rPr>
          <w:rFonts w:ascii="David" w:hAnsi="David" w:cs="David"/>
          <w:b/>
          <w:bCs/>
          <w:sz w:val="24"/>
          <w:szCs w:val="24"/>
          <w:u w:val="single"/>
          <w:rtl/>
          <w:lang w:eastAsia="en-US"/>
        </w:rPr>
      </w:pPr>
    </w:p>
    <w:p w14:paraId="5BA2436E" w14:textId="77777777" w:rsidR="005E7C3B" w:rsidRDefault="005E7C3B" w:rsidP="00BB7D74">
      <w:pPr>
        <w:ind w:left="5760" w:firstLine="720"/>
        <w:jc w:val="center"/>
        <w:rPr>
          <w:rFonts w:ascii="David" w:hAnsi="David" w:cs="David"/>
          <w:b/>
          <w:bCs/>
          <w:sz w:val="24"/>
          <w:szCs w:val="24"/>
          <w:u w:val="single"/>
          <w:rtl/>
          <w:lang w:eastAsia="en-US"/>
        </w:rPr>
      </w:pPr>
    </w:p>
    <w:p w14:paraId="0C8B0C6A" w14:textId="77777777" w:rsidR="005E7C3B" w:rsidRDefault="005E7C3B" w:rsidP="00BB7D74">
      <w:pPr>
        <w:ind w:left="5760" w:firstLine="720"/>
        <w:jc w:val="center"/>
        <w:rPr>
          <w:rFonts w:ascii="David" w:hAnsi="David" w:cs="David"/>
          <w:b/>
          <w:bCs/>
          <w:sz w:val="24"/>
          <w:szCs w:val="24"/>
          <w:u w:val="single"/>
          <w:rtl/>
          <w:lang w:eastAsia="en-US"/>
        </w:rPr>
      </w:pPr>
    </w:p>
    <w:p w14:paraId="09E519BA" w14:textId="77777777" w:rsidR="00C067D2" w:rsidRDefault="00C067D2" w:rsidP="00BB7D74">
      <w:pPr>
        <w:ind w:left="5760" w:firstLine="720"/>
        <w:jc w:val="center"/>
        <w:rPr>
          <w:rFonts w:ascii="David" w:hAnsi="David" w:cs="David"/>
          <w:b/>
          <w:bCs/>
          <w:sz w:val="24"/>
          <w:szCs w:val="24"/>
          <w:u w:val="single"/>
          <w:rtl/>
          <w:lang w:eastAsia="en-US"/>
        </w:rPr>
      </w:pPr>
    </w:p>
    <w:p w14:paraId="6A410D8E" w14:textId="59AE2C44" w:rsidR="00602AE8" w:rsidRPr="006F44B3" w:rsidRDefault="00572D8E" w:rsidP="00BB7D74">
      <w:pPr>
        <w:ind w:left="5760" w:firstLine="720"/>
        <w:jc w:val="center"/>
        <w:rPr>
          <w:rFonts w:ascii="David" w:hAnsi="David" w:cs="David"/>
          <w:b/>
          <w:bCs/>
          <w:sz w:val="24"/>
          <w:szCs w:val="24"/>
          <w:u w:val="single"/>
          <w:rtl/>
          <w:lang w:eastAsia="en-US"/>
        </w:rPr>
      </w:pPr>
      <w:r w:rsidRPr="006F44B3">
        <w:rPr>
          <w:rFonts w:ascii="David" w:hAnsi="David" w:cs="David"/>
          <w:b/>
          <w:bCs/>
          <w:sz w:val="24"/>
          <w:szCs w:val="24"/>
          <w:u w:val="single"/>
          <w:rtl/>
          <w:lang w:eastAsia="en-US"/>
        </w:rPr>
        <w:lastRenderedPageBreak/>
        <w:t xml:space="preserve">נספח </w:t>
      </w:r>
      <w:r w:rsidR="00602AE8" w:rsidRPr="006F44B3">
        <w:rPr>
          <w:rFonts w:ascii="David" w:hAnsi="David" w:cs="David"/>
          <w:b/>
          <w:bCs/>
          <w:sz w:val="24"/>
          <w:szCs w:val="24"/>
          <w:u w:val="single"/>
          <w:rtl/>
          <w:lang w:eastAsia="en-US"/>
        </w:rPr>
        <w:t>א' 1</w:t>
      </w:r>
    </w:p>
    <w:p w14:paraId="102C2D0E" w14:textId="609C9842" w:rsidR="00572D8E" w:rsidRPr="006F44B3" w:rsidRDefault="00572D8E" w:rsidP="00BB7D74">
      <w:pPr>
        <w:jc w:val="center"/>
        <w:rPr>
          <w:rFonts w:ascii="David" w:hAnsi="David" w:cs="David"/>
          <w:b/>
          <w:bCs/>
          <w:sz w:val="24"/>
          <w:szCs w:val="24"/>
          <w:u w:val="single"/>
          <w:rtl/>
        </w:rPr>
      </w:pPr>
      <w:r w:rsidRPr="006F44B3">
        <w:rPr>
          <w:rFonts w:ascii="David" w:hAnsi="David" w:cs="David"/>
          <w:b/>
          <w:bCs/>
          <w:sz w:val="24"/>
          <w:szCs w:val="24"/>
          <w:u w:val="single"/>
          <w:rtl/>
        </w:rPr>
        <w:t>תצהיר בדבר עמידה בתנאי הסף</w:t>
      </w:r>
    </w:p>
    <w:p w14:paraId="09C9372C" w14:textId="77777777" w:rsidR="00572D8E" w:rsidRPr="006F44B3" w:rsidRDefault="00572D8E" w:rsidP="00BB7D74">
      <w:pPr>
        <w:tabs>
          <w:tab w:val="left" w:pos="8306"/>
        </w:tabs>
        <w:jc w:val="center"/>
        <w:outlineLvl w:val="7"/>
        <w:rPr>
          <w:rFonts w:ascii="David" w:hAnsi="David" w:cs="David"/>
          <w:b/>
          <w:bCs/>
          <w:sz w:val="24"/>
          <w:szCs w:val="24"/>
          <w:u w:val="single"/>
          <w:rtl/>
        </w:rPr>
      </w:pPr>
    </w:p>
    <w:p w14:paraId="07565899" w14:textId="08DE4AEF" w:rsidR="00572D8E" w:rsidRPr="006F44B3" w:rsidRDefault="00572D8E" w:rsidP="00BB7D74">
      <w:pPr>
        <w:jc w:val="both"/>
        <w:rPr>
          <w:rFonts w:ascii="David" w:hAnsi="David" w:cs="David"/>
          <w:sz w:val="24"/>
          <w:szCs w:val="24"/>
          <w:rtl/>
        </w:rPr>
      </w:pPr>
      <w:r w:rsidRPr="006F44B3">
        <w:rPr>
          <w:rFonts w:ascii="David" w:hAnsi="David" w:cs="David"/>
          <w:sz w:val="24"/>
          <w:szCs w:val="24"/>
          <w:rtl/>
        </w:rPr>
        <w:t>אני הח"מ ______________, בעל/ת ת.ז. _________, לאחר שהוזהרתי</w:t>
      </w:r>
      <w:r w:rsidR="006F0465" w:rsidRPr="006F44B3">
        <w:rPr>
          <w:rFonts w:ascii="David" w:hAnsi="David" w:cs="David"/>
          <w:sz w:val="24"/>
          <w:szCs w:val="24"/>
          <w:rtl/>
        </w:rPr>
        <w:t>,</w:t>
      </w:r>
      <w:r w:rsidRPr="006F44B3">
        <w:rPr>
          <w:rFonts w:ascii="David" w:hAnsi="David" w:cs="David"/>
          <w:sz w:val="24"/>
          <w:szCs w:val="24"/>
          <w:rtl/>
        </w:rPr>
        <w:t xml:space="preserve"> כי עלי להצהיר את האמת</w:t>
      </w:r>
      <w:r w:rsidR="006F0465" w:rsidRPr="006F44B3">
        <w:rPr>
          <w:rFonts w:ascii="David" w:hAnsi="David" w:cs="David"/>
          <w:sz w:val="24"/>
          <w:szCs w:val="24"/>
          <w:rtl/>
        </w:rPr>
        <w:t>,</w:t>
      </w:r>
      <w:r w:rsidRPr="006F44B3">
        <w:rPr>
          <w:rFonts w:ascii="David" w:hAnsi="David" w:cs="David"/>
          <w:sz w:val="24"/>
          <w:szCs w:val="24"/>
          <w:rtl/>
        </w:rPr>
        <w:t xml:space="preserve"> וכי אהיה צפוי/ה לעונשים הקבועים בחוק אם לא אעשה כן, מצהיר/ה בזה בכתב, כדלקמן:</w:t>
      </w:r>
    </w:p>
    <w:p w14:paraId="16918F3F" w14:textId="77777777" w:rsidR="00572D8E" w:rsidRPr="006F44B3" w:rsidRDefault="00572D8E" w:rsidP="00BB7D74">
      <w:pPr>
        <w:jc w:val="both"/>
        <w:rPr>
          <w:rFonts w:ascii="David" w:hAnsi="David" w:cs="David"/>
          <w:sz w:val="24"/>
          <w:szCs w:val="24"/>
          <w:rtl/>
        </w:rPr>
      </w:pPr>
    </w:p>
    <w:p w14:paraId="69311710" w14:textId="77777777" w:rsidR="00572D8E" w:rsidRPr="006F44B3" w:rsidRDefault="00572D8E" w:rsidP="00BB7D74">
      <w:pPr>
        <w:jc w:val="both"/>
        <w:rPr>
          <w:rFonts w:ascii="David" w:hAnsi="David" w:cs="David"/>
          <w:snapToGrid w:val="0"/>
          <w:sz w:val="24"/>
          <w:szCs w:val="24"/>
          <w:lang w:eastAsia="en-US"/>
        </w:rPr>
      </w:pPr>
      <w:r w:rsidRPr="006F44B3">
        <w:rPr>
          <w:rFonts w:ascii="David" w:hAnsi="David" w:cs="David"/>
          <w:snapToGrid w:val="0"/>
          <w:sz w:val="24"/>
          <w:szCs w:val="24"/>
          <w:rtl/>
          <w:lang w:eastAsia="en-US"/>
        </w:rPr>
        <w:t xml:space="preserve">הנני מוסמך/כת לחתום על תצהיר זה בשם _________________________ ח.פ./ח.צ (להלן – </w:t>
      </w:r>
      <w:r w:rsidRPr="006F44B3">
        <w:rPr>
          <w:rFonts w:ascii="David" w:hAnsi="David" w:cs="David"/>
          <w:b/>
          <w:bCs/>
          <w:snapToGrid w:val="0"/>
          <w:sz w:val="24"/>
          <w:szCs w:val="24"/>
          <w:rtl/>
          <w:lang w:eastAsia="en-US"/>
        </w:rPr>
        <w:t>המציע</w:t>
      </w:r>
      <w:r w:rsidRPr="006F44B3">
        <w:rPr>
          <w:rFonts w:ascii="David" w:hAnsi="David" w:cs="David"/>
          <w:snapToGrid w:val="0"/>
          <w:sz w:val="24"/>
          <w:szCs w:val="24"/>
          <w:rtl/>
          <w:lang w:eastAsia="en-US"/>
        </w:rPr>
        <w:t>).</w:t>
      </w:r>
    </w:p>
    <w:p w14:paraId="1B4E9CFA" w14:textId="77777777" w:rsidR="00572D8E" w:rsidRPr="006F44B3" w:rsidRDefault="00572D8E" w:rsidP="00BB7D74">
      <w:pPr>
        <w:tabs>
          <w:tab w:val="left" w:pos="8306"/>
        </w:tabs>
        <w:jc w:val="both"/>
        <w:rPr>
          <w:rFonts w:ascii="David" w:hAnsi="David" w:cs="David"/>
          <w:sz w:val="24"/>
          <w:szCs w:val="24"/>
          <w:rtl/>
        </w:rPr>
      </w:pPr>
    </w:p>
    <w:p w14:paraId="31E8E655" w14:textId="77777777" w:rsidR="00572D8E" w:rsidRPr="006F44B3" w:rsidRDefault="00572D8E" w:rsidP="008A1E58">
      <w:pPr>
        <w:numPr>
          <w:ilvl w:val="0"/>
          <w:numId w:val="3"/>
        </w:numPr>
        <w:tabs>
          <w:tab w:val="clear" w:pos="360"/>
          <w:tab w:val="left" w:pos="8306"/>
        </w:tabs>
        <w:ind w:left="566" w:hanging="566"/>
        <w:jc w:val="both"/>
        <w:rPr>
          <w:rFonts w:ascii="David" w:hAnsi="David" w:cs="David"/>
          <w:sz w:val="24"/>
          <w:szCs w:val="24"/>
          <w:lang w:eastAsia="en-US"/>
        </w:rPr>
      </w:pPr>
      <w:r w:rsidRPr="006F44B3">
        <w:rPr>
          <w:rFonts w:ascii="David" w:hAnsi="David" w:cs="David"/>
          <w:sz w:val="24"/>
          <w:szCs w:val="24"/>
          <w:rtl/>
          <w:lang w:eastAsia="en-US"/>
        </w:rPr>
        <w:t xml:space="preserve">המציע עומד </w:t>
      </w:r>
      <w:r w:rsidRPr="006F44B3">
        <w:rPr>
          <w:rFonts w:ascii="David" w:hAnsi="David" w:cs="David"/>
          <w:b/>
          <w:bCs/>
          <w:sz w:val="24"/>
          <w:szCs w:val="24"/>
          <w:u w:val="single"/>
          <w:rtl/>
          <w:lang w:eastAsia="en-US"/>
        </w:rPr>
        <w:t>בכל</w:t>
      </w:r>
      <w:r w:rsidRPr="006F44B3">
        <w:rPr>
          <w:rFonts w:ascii="David" w:hAnsi="David" w:cs="David"/>
          <w:sz w:val="24"/>
          <w:szCs w:val="24"/>
          <w:rtl/>
          <w:lang w:eastAsia="en-US"/>
        </w:rPr>
        <w:t xml:space="preserve"> תנאי הסף של המכרז, כדלקמן:</w:t>
      </w:r>
    </w:p>
    <w:p w14:paraId="4ED9179B" w14:textId="77777777" w:rsidR="00572D8E" w:rsidRPr="006F44B3" w:rsidRDefault="00572D8E" w:rsidP="00BB7D74">
      <w:pPr>
        <w:tabs>
          <w:tab w:val="left" w:pos="8306"/>
        </w:tabs>
        <w:ind w:left="360"/>
        <w:jc w:val="both"/>
        <w:rPr>
          <w:rFonts w:ascii="David" w:hAnsi="David" w:cs="David"/>
          <w:sz w:val="24"/>
          <w:szCs w:val="24"/>
          <w:lang w:eastAsia="en-US"/>
        </w:rPr>
      </w:pPr>
    </w:p>
    <w:p w14:paraId="796B6F25" w14:textId="77777777" w:rsidR="00572D8E" w:rsidRPr="006F44B3" w:rsidRDefault="00572D8E">
      <w:pPr>
        <w:numPr>
          <w:ilvl w:val="1"/>
          <w:numId w:val="17"/>
        </w:numPr>
        <w:jc w:val="both"/>
        <w:rPr>
          <w:rFonts w:ascii="David" w:hAnsi="David" w:cs="David"/>
          <w:sz w:val="24"/>
          <w:szCs w:val="24"/>
        </w:rPr>
      </w:pPr>
      <w:r w:rsidRPr="006F44B3">
        <w:rPr>
          <w:rFonts w:ascii="David" w:hAnsi="David" w:cs="David"/>
          <w:sz w:val="24"/>
          <w:szCs w:val="24"/>
          <w:rtl/>
        </w:rPr>
        <w:t>המציע הוא אישיות משפטית אחת, יחיד אזרח ישראל או תאגיד רשום כדין בישראל (לא תתאפשר הגשת הצעות במשותף).</w:t>
      </w:r>
    </w:p>
    <w:p w14:paraId="2993D67A" w14:textId="77777777" w:rsidR="00572D8E" w:rsidRPr="006F44B3" w:rsidRDefault="00572D8E" w:rsidP="00BB7D74">
      <w:pPr>
        <w:ind w:left="1157"/>
        <w:jc w:val="both"/>
        <w:rPr>
          <w:rFonts w:ascii="David" w:hAnsi="David" w:cs="David"/>
          <w:sz w:val="24"/>
          <w:szCs w:val="24"/>
        </w:rPr>
      </w:pPr>
    </w:p>
    <w:p w14:paraId="6D4A864B" w14:textId="171ACD5F" w:rsidR="005E7C3B" w:rsidRDefault="005E7C3B">
      <w:pPr>
        <w:numPr>
          <w:ilvl w:val="1"/>
          <w:numId w:val="17"/>
        </w:numPr>
        <w:jc w:val="both"/>
        <w:rPr>
          <w:rFonts w:ascii="David" w:hAnsi="David" w:cs="David"/>
          <w:sz w:val="24"/>
          <w:szCs w:val="24"/>
        </w:rPr>
      </w:pPr>
      <w:r>
        <w:rPr>
          <w:rFonts w:ascii="David" w:hAnsi="David" w:cs="David" w:hint="cs"/>
          <w:sz w:val="24"/>
          <w:szCs w:val="24"/>
          <w:rtl/>
        </w:rPr>
        <w:t>אני עומד בכל תנאי הסף של המכרז.</w:t>
      </w:r>
    </w:p>
    <w:p w14:paraId="5F0ECBFA" w14:textId="77777777" w:rsidR="005E7C3B" w:rsidRDefault="005E7C3B" w:rsidP="005E7C3B">
      <w:pPr>
        <w:pStyle w:val="aff1"/>
        <w:rPr>
          <w:rFonts w:ascii="David" w:hAnsi="David" w:cs="David"/>
          <w:sz w:val="24"/>
          <w:szCs w:val="24"/>
          <w:rtl/>
        </w:rPr>
      </w:pPr>
    </w:p>
    <w:p w14:paraId="65B44677" w14:textId="3CC85AA7" w:rsidR="00572D8E" w:rsidRPr="006F44B3" w:rsidRDefault="00572D8E">
      <w:pPr>
        <w:numPr>
          <w:ilvl w:val="1"/>
          <w:numId w:val="17"/>
        </w:numPr>
        <w:jc w:val="both"/>
        <w:rPr>
          <w:rFonts w:ascii="David" w:hAnsi="David" w:cs="David"/>
          <w:sz w:val="24"/>
          <w:szCs w:val="24"/>
        </w:rPr>
      </w:pPr>
      <w:r w:rsidRPr="006F44B3">
        <w:rPr>
          <w:rFonts w:ascii="David" w:hAnsi="David" w:cs="David"/>
          <w:sz w:val="24"/>
          <w:szCs w:val="24"/>
          <w:rtl/>
        </w:rPr>
        <w:t xml:space="preserve">המציע צרף להצעתו </w:t>
      </w:r>
      <w:r w:rsidR="004E1C42" w:rsidRPr="006F44B3">
        <w:rPr>
          <w:rFonts w:ascii="David" w:hAnsi="David" w:cs="David"/>
          <w:sz w:val="24"/>
          <w:szCs w:val="24"/>
          <w:rtl/>
        </w:rPr>
        <w:t>ערבות הגשה</w:t>
      </w:r>
      <w:r w:rsidRPr="006F44B3">
        <w:rPr>
          <w:rFonts w:ascii="David" w:hAnsi="David" w:cs="David"/>
          <w:sz w:val="24"/>
          <w:szCs w:val="24"/>
          <w:rtl/>
        </w:rPr>
        <w:t xml:space="preserve"> </w:t>
      </w:r>
      <w:r w:rsidR="004E1C42" w:rsidRPr="006F44B3">
        <w:rPr>
          <w:rFonts w:ascii="David" w:hAnsi="David" w:cs="David"/>
          <w:sz w:val="24"/>
          <w:szCs w:val="24"/>
          <w:rtl/>
        </w:rPr>
        <w:t xml:space="preserve">בנוסחה </w:t>
      </w:r>
      <w:r w:rsidR="006E32E9" w:rsidRPr="006F44B3">
        <w:rPr>
          <w:rFonts w:ascii="David" w:hAnsi="David" w:cs="David"/>
          <w:sz w:val="24"/>
          <w:szCs w:val="24"/>
          <w:rtl/>
        </w:rPr>
        <w:t>כמצורף ב</w:t>
      </w:r>
      <w:r w:rsidR="006E32E9" w:rsidRPr="006F44B3">
        <w:rPr>
          <w:rFonts w:ascii="David" w:hAnsi="David" w:cs="David"/>
          <w:b/>
          <w:bCs/>
          <w:sz w:val="24"/>
          <w:szCs w:val="24"/>
          <w:u w:val="single"/>
          <w:rtl/>
        </w:rPr>
        <w:t>נספח ג'</w:t>
      </w:r>
      <w:r w:rsidR="006E32E9" w:rsidRPr="006F44B3">
        <w:rPr>
          <w:rFonts w:ascii="David" w:hAnsi="David" w:cs="David"/>
          <w:sz w:val="24"/>
          <w:szCs w:val="24"/>
          <w:rtl/>
        </w:rPr>
        <w:t xml:space="preserve"> למסמך ב' למסמכי המכרז.</w:t>
      </w:r>
    </w:p>
    <w:p w14:paraId="50002875" w14:textId="77777777" w:rsidR="00572D8E" w:rsidRPr="006F44B3" w:rsidRDefault="00572D8E" w:rsidP="00BB7D74">
      <w:pPr>
        <w:ind w:left="1134"/>
        <w:jc w:val="both"/>
        <w:rPr>
          <w:rFonts w:ascii="David" w:hAnsi="David" w:cs="David"/>
          <w:sz w:val="24"/>
          <w:szCs w:val="24"/>
        </w:rPr>
      </w:pPr>
    </w:p>
    <w:p w14:paraId="40097BC6" w14:textId="77777777" w:rsidR="00572D8E" w:rsidRPr="006F44B3" w:rsidRDefault="00572D8E">
      <w:pPr>
        <w:numPr>
          <w:ilvl w:val="1"/>
          <w:numId w:val="17"/>
        </w:numPr>
        <w:ind w:left="1134" w:hanging="567"/>
        <w:jc w:val="both"/>
        <w:rPr>
          <w:rFonts w:ascii="David" w:hAnsi="David" w:cs="David"/>
          <w:sz w:val="24"/>
          <w:szCs w:val="24"/>
        </w:rPr>
      </w:pPr>
      <w:r w:rsidRPr="006F44B3">
        <w:rPr>
          <w:rFonts w:ascii="David" w:hAnsi="David" w:cs="David"/>
          <w:sz w:val="24"/>
          <w:szCs w:val="24"/>
          <w:rtl/>
        </w:rPr>
        <w:t>המציע רכש את מסמכי המכרז.</w:t>
      </w:r>
    </w:p>
    <w:p w14:paraId="46DE287B" w14:textId="77777777" w:rsidR="00572D8E" w:rsidRPr="006F44B3" w:rsidRDefault="00572D8E" w:rsidP="00BB7D74">
      <w:pPr>
        <w:ind w:left="360" w:right="360"/>
        <w:jc w:val="both"/>
        <w:rPr>
          <w:rFonts w:ascii="David" w:hAnsi="David" w:cs="David"/>
          <w:sz w:val="24"/>
          <w:szCs w:val="24"/>
        </w:rPr>
      </w:pPr>
    </w:p>
    <w:p w14:paraId="53C3D072" w14:textId="77777777" w:rsidR="00572D8E" w:rsidRPr="006F44B3" w:rsidRDefault="00572D8E" w:rsidP="008A1E58">
      <w:pPr>
        <w:numPr>
          <w:ilvl w:val="0"/>
          <w:numId w:val="3"/>
        </w:numPr>
        <w:tabs>
          <w:tab w:val="clear" w:pos="360"/>
        </w:tabs>
        <w:ind w:left="566" w:right="360" w:hanging="567"/>
        <w:jc w:val="both"/>
        <w:rPr>
          <w:rFonts w:ascii="David" w:hAnsi="David" w:cs="David"/>
          <w:sz w:val="24"/>
          <w:szCs w:val="24"/>
        </w:rPr>
      </w:pPr>
      <w:r w:rsidRPr="006F44B3">
        <w:rPr>
          <w:rFonts w:ascii="David" w:hAnsi="David" w:cs="David"/>
          <w:sz w:val="24"/>
          <w:szCs w:val="24"/>
          <w:rtl/>
          <w:lang w:eastAsia="en-US"/>
        </w:rPr>
        <w:t>ז</w:t>
      </w:r>
      <w:r w:rsidRPr="006F44B3">
        <w:rPr>
          <w:rFonts w:ascii="David" w:hAnsi="David" w:cs="David"/>
          <w:sz w:val="24"/>
          <w:szCs w:val="24"/>
          <w:rtl/>
        </w:rPr>
        <w:t xml:space="preserve">ה שמי, זו חתימתי ותוכן תצהירי זה אמת. </w:t>
      </w:r>
    </w:p>
    <w:p w14:paraId="1A20967C" w14:textId="16E76479" w:rsidR="00572D8E" w:rsidRPr="006F44B3" w:rsidRDefault="00572D8E" w:rsidP="008C0334">
      <w:pPr>
        <w:ind w:left="6480"/>
        <w:jc w:val="both"/>
        <w:rPr>
          <w:rFonts w:ascii="David" w:hAnsi="David" w:cs="David"/>
          <w:sz w:val="24"/>
          <w:szCs w:val="24"/>
          <w:rtl/>
        </w:rPr>
      </w:pPr>
      <w:r w:rsidRPr="006F44B3">
        <w:rPr>
          <w:rFonts w:ascii="David" w:hAnsi="David" w:cs="David"/>
          <w:sz w:val="24"/>
          <w:szCs w:val="24"/>
          <w:rtl/>
        </w:rPr>
        <w:t xml:space="preserve">_______________    </w:t>
      </w:r>
      <w:r w:rsidRPr="006F44B3">
        <w:rPr>
          <w:rFonts w:ascii="David" w:hAnsi="David" w:cs="David"/>
          <w:sz w:val="24"/>
          <w:szCs w:val="24"/>
          <w:rtl/>
        </w:rPr>
        <w:tab/>
        <w:t xml:space="preserve">                                   </w:t>
      </w:r>
      <w:r w:rsidR="00AF559C" w:rsidRPr="006F44B3">
        <w:rPr>
          <w:rFonts w:ascii="David" w:hAnsi="David" w:cs="David" w:hint="cs"/>
          <w:sz w:val="24"/>
          <w:szCs w:val="24"/>
          <w:rtl/>
        </w:rPr>
        <w:t xml:space="preserve">    חתימת</w:t>
      </w:r>
      <w:r w:rsidRPr="006F44B3">
        <w:rPr>
          <w:rFonts w:ascii="David" w:hAnsi="David" w:cs="David"/>
          <w:sz w:val="24"/>
          <w:szCs w:val="24"/>
          <w:rtl/>
        </w:rPr>
        <w:t xml:space="preserve"> המצהיר</w:t>
      </w:r>
    </w:p>
    <w:p w14:paraId="473B868A" w14:textId="51A548C7" w:rsidR="008C0334" w:rsidRPr="006F44B3" w:rsidRDefault="008C0334" w:rsidP="00BB7D74">
      <w:pPr>
        <w:ind w:left="6480"/>
        <w:jc w:val="both"/>
        <w:rPr>
          <w:rFonts w:ascii="David" w:hAnsi="David" w:cs="David"/>
          <w:sz w:val="24"/>
          <w:szCs w:val="24"/>
          <w:rtl/>
        </w:rPr>
      </w:pPr>
    </w:p>
    <w:p w14:paraId="4CE5E2AB" w14:textId="50349FBE" w:rsidR="008C0334" w:rsidRPr="006F44B3" w:rsidRDefault="008C0334" w:rsidP="00BB7D74">
      <w:pPr>
        <w:ind w:left="6480"/>
        <w:jc w:val="both"/>
        <w:rPr>
          <w:rFonts w:ascii="David" w:hAnsi="David" w:cs="David"/>
          <w:sz w:val="24"/>
          <w:szCs w:val="24"/>
          <w:rtl/>
        </w:rPr>
      </w:pPr>
      <w:r w:rsidRPr="006F44B3">
        <w:rPr>
          <w:rFonts w:ascii="David" w:hAnsi="David" w:cs="David" w:hint="cs"/>
          <w:sz w:val="24"/>
          <w:szCs w:val="24"/>
          <w:rtl/>
        </w:rPr>
        <w:t>_______________</w:t>
      </w:r>
    </w:p>
    <w:p w14:paraId="0DE11EDB" w14:textId="613C0260" w:rsidR="008C0334" w:rsidRPr="006F44B3" w:rsidRDefault="008C0334" w:rsidP="00BB7D74">
      <w:pPr>
        <w:ind w:left="6480"/>
        <w:jc w:val="both"/>
        <w:rPr>
          <w:rFonts w:ascii="David" w:hAnsi="David" w:cs="David"/>
          <w:sz w:val="24"/>
          <w:szCs w:val="24"/>
          <w:rtl/>
        </w:rPr>
      </w:pPr>
      <w:r w:rsidRPr="006F44B3">
        <w:rPr>
          <w:rFonts w:ascii="David" w:hAnsi="David" w:cs="David" w:hint="cs"/>
          <w:sz w:val="24"/>
          <w:szCs w:val="24"/>
          <w:rtl/>
        </w:rPr>
        <w:t xml:space="preserve">           תאריך</w:t>
      </w:r>
    </w:p>
    <w:p w14:paraId="6F39CA31" w14:textId="30D6633D" w:rsidR="00572D8E" w:rsidRPr="006F44B3" w:rsidRDefault="00572D8E" w:rsidP="00624376">
      <w:pPr>
        <w:jc w:val="center"/>
        <w:rPr>
          <w:rFonts w:ascii="David" w:hAnsi="David" w:cs="David"/>
          <w:b/>
          <w:bCs/>
          <w:sz w:val="24"/>
          <w:szCs w:val="24"/>
          <w:u w:val="single"/>
          <w:rtl/>
        </w:rPr>
      </w:pPr>
      <w:r w:rsidRPr="006F44B3">
        <w:rPr>
          <w:rFonts w:ascii="David" w:hAnsi="David" w:cs="David"/>
          <w:b/>
          <w:bCs/>
          <w:sz w:val="24"/>
          <w:szCs w:val="24"/>
          <w:u w:val="single"/>
          <w:rtl/>
        </w:rPr>
        <w:t>אישור</w:t>
      </w:r>
    </w:p>
    <w:p w14:paraId="170EAE04" w14:textId="77777777" w:rsidR="00572D8E" w:rsidRPr="006F44B3" w:rsidRDefault="00572D8E" w:rsidP="00624376">
      <w:pPr>
        <w:jc w:val="both"/>
        <w:rPr>
          <w:rFonts w:ascii="David" w:hAnsi="David" w:cs="David"/>
          <w:b/>
          <w:bCs/>
          <w:sz w:val="24"/>
          <w:szCs w:val="24"/>
          <w:rtl/>
        </w:rPr>
      </w:pPr>
    </w:p>
    <w:p w14:paraId="29369ECE" w14:textId="2F997029" w:rsidR="00572D8E" w:rsidRPr="006F44B3" w:rsidRDefault="00572D8E" w:rsidP="00624376">
      <w:pPr>
        <w:jc w:val="both"/>
        <w:rPr>
          <w:rFonts w:ascii="David" w:hAnsi="David" w:cs="David"/>
          <w:sz w:val="24"/>
          <w:szCs w:val="24"/>
          <w:rtl/>
        </w:rPr>
      </w:pPr>
      <w:r w:rsidRPr="006F44B3">
        <w:rPr>
          <w:rFonts w:ascii="David" w:hAnsi="David" w:cs="David"/>
          <w:sz w:val="24"/>
          <w:szCs w:val="24"/>
          <w:rtl/>
        </w:rPr>
        <w:t>הנני מאשר בזה כי ביום ______________ הופיע בפניי, עו"ד __________________, במשרדי שברחוב _______________________, מר/גב' ___________________,  זיהה/תה עצמו/ה על ידי ת.ז. שמספרה  ____________  ולאחר שהזהרתיו/ה כי עליו/ה להצהיר את האמת שאם לא כן יהיה/תהיה צפוי/ה לעונשים הקבועים בחוק, אישר/ה את נכונות הצהרתו/ה זו וחתם/מה עליה בפני.</w:t>
      </w:r>
    </w:p>
    <w:p w14:paraId="2C709ACE" w14:textId="76EF965E" w:rsidR="008A1E58" w:rsidRPr="006F44B3" w:rsidRDefault="008A1E58" w:rsidP="00624376">
      <w:pPr>
        <w:jc w:val="both"/>
        <w:rPr>
          <w:rFonts w:ascii="David" w:hAnsi="David" w:cs="David"/>
          <w:sz w:val="24"/>
          <w:szCs w:val="24"/>
          <w:rtl/>
        </w:rPr>
      </w:pPr>
    </w:p>
    <w:p w14:paraId="60688391" w14:textId="77777777" w:rsidR="008A1E58" w:rsidRPr="006F44B3" w:rsidRDefault="008A1E58" w:rsidP="00624376">
      <w:pPr>
        <w:jc w:val="both"/>
        <w:rPr>
          <w:rFonts w:ascii="David" w:hAnsi="David" w:cs="David"/>
          <w:sz w:val="24"/>
          <w:szCs w:val="24"/>
          <w:rtl/>
        </w:rPr>
      </w:pPr>
    </w:p>
    <w:p w14:paraId="042EEF12" w14:textId="77777777" w:rsidR="00572D8E" w:rsidRPr="006F44B3" w:rsidRDefault="00572D8E" w:rsidP="00624376">
      <w:pPr>
        <w:jc w:val="both"/>
        <w:rPr>
          <w:rFonts w:ascii="David" w:hAnsi="David" w:cs="David"/>
          <w:sz w:val="24"/>
          <w:szCs w:val="24"/>
          <w:rtl/>
        </w:rPr>
      </w:pPr>
      <w:r w:rsidRPr="006F44B3">
        <w:rPr>
          <w:rFonts w:ascii="David" w:hAnsi="David" w:cs="David"/>
          <w:sz w:val="24"/>
          <w:szCs w:val="24"/>
          <w:rtl/>
        </w:rPr>
        <w:t xml:space="preserve">          </w:t>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t xml:space="preserve">    ____________,עו"ד</w:t>
      </w:r>
      <w:r w:rsidRPr="006F44B3">
        <w:rPr>
          <w:rFonts w:ascii="David" w:hAnsi="David" w:cs="David"/>
          <w:sz w:val="24"/>
          <w:szCs w:val="24"/>
          <w:rtl/>
        </w:rPr>
        <w:br w:type="page"/>
      </w:r>
    </w:p>
    <w:p w14:paraId="6688528E" w14:textId="3514DAC1" w:rsidR="0055719E" w:rsidRPr="006F44B3" w:rsidRDefault="0055719E" w:rsidP="00BB7D74">
      <w:pPr>
        <w:overflowPunct w:val="0"/>
        <w:autoSpaceDE w:val="0"/>
        <w:autoSpaceDN w:val="0"/>
        <w:adjustRightInd w:val="0"/>
        <w:ind w:left="7200" w:firstLine="720"/>
        <w:jc w:val="center"/>
        <w:textAlignment w:val="baseline"/>
        <w:rPr>
          <w:rFonts w:ascii="David" w:hAnsi="David" w:cs="David"/>
          <w:b/>
          <w:bCs/>
          <w:sz w:val="24"/>
          <w:szCs w:val="24"/>
          <w:rtl/>
        </w:rPr>
      </w:pPr>
      <w:r w:rsidRPr="006F44B3">
        <w:rPr>
          <w:rFonts w:ascii="David" w:hAnsi="David" w:cs="David"/>
          <w:b/>
          <w:bCs/>
          <w:sz w:val="24"/>
          <w:szCs w:val="24"/>
          <w:u w:val="single"/>
          <w:rtl/>
        </w:rPr>
        <w:lastRenderedPageBreak/>
        <w:t>נספח ב'</w:t>
      </w:r>
    </w:p>
    <w:p w14:paraId="20C8AA7A" w14:textId="77777777" w:rsidR="006565FA" w:rsidRPr="006F44B3" w:rsidRDefault="006565FA" w:rsidP="00BB7D74">
      <w:pPr>
        <w:overflowPunct w:val="0"/>
        <w:autoSpaceDE w:val="0"/>
        <w:autoSpaceDN w:val="0"/>
        <w:adjustRightInd w:val="0"/>
        <w:jc w:val="center"/>
        <w:textAlignment w:val="baseline"/>
        <w:rPr>
          <w:rFonts w:ascii="David" w:hAnsi="David" w:cs="David"/>
          <w:b/>
          <w:bCs/>
          <w:sz w:val="24"/>
          <w:szCs w:val="24"/>
          <w:u w:val="single"/>
          <w:rtl/>
        </w:rPr>
      </w:pPr>
    </w:p>
    <w:p w14:paraId="44A08B25" w14:textId="6C01EC07" w:rsidR="006F0565" w:rsidRPr="006F44B3" w:rsidRDefault="006F0565" w:rsidP="00BB7D74">
      <w:pPr>
        <w:overflowPunct w:val="0"/>
        <w:autoSpaceDE w:val="0"/>
        <w:autoSpaceDN w:val="0"/>
        <w:adjustRightInd w:val="0"/>
        <w:jc w:val="center"/>
        <w:textAlignment w:val="baseline"/>
        <w:rPr>
          <w:rFonts w:ascii="David" w:hAnsi="David" w:cs="David"/>
          <w:b/>
          <w:bCs/>
          <w:sz w:val="24"/>
          <w:szCs w:val="24"/>
          <w:u w:val="single"/>
        </w:rPr>
      </w:pPr>
      <w:r w:rsidRPr="006F44B3">
        <w:rPr>
          <w:rFonts w:ascii="David" w:hAnsi="David" w:cs="David"/>
          <w:b/>
          <w:bCs/>
          <w:sz w:val="24"/>
          <w:szCs w:val="24"/>
          <w:u w:val="single"/>
          <w:rtl/>
        </w:rPr>
        <w:t xml:space="preserve">פירוט ניסיון המציע והמלצות </w:t>
      </w:r>
    </w:p>
    <w:p w14:paraId="5E06D8D1" w14:textId="70BAF317" w:rsidR="006F0565" w:rsidRPr="006F44B3" w:rsidRDefault="004A3852" w:rsidP="00BB7D74">
      <w:pPr>
        <w:overflowPunct w:val="0"/>
        <w:autoSpaceDE w:val="0"/>
        <w:autoSpaceDN w:val="0"/>
        <w:adjustRightInd w:val="0"/>
        <w:textAlignment w:val="baseline"/>
        <w:rPr>
          <w:rFonts w:ascii="David" w:hAnsi="David" w:cs="David"/>
          <w:b/>
          <w:bCs/>
          <w:sz w:val="24"/>
          <w:szCs w:val="24"/>
          <w:u w:val="single"/>
          <w:rtl/>
        </w:rPr>
      </w:pPr>
      <w:r w:rsidRPr="006F44B3">
        <w:rPr>
          <w:rFonts w:ascii="David" w:hAnsi="David" w:cs="David"/>
          <w:b/>
          <w:bCs/>
          <w:sz w:val="24"/>
          <w:szCs w:val="24"/>
          <w:u w:val="single"/>
          <w:rtl/>
        </w:rPr>
        <w:t>הוראות למילוי</w:t>
      </w:r>
    </w:p>
    <w:p w14:paraId="4F0CB80F" w14:textId="35FDF749" w:rsidR="004A3852" w:rsidRPr="006F44B3" w:rsidRDefault="004A3852" w:rsidP="00BB7D74">
      <w:pPr>
        <w:overflowPunct w:val="0"/>
        <w:autoSpaceDE w:val="0"/>
        <w:autoSpaceDN w:val="0"/>
        <w:adjustRightInd w:val="0"/>
        <w:textAlignment w:val="baseline"/>
        <w:rPr>
          <w:rFonts w:ascii="David" w:hAnsi="David" w:cs="David"/>
          <w:b/>
          <w:bCs/>
          <w:sz w:val="24"/>
          <w:szCs w:val="24"/>
          <w:u w:val="single"/>
          <w:rtl/>
        </w:rPr>
      </w:pPr>
    </w:p>
    <w:p w14:paraId="6B046B35" w14:textId="2A46DA59" w:rsidR="004A3852" w:rsidRPr="006F44B3" w:rsidRDefault="005F70E6">
      <w:pPr>
        <w:pStyle w:val="aff1"/>
        <w:numPr>
          <w:ilvl w:val="0"/>
          <w:numId w:val="26"/>
        </w:numPr>
        <w:overflowPunct w:val="0"/>
        <w:autoSpaceDE w:val="0"/>
        <w:autoSpaceDN w:val="0"/>
        <w:adjustRightInd w:val="0"/>
        <w:jc w:val="both"/>
        <w:textAlignment w:val="baseline"/>
        <w:rPr>
          <w:rFonts w:ascii="David" w:hAnsi="David" w:cs="David"/>
          <w:sz w:val="24"/>
          <w:szCs w:val="24"/>
        </w:rPr>
      </w:pPr>
      <w:r w:rsidRPr="006F44B3">
        <w:rPr>
          <w:rFonts w:ascii="David" w:hAnsi="David" w:cs="David"/>
          <w:sz w:val="24"/>
          <w:szCs w:val="24"/>
          <w:rtl/>
        </w:rPr>
        <w:t>התצהיר שלהלן יכלול פירוט ניסיון של המציע לצורך בדיקת הוכחת עמידה בתנאי הסף של המכרז בדבר ניסיון מקצועי.</w:t>
      </w:r>
    </w:p>
    <w:p w14:paraId="37FC996B" w14:textId="77777777" w:rsidR="005F70E6" w:rsidRPr="006F44B3" w:rsidRDefault="005F70E6" w:rsidP="00BB7D74">
      <w:pPr>
        <w:pStyle w:val="aff1"/>
        <w:overflowPunct w:val="0"/>
        <w:autoSpaceDE w:val="0"/>
        <w:autoSpaceDN w:val="0"/>
        <w:adjustRightInd w:val="0"/>
        <w:textAlignment w:val="baseline"/>
        <w:rPr>
          <w:rFonts w:ascii="David" w:hAnsi="David" w:cs="David"/>
          <w:sz w:val="24"/>
          <w:szCs w:val="24"/>
        </w:rPr>
      </w:pPr>
    </w:p>
    <w:p w14:paraId="5EACF569" w14:textId="11261680" w:rsidR="005F70E6" w:rsidRPr="006F44B3" w:rsidRDefault="006F0565">
      <w:pPr>
        <w:pStyle w:val="aff1"/>
        <w:numPr>
          <w:ilvl w:val="0"/>
          <w:numId w:val="26"/>
        </w:numPr>
        <w:overflowPunct w:val="0"/>
        <w:autoSpaceDE w:val="0"/>
        <w:autoSpaceDN w:val="0"/>
        <w:adjustRightInd w:val="0"/>
        <w:spacing w:after="120"/>
        <w:jc w:val="both"/>
        <w:textAlignment w:val="baseline"/>
        <w:rPr>
          <w:rFonts w:ascii="David" w:hAnsi="David" w:cs="David"/>
          <w:sz w:val="24"/>
          <w:szCs w:val="24"/>
        </w:rPr>
      </w:pPr>
      <w:r w:rsidRPr="006F44B3">
        <w:rPr>
          <w:rFonts w:ascii="David" w:hAnsi="David" w:cs="David"/>
          <w:sz w:val="24"/>
          <w:szCs w:val="24"/>
          <w:rtl/>
        </w:rPr>
        <w:t>יש למלא בטבלה שלהלן</w:t>
      </w:r>
      <w:r w:rsidR="005F70E6" w:rsidRPr="006F44B3">
        <w:rPr>
          <w:rFonts w:ascii="David" w:hAnsi="David" w:cs="David"/>
          <w:sz w:val="24"/>
          <w:szCs w:val="24"/>
          <w:rtl/>
        </w:rPr>
        <w:t xml:space="preserve"> את</w:t>
      </w:r>
      <w:r w:rsidRPr="006F44B3">
        <w:rPr>
          <w:rFonts w:ascii="David" w:hAnsi="David" w:cs="David"/>
          <w:sz w:val="24"/>
          <w:szCs w:val="24"/>
          <w:rtl/>
        </w:rPr>
        <w:t xml:space="preserve"> שמות </w:t>
      </w:r>
      <w:r w:rsidR="005F70E6" w:rsidRPr="006F44B3">
        <w:rPr>
          <w:rFonts w:ascii="David" w:hAnsi="David" w:cs="David"/>
          <w:sz w:val="24"/>
          <w:szCs w:val="24"/>
          <w:rtl/>
        </w:rPr>
        <w:t>ה</w:t>
      </w:r>
      <w:r w:rsidR="00551C00" w:rsidRPr="006F44B3">
        <w:rPr>
          <w:rFonts w:ascii="David" w:hAnsi="David" w:cs="David"/>
          <w:sz w:val="24"/>
          <w:szCs w:val="24"/>
          <w:rtl/>
        </w:rPr>
        <w:t xml:space="preserve">גופים </w:t>
      </w:r>
      <w:r w:rsidR="005F70E6" w:rsidRPr="006F44B3">
        <w:rPr>
          <w:rFonts w:ascii="David" w:hAnsi="David" w:cs="David"/>
          <w:sz w:val="24"/>
          <w:szCs w:val="24"/>
          <w:rtl/>
        </w:rPr>
        <w:t>ה</w:t>
      </w:r>
      <w:r w:rsidR="00551C00" w:rsidRPr="006F44B3">
        <w:rPr>
          <w:rFonts w:ascii="David" w:hAnsi="David" w:cs="David"/>
          <w:sz w:val="24"/>
          <w:szCs w:val="24"/>
          <w:rtl/>
        </w:rPr>
        <w:t>ציבוריים</w:t>
      </w:r>
      <w:r w:rsidRPr="006F44B3">
        <w:rPr>
          <w:rFonts w:ascii="David" w:hAnsi="David" w:cs="David"/>
          <w:sz w:val="24"/>
          <w:szCs w:val="24"/>
          <w:rtl/>
        </w:rPr>
        <w:t xml:space="preserve"> </w:t>
      </w:r>
      <w:r w:rsidR="00551C00" w:rsidRPr="006F44B3">
        <w:rPr>
          <w:rFonts w:ascii="David" w:hAnsi="David" w:cs="David"/>
          <w:sz w:val="24"/>
          <w:szCs w:val="24"/>
          <w:rtl/>
        </w:rPr>
        <w:t>עבורם</w:t>
      </w:r>
      <w:r w:rsidRPr="006F44B3">
        <w:rPr>
          <w:rFonts w:ascii="David" w:hAnsi="David" w:cs="David"/>
          <w:sz w:val="24"/>
          <w:szCs w:val="24"/>
          <w:rtl/>
        </w:rPr>
        <w:t xml:space="preserve"> המציע ביצע </w:t>
      </w:r>
      <w:r w:rsidR="00551C00" w:rsidRPr="006F44B3">
        <w:rPr>
          <w:rFonts w:ascii="David" w:hAnsi="David" w:cs="David"/>
          <w:sz w:val="24"/>
          <w:szCs w:val="24"/>
          <w:rtl/>
        </w:rPr>
        <w:t xml:space="preserve">עבודות </w:t>
      </w:r>
      <w:r w:rsidR="005E7C3B">
        <w:rPr>
          <w:rFonts w:ascii="David" w:hAnsi="David" w:cs="David" w:hint="cs"/>
          <w:sz w:val="24"/>
          <w:szCs w:val="24"/>
          <w:rtl/>
        </w:rPr>
        <w:t>נשוא המכרז</w:t>
      </w:r>
      <w:r w:rsidR="00551C00" w:rsidRPr="006F44B3">
        <w:rPr>
          <w:rFonts w:ascii="David" w:hAnsi="David" w:cs="David"/>
          <w:sz w:val="24"/>
          <w:szCs w:val="24"/>
          <w:rtl/>
        </w:rPr>
        <w:t xml:space="preserve"> מושא </w:t>
      </w:r>
      <w:r w:rsidRPr="006F44B3">
        <w:rPr>
          <w:rFonts w:ascii="David" w:hAnsi="David" w:cs="David"/>
          <w:sz w:val="24"/>
          <w:szCs w:val="24"/>
          <w:rtl/>
        </w:rPr>
        <w:t>מכרז ז</w:t>
      </w:r>
      <w:r w:rsidR="00D905CA" w:rsidRPr="006F44B3">
        <w:rPr>
          <w:rFonts w:ascii="David" w:hAnsi="David" w:cs="David" w:hint="cs"/>
          <w:sz w:val="24"/>
          <w:szCs w:val="24"/>
          <w:rtl/>
        </w:rPr>
        <w:t>ה במהלך 5 השנים שקדמו למועד הגשת ההצעה במכרז.</w:t>
      </w:r>
    </w:p>
    <w:p w14:paraId="2C4FAE10" w14:textId="77777777" w:rsidR="005F70E6" w:rsidRPr="006F44B3" w:rsidRDefault="005F70E6" w:rsidP="00BB7D74">
      <w:pPr>
        <w:pStyle w:val="aff1"/>
        <w:rPr>
          <w:rFonts w:ascii="David" w:hAnsi="David" w:cs="David"/>
          <w:sz w:val="24"/>
          <w:szCs w:val="24"/>
          <w:rtl/>
        </w:rPr>
      </w:pPr>
    </w:p>
    <w:p w14:paraId="73DD0FD3" w14:textId="4B5CB2F5" w:rsidR="00FC3AB0" w:rsidRPr="006F44B3" w:rsidRDefault="00156EDB">
      <w:pPr>
        <w:pStyle w:val="aff1"/>
        <w:numPr>
          <w:ilvl w:val="0"/>
          <w:numId w:val="26"/>
        </w:numPr>
        <w:overflowPunct w:val="0"/>
        <w:autoSpaceDE w:val="0"/>
        <w:autoSpaceDN w:val="0"/>
        <w:adjustRightInd w:val="0"/>
        <w:spacing w:after="120"/>
        <w:jc w:val="both"/>
        <w:textAlignment w:val="baseline"/>
        <w:rPr>
          <w:rFonts w:ascii="David" w:hAnsi="David" w:cs="David"/>
          <w:sz w:val="24"/>
          <w:szCs w:val="24"/>
        </w:rPr>
      </w:pPr>
      <w:r w:rsidRPr="006F44B3">
        <w:rPr>
          <w:rFonts w:ascii="David" w:hAnsi="David" w:cs="David"/>
          <w:sz w:val="24"/>
          <w:szCs w:val="24"/>
          <w:rtl/>
        </w:rPr>
        <w:t>חובה לצרף</w:t>
      </w:r>
      <w:r w:rsidR="00FC3AB0" w:rsidRPr="006F44B3">
        <w:rPr>
          <w:rFonts w:ascii="David" w:hAnsi="David" w:cs="David"/>
          <w:sz w:val="24"/>
          <w:szCs w:val="24"/>
          <w:rtl/>
        </w:rPr>
        <w:t xml:space="preserve"> לתצהיר</w:t>
      </w:r>
      <w:r w:rsidRPr="006F44B3">
        <w:rPr>
          <w:rFonts w:ascii="David" w:hAnsi="David" w:cs="David"/>
          <w:sz w:val="24"/>
          <w:szCs w:val="24"/>
          <w:rtl/>
        </w:rPr>
        <w:t xml:space="preserve"> אסמכתאות מתאימות</w:t>
      </w:r>
      <w:r w:rsidR="004320EF" w:rsidRPr="006F44B3">
        <w:rPr>
          <w:rFonts w:ascii="David" w:hAnsi="David" w:cs="David"/>
          <w:sz w:val="24"/>
          <w:szCs w:val="24"/>
          <w:rtl/>
        </w:rPr>
        <w:t>,</w:t>
      </w:r>
      <w:r w:rsidRPr="006F44B3">
        <w:rPr>
          <w:rFonts w:ascii="David" w:hAnsi="David" w:cs="David"/>
          <w:sz w:val="24"/>
          <w:szCs w:val="24"/>
          <w:rtl/>
        </w:rPr>
        <w:t xml:space="preserve"> המעידות על </w:t>
      </w:r>
      <w:r w:rsidR="00FC3AB0" w:rsidRPr="006F44B3">
        <w:rPr>
          <w:rFonts w:ascii="David" w:hAnsi="David" w:cs="David"/>
          <w:sz w:val="24"/>
          <w:szCs w:val="24"/>
          <w:rtl/>
        </w:rPr>
        <w:t>-</w:t>
      </w:r>
    </w:p>
    <w:p w14:paraId="02B5092B" w14:textId="77777777" w:rsidR="00FC3AB0" w:rsidRPr="006F44B3" w:rsidRDefault="00FC3AB0" w:rsidP="00BB7D74">
      <w:pPr>
        <w:pStyle w:val="aff1"/>
        <w:rPr>
          <w:rFonts w:ascii="David" w:hAnsi="David" w:cs="David"/>
          <w:sz w:val="24"/>
          <w:szCs w:val="24"/>
          <w:rtl/>
        </w:rPr>
      </w:pPr>
    </w:p>
    <w:p w14:paraId="57BF9C3F" w14:textId="6881155B" w:rsidR="00FC3AB0" w:rsidRPr="006F44B3" w:rsidRDefault="00FC3AB0">
      <w:pPr>
        <w:pStyle w:val="aff1"/>
        <w:numPr>
          <w:ilvl w:val="0"/>
          <w:numId w:val="27"/>
        </w:numPr>
        <w:overflowPunct w:val="0"/>
        <w:autoSpaceDE w:val="0"/>
        <w:autoSpaceDN w:val="0"/>
        <w:adjustRightInd w:val="0"/>
        <w:spacing w:after="120"/>
        <w:jc w:val="both"/>
        <w:textAlignment w:val="baseline"/>
        <w:rPr>
          <w:rFonts w:ascii="David" w:hAnsi="David" w:cs="David"/>
          <w:sz w:val="24"/>
          <w:szCs w:val="24"/>
        </w:rPr>
      </w:pPr>
      <w:r w:rsidRPr="006F44B3">
        <w:rPr>
          <w:rFonts w:ascii="David" w:hAnsi="David" w:cs="David"/>
          <w:b/>
          <w:bCs/>
          <w:sz w:val="24"/>
          <w:szCs w:val="24"/>
          <w:rtl/>
        </w:rPr>
        <w:t xml:space="preserve">מועדי ביצוע העבודות והשלמתן </w:t>
      </w:r>
      <w:r w:rsidR="00DB2C24" w:rsidRPr="006F44B3">
        <w:rPr>
          <w:rFonts w:ascii="David" w:hAnsi="David" w:cs="David"/>
          <w:sz w:val="24"/>
          <w:szCs w:val="24"/>
          <w:rtl/>
        </w:rPr>
        <w:t xml:space="preserve">של כל אחד מהפרויקטים המוצגים על-ידי המציע, כגון חשבונות סופיים/טרום סופיים </w:t>
      </w:r>
      <w:r w:rsidR="00DB2C24" w:rsidRPr="006F44B3">
        <w:rPr>
          <w:rFonts w:ascii="David" w:hAnsi="David" w:cs="David"/>
          <w:b/>
          <w:bCs/>
          <w:sz w:val="24"/>
          <w:szCs w:val="24"/>
          <w:rtl/>
        </w:rPr>
        <w:t xml:space="preserve">חתומים ע"י מזמין העבודה </w:t>
      </w:r>
      <w:r w:rsidR="00DB2C24" w:rsidRPr="006F44B3">
        <w:rPr>
          <w:rFonts w:ascii="David" w:hAnsi="David" w:cs="David"/>
          <w:sz w:val="24"/>
          <w:szCs w:val="24"/>
          <w:rtl/>
        </w:rPr>
        <w:t>או אישור מזמין העבודה על תעדות השלמה ו/או גמר</w:t>
      </w:r>
      <w:r w:rsidR="007E624F" w:rsidRPr="006F44B3">
        <w:rPr>
          <w:rFonts w:ascii="David" w:hAnsi="David" w:cs="David"/>
          <w:sz w:val="24"/>
          <w:szCs w:val="24"/>
          <w:rtl/>
        </w:rPr>
        <w:t xml:space="preserve"> ו/או פרוטוקול מסירה סופי.</w:t>
      </w:r>
    </w:p>
    <w:p w14:paraId="1A0B8759" w14:textId="564EC39F" w:rsidR="00A2425C" w:rsidRPr="006F44B3" w:rsidRDefault="002E0416">
      <w:pPr>
        <w:pStyle w:val="aff1"/>
        <w:numPr>
          <w:ilvl w:val="0"/>
          <w:numId w:val="27"/>
        </w:numPr>
        <w:overflowPunct w:val="0"/>
        <w:autoSpaceDE w:val="0"/>
        <w:autoSpaceDN w:val="0"/>
        <w:adjustRightInd w:val="0"/>
        <w:spacing w:after="120"/>
        <w:jc w:val="both"/>
        <w:textAlignment w:val="baseline"/>
        <w:rPr>
          <w:rFonts w:ascii="David" w:hAnsi="David" w:cs="David"/>
          <w:sz w:val="24"/>
          <w:szCs w:val="24"/>
        </w:rPr>
      </w:pPr>
      <w:r w:rsidRPr="006F44B3">
        <w:rPr>
          <w:rFonts w:ascii="David" w:hAnsi="David" w:cs="David"/>
          <w:b/>
          <w:bCs/>
          <w:sz w:val="24"/>
          <w:szCs w:val="24"/>
          <w:rtl/>
        </w:rPr>
        <w:t>ההיקף הכספי של כל אחד מהפרויקטים המוצגים על-ידי המציע</w:t>
      </w:r>
      <w:r w:rsidRPr="006F44B3">
        <w:rPr>
          <w:rFonts w:ascii="David" w:hAnsi="David" w:cs="David"/>
          <w:sz w:val="24"/>
          <w:szCs w:val="24"/>
          <w:rtl/>
        </w:rPr>
        <w:t>, כגון חשבונות סופיים</w:t>
      </w:r>
      <w:r w:rsidR="00A2425C" w:rsidRPr="006F44B3">
        <w:rPr>
          <w:rFonts w:ascii="David" w:hAnsi="David" w:cs="David"/>
          <w:sz w:val="24"/>
          <w:szCs w:val="24"/>
          <w:rtl/>
        </w:rPr>
        <w:t xml:space="preserve"> או אישורי מזמין בדבר היקף כספי בפועל</w:t>
      </w:r>
      <w:r w:rsidR="007641D5" w:rsidRPr="006F44B3">
        <w:rPr>
          <w:rFonts w:ascii="David" w:hAnsi="David" w:cs="David" w:hint="cs"/>
          <w:sz w:val="24"/>
          <w:szCs w:val="24"/>
          <w:rtl/>
        </w:rPr>
        <w:t>.</w:t>
      </w:r>
      <w:r w:rsidRPr="006F44B3">
        <w:rPr>
          <w:rFonts w:ascii="David" w:hAnsi="David" w:cs="David"/>
          <w:sz w:val="24"/>
          <w:szCs w:val="24"/>
          <w:rtl/>
        </w:rPr>
        <w:t xml:space="preserve"> </w:t>
      </w:r>
    </w:p>
    <w:p w14:paraId="47B8A39D" w14:textId="47542A2A" w:rsidR="006F0565" w:rsidRPr="006F44B3" w:rsidRDefault="00281B76">
      <w:pPr>
        <w:pStyle w:val="aff1"/>
        <w:numPr>
          <w:ilvl w:val="0"/>
          <w:numId w:val="27"/>
        </w:numPr>
        <w:overflowPunct w:val="0"/>
        <w:autoSpaceDE w:val="0"/>
        <w:autoSpaceDN w:val="0"/>
        <w:adjustRightInd w:val="0"/>
        <w:spacing w:after="120"/>
        <w:jc w:val="both"/>
        <w:textAlignment w:val="baseline"/>
        <w:rPr>
          <w:rFonts w:ascii="David" w:hAnsi="David" w:cs="David"/>
          <w:sz w:val="24"/>
          <w:szCs w:val="24"/>
          <w:rtl/>
        </w:rPr>
      </w:pPr>
      <w:r w:rsidRPr="006F44B3">
        <w:rPr>
          <w:rFonts w:ascii="David" w:hAnsi="David" w:cs="David"/>
          <w:sz w:val="24"/>
          <w:szCs w:val="24"/>
          <w:rtl/>
        </w:rPr>
        <w:t>האסמכתאות חייבות להיות</w:t>
      </w:r>
      <w:r w:rsidR="006F0565" w:rsidRPr="006F44B3">
        <w:rPr>
          <w:rFonts w:ascii="David" w:hAnsi="David" w:cs="David"/>
          <w:sz w:val="24"/>
          <w:szCs w:val="24"/>
          <w:rtl/>
        </w:rPr>
        <w:t xml:space="preserve"> חתומות או מאושרות </w:t>
      </w:r>
      <w:r w:rsidRPr="006F44B3">
        <w:rPr>
          <w:rFonts w:ascii="David" w:hAnsi="David" w:cs="David"/>
          <w:sz w:val="24"/>
          <w:szCs w:val="24"/>
          <w:rtl/>
        </w:rPr>
        <w:t>בחתימת</w:t>
      </w:r>
      <w:r w:rsidR="006F0565" w:rsidRPr="006F44B3">
        <w:rPr>
          <w:rFonts w:ascii="David" w:hAnsi="David" w:cs="David"/>
          <w:sz w:val="24"/>
          <w:szCs w:val="24"/>
          <w:rtl/>
        </w:rPr>
        <w:t xml:space="preserve"> גורם בכיר </w:t>
      </w:r>
      <w:r w:rsidRPr="006F44B3">
        <w:rPr>
          <w:rFonts w:ascii="David" w:hAnsi="David" w:cs="David"/>
          <w:sz w:val="24"/>
          <w:szCs w:val="24"/>
          <w:rtl/>
        </w:rPr>
        <w:t>בגוף הציבורי</w:t>
      </w:r>
      <w:r w:rsidR="006F0565" w:rsidRPr="006F44B3">
        <w:rPr>
          <w:rFonts w:ascii="David" w:hAnsi="David" w:cs="David"/>
          <w:sz w:val="24"/>
          <w:szCs w:val="24"/>
          <w:rtl/>
        </w:rPr>
        <w:t xml:space="preserve">, אשר הייתה לו נגיעה ישירה לקבלת השירות. </w:t>
      </w:r>
    </w:p>
    <w:p w14:paraId="1169A823" w14:textId="562A9706" w:rsidR="00983E79" w:rsidRPr="006F44B3" w:rsidRDefault="006F0565">
      <w:pPr>
        <w:pStyle w:val="aff1"/>
        <w:numPr>
          <w:ilvl w:val="0"/>
          <w:numId w:val="27"/>
        </w:numPr>
        <w:overflowPunct w:val="0"/>
        <w:autoSpaceDE w:val="0"/>
        <w:autoSpaceDN w:val="0"/>
        <w:adjustRightInd w:val="0"/>
        <w:spacing w:after="120"/>
        <w:textAlignment w:val="baseline"/>
        <w:rPr>
          <w:rFonts w:ascii="David" w:hAnsi="David" w:cs="David"/>
          <w:sz w:val="24"/>
          <w:szCs w:val="24"/>
        </w:rPr>
      </w:pPr>
      <w:r w:rsidRPr="006F44B3">
        <w:rPr>
          <w:rFonts w:ascii="David" w:hAnsi="David" w:cs="David"/>
          <w:sz w:val="24"/>
          <w:szCs w:val="24"/>
          <w:rtl/>
        </w:rPr>
        <w:t>ניתן להוסיף דפי טבלה נוספים במידה ודף אחד אינו מספק.</w:t>
      </w:r>
    </w:p>
    <w:p w14:paraId="57096DBF" w14:textId="77777777" w:rsidR="00983E79" w:rsidRPr="006F44B3" w:rsidRDefault="00983E79" w:rsidP="00BB7D74">
      <w:pPr>
        <w:rPr>
          <w:rFonts w:ascii="David" w:hAnsi="David" w:cs="David"/>
        </w:rPr>
      </w:pPr>
    </w:p>
    <w:p w14:paraId="37623DF0" w14:textId="72C791E6" w:rsidR="007F1F8F" w:rsidRPr="006F44B3" w:rsidRDefault="00F40B8B" w:rsidP="00BB7D74">
      <w:pPr>
        <w:ind w:left="26"/>
        <w:jc w:val="center"/>
        <w:rPr>
          <w:rFonts w:ascii="David" w:hAnsi="David" w:cs="David"/>
          <w:b/>
          <w:bCs/>
          <w:sz w:val="24"/>
          <w:szCs w:val="24"/>
          <w:u w:val="single"/>
          <w:rtl/>
        </w:rPr>
      </w:pPr>
      <w:r w:rsidRPr="006F44B3">
        <w:rPr>
          <w:rFonts w:ascii="David" w:hAnsi="David" w:cs="David"/>
          <w:b/>
          <w:bCs/>
          <w:sz w:val="24"/>
          <w:szCs w:val="24"/>
          <w:u w:val="single"/>
          <w:rtl/>
        </w:rPr>
        <w:t>הצהרה</w:t>
      </w:r>
    </w:p>
    <w:p w14:paraId="5C0B0E83" w14:textId="77777777" w:rsidR="00F40B8B" w:rsidRPr="006F44B3" w:rsidRDefault="00F40B8B" w:rsidP="00BB7D74">
      <w:pPr>
        <w:ind w:left="26"/>
        <w:jc w:val="both"/>
        <w:rPr>
          <w:rFonts w:ascii="David" w:hAnsi="David" w:cs="David"/>
          <w:sz w:val="24"/>
          <w:szCs w:val="24"/>
          <w:rtl/>
        </w:rPr>
      </w:pPr>
    </w:p>
    <w:p w14:paraId="4EEF014B" w14:textId="39B7D249" w:rsidR="007F1F8F" w:rsidRPr="006F44B3" w:rsidRDefault="007F1F8F" w:rsidP="00BB7D74">
      <w:pPr>
        <w:ind w:left="26"/>
        <w:jc w:val="both"/>
        <w:rPr>
          <w:rFonts w:ascii="David" w:hAnsi="David" w:cs="David"/>
          <w:sz w:val="24"/>
          <w:szCs w:val="24"/>
          <w:rtl/>
        </w:rPr>
      </w:pPr>
      <w:r w:rsidRPr="006F44B3">
        <w:rPr>
          <w:rFonts w:ascii="David" w:hAnsi="David" w:cs="David"/>
          <w:sz w:val="24"/>
          <w:szCs w:val="24"/>
          <w:rtl/>
        </w:rPr>
        <w:t>אני הח"מ ______________, בעל/ת ת.ז. _________, לאחר שהוזהרתי כי עלי להצהיר את האמת וכי אהיה צפוי/ה לעונשים הקבועים בחוק אם לא אעשה כן, מצהיר/ה בזה בכתב, כדלקמן:</w:t>
      </w:r>
    </w:p>
    <w:p w14:paraId="421183AC" w14:textId="77777777" w:rsidR="007F1F8F" w:rsidRPr="006F44B3" w:rsidRDefault="007F1F8F" w:rsidP="00BB7D74">
      <w:pPr>
        <w:ind w:left="26"/>
        <w:jc w:val="both"/>
        <w:rPr>
          <w:rFonts w:ascii="David" w:hAnsi="David" w:cs="David"/>
          <w:sz w:val="24"/>
          <w:szCs w:val="24"/>
          <w:rtl/>
        </w:rPr>
      </w:pPr>
    </w:p>
    <w:p w14:paraId="34F526C4" w14:textId="77777777" w:rsidR="007F1F8F" w:rsidRPr="006F44B3" w:rsidRDefault="007F1F8F" w:rsidP="00BB7D74">
      <w:pPr>
        <w:ind w:left="26"/>
        <w:jc w:val="both"/>
        <w:rPr>
          <w:rFonts w:ascii="David" w:hAnsi="David" w:cs="David"/>
          <w:sz w:val="24"/>
          <w:szCs w:val="24"/>
        </w:rPr>
      </w:pPr>
      <w:r w:rsidRPr="006F44B3">
        <w:rPr>
          <w:rFonts w:ascii="David" w:hAnsi="David" w:cs="David"/>
          <w:sz w:val="24"/>
          <w:szCs w:val="24"/>
          <w:rtl/>
        </w:rPr>
        <w:t xml:space="preserve">הנני מוסמך/כת לחתום על תצהיר זה בשם חברת __________ ח.פ./ח.צ _____________ (להלן – </w:t>
      </w:r>
      <w:r w:rsidRPr="006F44B3">
        <w:rPr>
          <w:rFonts w:ascii="David" w:hAnsi="David" w:cs="David"/>
          <w:b/>
          <w:bCs/>
          <w:sz w:val="24"/>
          <w:szCs w:val="24"/>
          <w:rtl/>
        </w:rPr>
        <w:t>המציע</w:t>
      </w:r>
      <w:r w:rsidRPr="006F44B3">
        <w:rPr>
          <w:rFonts w:ascii="David" w:hAnsi="David" w:cs="David"/>
          <w:sz w:val="24"/>
          <w:szCs w:val="24"/>
          <w:rtl/>
        </w:rPr>
        <w:t>).</w:t>
      </w:r>
    </w:p>
    <w:p w14:paraId="3BDCF968" w14:textId="77777777" w:rsidR="007F1F8F" w:rsidRPr="006F44B3" w:rsidRDefault="007F1F8F" w:rsidP="00BB7D74">
      <w:pPr>
        <w:ind w:left="26"/>
        <w:jc w:val="both"/>
        <w:rPr>
          <w:rFonts w:ascii="David" w:hAnsi="David" w:cs="David"/>
          <w:sz w:val="24"/>
          <w:szCs w:val="24"/>
        </w:rPr>
      </w:pPr>
    </w:p>
    <w:p w14:paraId="2758DA35" w14:textId="77777777" w:rsidR="007F1F8F" w:rsidRPr="006F44B3" w:rsidRDefault="007F1F8F" w:rsidP="00E64B6B">
      <w:pPr>
        <w:numPr>
          <w:ilvl w:val="0"/>
          <w:numId w:val="4"/>
        </w:numPr>
        <w:jc w:val="both"/>
        <w:rPr>
          <w:rFonts w:ascii="David" w:hAnsi="David" w:cs="David"/>
          <w:sz w:val="24"/>
          <w:szCs w:val="24"/>
        </w:rPr>
      </w:pPr>
      <w:r w:rsidRPr="006F44B3">
        <w:rPr>
          <w:rFonts w:ascii="David" w:hAnsi="David" w:cs="David"/>
          <w:sz w:val="24"/>
          <w:szCs w:val="24"/>
          <w:rtl/>
        </w:rPr>
        <w:t>הריני מצהיר/ה בזה כי כל הפרטים שמילאתי בטבלאות המצ"ב נכונים ומדויקים.</w:t>
      </w:r>
    </w:p>
    <w:p w14:paraId="16B7EB6A" w14:textId="77777777" w:rsidR="007F1F8F" w:rsidRPr="006F44B3" w:rsidRDefault="007F1F8F" w:rsidP="00BB7D74">
      <w:pPr>
        <w:jc w:val="both"/>
        <w:rPr>
          <w:rFonts w:ascii="David" w:hAnsi="David" w:cs="David"/>
          <w:sz w:val="24"/>
          <w:szCs w:val="24"/>
        </w:rPr>
      </w:pPr>
    </w:p>
    <w:p w14:paraId="28CEF1EA" w14:textId="77777777" w:rsidR="007F1F8F" w:rsidRPr="006F44B3" w:rsidRDefault="007F1F8F" w:rsidP="00E64B6B">
      <w:pPr>
        <w:numPr>
          <w:ilvl w:val="0"/>
          <w:numId w:val="4"/>
        </w:numPr>
        <w:jc w:val="both"/>
        <w:rPr>
          <w:rFonts w:ascii="David" w:hAnsi="David" w:cs="David"/>
          <w:sz w:val="24"/>
          <w:szCs w:val="24"/>
        </w:rPr>
      </w:pPr>
      <w:r w:rsidRPr="006F44B3">
        <w:rPr>
          <w:rFonts w:ascii="David" w:hAnsi="David" w:cs="David"/>
          <w:sz w:val="24"/>
          <w:szCs w:val="24"/>
          <w:rtl/>
        </w:rPr>
        <w:t xml:space="preserve">זה שמי, זו חתימתי ותוכן תצהירי זה אמת. </w:t>
      </w:r>
    </w:p>
    <w:p w14:paraId="26235E86" w14:textId="20E28C70" w:rsidR="007F1F8F" w:rsidRPr="006F44B3" w:rsidRDefault="007F1F8F" w:rsidP="00BB7D74">
      <w:pPr>
        <w:jc w:val="both"/>
        <w:rPr>
          <w:rFonts w:ascii="David" w:hAnsi="David" w:cs="David"/>
          <w:sz w:val="24"/>
          <w:szCs w:val="24"/>
          <w:rtl/>
        </w:rPr>
      </w:pPr>
    </w:p>
    <w:p w14:paraId="2E325C83" w14:textId="77777777" w:rsidR="008F40A4" w:rsidRPr="006F44B3" w:rsidRDefault="008F40A4" w:rsidP="00BB7D74">
      <w:pPr>
        <w:jc w:val="both"/>
        <w:rPr>
          <w:rFonts w:ascii="David" w:hAnsi="David" w:cs="David"/>
          <w:sz w:val="24"/>
          <w:szCs w:val="24"/>
          <w:rtl/>
        </w:rPr>
      </w:pPr>
    </w:p>
    <w:p w14:paraId="6399364D" w14:textId="77777777" w:rsidR="007F1F8F" w:rsidRPr="006F44B3" w:rsidRDefault="007F1F8F" w:rsidP="00BB7D74">
      <w:pPr>
        <w:ind w:left="360"/>
        <w:rPr>
          <w:rFonts w:ascii="David" w:hAnsi="David" w:cs="David"/>
          <w:sz w:val="24"/>
          <w:szCs w:val="24"/>
          <w:rtl/>
        </w:rPr>
      </w:pPr>
      <w:r w:rsidRPr="006F44B3">
        <w:rPr>
          <w:rFonts w:ascii="David" w:hAnsi="David" w:cs="David"/>
          <w:sz w:val="24"/>
          <w:szCs w:val="24"/>
          <w:rtl/>
        </w:rPr>
        <w:t xml:space="preserve">                          </w:t>
      </w:r>
      <w:r w:rsidRPr="006F44B3">
        <w:rPr>
          <w:rFonts w:ascii="David" w:hAnsi="David" w:cs="David"/>
          <w:sz w:val="24"/>
          <w:szCs w:val="24"/>
          <w:rtl/>
        </w:rPr>
        <w:tab/>
        <w:t xml:space="preserve">       </w:t>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t>_________________</w:t>
      </w:r>
    </w:p>
    <w:p w14:paraId="07C51B24" w14:textId="77777777" w:rsidR="007F1F8F" w:rsidRPr="006F44B3" w:rsidRDefault="007F1F8F" w:rsidP="00BB7D74">
      <w:pPr>
        <w:ind w:left="360"/>
        <w:rPr>
          <w:rFonts w:ascii="David" w:hAnsi="David" w:cs="David"/>
          <w:sz w:val="24"/>
          <w:szCs w:val="24"/>
          <w:rtl/>
        </w:rPr>
      </w:pPr>
      <w:r w:rsidRPr="006F44B3">
        <w:rPr>
          <w:rFonts w:ascii="David" w:hAnsi="David" w:cs="David"/>
          <w:sz w:val="24"/>
          <w:szCs w:val="24"/>
          <w:rtl/>
        </w:rPr>
        <w:t xml:space="preserve"> </w:t>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t xml:space="preserve">      </w:t>
      </w:r>
      <w:r w:rsidRPr="006F44B3">
        <w:rPr>
          <w:rFonts w:ascii="David" w:hAnsi="David" w:cs="David"/>
          <w:sz w:val="24"/>
          <w:szCs w:val="24"/>
          <w:rtl/>
        </w:rPr>
        <w:tab/>
      </w:r>
      <w:r w:rsidRPr="006F44B3">
        <w:rPr>
          <w:rFonts w:ascii="David" w:hAnsi="David" w:cs="David"/>
          <w:sz w:val="24"/>
          <w:szCs w:val="24"/>
          <w:rtl/>
        </w:rPr>
        <w:tab/>
        <w:t xml:space="preserve">      חתימת המצהיר</w:t>
      </w:r>
    </w:p>
    <w:p w14:paraId="2FAEEE86" w14:textId="77777777" w:rsidR="007F1F8F" w:rsidRPr="006F44B3" w:rsidRDefault="007F1F8F" w:rsidP="00BB7D74">
      <w:pPr>
        <w:ind w:left="360"/>
        <w:rPr>
          <w:rFonts w:ascii="David" w:hAnsi="David" w:cs="David"/>
          <w:sz w:val="24"/>
          <w:szCs w:val="24"/>
          <w:rtl/>
        </w:rPr>
      </w:pPr>
    </w:p>
    <w:p w14:paraId="6501583B" w14:textId="77777777" w:rsidR="007F1F8F" w:rsidRPr="006F44B3" w:rsidRDefault="007F1F8F" w:rsidP="00BB7D74">
      <w:pPr>
        <w:ind w:left="360"/>
        <w:jc w:val="center"/>
        <w:rPr>
          <w:rFonts w:ascii="David" w:hAnsi="David" w:cs="David"/>
          <w:sz w:val="24"/>
          <w:szCs w:val="24"/>
          <w:u w:val="single"/>
          <w:rtl/>
        </w:rPr>
      </w:pPr>
    </w:p>
    <w:p w14:paraId="06B9BF3B" w14:textId="77777777" w:rsidR="00094BB8" w:rsidRPr="006F44B3" w:rsidRDefault="00094BB8">
      <w:pPr>
        <w:bidi w:val="0"/>
        <w:rPr>
          <w:rFonts w:ascii="David" w:hAnsi="David" w:cs="David"/>
          <w:b/>
          <w:bCs/>
          <w:sz w:val="24"/>
          <w:szCs w:val="24"/>
          <w:u w:val="single"/>
        </w:rPr>
      </w:pPr>
      <w:r w:rsidRPr="006F44B3">
        <w:rPr>
          <w:rFonts w:ascii="David" w:hAnsi="David" w:cs="David"/>
          <w:b/>
          <w:bCs/>
          <w:sz w:val="24"/>
          <w:szCs w:val="24"/>
          <w:u w:val="single"/>
          <w:rtl/>
        </w:rPr>
        <w:br w:type="page"/>
      </w:r>
    </w:p>
    <w:p w14:paraId="5D45C0FA" w14:textId="77777777" w:rsidR="007F1F8F" w:rsidRPr="006F44B3" w:rsidRDefault="007F1F8F" w:rsidP="00BB7D74">
      <w:pPr>
        <w:pStyle w:val="aff1"/>
        <w:overflowPunct w:val="0"/>
        <w:autoSpaceDE w:val="0"/>
        <w:autoSpaceDN w:val="0"/>
        <w:adjustRightInd w:val="0"/>
        <w:spacing w:after="120"/>
        <w:ind w:left="1080"/>
        <w:textAlignment w:val="baseline"/>
        <w:rPr>
          <w:rFonts w:ascii="David" w:hAnsi="David" w:cs="David"/>
          <w:sz w:val="24"/>
          <w:szCs w:val="24"/>
          <w:rtl/>
        </w:rPr>
      </w:pPr>
    </w:p>
    <w:p w14:paraId="20ACEE06" w14:textId="13D93EFA" w:rsidR="006F0565" w:rsidRPr="006F44B3" w:rsidRDefault="00F40B8B" w:rsidP="00BB7D74">
      <w:pPr>
        <w:overflowPunct w:val="0"/>
        <w:autoSpaceDE w:val="0"/>
        <w:autoSpaceDN w:val="0"/>
        <w:adjustRightInd w:val="0"/>
        <w:spacing w:after="120"/>
        <w:ind w:left="-482"/>
        <w:jc w:val="center"/>
        <w:textAlignment w:val="baseline"/>
        <w:rPr>
          <w:rFonts w:ascii="David" w:hAnsi="David" w:cs="David"/>
          <w:b/>
          <w:bCs/>
          <w:sz w:val="24"/>
          <w:szCs w:val="24"/>
          <w:u w:val="single"/>
          <w:rtl/>
        </w:rPr>
      </w:pPr>
      <w:r w:rsidRPr="006F44B3">
        <w:rPr>
          <w:rFonts w:ascii="David" w:hAnsi="David" w:cs="David"/>
          <w:b/>
          <w:bCs/>
          <w:sz w:val="24"/>
          <w:szCs w:val="24"/>
          <w:u w:val="single"/>
          <w:rtl/>
        </w:rPr>
        <w:t xml:space="preserve">ריכוז הפרטים בדבר ניסיון מקצועי בביצוע עבודות </w:t>
      </w:r>
      <w:r w:rsidR="00AB2E91">
        <w:rPr>
          <w:rFonts w:ascii="David" w:hAnsi="David" w:cs="David" w:hint="cs"/>
          <w:b/>
          <w:bCs/>
          <w:sz w:val="24"/>
          <w:szCs w:val="24"/>
          <w:u w:val="single"/>
          <w:rtl/>
        </w:rPr>
        <w:t>שיקום נחלים</w:t>
      </w:r>
    </w:p>
    <w:tbl>
      <w:tblPr>
        <w:bidiVisual/>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7"/>
        <w:gridCol w:w="1853"/>
        <w:gridCol w:w="2411"/>
        <w:gridCol w:w="913"/>
        <w:gridCol w:w="1118"/>
        <w:gridCol w:w="1039"/>
        <w:gridCol w:w="1169"/>
      </w:tblGrid>
      <w:tr w:rsidR="00156EDB" w:rsidRPr="006F44B3" w14:paraId="0D371DE5"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5342EFA" w14:textId="761240B2" w:rsidR="00156EDB" w:rsidRPr="006F44B3" w:rsidRDefault="00156EDB" w:rsidP="00BB7D74">
            <w:pPr>
              <w:overflowPunct w:val="0"/>
              <w:autoSpaceDE w:val="0"/>
              <w:autoSpaceDN w:val="0"/>
              <w:adjustRightInd w:val="0"/>
              <w:spacing w:after="120"/>
              <w:jc w:val="both"/>
              <w:textAlignment w:val="baseline"/>
              <w:rPr>
                <w:rFonts w:ascii="David" w:hAnsi="David" w:cs="David"/>
                <w:b/>
                <w:bCs/>
                <w:sz w:val="22"/>
                <w:szCs w:val="22"/>
                <w:rtl/>
              </w:rPr>
            </w:pPr>
          </w:p>
        </w:tc>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DFAFBA5" w14:textId="2E3EA48E" w:rsidR="00156EDB" w:rsidRPr="006F44B3" w:rsidRDefault="00156EDB" w:rsidP="00094BB8">
            <w:pPr>
              <w:overflowPunct w:val="0"/>
              <w:autoSpaceDE w:val="0"/>
              <w:autoSpaceDN w:val="0"/>
              <w:adjustRightInd w:val="0"/>
              <w:spacing w:after="120"/>
              <w:textAlignment w:val="baseline"/>
              <w:rPr>
                <w:rFonts w:ascii="David" w:hAnsi="David" w:cs="David"/>
                <w:b/>
                <w:bCs/>
                <w:sz w:val="22"/>
                <w:szCs w:val="22"/>
              </w:rPr>
            </w:pPr>
            <w:r w:rsidRPr="006F44B3">
              <w:rPr>
                <w:rFonts w:ascii="David" w:hAnsi="David" w:cs="David"/>
                <w:b/>
                <w:bCs/>
                <w:sz w:val="22"/>
                <w:szCs w:val="22"/>
                <w:rtl/>
              </w:rPr>
              <w:t>שם הגוף הציבורי</w:t>
            </w:r>
          </w:p>
        </w:tc>
        <w:tc>
          <w:tcPr>
            <w:tcW w:w="24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094C615" w14:textId="7D39DC9A" w:rsidR="00156EDB" w:rsidRPr="006F44B3" w:rsidRDefault="005C0523" w:rsidP="00094BB8">
            <w:pPr>
              <w:overflowPunct w:val="0"/>
              <w:autoSpaceDE w:val="0"/>
              <w:autoSpaceDN w:val="0"/>
              <w:adjustRightInd w:val="0"/>
              <w:spacing w:after="120"/>
              <w:textAlignment w:val="baseline"/>
              <w:rPr>
                <w:rFonts w:ascii="David" w:hAnsi="David" w:cs="David"/>
                <w:b/>
                <w:bCs/>
                <w:sz w:val="22"/>
                <w:szCs w:val="22"/>
              </w:rPr>
            </w:pPr>
            <w:r w:rsidRPr="006F44B3">
              <w:rPr>
                <w:rFonts w:ascii="David" w:hAnsi="David" w:cs="David" w:hint="cs"/>
                <w:b/>
                <w:bCs/>
                <w:sz w:val="22"/>
                <w:szCs w:val="22"/>
                <w:rtl/>
              </w:rPr>
              <w:t>שם ה</w:t>
            </w:r>
            <w:r w:rsidR="00F048EF" w:rsidRPr="006F44B3">
              <w:rPr>
                <w:rFonts w:ascii="David" w:hAnsi="David" w:cs="David"/>
                <w:b/>
                <w:bCs/>
                <w:sz w:val="22"/>
                <w:szCs w:val="22"/>
                <w:rtl/>
              </w:rPr>
              <w:t>פרויקט</w:t>
            </w:r>
            <w:r w:rsidR="00767331" w:rsidRPr="006F44B3">
              <w:rPr>
                <w:rFonts w:ascii="David" w:hAnsi="David" w:cs="David" w:hint="cs"/>
                <w:b/>
                <w:bCs/>
                <w:sz w:val="22"/>
                <w:szCs w:val="22"/>
                <w:rtl/>
              </w:rPr>
              <w:t>,</w:t>
            </w:r>
            <w:r w:rsidR="00F048EF" w:rsidRPr="006F44B3">
              <w:rPr>
                <w:rFonts w:ascii="David" w:hAnsi="David" w:cs="David"/>
                <w:b/>
                <w:bCs/>
                <w:sz w:val="22"/>
                <w:szCs w:val="22"/>
                <w:rtl/>
              </w:rPr>
              <w:t xml:space="preserve"> כתובתו,</w:t>
            </w:r>
            <w:r w:rsidR="00156EDB" w:rsidRPr="006F44B3">
              <w:rPr>
                <w:rFonts w:ascii="David" w:hAnsi="David" w:cs="David"/>
                <w:b/>
                <w:bCs/>
                <w:sz w:val="22"/>
                <w:szCs w:val="22"/>
                <w:rtl/>
              </w:rPr>
              <w:t xml:space="preserve"> </w:t>
            </w:r>
            <w:r w:rsidR="003E2BD0" w:rsidRPr="006F44B3">
              <w:rPr>
                <w:rFonts w:ascii="David" w:hAnsi="David" w:cs="David" w:hint="cs"/>
                <w:b/>
                <w:bCs/>
                <w:sz w:val="22"/>
                <w:szCs w:val="22"/>
                <w:rtl/>
              </w:rPr>
              <w:t>ו</w:t>
            </w:r>
            <w:r w:rsidR="00156EDB" w:rsidRPr="006F44B3">
              <w:rPr>
                <w:rFonts w:ascii="David" w:hAnsi="David" w:cs="David"/>
                <w:b/>
                <w:bCs/>
                <w:sz w:val="22"/>
                <w:szCs w:val="22"/>
                <w:rtl/>
              </w:rPr>
              <w:t xml:space="preserve">מהות עבודות </w:t>
            </w:r>
          </w:p>
        </w:tc>
        <w:tc>
          <w:tcPr>
            <w:tcW w:w="9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55D931" w14:textId="54F4774A" w:rsidR="00156EDB" w:rsidRPr="006F44B3" w:rsidRDefault="00156EDB" w:rsidP="00094BB8">
            <w:pPr>
              <w:overflowPunct w:val="0"/>
              <w:autoSpaceDE w:val="0"/>
              <w:autoSpaceDN w:val="0"/>
              <w:adjustRightInd w:val="0"/>
              <w:spacing w:after="120"/>
              <w:textAlignment w:val="baseline"/>
              <w:rPr>
                <w:rFonts w:ascii="David" w:hAnsi="David" w:cs="David"/>
                <w:b/>
                <w:bCs/>
                <w:sz w:val="22"/>
                <w:szCs w:val="22"/>
                <w:rtl/>
              </w:rPr>
            </w:pPr>
            <w:r w:rsidRPr="006F44B3">
              <w:rPr>
                <w:rFonts w:ascii="David" w:hAnsi="David" w:cs="David"/>
                <w:b/>
                <w:bCs/>
                <w:sz w:val="22"/>
                <w:szCs w:val="22"/>
                <w:rtl/>
              </w:rPr>
              <w:t>היקף כספי</w:t>
            </w:r>
            <w:r w:rsidR="00561E6A" w:rsidRPr="006F44B3">
              <w:rPr>
                <w:rFonts w:ascii="David" w:hAnsi="David" w:cs="David"/>
                <w:b/>
                <w:bCs/>
                <w:sz w:val="22"/>
                <w:szCs w:val="22"/>
                <w:rtl/>
              </w:rPr>
              <w:t xml:space="preserve"> (לא כולל מע"מ)</w:t>
            </w:r>
          </w:p>
        </w:tc>
        <w:tc>
          <w:tcPr>
            <w:tcW w:w="11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67FBEA3" w14:textId="209279CA" w:rsidR="00156EDB" w:rsidRPr="006F44B3" w:rsidRDefault="00156EDB" w:rsidP="00094BB8">
            <w:pPr>
              <w:overflowPunct w:val="0"/>
              <w:autoSpaceDE w:val="0"/>
              <w:autoSpaceDN w:val="0"/>
              <w:adjustRightInd w:val="0"/>
              <w:spacing w:after="120"/>
              <w:textAlignment w:val="baseline"/>
              <w:rPr>
                <w:rFonts w:ascii="David" w:hAnsi="David" w:cs="David"/>
                <w:b/>
                <w:bCs/>
                <w:sz w:val="22"/>
                <w:szCs w:val="22"/>
              </w:rPr>
            </w:pPr>
            <w:r w:rsidRPr="006F44B3">
              <w:rPr>
                <w:rFonts w:ascii="David" w:hAnsi="David" w:cs="David"/>
                <w:b/>
                <w:bCs/>
                <w:sz w:val="22"/>
                <w:szCs w:val="22"/>
                <w:rtl/>
              </w:rPr>
              <w:t xml:space="preserve">תקופת </w:t>
            </w:r>
            <w:r w:rsidR="00A10A36" w:rsidRPr="006F44B3">
              <w:rPr>
                <w:rFonts w:ascii="David" w:hAnsi="David" w:cs="David"/>
                <w:b/>
                <w:bCs/>
                <w:sz w:val="22"/>
                <w:szCs w:val="22"/>
                <w:rtl/>
              </w:rPr>
              <w:t>ביצוע עבודות</w:t>
            </w:r>
            <w:r w:rsidRPr="006F44B3">
              <w:rPr>
                <w:rFonts w:ascii="David" w:hAnsi="David" w:cs="David"/>
                <w:b/>
                <w:bCs/>
                <w:sz w:val="22"/>
                <w:szCs w:val="22"/>
                <w:rtl/>
              </w:rPr>
              <w:t xml:space="preserve"> (משנה עד שנה)</w:t>
            </w:r>
          </w:p>
        </w:tc>
        <w:tc>
          <w:tcPr>
            <w:tcW w:w="10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1CEDF8" w14:textId="28DEACE9" w:rsidR="00156EDB" w:rsidRPr="006F44B3" w:rsidRDefault="00CB4F3A" w:rsidP="00094BB8">
            <w:pPr>
              <w:overflowPunct w:val="0"/>
              <w:autoSpaceDE w:val="0"/>
              <w:autoSpaceDN w:val="0"/>
              <w:adjustRightInd w:val="0"/>
              <w:spacing w:after="120"/>
              <w:textAlignment w:val="baseline"/>
              <w:rPr>
                <w:rFonts w:ascii="David" w:hAnsi="David" w:cs="David"/>
                <w:b/>
                <w:bCs/>
                <w:sz w:val="22"/>
                <w:szCs w:val="22"/>
                <w:rtl/>
              </w:rPr>
            </w:pPr>
            <w:r w:rsidRPr="006F44B3">
              <w:rPr>
                <w:rFonts w:ascii="David" w:hAnsi="David" w:cs="David" w:hint="cs"/>
                <w:b/>
                <w:bCs/>
                <w:sz w:val="22"/>
                <w:szCs w:val="22"/>
                <w:rtl/>
              </w:rPr>
              <w:t>מועד סיום העבודות</w:t>
            </w:r>
            <w:r w:rsidR="0028738F" w:rsidRPr="006F44B3">
              <w:rPr>
                <w:rFonts w:ascii="David" w:hAnsi="David" w:cs="David" w:hint="cs"/>
                <w:b/>
                <w:bCs/>
                <w:sz w:val="22"/>
                <w:szCs w:val="22"/>
                <w:rtl/>
              </w:rPr>
              <w:t xml:space="preserve"> (תאריך מלא)</w:t>
            </w:r>
          </w:p>
        </w:tc>
        <w:tc>
          <w:tcPr>
            <w:tcW w:w="11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DC15718" w14:textId="575779E2" w:rsidR="00156EDB" w:rsidRPr="006F44B3" w:rsidRDefault="00156EDB" w:rsidP="00094BB8">
            <w:pPr>
              <w:overflowPunct w:val="0"/>
              <w:autoSpaceDE w:val="0"/>
              <w:autoSpaceDN w:val="0"/>
              <w:adjustRightInd w:val="0"/>
              <w:spacing w:after="120"/>
              <w:textAlignment w:val="baseline"/>
              <w:rPr>
                <w:rFonts w:ascii="David" w:hAnsi="David" w:cs="David"/>
                <w:b/>
                <w:bCs/>
                <w:sz w:val="22"/>
                <w:szCs w:val="22"/>
                <w:rtl/>
              </w:rPr>
            </w:pPr>
            <w:r w:rsidRPr="006F44B3">
              <w:rPr>
                <w:rFonts w:ascii="David" w:hAnsi="David" w:cs="David"/>
                <w:b/>
                <w:bCs/>
                <w:sz w:val="22"/>
                <w:szCs w:val="22"/>
                <w:rtl/>
              </w:rPr>
              <w:t>פרטי איש קשר + טלפון</w:t>
            </w:r>
            <w:r w:rsidR="004A3852" w:rsidRPr="006F44B3">
              <w:rPr>
                <w:rFonts w:ascii="David" w:hAnsi="David" w:cs="David"/>
                <w:b/>
                <w:bCs/>
                <w:sz w:val="22"/>
                <w:szCs w:val="22"/>
                <w:rtl/>
              </w:rPr>
              <w:t xml:space="preserve"> נייד</w:t>
            </w:r>
          </w:p>
        </w:tc>
      </w:tr>
      <w:tr w:rsidR="00156EDB" w:rsidRPr="006F44B3" w14:paraId="002E2CE3"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16829C6E" w14:textId="7192096E"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1.</w:t>
            </w:r>
          </w:p>
        </w:tc>
        <w:tc>
          <w:tcPr>
            <w:tcW w:w="1853" w:type="dxa"/>
            <w:tcBorders>
              <w:top w:val="single" w:sz="4" w:space="0" w:color="000000"/>
              <w:left w:val="single" w:sz="4" w:space="0" w:color="000000"/>
              <w:bottom w:val="single" w:sz="4" w:space="0" w:color="000000"/>
              <w:right w:val="single" w:sz="4" w:space="0" w:color="000000"/>
            </w:tcBorders>
          </w:tcPr>
          <w:p w14:paraId="2BB7F151"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4AB18399"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2D102241"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17124FE3" w14:textId="5279FDF3"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5B446D25"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348F7FFF" w14:textId="34E1F36D"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408F118D"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067CAC60" w14:textId="083D1CE8"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2.</w:t>
            </w:r>
          </w:p>
        </w:tc>
        <w:tc>
          <w:tcPr>
            <w:tcW w:w="1853" w:type="dxa"/>
            <w:tcBorders>
              <w:top w:val="single" w:sz="4" w:space="0" w:color="000000"/>
              <w:left w:val="single" w:sz="4" w:space="0" w:color="000000"/>
              <w:bottom w:val="single" w:sz="4" w:space="0" w:color="000000"/>
              <w:right w:val="single" w:sz="4" w:space="0" w:color="000000"/>
            </w:tcBorders>
          </w:tcPr>
          <w:p w14:paraId="77EDA348"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729E0982"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72572548"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33DFC021" w14:textId="5EFEDC52"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2D7AF05F"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29DA8E3A" w14:textId="6B1C0865"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68401939"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4BA116D4" w14:textId="035C9CC3"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3.</w:t>
            </w:r>
          </w:p>
        </w:tc>
        <w:tc>
          <w:tcPr>
            <w:tcW w:w="1853" w:type="dxa"/>
            <w:tcBorders>
              <w:top w:val="single" w:sz="4" w:space="0" w:color="000000"/>
              <w:left w:val="single" w:sz="4" w:space="0" w:color="000000"/>
              <w:bottom w:val="single" w:sz="4" w:space="0" w:color="000000"/>
              <w:right w:val="single" w:sz="4" w:space="0" w:color="000000"/>
            </w:tcBorders>
          </w:tcPr>
          <w:p w14:paraId="7DF59D3A"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529DAE95"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2E5639C3"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063F755B" w14:textId="143E1FCA"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7EFA9E3F"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4B85D4C3" w14:textId="606432B8"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273CDE96"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7E149E7B" w14:textId="17C59E0B"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4.</w:t>
            </w:r>
          </w:p>
        </w:tc>
        <w:tc>
          <w:tcPr>
            <w:tcW w:w="1853" w:type="dxa"/>
            <w:tcBorders>
              <w:top w:val="single" w:sz="4" w:space="0" w:color="000000"/>
              <w:left w:val="single" w:sz="4" w:space="0" w:color="000000"/>
              <w:bottom w:val="single" w:sz="4" w:space="0" w:color="000000"/>
              <w:right w:val="single" w:sz="4" w:space="0" w:color="000000"/>
            </w:tcBorders>
          </w:tcPr>
          <w:p w14:paraId="7810E1C5"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3AB243F8"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472B63AB"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63E64F3E" w14:textId="3CF2BC3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632CD64E"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157AE8AC" w14:textId="6F95DC2E"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541E9445"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6533DAA2" w14:textId="473C5832"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5.</w:t>
            </w:r>
          </w:p>
        </w:tc>
        <w:tc>
          <w:tcPr>
            <w:tcW w:w="1853" w:type="dxa"/>
            <w:tcBorders>
              <w:top w:val="single" w:sz="4" w:space="0" w:color="000000"/>
              <w:left w:val="single" w:sz="4" w:space="0" w:color="000000"/>
              <w:bottom w:val="single" w:sz="4" w:space="0" w:color="000000"/>
              <w:right w:val="single" w:sz="4" w:space="0" w:color="000000"/>
            </w:tcBorders>
          </w:tcPr>
          <w:p w14:paraId="11577742"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6386E2DC"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76B922F9"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48BA017D" w14:textId="669B8138"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3EA7FE99"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22D80402" w14:textId="4A266971"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36EBF138"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342B0936" w14:textId="1C806984"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6.</w:t>
            </w:r>
          </w:p>
        </w:tc>
        <w:tc>
          <w:tcPr>
            <w:tcW w:w="1853" w:type="dxa"/>
            <w:tcBorders>
              <w:top w:val="single" w:sz="4" w:space="0" w:color="000000"/>
              <w:left w:val="single" w:sz="4" w:space="0" w:color="000000"/>
              <w:bottom w:val="single" w:sz="4" w:space="0" w:color="000000"/>
              <w:right w:val="single" w:sz="4" w:space="0" w:color="000000"/>
            </w:tcBorders>
          </w:tcPr>
          <w:p w14:paraId="720D36E7"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00003767"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35E89C8E"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235A2B15" w14:textId="377F9E4C"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02C1E683"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5533951A" w14:textId="4DDF18A9"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0955E249"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1491C4F7" w14:textId="607D3B6D"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7.</w:t>
            </w:r>
          </w:p>
        </w:tc>
        <w:tc>
          <w:tcPr>
            <w:tcW w:w="1853" w:type="dxa"/>
            <w:tcBorders>
              <w:top w:val="single" w:sz="4" w:space="0" w:color="000000"/>
              <w:left w:val="single" w:sz="4" w:space="0" w:color="000000"/>
              <w:bottom w:val="single" w:sz="4" w:space="0" w:color="000000"/>
              <w:right w:val="single" w:sz="4" w:space="0" w:color="000000"/>
            </w:tcBorders>
          </w:tcPr>
          <w:p w14:paraId="373E067B"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618B72D9"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7AA7BB39"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3DC1EAB0" w14:textId="37CAD059"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2CBFDD21"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53554571" w14:textId="63B4DE45"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12C6A0D0"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3ED6C304" w14:textId="071DCEA5"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8.</w:t>
            </w:r>
          </w:p>
        </w:tc>
        <w:tc>
          <w:tcPr>
            <w:tcW w:w="1853" w:type="dxa"/>
            <w:tcBorders>
              <w:top w:val="single" w:sz="4" w:space="0" w:color="000000"/>
              <w:left w:val="single" w:sz="4" w:space="0" w:color="000000"/>
              <w:bottom w:val="single" w:sz="4" w:space="0" w:color="000000"/>
              <w:right w:val="single" w:sz="4" w:space="0" w:color="000000"/>
            </w:tcBorders>
          </w:tcPr>
          <w:p w14:paraId="500448A5"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4F63B3C3"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4B179EA3"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3EF4272B" w14:textId="0FC67232"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3D7C5E41"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378F629B" w14:textId="57930039"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1C0C2E56"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6914107F" w14:textId="1894F9B1"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 xml:space="preserve">9. </w:t>
            </w:r>
          </w:p>
        </w:tc>
        <w:tc>
          <w:tcPr>
            <w:tcW w:w="1853" w:type="dxa"/>
            <w:tcBorders>
              <w:top w:val="single" w:sz="4" w:space="0" w:color="000000"/>
              <w:left w:val="single" w:sz="4" w:space="0" w:color="000000"/>
              <w:bottom w:val="single" w:sz="4" w:space="0" w:color="000000"/>
              <w:right w:val="single" w:sz="4" w:space="0" w:color="000000"/>
            </w:tcBorders>
          </w:tcPr>
          <w:p w14:paraId="41C9B62C"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725E8E3F"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47A26044"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3084060B" w14:textId="642DAF13"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04141BFC"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53E890E9" w14:textId="6738AB64"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0D08BDA5"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1A5A5E1B" w14:textId="0E402D82"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10</w:t>
            </w:r>
          </w:p>
        </w:tc>
        <w:tc>
          <w:tcPr>
            <w:tcW w:w="1853" w:type="dxa"/>
            <w:tcBorders>
              <w:top w:val="single" w:sz="4" w:space="0" w:color="000000"/>
              <w:left w:val="single" w:sz="4" w:space="0" w:color="000000"/>
              <w:bottom w:val="single" w:sz="4" w:space="0" w:color="000000"/>
              <w:right w:val="single" w:sz="4" w:space="0" w:color="000000"/>
            </w:tcBorders>
          </w:tcPr>
          <w:p w14:paraId="17D8E284"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767697F9"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1DDB025A"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3EB12A3C" w14:textId="3B53EDEA"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2A100E00"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2DAE2686" w14:textId="1282414E"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2E29C3A1"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23602A0D" w14:textId="4F1E914B"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11</w:t>
            </w:r>
          </w:p>
        </w:tc>
        <w:tc>
          <w:tcPr>
            <w:tcW w:w="1853" w:type="dxa"/>
            <w:tcBorders>
              <w:top w:val="single" w:sz="4" w:space="0" w:color="000000"/>
              <w:left w:val="single" w:sz="4" w:space="0" w:color="000000"/>
              <w:bottom w:val="single" w:sz="4" w:space="0" w:color="000000"/>
              <w:right w:val="single" w:sz="4" w:space="0" w:color="000000"/>
            </w:tcBorders>
          </w:tcPr>
          <w:p w14:paraId="3B39F6A9"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2411" w:type="dxa"/>
            <w:tcBorders>
              <w:top w:val="single" w:sz="4" w:space="0" w:color="000000"/>
              <w:left w:val="single" w:sz="4" w:space="0" w:color="000000"/>
              <w:bottom w:val="single" w:sz="4" w:space="0" w:color="000000"/>
              <w:right w:val="single" w:sz="4" w:space="0" w:color="000000"/>
            </w:tcBorders>
          </w:tcPr>
          <w:p w14:paraId="39B8853D"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913" w:type="dxa"/>
            <w:tcBorders>
              <w:top w:val="single" w:sz="4" w:space="0" w:color="000000"/>
              <w:left w:val="single" w:sz="4" w:space="0" w:color="000000"/>
              <w:bottom w:val="single" w:sz="4" w:space="0" w:color="000000"/>
              <w:right w:val="single" w:sz="4" w:space="0" w:color="000000"/>
            </w:tcBorders>
          </w:tcPr>
          <w:p w14:paraId="77088170"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18" w:type="dxa"/>
            <w:tcBorders>
              <w:top w:val="single" w:sz="4" w:space="0" w:color="000000"/>
              <w:left w:val="single" w:sz="4" w:space="0" w:color="000000"/>
              <w:bottom w:val="single" w:sz="4" w:space="0" w:color="000000"/>
              <w:right w:val="single" w:sz="4" w:space="0" w:color="000000"/>
            </w:tcBorders>
          </w:tcPr>
          <w:p w14:paraId="76DC58D0" w14:textId="75F5F016"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039" w:type="dxa"/>
            <w:tcBorders>
              <w:top w:val="single" w:sz="4" w:space="0" w:color="000000"/>
              <w:left w:val="single" w:sz="4" w:space="0" w:color="000000"/>
              <w:bottom w:val="single" w:sz="4" w:space="0" w:color="000000"/>
              <w:right w:val="single" w:sz="4" w:space="0" w:color="000000"/>
            </w:tcBorders>
          </w:tcPr>
          <w:p w14:paraId="28978CF2" w14:textId="77777777"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c>
          <w:tcPr>
            <w:tcW w:w="1169" w:type="dxa"/>
            <w:tcBorders>
              <w:top w:val="single" w:sz="4" w:space="0" w:color="000000"/>
              <w:left w:val="single" w:sz="4" w:space="0" w:color="000000"/>
              <w:bottom w:val="single" w:sz="4" w:space="0" w:color="000000"/>
              <w:right w:val="single" w:sz="4" w:space="0" w:color="000000"/>
            </w:tcBorders>
          </w:tcPr>
          <w:p w14:paraId="7E4813BA" w14:textId="44F5E679" w:rsidR="00156EDB" w:rsidRPr="006F44B3" w:rsidRDefault="00156EDB" w:rsidP="00BB7D74">
            <w:pPr>
              <w:overflowPunct w:val="0"/>
              <w:autoSpaceDE w:val="0"/>
              <w:autoSpaceDN w:val="0"/>
              <w:adjustRightInd w:val="0"/>
              <w:spacing w:after="120"/>
              <w:textAlignment w:val="baseline"/>
              <w:rPr>
                <w:rFonts w:ascii="David" w:hAnsi="David" w:cs="David"/>
                <w:sz w:val="24"/>
                <w:szCs w:val="24"/>
                <w:rtl/>
              </w:rPr>
            </w:pPr>
          </w:p>
        </w:tc>
      </w:tr>
      <w:tr w:rsidR="00156EDB" w:rsidRPr="006F44B3" w14:paraId="44FCDA37"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1342B11C" w14:textId="62B8C582"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12</w:t>
            </w:r>
          </w:p>
        </w:tc>
        <w:tc>
          <w:tcPr>
            <w:tcW w:w="1853" w:type="dxa"/>
            <w:tcBorders>
              <w:top w:val="single" w:sz="4" w:space="0" w:color="000000"/>
              <w:left w:val="single" w:sz="4" w:space="0" w:color="000000"/>
              <w:bottom w:val="single" w:sz="4" w:space="0" w:color="000000"/>
              <w:right w:val="single" w:sz="4" w:space="0" w:color="000000"/>
            </w:tcBorders>
          </w:tcPr>
          <w:p w14:paraId="00914CCD"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2411" w:type="dxa"/>
            <w:tcBorders>
              <w:top w:val="single" w:sz="4" w:space="0" w:color="000000"/>
              <w:left w:val="single" w:sz="4" w:space="0" w:color="000000"/>
              <w:bottom w:val="single" w:sz="4" w:space="0" w:color="000000"/>
              <w:right w:val="single" w:sz="4" w:space="0" w:color="000000"/>
            </w:tcBorders>
          </w:tcPr>
          <w:p w14:paraId="613C0ED7"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913" w:type="dxa"/>
            <w:tcBorders>
              <w:top w:val="single" w:sz="4" w:space="0" w:color="000000"/>
              <w:left w:val="single" w:sz="4" w:space="0" w:color="000000"/>
              <w:bottom w:val="single" w:sz="4" w:space="0" w:color="000000"/>
              <w:right w:val="single" w:sz="4" w:space="0" w:color="000000"/>
            </w:tcBorders>
          </w:tcPr>
          <w:p w14:paraId="59C0CE6C"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1118" w:type="dxa"/>
            <w:tcBorders>
              <w:top w:val="single" w:sz="4" w:space="0" w:color="000000"/>
              <w:left w:val="single" w:sz="4" w:space="0" w:color="000000"/>
              <w:bottom w:val="single" w:sz="4" w:space="0" w:color="000000"/>
              <w:right w:val="single" w:sz="4" w:space="0" w:color="000000"/>
            </w:tcBorders>
          </w:tcPr>
          <w:p w14:paraId="58123B0D" w14:textId="1C5A92DC"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1039" w:type="dxa"/>
            <w:tcBorders>
              <w:top w:val="single" w:sz="4" w:space="0" w:color="000000"/>
              <w:left w:val="single" w:sz="4" w:space="0" w:color="000000"/>
              <w:bottom w:val="single" w:sz="4" w:space="0" w:color="000000"/>
              <w:right w:val="single" w:sz="4" w:space="0" w:color="000000"/>
            </w:tcBorders>
          </w:tcPr>
          <w:p w14:paraId="784CB973"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1169" w:type="dxa"/>
            <w:tcBorders>
              <w:top w:val="single" w:sz="4" w:space="0" w:color="000000"/>
              <w:left w:val="single" w:sz="4" w:space="0" w:color="000000"/>
              <w:bottom w:val="single" w:sz="4" w:space="0" w:color="000000"/>
              <w:right w:val="single" w:sz="4" w:space="0" w:color="000000"/>
            </w:tcBorders>
          </w:tcPr>
          <w:p w14:paraId="4E704B12" w14:textId="5906E359" w:rsidR="00156EDB" w:rsidRPr="006F44B3" w:rsidRDefault="00156EDB" w:rsidP="00BB7D74">
            <w:pPr>
              <w:overflowPunct w:val="0"/>
              <w:autoSpaceDE w:val="0"/>
              <w:autoSpaceDN w:val="0"/>
              <w:adjustRightInd w:val="0"/>
              <w:spacing w:after="120"/>
              <w:textAlignment w:val="baseline"/>
              <w:rPr>
                <w:rFonts w:ascii="David" w:hAnsi="David" w:cs="David"/>
                <w:rtl/>
              </w:rPr>
            </w:pPr>
          </w:p>
        </w:tc>
      </w:tr>
      <w:tr w:rsidR="00156EDB" w:rsidRPr="006F44B3" w14:paraId="7533534C" w14:textId="77777777" w:rsidTr="00F02DF9">
        <w:trPr>
          <w:jc w:val="center"/>
        </w:trPr>
        <w:tc>
          <w:tcPr>
            <w:tcW w:w="417" w:type="dxa"/>
            <w:tcBorders>
              <w:top w:val="single" w:sz="4" w:space="0" w:color="000000"/>
              <w:left w:val="single" w:sz="4" w:space="0" w:color="000000"/>
              <w:bottom w:val="single" w:sz="4" w:space="0" w:color="000000"/>
              <w:right w:val="single" w:sz="4" w:space="0" w:color="000000"/>
            </w:tcBorders>
          </w:tcPr>
          <w:p w14:paraId="334C404E" w14:textId="657DEF34" w:rsidR="00156EDB" w:rsidRPr="006F44B3" w:rsidRDefault="00156EDB" w:rsidP="00BB7D74">
            <w:pPr>
              <w:overflowPunct w:val="0"/>
              <w:autoSpaceDE w:val="0"/>
              <w:autoSpaceDN w:val="0"/>
              <w:adjustRightInd w:val="0"/>
              <w:spacing w:after="120"/>
              <w:textAlignment w:val="baseline"/>
              <w:rPr>
                <w:rFonts w:ascii="David" w:hAnsi="David" w:cs="David"/>
                <w:rtl/>
              </w:rPr>
            </w:pPr>
            <w:r w:rsidRPr="006F44B3">
              <w:rPr>
                <w:rFonts w:ascii="David" w:hAnsi="David" w:cs="David"/>
                <w:rtl/>
              </w:rPr>
              <w:t>13</w:t>
            </w:r>
          </w:p>
        </w:tc>
        <w:tc>
          <w:tcPr>
            <w:tcW w:w="1853" w:type="dxa"/>
            <w:tcBorders>
              <w:top w:val="single" w:sz="4" w:space="0" w:color="000000"/>
              <w:left w:val="single" w:sz="4" w:space="0" w:color="000000"/>
              <w:bottom w:val="single" w:sz="4" w:space="0" w:color="000000"/>
              <w:right w:val="single" w:sz="4" w:space="0" w:color="000000"/>
            </w:tcBorders>
          </w:tcPr>
          <w:p w14:paraId="0F4BBF63"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2411" w:type="dxa"/>
            <w:tcBorders>
              <w:top w:val="single" w:sz="4" w:space="0" w:color="000000"/>
              <w:left w:val="single" w:sz="4" w:space="0" w:color="000000"/>
              <w:bottom w:val="single" w:sz="4" w:space="0" w:color="000000"/>
              <w:right w:val="single" w:sz="4" w:space="0" w:color="000000"/>
            </w:tcBorders>
          </w:tcPr>
          <w:p w14:paraId="67FA04A4"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913" w:type="dxa"/>
            <w:tcBorders>
              <w:top w:val="single" w:sz="4" w:space="0" w:color="000000"/>
              <w:left w:val="single" w:sz="4" w:space="0" w:color="000000"/>
              <w:bottom w:val="single" w:sz="4" w:space="0" w:color="000000"/>
              <w:right w:val="single" w:sz="4" w:space="0" w:color="000000"/>
            </w:tcBorders>
          </w:tcPr>
          <w:p w14:paraId="49076F71"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1118" w:type="dxa"/>
            <w:tcBorders>
              <w:top w:val="single" w:sz="4" w:space="0" w:color="000000"/>
              <w:left w:val="single" w:sz="4" w:space="0" w:color="000000"/>
              <w:bottom w:val="single" w:sz="4" w:space="0" w:color="000000"/>
              <w:right w:val="single" w:sz="4" w:space="0" w:color="000000"/>
            </w:tcBorders>
          </w:tcPr>
          <w:p w14:paraId="7D90F2F2" w14:textId="54BBF088"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1039" w:type="dxa"/>
            <w:tcBorders>
              <w:top w:val="single" w:sz="4" w:space="0" w:color="000000"/>
              <w:left w:val="single" w:sz="4" w:space="0" w:color="000000"/>
              <w:bottom w:val="single" w:sz="4" w:space="0" w:color="000000"/>
              <w:right w:val="single" w:sz="4" w:space="0" w:color="000000"/>
            </w:tcBorders>
          </w:tcPr>
          <w:p w14:paraId="126037E5" w14:textId="77777777" w:rsidR="00156EDB" w:rsidRPr="006F44B3" w:rsidRDefault="00156EDB" w:rsidP="00BB7D74">
            <w:pPr>
              <w:overflowPunct w:val="0"/>
              <w:autoSpaceDE w:val="0"/>
              <w:autoSpaceDN w:val="0"/>
              <w:adjustRightInd w:val="0"/>
              <w:spacing w:after="120"/>
              <w:textAlignment w:val="baseline"/>
              <w:rPr>
                <w:rFonts w:ascii="David" w:hAnsi="David" w:cs="David"/>
                <w:rtl/>
              </w:rPr>
            </w:pPr>
          </w:p>
        </w:tc>
        <w:tc>
          <w:tcPr>
            <w:tcW w:w="1169" w:type="dxa"/>
            <w:tcBorders>
              <w:top w:val="single" w:sz="4" w:space="0" w:color="000000"/>
              <w:left w:val="single" w:sz="4" w:space="0" w:color="000000"/>
              <w:bottom w:val="single" w:sz="4" w:space="0" w:color="000000"/>
              <w:right w:val="single" w:sz="4" w:space="0" w:color="000000"/>
            </w:tcBorders>
          </w:tcPr>
          <w:p w14:paraId="3CC53948" w14:textId="3273751A" w:rsidR="00156EDB" w:rsidRPr="006F44B3" w:rsidRDefault="00156EDB" w:rsidP="00BB7D74">
            <w:pPr>
              <w:overflowPunct w:val="0"/>
              <w:autoSpaceDE w:val="0"/>
              <w:autoSpaceDN w:val="0"/>
              <w:adjustRightInd w:val="0"/>
              <w:spacing w:after="120"/>
              <w:textAlignment w:val="baseline"/>
              <w:rPr>
                <w:rFonts w:ascii="David" w:hAnsi="David" w:cs="David"/>
                <w:rtl/>
              </w:rPr>
            </w:pPr>
          </w:p>
        </w:tc>
      </w:tr>
    </w:tbl>
    <w:p w14:paraId="02A09FAC" w14:textId="66F26CA8" w:rsidR="00421EF6" w:rsidRPr="006F44B3" w:rsidRDefault="00421EF6" w:rsidP="00BB7D74">
      <w:pPr>
        <w:overflowPunct w:val="0"/>
        <w:autoSpaceDE w:val="0"/>
        <w:autoSpaceDN w:val="0"/>
        <w:adjustRightInd w:val="0"/>
        <w:jc w:val="center"/>
        <w:textAlignment w:val="baseline"/>
        <w:rPr>
          <w:rFonts w:ascii="David" w:hAnsi="David" w:cs="David"/>
          <w:rtl/>
        </w:rPr>
      </w:pPr>
    </w:p>
    <w:p w14:paraId="53E20471" w14:textId="77777777" w:rsidR="00A82ED4" w:rsidRPr="006F44B3" w:rsidRDefault="00A82ED4" w:rsidP="00BB7D74">
      <w:pPr>
        <w:spacing w:line="360" w:lineRule="auto"/>
        <w:ind w:left="567" w:hanging="567"/>
        <w:jc w:val="center"/>
        <w:rPr>
          <w:rFonts w:ascii="David" w:hAnsi="David" w:cs="David"/>
          <w:b/>
          <w:bCs/>
          <w:sz w:val="24"/>
          <w:szCs w:val="24"/>
          <w:rtl/>
        </w:rPr>
      </w:pPr>
      <w:r w:rsidRPr="006F44B3">
        <w:rPr>
          <w:rFonts w:ascii="David" w:hAnsi="David" w:cs="David"/>
          <w:b/>
          <w:bCs/>
          <w:sz w:val="24"/>
          <w:szCs w:val="24"/>
          <w:u w:val="single"/>
          <w:rtl/>
        </w:rPr>
        <w:t>אישור</w:t>
      </w:r>
    </w:p>
    <w:p w14:paraId="20D137CC" w14:textId="58347468" w:rsidR="00A82ED4" w:rsidRPr="006F44B3" w:rsidRDefault="00A82ED4" w:rsidP="00BB7D74">
      <w:pPr>
        <w:jc w:val="both"/>
        <w:rPr>
          <w:rFonts w:ascii="David" w:hAnsi="David" w:cs="David"/>
          <w:sz w:val="24"/>
          <w:szCs w:val="24"/>
          <w:rtl/>
        </w:rPr>
      </w:pPr>
      <w:r w:rsidRPr="006F44B3">
        <w:rPr>
          <w:rFonts w:ascii="David" w:hAnsi="David" w:cs="David"/>
          <w:sz w:val="24"/>
          <w:szCs w:val="24"/>
          <w:rtl/>
        </w:rPr>
        <w:t>הנני מאשר</w:t>
      </w:r>
      <w:r w:rsidR="00543812" w:rsidRPr="006F44B3">
        <w:rPr>
          <w:rFonts w:ascii="David" w:hAnsi="David" w:cs="David"/>
          <w:sz w:val="24"/>
          <w:szCs w:val="24"/>
          <w:rtl/>
        </w:rPr>
        <w:t>/ת</w:t>
      </w:r>
      <w:r w:rsidRPr="006F44B3">
        <w:rPr>
          <w:rFonts w:ascii="David" w:hAnsi="David" w:cs="David"/>
          <w:sz w:val="24"/>
          <w:szCs w:val="24"/>
          <w:rtl/>
        </w:rPr>
        <w:t xml:space="preserve"> בזה</w:t>
      </w:r>
      <w:r w:rsidR="00543812" w:rsidRPr="006F44B3">
        <w:rPr>
          <w:rFonts w:ascii="David" w:hAnsi="David" w:cs="David"/>
          <w:sz w:val="24"/>
          <w:szCs w:val="24"/>
          <w:rtl/>
        </w:rPr>
        <w:t>,</w:t>
      </w:r>
      <w:r w:rsidRPr="006F44B3">
        <w:rPr>
          <w:rFonts w:ascii="David" w:hAnsi="David" w:cs="David"/>
          <w:sz w:val="24"/>
          <w:szCs w:val="24"/>
          <w:rtl/>
        </w:rPr>
        <w:t xml:space="preserve"> כי ביום __________ הופיע/ה בפני, ___________ עו"ד (מ.ר. ___________), במשרדי שברחוב _________________________ מר/גב' ________________ נושא/ת ת.ז. שמספרה _______________/המוכר/ת לי באופן אישי, אישר/ה את </w:t>
      </w:r>
      <w:r w:rsidR="00543812" w:rsidRPr="006F44B3">
        <w:rPr>
          <w:rFonts w:ascii="David" w:hAnsi="David" w:cs="David"/>
          <w:sz w:val="24"/>
          <w:szCs w:val="24"/>
          <w:rtl/>
        </w:rPr>
        <w:t>הפרטים</w:t>
      </w:r>
      <w:r w:rsidRPr="006F44B3">
        <w:rPr>
          <w:rFonts w:ascii="David" w:hAnsi="David" w:cs="David"/>
          <w:sz w:val="24"/>
          <w:szCs w:val="24"/>
          <w:rtl/>
        </w:rPr>
        <w:t xml:space="preserve"> דלעיל וחתם/וחתמה עליו בפני.</w:t>
      </w:r>
    </w:p>
    <w:p w14:paraId="6F6299FD" w14:textId="34BA6171" w:rsidR="009A7062" w:rsidRPr="006F44B3" w:rsidRDefault="009A7062" w:rsidP="00BB7D74">
      <w:pPr>
        <w:jc w:val="both"/>
        <w:rPr>
          <w:rFonts w:ascii="David" w:hAnsi="David" w:cs="David"/>
          <w:sz w:val="24"/>
          <w:szCs w:val="24"/>
          <w:rtl/>
        </w:rPr>
      </w:pPr>
    </w:p>
    <w:p w14:paraId="6D39007E" w14:textId="3ED4D6D0" w:rsidR="009A7062" w:rsidRPr="006F44B3" w:rsidRDefault="009A7062" w:rsidP="00BB7D74">
      <w:pPr>
        <w:jc w:val="both"/>
        <w:rPr>
          <w:rFonts w:ascii="David" w:hAnsi="David" w:cs="David"/>
          <w:sz w:val="24"/>
          <w:szCs w:val="24"/>
          <w:rtl/>
        </w:rPr>
      </w:pPr>
    </w:p>
    <w:p w14:paraId="0641B8EA" w14:textId="77777777" w:rsidR="009A7062" w:rsidRPr="006F44B3" w:rsidRDefault="009A7062" w:rsidP="00BB7D74">
      <w:pPr>
        <w:jc w:val="both"/>
        <w:rPr>
          <w:rFonts w:ascii="David" w:hAnsi="David" w:cs="David"/>
          <w:sz w:val="24"/>
          <w:szCs w:val="24"/>
          <w:rtl/>
        </w:rPr>
      </w:pPr>
    </w:p>
    <w:tbl>
      <w:tblPr>
        <w:tblW w:w="7905" w:type="dxa"/>
        <w:tblLayout w:type="fixed"/>
        <w:tblLook w:val="04A0" w:firstRow="1" w:lastRow="0" w:firstColumn="1" w:lastColumn="0" w:noHBand="0" w:noVBand="1"/>
      </w:tblPr>
      <w:tblGrid>
        <w:gridCol w:w="3355"/>
        <w:gridCol w:w="1857"/>
        <w:gridCol w:w="2693"/>
      </w:tblGrid>
      <w:tr w:rsidR="009A7062" w:rsidRPr="006F44B3" w14:paraId="398FAEDF" w14:textId="77777777" w:rsidTr="00F030EA">
        <w:tc>
          <w:tcPr>
            <w:tcW w:w="3355" w:type="dxa"/>
            <w:tcBorders>
              <w:top w:val="single" w:sz="6" w:space="0" w:color="auto"/>
              <w:left w:val="nil"/>
              <w:bottom w:val="nil"/>
              <w:right w:val="nil"/>
            </w:tcBorders>
            <w:hideMark/>
          </w:tcPr>
          <w:p w14:paraId="337D3C76" w14:textId="77777777" w:rsidR="009A7062" w:rsidRPr="006F44B3" w:rsidRDefault="009A7062" w:rsidP="00BB7D74">
            <w:pPr>
              <w:jc w:val="both"/>
              <w:rPr>
                <w:rFonts w:ascii="David" w:hAnsi="David" w:cs="David"/>
                <w:sz w:val="24"/>
                <w:szCs w:val="24"/>
                <w:rtl/>
              </w:rPr>
            </w:pPr>
            <w:r w:rsidRPr="006F44B3">
              <w:rPr>
                <w:rFonts w:ascii="David" w:hAnsi="David" w:cs="David"/>
                <w:sz w:val="24"/>
                <w:szCs w:val="24"/>
                <w:rtl/>
              </w:rPr>
              <w:t xml:space="preserve">                          עו"ד</w:t>
            </w:r>
          </w:p>
        </w:tc>
        <w:tc>
          <w:tcPr>
            <w:tcW w:w="1857" w:type="dxa"/>
          </w:tcPr>
          <w:p w14:paraId="66854665" w14:textId="77777777" w:rsidR="009A7062" w:rsidRPr="006F44B3" w:rsidRDefault="009A7062" w:rsidP="00BB7D74">
            <w:pPr>
              <w:jc w:val="both"/>
              <w:rPr>
                <w:rFonts w:ascii="David" w:hAnsi="David" w:cs="David"/>
                <w:sz w:val="24"/>
                <w:szCs w:val="24"/>
                <w:rtl/>
              </w:rPr>
            </w:pPr>
          </w:p>
        </w:tc>
        <w:tc>
          <w:tcPr>
            <w:tcW w:w="2693" w:type="dxa"/>
            <w:tcBorders>
              <w:top w:val="single" w:sz="6" w:space="0" w:color="auto"/>
              <w:left w:val="nil"/>
              <w:bottom w:val="nil"/>
              <w:right w:val="nil"/>
            </w:tcBorders>
            <w:hideMark/>
          </w:tcPr>
          <w:p w14:paraId="21EA6E21" w14:textId="77777777" w:rsidR="009A7062" w:rsidRPr="006F44B3" w:rsidRDefault="009A7062" w:rsidP="00BB7D74">
            <w:pPr>
              <w:jc w:val="both"/>
              <w:rPr>
                <w:rFonts w:ascii="David" w:hAnsi="David" w:cs="David"/>
                <w:sz w:val="24"/>
                <w:szCs w:val="24"/>
                <w:rtl/>
              </w:rPr>
            </w:pPr>
            <w:r w:rsidRPr="006F44B3">
              <w:rPr>
                <w:rFonts w:ascii="David" w:hAnsi="David" w:cs="David"/>
                <w:sz w:val="24"/>
                <w:szCs w:val="24"/>
                <w:rtl/>
              </w:rPr>
              <w:t xml:space="preserve">חותמת </w:t>
            </w:r>
          </w:p>
        </w:tc>
      </w:tr>
    </w:tbl>
    <w:p w14:paraId="1556514C" w14:textId="77777777" w:rsidR="00A82ED4" w:rsidRPr="006F44B3" w:rsidRDefault="00A82ED4" w:rsidP="00BB7D74">
      <w:pPr>
        <w:jc w:val="both"/>
        <w:rPr>
          <w:rFonts w:ascii="David" w:hAnsi="David" w:cs="David"/>
          <w:sz w:val="24"/>
          <w:szCs w:val="24"/>
          <w:rtl/>
        </w:rPr>
      </w:pPr>
    </w:p>
    <w:p w14:paraId="184404FA" w14:textId="77777777" w:rsidR="00B33677" w:rsidRPr="006F44B3" w:rsidRDefault="00B33677" w:rsidP="00BB7D74">
      <w:pPr>
        <w:pStyle w:val="ac"/>
        <w:spacing w:line="360" w:lineRule="auto"/>
        <w:ind w:left="0"/>
        <w:jc w:val="center"/>
        <w:rPr>
          <w:rFonts w:ascii="David" w:hAnsi="David" w:cs="David"/>
          <w:rtl/>
        </w:rPr>
      </w:pPr>
      <w:r w:rsidRPr="006F44B3">
        <w:rPr>
          <w:rFonts w:ascii="David" w:hAnsi="David" w:cs="David"/>
        </w:rPr>
        <w:br w:type="page"/>
      </w:r>
    </w:p>
    <w:p w14:paraId="2E3C230B" w14:textId="4479CBBA" w:rsidR="00B33677" w:rsidRPr="006F44B3" w:rsidRDefault="00B33677" w:rsidP="00BB7D74">
      <w:pPr>
        <w:pStyle w:val="ac"/>
        <w:spacing w:line="360" w:lineRule="auto"/>
        <w:ind w:left="0"/>
        <w:jc w:val="center"/>
        <w:rPr>
          <w:rFonts w:ascii="David" w:hAnsi="David" w:cs="David"/>
          <w:b/>
          <w:bCs/>
          <w:sz w:val="24"/>
          <w:szCs w:val="24"/>
          <w:u w:val="single"/>
          <w:rtl/>
        </w:rPr>
      </w:pPr>
      <w:r w:rsidRPr="006F44B3">
        <w:rPr>
          <w:rFonts w:ascii="David" w:hAnsi="David" w:cs="David"/>
          <w:b/>
          <w:bCs/>
          <w:sz w:val="24"/>
          <w:szCs w:val="24"/>
          <w:rtl/>
        </w:rPr>
        <w:lastRenderedPageBreak/>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u w:val="single"/>
          <w:rtl/>
        </w:rPr>
        <w:t>נספח ג'</w:t>
      </w:r>
    </w:p>
    <w:p w14:paraId="2247AA51" w14:textId="047F99CE" w:rsidR="00B33677" w:rsidRPr="006F44B3" w:rsidRDefault="00B33677" w:rsidP="00BB7D74">
      <w:pPr>
        <w:pStyle w:val="ac"/>
        <w:spacing w:line="360" w:lineRule="auto"/>
        <w:ind w:left="0"/>
        <w:jc w:val="center"/>
        <w:rPr>
          <w:rFonts w:ascii="David" w:hAnsi="David" w:cs="David"/>
          <w:b/>
          <w:bCs/>
          <w:sz w:val="24"/>
          <w:szCs w:val="24"/>
          <w:u w:val="single"/>
          <w:rtl/>
        </w:rPr>
      </w:pPr>
      <w:r w:rsidRPr="006F44B3">
        <w:rPr>
          <w:rFonts w:ascii="David" w:hAnsi="David" w:cs="David"/>
          <w:b/>
          <w:bCs/>
          <w:sz w:val="24"/>
          <w:szCs w:val="24"/>
          <w:u w:val="single"/>
          <w:rtl/>
        </w:rPr>
        <w:t>נוסח ערבות מכרז</w:t>
      </w:r>
    </w:p>
    <w:p w14:paraId="4FB37A11" w14:textId="77777777" w:rsidR="00B33677" w:rsidRPr="006F44B3" w:rsidRDefault="00B33677" w:rsidP="00BB7D74">
      <w:pPr>
        <w:jc w:val="both"/>
        <w:rPr>
          <w:rFonts w:ascii="David" w:hAnsi="David" w:cs="David"/>
          <w:sz w:val="24"/>
          <w:szCs w:val="24"/>
          <w:rtl/>
        </w:rPr>
      </w:pPr>
      <w:r w:rsidRPr="006F44B3">
        <w:rPr>
          <w:rFonts w:ascii="David" w:hAnsi="David" w:cs="David"/>
          <w:sz w:val="24"/>
          <w:szCs w:val="24"/>
          <w:rtl/>
        </w:rPr>
        <w:t>לכבוד</w:t>
      </w:r>
    </w:p>
    <w:p w14:paraId="335EBEC2" w14:textId="3D4BF84A" w:rsidR="00B33677" w:rsidRPr="006F44B3" w:rsidRDefault="005E7C3B" w:rsidP="00BB7D74">
      <w:pPr>
        <w:jc w:val="both"/>
        <w:rPr>
          <w:rFonts w:ascii="David" w:hAnsi="David" w:cs="David"/>
          <w:sz w:val="24"/>
          <w:szCs w:val="24"/>
          <w:u w:val="single"/>
          <w:rtl/>
        </w:rPr>
      </w:pPr>
      <w:r>
        <w:rPr>
          <w:rFonts w:ascii="David" w:hAnsi="David" w:cs="David"/>
          <w:sz w:val="24"/>
          <w:szCs w:val="24"/>
          <w:u w:val="single"/>
          <w:rtl/>
        </w:rPr>
        <w:t>עיריית טירת כרמל</w:t>
      </w:r>
    </w:p>
    <w:p w14:paraId="6DC23BAF" w14:textId="77777777" w:rsidR="008A6F20" w:rsidRPr="006F44B3" w:rsidRDefault="008A6F20" w:rsidP="00BB7D74">
      <w:pPr>
        <w:tabs>
          <w:tab w:val="left" w:pos="1440"/>
          <w:tab w:val="left" w:pos="2160"/>
        </w:tabs>
        <w:jc w:val="center"/>
        <w:rPr>
          <w:rFonts w:ascii="David" w:hAnsi="David" w:cs="David"/>
          <w:b/>
          <w:bCs/>
          <w:rtl/>
        </w:rPr>
      </w:pPr>
    </w:p>
    <w:p w14:paraId="00A43B47" w14:textId="6D858FC1" w:rsidR="00624376" w:rsidRDefault="00B33677" w:rsidP="00624376">
      <w:pPr>
        <w:tabs>
          <w:tab w:val="left" w:pos="1440"/>
          <w:tab w:val="left" w:pos="2160"/>
        </w:tabs>
        <w:jc w:val="center"/>
        <w:rPr>
          <w:rFonts w:ascii="David" w:hAnsi="David" w:cs="David"/>
          <w:sz w:val="24"/>
          <w:szCs w:val="24"/>
          <w:rtl/>
        </w:rPr>
      </w:pPr>
      <w:r w:rsidRPr="006F44B3">
        <w:rPr>
          <w:rFonts w:ascii="David" w:hAnsi="David" w:cs="David"/>
          <w:b/>
          <w:bCs/>
          <w:sz w:val="24"/>
          <w:szCs w:val="24"/>
          <w:rtl/>
        </w:rPr>
        <w:t xml:space="preserve">הנדון: </w:t>
      </w:r>
      <w:r w:rsidRPr="006F44B3">
        <w:rPr>
          <w:rFonts w:ascii="David" w:hAnsi="David" w:cs="David"/>
          <w:b/>
          <w:bCs/>
          <w:sz w:val="24"/>
          <w:szCs w:val="24"/>
          <w:u w:val="single"/>
          <w:rtl/>
        </w:rPr>
        <w:t xml:space="preserve">מכרז פומבי מס' </w:t>
      </w:r>
      <w:r w:rsidR="00A10AF8">
        <w:rPr>
          <w:rFonts w:ascii="David" w:hAnsi="David" w:cs="David" w:hint="cs"/>
          <w:b/>
          <w:bCs/>
          <w:sz w:val="24"/>
          <w:szCs w:val="24"/>
          <w:u w:val="single"/>
          <w:rtl/>
        </w:rPr>
        <w:t>06/2023</w:t>
      </w:r>
      <w:r w:rsidR="005E7C3B">
        <w:rPr>
          <w:rFonts w:ascii="David" w:hAnsi="David" w:cs="David" w:hint="cs"/>
          <w:bCs/>
          <w:sz w:val="24"/>
          <w:szCs w:val="24"/>
          <w:u w:val="single"/>
          <w:rtl/>
        </w:rPr>
        <w:t>,תכנון ניהול ופיקוח שיקום נחל גלים</w:t>
      </w:r>
      <w:r w:rsidR="00365DF0" w:rsidRPr="006F44B3">
        <w:rPr>
          <w:rFonts w:ascii="David" w:hAnsi="David" w:cs="David"/>
          <w:bCs/>
          <w:sz w:val="24"/>
          <w:szCs w:val="24"/>
          <w:u w:val="single"/>
          <w:rtl/>
        </w:rPr>
        <w:t xml:space="preserve"> </w:t>
      </w:r>
    </w:p>
    <w:p w14:paraId="5AEA25ED" w14:textId="10AE0FE3" w:rsidR="00B33677" w:rsidRPr="006F44B3" w:rsidRDefault="00B33677" w:rsidP="00624376">
      <w:pPr>
        <w:tabs>
          <w:tab w:val="left" w:pos="1440"/>
          <w:tab w:val="left" w:pos="2160"/>
        </w:tabs>
        <w:jc w:val="center"/>
        <w:rPr>
          <w:rFonts w:ascii="David" w:hAnsi="David" w:cs="David"/>
          <w:sz w:val="24"/>
          <w:szCs w:val="24"/>
          <w:rtl/>
        </w:rPr>
      </w:pPr>
      <w:r w:rsidRPr="006F44B3">
        <w:rPr>
          <w:rFonts w:ascii="David" w:hAnsi="David" w:cs="David"/>
          <w:sz w:val="24"/>
          <w:szCs w:val="24"/>
          <w:rtl/>
        </w:rPr>
        <w:t>כתב ערבות מס'__________</w:t>
      </w:r>
    </w:p>
    <w:p w14:paraId="7D72AEAC" w14:textId="77777777" w:rsidR="009A7062" w:rsidRPr="006F44B3" w:rsidRDefault="009A7062" w:rsidP="00BB7D74">
      <w:pPr>
        <w:ind w:left="397" w:right="397"/>
        <w:jc w:val="both"/>
        <w:rPr>
          <w:rFonts w:ascii="David" w:hAnsi="David" w:cs="David"/>
          <w:sz w:val="24"/>
          <w:szCs w:val="24"/>
        </w:rPr>
      </w:pPr>
    </w:p>
    <w:p w14:paraId="63BDDD2C" w14:textId="2EB26FC7" w:rsidR="00B33677" w:rsidRPr="006F44B3" w:rsidRDefault="00B33677">
      <w:pPr>
        <w:numPr>
          <w:ilvl w:val="0"/>
          <w:numId w:val="21"/>
        </w:numPr>
        <w:ind w:right="0"/>
        <w:jc w:val="both"/>
        <w:rPr>
          <w:rFonts w:ascii="David" w:hAnsi="David" w:cs="David"/>
          <w:sz w:val="24"/>
          <w:szCs w:val="24"/>
        </w:rPr>
      </w:pPr>
      <w:r w:rsidRPr="006F44B3">
        <w:rPr>
          <w:rFonts w:ascii="David" w:hAnsi="David" w:cs="David"/>
          <w:sz w:val="24"/>
          <w:szCs w:val="24"/>
          <w:rtl/>
        </w:rPr>
        <w:t>על</w:t>
      </w:r>
      <w:r w:rsidR="00AF418A" w:rsidRPr="006F44B3">
        <w:rPr>
          <w:rFonts w:ascii="David" w:hAnsi="David" w:cs="David"/>
          <w:sz w:val="24"/>
          <w:szCs w:val="24"/>
          <w:rtl/>
        </w:rPr>
        <w:t>-</w:t>
      </w:r>
      <w:r w:rsidRPr="006F44B3">
        <w:rPr>
          <w:rFonts w:ascii="David" w:hAnsi="David" w:cs="David"/>
          <w:sz w:val="24"/>
          <w:szCs w:val="24"/>
          <w:rtl/>
        </w:rPr>
        <w:t xml:space="preserve">פי בקשת _____________ (להלן - </w:t>
      </w:r>
      <w:r w:rsidRPr="006F44B3">
        <w:rPr>
          <w:rFonts w:ascii="David" w:hAnsi="David" w:cs="David"/>
          <w:b/>
          <w:bCs/>
          <w:sz w:val="24"/>
          <w:szCs w:val="24"/>
          <w:rtl/>
        </w:rPr>
        <w:t>המבקש</w:t>
      </w:r>
      <w:r w:rsidRPr="006F44B3">
        <w:rPr>
          <w:rFonts w:ascii="David" w:hAnsi="David" w:cs="David"/>
          <w:sz w:val="24"/>
          <w:szCs w:val="24"/>
          <w:rtl/>
        </w:rPr>
        <w:t>), בקשר עם מכרז פומבי מס'</w:t>
      </w:r>
      <w:r w:rsidR="00BB1B39" w:rsidRPr="006F44B3">
        <w:rPr>
          <w:rFonts w:ascii="David" w:hAnsi="David" w:cs="David"/>
          <w:sz w:val="24"/>
          <w:szCs w:val="24"/>
          <w:rtl/>
        </w:rPr>
        <w:t xml:space="preserve"> </w:t>
      </w:r>
      <w:r w:rsidR="00A10AF8">
        <w:rPr>
          <w:rFonts w:ascii="David" w:hAnsi="David" w:cs="David" w:hint="cs"/>
          <w:sz w:val="24"/>
          <w:szCs w:val="24"/>
          <w:rtl/>
        </w:rPr>
        <w:t xml:space="preserve">06/2023 </w:t>
      </w:r>
      <w:r w:rsidRPr="006F44B3">
        <w:rPr>
          <w:rFonts w:ascii="David" w:hAnsi="David" w:cs="David"/>
          <w:sz w:val="24"/>
          <w:szCs w:val="24"/>
          <w:rtl/>
        </w:rPr>
        <w:t xml:space="preserve">ולהבטחת התחייבויותיו של המבקש כלפי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הננו ערבים בזאת כלפיכם לשלם לכם כל סכום שהוא עד לסך כולל של</w:t>
      </w:r>
      <w:r w:rsidR="005153A7">
        <w:rPr>
          <w:rFonts w:ascii="David" w:hAnsi="David" w:cs="David" w:hint="cs"/>
          <w:sz w:val="24"/>
          <w:szCs w:val="24"/>
          <w:rtl/>
        </w:rPr>
        <w:t xml:space="preserve"> </w:t>
      </w:r>
      <w:r w:rsidR="007E51E3">
        <w:rPr>
          <w:rFonts w:ascii="David" w:hAnsi="David" w:cs="David" w:hint="cs"/>
          <w:sz w:val="24"/>
          <w:szCs w:val="24"/>
          <w:rtl/>
        </w:rPr>
        <w:t>200</w:t>
      </w:r>
      <w:r w:rsidR="00336652">
        <w:rPr>
          <w:rFonts w:ascii="David" w:hAnsi="David" w:cs="David" w:hint="cs"/>
          <w:sz w:val="24"/>
          <w:szCs w:val="24"/>
          <w:rtl/>
        </w:rPr>
        <w:t xml:space="preserve">,000 </w:t>
      </w:r>
      <w:r w:rsidRPr="006F44B3">
        <w:rPr>
          <w:rFonts w:ascii="David" w:hAnsi="David" w:cs="David"/>
          <w:sz w:val="24"/>
          <w:szCs w:val="24"/>
          <w:rtl/>
        </w:rPr>
        <w:t xml:space="preserve">₪ (במילים: </w:t>
      </w:r>
      <w:r w:rsidR="005E7C3B">
        <w:rPr>
          <w:rFonts w:ascii="David" w:hAnsi="David" w:cs="David" w:hint="cs"/>
          <w:sz w:val="24"/>
          <w:szCs w:val="24"/>
          <w:rtl/>
        </w:rPr>
        <w:t>5,000</w:t>
      </w:r>
      <w:r w:rsidR="00336652">
        <w:rPr>
          <w:rFonts w:ascii="David" w:hAnsi="David" w:cs="David" w:hint="cs"/>
          <w:sz w:val="24"/>
          <w:szCs w:val="24"/>
          <w:rtl/>
        </w:rPr>
        <w:t xml:space="preserve"> אלף</w:t>
      </w:r>
      <w:r w:rsidRPr="006F44B3">
        <w:rPr>
          <w:rFonts w:ascii="David" w:hAnsi="David" w:cs="David"/>
          <w:sz w:val="24"/>
          <w:szCs w:val="24"/>
          <w:rtl/>
        </w:rPr>
        <w:t xml:space="preserve"> ₪) בלבד (להלן - </w:t>
      </w:r>
      <w:r w:rsidRPr="006F44B3">
        <w:rPr>
          <w:rFonts w:ascii="David" w:hAnsi="David" w:cs="David"/>
          <w:b/>
          <w:bCs/>
          <w:sz w:val="24"/>
          <w:szCs w:val="24"/>
          <w:rtl/>
        </w:rPr>
        <w:t>סכום הערבות</w:t>
      </w:r>
      <w:r w:rsidRPr="006F44B3">
        <w:rPr>
          <w:rFonts w:ascii="David" w:hAnsi="David" w:cs="David"/>
          <w:sz w:val="24"/>
          <w:szCs w:val="24"/>
          <w:rtl/>
        </w:rPr>
        <w:t>).</w:t>
      </w:r>
    </w:p>
    <w:p w14:paraId="3D95DB08" w14:textId="77777777" w:rsidR="00B33677" w:rsidRPr="006F44B3" w:rsidRDefault="00B33677" w:rsidP="00BB7D74">
      <w:pPr>
        <w:ind w:left="397" w:right="397"/>
        <w:jc w:val="both"/>
        <w:rPr>
          <w:rFonts w:ascii="David" w:hAnsi="David" w:cs="David"/>
          <w:sz w:val="24"/>
          <w:szCs w:val="24"/>
        </w:rPr>
      </w:pPr>
    </w:p>
    <w:p w14:paraId="39008E8F" w14:textId="5EA4F8DA" w:rsidR="00B33677" w:rsidRPr="006F44B3" w:rsidRDefault="00B33677">
      <w:pPr>
        <w:numPr>
          <w:ilvl w:val="0"/>
          <w:numId w:val="21"/>
        </w:numPr>
        <w:ind w:right="0"/>
        <w:jc w:val="both"/>
        <w:rPr>
          <w:rFonts w:ascii="David" w:hAnsi="David" w:cs="David"/>
          <w:sz w:val="24"/>
          <w:szCs w:val="24"/>
          <w:rtl/>
        </w:rPr>
      </w:pPr>
      <w:r w:rsidRPr="006F44B3">
        <w:rPr>
          <w:rFonts w:ascii="David" w:hAnsi="David" w:cs="David"/>
          <w:sz w:val="24"/>
          <w:szCs w:val="24"/>
          <w:rtl/>
        </w:rPr>
        <w:t xml:space="preserve">הננו מתחייבים לשלם לכם את סכום הערבות באופן מידי, עם הגיע אלינו דרישתכם הראשונה בכתב, חתומה ע"י </w:t>
      </w:r>
      <w:r w:rsidR="00034BF7">
        <w:rPr>
          <w:rFonts w:ascii="David" w:hAnsi="David" w:cs="David" w:hint="cs"/>
          <w:sz w:val="24"/>
          <w:szCs w:val="24"/>
          <w:rtl/>
        </w:rPr>
        <w:t>יו"ר</w:t>
      </w:r>
      <w:r w:rsidR="00034BF7" w:rsidRPr="006F44B3">
        <w:rPr>
          <w:rFonts w:ascii="David" w:hAnsi="David" w:cs="David"/>
          <w:sz w:val="24"/>
          <w:szCs w:val="24"/>
          <w:rtl/>
        </w:rPr>
        <w:t xml:space="preserve">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ו/או </w:t>
      </w:r>
      <w:r w:rsidR="00034BF7">
        <w:rPr>
          <w:rFonts w:ascii="David" w:hAnsi="David" w:cs="David" w:hint="cs"/>
          <w:sz w:val="24"/>
          <w:szCs w:val="24"/>
          <w:rtl/>
        </w:rPr>
        <w:t>מנכ"ל</w:t>
      </w:r>
      <w:r w:rsidR="00034BF7" w:rsidRPr="006F44B3">
        <w:rPr>
          <w:rFonts w:ascii="David" w:hAnsi="David" w:cs="David"/>
          <w:sz w:val="24"/>
          <w:szCs w:val="24"/>
          <w:rtl/>
        </w:rPr>
        <w:t xml:space="preserve">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וזאת ללא כל תנאי ומבלי להטיל עליכם כל חובה שהיא להוכיח או לנמק את דרישתכם ומבלי שתהיו חייבים לדרוש תחילה את סכום הערבות מאת המבקש. אתם תהיו רשאים לדרוש מאתנו את תשלומו של הסכום הנ"ל בפעם אחת או במספר דרישות, שכל אחת מהן מתייחסת לחלק מהסכום הנ"ל בלבד, בתנאי שסך דרישותיכם לא יעלה על הסך הכולל הנ"ל. </w:t>
      </w:r>
    </w:p>
    <w:p w14:paraId="6569D6D1" w14:textId="77777777" w:rsidR="00B33677" w:rsidRPr="006F44B3" w:rsidRDefault="00B33677" w:rsidP="00BB7D74">
      <w:pPr>
        <w:ind w:left="397" w:right="397"/>
        <w:jc w:val="both"/>
        <w:rPr>
          <w:rFonts w:ascii="David" w:hAnsi="David" w:cs="David"/>
          <w:sz w:val="24"/>
          <w:szCs w:val="24"/>
        </w:rPr>
      </w:pPr>
    </w:p>
    <w:p w14:paraId="28630C15" w14:textId="77777777" w:rsidR="00B33677" w:rsidRPr="006F44B3" w:rsidRDefault="00B33677">
      <w:pPr>
        <w:numPr>
          <w:ilvl w:val="0"/>
          <w:numId w:val="21"/>
        </w:numPr>
        <w:ind w:right="0"/>
        <w:jc w:val="both"/>
        <w:rPr>
          <w:rFonts w:ascii="David" w:hAnsi="David" w:cs="David"/>
          <w:sz w:val="24"/>
          <w:szCs w:val="24"/>
        </w:rPr>
      </w:pPr>
      <w:r w:rsidRPr="006F44B3">
        <w:rPr>
          <w:rFonts w:ascii="David" w:hAnsi="David" w:cs="David"/>
          <w:sz w:val="24"/>
          <w:szCs w:val="24"/>
          <w:rtl/>
        </w:rPr>
        <w:t>ערבות</w:t>
      </w:r>
      <w:r w:rsidRPr="006F44B3">
        <w:rPr>
          <w:rFonts w:ascii="David" w:hAnsi="David" w:cs="David"/>
          <w:sz w:val="24"/>
          <w:szCs w:val="24"/>
        </w:rPr>
        <w:t xml:space="preserve"> </w:t>
      </w:r>
      <w:r w:rsidRPr="006F44B3">
        <w:rPr>
          <w:rFonts w:ascii="David" w:hAnsi="David" w:cs="David"/>
          <w:sz w:val="24"/>
          <w:szCs w:val="24"/>
          <w:rtl/>
        </w:rPr>
        <w:t>זו</w:t>
      </w:r>
      <w:r w:rsidRPr="006F44B3">
        <w:rPr>
          <w:rFonts w:ascii="David" w:hAnsi="David" w:cs="David"/>
          <w:sz w:val="24"/>
          <w:szCs w:val="24"/>
        </w:rPr>
        <w:t xml:space="preserve"> </w:t>
      </w:r>
      <w:r w:rsidRPr="006F44B3">
        <w:rPr>
          <w:rFonts w:ascii="David" w:hAnsi="David" w:cs="David"/>
          <w:sz w:val="24"/>
          <w:szCs w:val="24"/>
          <w:rtl/>
        </w:rPr>
        <w:t>הינה</w:t>
      </w:r>
      <w:r w:rsidRPr="006F44B3">
        <w:rPr>
          <w:rFonts w:ascii="David" w:hAnsi="David" w:cs="David"/>
          <w:sz w:val="24"/>
          <w:szCs w:val="24"/>
        </w:rPr>
        <w:t xml:space="preserve"> </w:t>
      </w:r>
      <w:r w:rsidRPr="006F44B3">
        <w:rPr>
          <w:rFonts w:ascii="David" w:hAnsi="David" w:cs="David"/>
          <w:sz w:val="24"/>
          <w:szCs w:val="24"/>
          <w:rtl/>
        </w:rPr>
        <w:t>בלתי</w:t>
      </w:r>
      <w:r w:rsidRPr="006F44B3">
        <w:rPr>
          <w:rFonts w:ascii="David" w:hAnsi="David" w:cs="David"/>
          <w:sz w:val="24"/>
          <w:szCs w:val="24"/>
        </w:rPr>
        <w:t xml:space="preserve"> </w:t>
      </w:r>
      <w:r w:rsidRPr="006F44B3">
        <w:rPr>
          <w:rFonts w:ascii="David" w:hAnsi="David" w:cs="David"/>
          <w:sz w:val="24"/>
          <w:szCs w:val="24"/>
          <w:rtl/>
        </w:rPr>
        <w:t>חוזרת</w:t>
      </w:r>
      <w:r w:rsidRPr="006F44B3">
        <w:rPr>
          <w:rFonts w:ascii="David" w:hAnsi="David" w:cs="David"/>
          <w:sz w:val="24"/>
          <w:szCs w:val="24"/>
        </w:rPr>
        <w:t xml:space="preserve"> </w:t>
      </w:r>
      <w:r w:rsidRPr="006F44B3">
        <w:rPr>
          <w:rFonts w:ascii="David" w:hAnsi="David" w:cs="David"/>
          <w:sz w:val="24"/>
          <w:szCs w:val="24"/>
          <w:rtl/>
        </w:rPr>
        <w:t>ובלתי</w:t>
      </w:r>
      <w:r w:rsidRPr="006F44B3">
        <w:rPr>
          <w:rFonts w:ascii="David" w:hAnsi="David" w:cs="David"/>
          <w:sz w:val="24"/>
          <w:szCs w:val="24"/>
        </w:rPr>
        <w:t xml:space="preserve"> </w:t>
      </w:r>
      <w:r w:rsidRPr="006F44B3">
        <w:rPr>
          <w:rFonts w:ascii="David" w:hAnsi="David" w:cs="David"/>
          <w:sz w:val="24"/>
          <w:szCs w:val="24"/>
          <w:rtl/>
        </w:rPr>
        <w:t>תלויה</w:t>
      </w:r>
      <w:r w:rsidRPr="006F44B3">
        <w:rPr>
          <w:rFonts w:ascii="David" w:hAnsi="David" w:cs="David"/>
          <w:sz w:val="24"/>
          <w:szCs w:val="24"/>
        </w:rPr>
        <w:t xml:space="preserve"> </w:t>
      </w:r>
      <w:r w:rsidRPr="006F44B3">
        <w:rPr>
          <w:rFonts w:ascii="David" w:hAnsi="David" w:cs="David"/>
          <w:sz w:val="24"/>
          <w:szCs w:val="24"/>
          <w:rtl/>
        </w:rPr>
        <w:t>ולא</w:t>
      </w:r>
      <w:r w:rsidRPr="006F44B3">
        <w:rPr>
          <w:rFonts w:ascii="David" w:hAnsi="David" w:cs="David"/>
          <w:sz w:val="24"/>
          <w:szCs w:val="24"/>
        </w:rPr>
        <w:t xml:space="preserve"> </w:t>
      </w:r>
      <w:r w:rsidRPr="006F44B3">
        <w:rPr>
          <w:rFonts w:ascii="David" w:hAnsi="David" w:cs="David"/>
          <w:sz w:val="24"/>
          <w:szCs w:val="24"/>
          <w:rtl/>
        </w:rPr>
        <w:t>ניתנת</w:t>
      </w:r>
      <w:r w:rsidRPr="006F44B3">
        <w:rPr>
          <w:rFonts w:ascii="David" w:hAnsi="David" w:cs="David"/>
          <w:sz w:val="24"/>
          <w:szCs w:val="24"/>
        </w:rPr>
        <w:t xml:space="preserve"> </w:t>
      </w:r>
      <w:r w:rsidRPr="006F44B3">
        <w:rPr>
          <w:rFonts w:ascii="David" w:hAnsi="David" w:cs="David"/>
          <w:sz w:val="24"/>
          <w:szCs w:val="24"/>
          <w:rtl/>
        </w:rPr>
        <w:t>לביטול</w:t>
      </w:r>
      <w:r w:rsidRPr="006F44B3">
        <w:rPr>
          <w:rFonts w:ascii="David" w:hAnsi="David" w:cs="David"/>
          <w:sz w:val="24"/>
          <w:szCs w:val="24"/>
        </w:rPr>
        <w:t>.</w:t>
      </w:r>
    </w:p>
    <w:p w14:paraId="7AD35AA4" w14:textId="77777777" w:rsidR="00B33677" w:rsidRPr="006F44B3" w:rsidRDefault="00B33677" w:rsidP="00BB7D74">
      <w:pPr>
        <w:ind w:left="397" w:right="397"/>
        <w:jc w:val="both"/>
        <w:rPr>
          <w:rFonts w:ascii="David" w:hAnsi="David" w:cs="David"/>
          <w:sz w:val="24"/>
          <w:szCs w:val="24"/>
        </w:rPr>
      </w:pPr>
    </w:p>
    <w:p w14:paraId="19493DB1" w14:textId="2A4BF259" w:rsidR="00B33677" w:rsidRPr="006F44B3" w:rsidRDefault="00B33677">
      <w:pPr>
        <w:numPr>
          <w:ilvl w:val="0"/>
          <w:numId w:val="21"/>
        </w:numPr>
        <w:ind w:right="0"/>
        <w:jc w:val="both"/>
        <w:rPr>
          <w:rFonts w:ascii="David" w:hAnsi="David" w:cs="David"/>
          <w:sz w:val="24"/>
          <w:szCs w:val="24"/>
        </w:rPr>
      </w:pPr>
      <w:r w:rsidRPr="006F44B3">
        <w:rPr>
          <w:rFonts w:ascii="David" w:hAnsi="David" w:cs="David"/>
          <w:sz w:val="24"/>
          <w:szCs w:val="24"/>
          <w:rtl/>
        </w:rPr>
        <w:t xml:space="preserve">תוקף ערבותנו זו עד ליום </w:t>
      </w:r>
      <w:r w:rsidR="00A10AF8">
        <w:rPr>
          <w:rFonts w:ascii="David" w:hAnsi="David" w:cs="David" w:hint="cs"/>
          <w:b/>
          <w:bCs/>
          <w:sz w:val="24"/>
          <w:szCs w:val="24"/>
          <w:rtl/>
        </w:rPr>
        <w:t xml:space="preserve">1/4/2024 </w:t>
      </w:r>
      <w:r w:rsidR="00FB7DE5" w:rsidRPr="006F44B3">
        <w:rPr>
          <w:rFonts w:ascii="David" w:hAnsi="David" w:cs="David"/>
          <w:b/>
          <w:bCs/>
          <w:sz w:val="24"/>
          <w:szCs w:val="24"/>
          <w:rtl/>
        </w:rPr>
        <w:t xml:space="preserve"> </w:t>
      </w:r>
      <w:r w:rsidRPr="006F44B3">
        <w:rPr>
          <w:rFonts w:ascii="David" w:hAnsi="David" w:cs="David"/>
          <w:sz w:val="24"/>
          <w:szCs w:val="24"/>
          <w:rtl/>
        </w:rPr>
        <w:t>אלא</w:t>
      </w:r>
      <w:r w:rsidRPr="006F44B3">
        <w:rPr>
          <w:rFonts w:ascii="David" w:hAnsi="David" w:cs="David"/>
          <w:sz w:val="24"/>
          <w:szCs w:val="24"/>
        </w:rPr>
        <w:t xml:space="preserve"> </w:t>
      </w:r>
      <w:r w:rsidRPr="006F44B3">
        <w:rPr>
          <w:rFonts w:ascii="David" w:hAnsi="David" w:cs="David"/>
          <w:sz w:val="24"/>
          <w:szCs w:val="24"/>
          <w:rtl/>
        </w:rPr>
        <w:t>אם</w:t>
      </w:r>
      <w:r w:rsidRPr="006F44B3">
        <w:rPr>
          <w:rFonts w:ascii="David" w:hAnsi="David" w:cs="David"/>
          <w:sz w:val="24"/>
          <w:szCs w:val="24"/>
        </w:rPr>
        <w:t xml:space="preserve"> </w:t>
      </w:r>
      <w:r w:rsidRPr="006F44B3">
        <w:rPr>
          <w:rFonts w:ascii="David" w:hAnsi="David" w:cs="David"/>
          <w:sz w:val="24"/>
          <w:szCs w:val="24"/>
          <w:rtl/>
        </w:rPr>
        <w:t>כן</w:t>
      </w:r>
      <w:r w:rsidRPr="006F44B3">
        <w:rPr>
          <w:rFonts w:ascii="David" w:hAnsi="David" w:cs="David"/>
          <w:sz w:val="24"/>
          <w:szCs w:val="24"/>
        </w:rPr>
        <w:t xml:space="preserve"> </w:t>
      </w:r>
      <w:r w:rsidRPr="006F44B3">
        <w:rPr>
          <w:rFonts w:ascii="David" w:hAnsi="David" w:cs="David"/>
          <w:sz w:val="24"/>
          <w:szCs w:val="24"/>
          <w:rtl/>
        </w:rPr>
        <w:t>תודיעו</w:t>
      </w:r>
      <w:r w:rsidRPr="006F44B3">
        <w:rPr>
          <w:rFonts w:ascii="David" w:hAnsi="David" w:cs="David"/>
          <w:sz w:val="24"/>
          <w:szCs w:val="24"/>
        </w:rPr>
        <w:t xml:space="preserve"> </w:t>
      </w:r>
      <w:r w:rsidRPr="006F44B3">
        <w:rPr>
          <w:rFonts w:ascii="David" w:hAnsi="David" w:cs="David"/>
          <w:sz w:val="24"/>
          <w:szCs w:val="24"/>
          <w:rtl/>
        </w:rPr>
        <w:t>לנו</w:t>
      </w:r>
      <w:r w:rsidRPr="006F44B3">
        <w:rPr>
          <w:rFonts w:ascii="David" w:hAnsi="David" w:cs="David"/>
          <w:sz w:val="24"/>
          <w:szCs w:val="24"/>
        </w:rPr>
        <w:t xml:space="preserve"> </w:t>
      </w:r>
      <w:r w:rsidRPr="006F44B3">
        <w:rPr>
          <w:rFonts w:ascii="David" w:hAnsi="David" w:cs="David"/>
          <w:sz w:val="24"/>
          <w:szCs w:val="24"/>
          <w:rtl/>
        </w:rPr>
        <w:t>על</w:t>
      </w:r>
      <w:r w:rsidRPr="006F44B3">
        <w:rPr>
          <w:rFonts w:ascii="David" w:hAnsi="David" w:cs="David"/>
          <w:sz w:val="24"/>
          <w:szCs w:val="24"/>
        </w:rPr>
        <w:t xml:space="preserve"> </w:t>
      </w:r>
      <w:r w:rsidRPr="006F44B3">
        <w:rPr>
          <w:rFonts w:ascii="David" w:hAnsi="David" w:cs="David"/>
          <w:sz w:val="24"/>
          <w:szCs w:val="24"/>
          <w:rtl/>
        </w:rPr>
        <w:t>הארכתה, וכל דרישה על</w:t>
      </w:r>
      <w:r w:rsidR="00D81ED1" w:rsidRPr="006F44B3">
        <w:rPr>
          <w:rFonts w:ascii="David" w:hAnsi="David" w:cs="David"/>
          <w:sz w:val="24"/>
          <w:szCs w:val="24"/>
          <w:rtl/>
        </w:rPr>
        <w:t>-</w:t>
      </w:r>
      <w:r w:rsidRPr="006F44B3">
        <w:rPr>
          <w:rFonts w:ascii="David" w:hAnsi="David" w:cs="David"/>
          <w:sz w:val="24"/>
          <w:szCs w:val="24"/>
          <w:rtl/>
        </w:rPr>
        <w:t>פיה צריכה להימסר לנו לפי כתובתנו, לא יאוחר מהמועד הנ"ל. לאחר תאריך זה הערבות תהיה בטלה ומבוטלת אלא אם הוארכה כמפורט לעיל.</w:t>
      </w:r>
    </w:p>
    <w:p w14:paraId="29D0695F" w14:textId="77777777" w:rsidR="00B33677" w:rsidRPr="006F44B3" w:rsidRDefault="00B33677" w:rsidP="00BB7D74">
      <w:pPr>
        <w:ind w:left="397" w:right="397"/>
        <w:jc w:val="both"/>
        <w:rPr>
          <w:rFonts w:ascii="David" w:hAnsi="David" w:cs="David"/>
          <w:sz w:val="24"/>
          <w:szCs w:val="24"/>
        </w:rPr>
      </w:pPr>
    </w:p>
    <w:p w14:paraId="3B673296" w14:textId="61BFF3BD" w:rsidR="00B33677" w:rsidRPr="006F44B3" w:rsidRDefault="00B33677">
      <w:pPr>
        <w:numPr>
          <w:ilvl w:val="0"/>
          <w:numId w:val="21"/>
        </w:numPr>
        <w:ind w:right="0"/>
        <w:jc w:val="both"/>
        <w:rPr>
          <w:rFonts w:ascii="David" w:hAnsi="David" w:cs="David"/>
          <w:sz w:val="24"/>
          <w:szCs w:val="24"/>
        </w:rPr>
      </w:pPr>
      <w:r w:rsidRPr="006F44B3">
        <w:rPr>
          <w:rFonts w:ascii="David" w:hAnsi="David" w:cs="David"/>
          <w:sz w:val="24"/>
          <w:szCs w:val="24"/>
          <w:rtl/>
        </w:rPr>
        <w:t xml:space="preserve">ערבות זו ניתנת להארכה בהוראה חד צדדית של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או מי מטעמה.</w:t>
      </w:r>
    </w:p>
    <w:p w14:paraId="010C6C81" w14:textId="77777777" w:rsidR="00B33677" w:rsidRPr="006F44B3" w:rsidRDefault="00B33677" w:rsidP="00BB7D74">
      <w:pPr>
        <w:ind w:left="397" w:right="397"/>
        <w:jc w:val="both"/>
        <w:rPr>
          <w:rFonts w:ascii="David" w:hAnsi="David" w:cs="David"/>
          <w:sz w:val="24"/>
          <w:szCs w:val="24"/>
        </w:rPr>
      </w:pPr>
    </w:p>
    <w:p w14:paraId="54AB3354" w14:textId="77777777" w:rsidR="00B33677" w:rsidRPr="006F44B3" w:rsidRDefault="00B33677">
      <w:pPr>
        <w:numPr>
          <w:ilvl w:val="0"/>
          <w:numId w:val="21"/>
        </w:numPr>
        <w:ind w:right="0"/>
        <w:jc w:val="both"/>
        <w:rPr>
          <w:rFonts w:ascii="David" w:hAnsi="David" w:cs="David"/>
          <w:sz w:val="24"/>
          <w:szCs w:val="24"/>
        </w:rPr>
      </w:pPr>
      <w:r w:rsidRPr="006F44B3">
        <w:rPr>
          <w:rFonts w:ascii="David" w:hAnsi="David" w:cs="David"/>
          <w:sz w:val="24"/>
          <w:szCs w:val="24"/>
          <w:rtl/>
        </w:rPr>
        <w:t>ערבותנו זו אינה ניתנת להסבה או להעברה בכל צורה שהיא.</w:t>
      </w:r>
    </w:p>
    <w:p w14:paraId="46DD0CA3" w14:textId="77777777" w:rsidR="00B33677" w:rsidRPr="006F44B3" w:rsidRDefault="00B33677" w:rsidP="00BB7D74">
      <w:pPr>
        <w:ind w:left="5760" w:right="397"/>
        <w:jc w:val="both"/>
        <w:rPr>
          <w:rFonts w:ascii="David" w:hAnsi="David" w:cs="David"/>
          <w:rtl/>
        </w:rPr>
      </w:pPr>
    </w:p>
    <w:p w14:paraId="76CB48AE" w14:textId="77777777" w:rsidR="00B33677" w:rsidRPr="006F44B3" w:rsidRDefault="00B33677" w:rsidP="00BB7D74">
      <w:pPr>
        <w:jc w:val="both"/>
        <w:rPr>
          <w:rFonts w:ascii="David" w:hAnsi="David" w:cs="David"/>
          <w:rtl/>
        </w:rPr>
      </w:pPr>
    </w:p>
    <w:p w14:paraId="6FB03AA9" w14:textId="77777777" w:rsidR="00B33677" w:rsidRPr="006F44B3" w:rsidRDefault="00B33677" w:rsidP="00BB7D74">
      <w:pPr>
        <w:jc w:val="both"/>
        <w:rPr>
          <w:rFonts w:ascii="David" w:hAnsi="David" w:cs="David"/>
          <w:sz w:val="22"/>
          <w:szCs w:val="22"/>
          <w:rtl/>
        </w:rPr>
      </w:pPr>
      <w:r w:rsidRPr="006F44B3">
        <w:rPr>
          <w:rFonts w:ascii="David" w:hAnsi="David" w:cs="David"/>
          <w:rtl/>
        </w:rPr>
        <w:tab/>
      </w:r>
      <w:r w:rsidRPr="006F44B3">
        <w:rPr>
          <w:rFonts w:ascii="David" w:hAnsi="David" w:cs="David"/>
          <w:rtl/>
        </w:rPr>
        <w:tab/>
      </w:r>
      <w:r w:rsidRPr="006F44B3">
        <w:rPr>
          <w:rFonts w:ascii="David" w:hAnsi="David" w:cs="David"/>
          <w:rtl/>
        </w:rPr>
        <w:tab/>
      </w:r>
      <w:r w:rsidRPr="006F44B3">
        <w:rPr>
          <w:rFonts w:ascii="David" w:hAnsi="David" w:cs="David"/>
          <w:rtl/>
        </w:rPr>
        <w:tab/>
      </w:r>
      <w:r w:rsidRPr="006F44B3">
        <w:rPr>
          <w:rFonts w:ascii="David" w:hAnsi="David" w:cs="David"/>
          <w:rtl/>
        </w:rPr>
        <w:tab/>
      </w:r>
      <w:r w:rsidRPr="006F44B3">
        <w:rPr>
          <w:rFonts w:ascii="David" w:hAnsi="David" w:cs="David"/>
          <w:rtl/>
        </w:rPr>
        <w:tab/>
      </w:r>
      <w:r w:rsidRPr="006F44B3">
        <w:rPr>
          <w:rFonts w:ascii="David" w:hAnsi="David" w:cs="David"/>
          <w:rtl/>
        </w:rPr>
        <w:tab/>
      </w:r>
      <w:r w:rsidRPr="006F44B3">
        <w:rPr>
          <w:rFonts w:ascii="David" w:hAnsi="David" w:cs="David"/>
          <w:rtl/>
        </w:rPr>
        <w:tab/>
      </w:r>
      <w:r w:rsidRPr="006F44B3">
        <w:rPr>
          <w:rFonts w:ascii="David" w:hAnsi="David" w:cs="David"/>
          <w:sz w:val="22"/>
          <w:szCs w:val="22"/>
          <w:rtl/>
        </w:rPr>
        <w:t>בכבוד       רב,</w:t>
      </w:r>
    </w:p>
    <w:p w14:paraId="56C7648C" w14:textId="77777777" w:rsidR="00B33677" w:rsidRPr="006F44B3" w:rsidRDefault="00B33677" w:rsidP="00BB7D74">
      <w:pPr>
        <w:jc w:val="both"/>
        <w:rPr>
          <w:rFonts w:ascii="David" w:hAnsi="David" w:cs="David"/>
          <w:sz w:val="22"/>
          <w:szCs w:val="22"/>
          <w:rtl/>
        </w:rPr>
      </w:pP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t>מורשיי החתימה של הבנק</w:t>
      </w:r>
    </w:p>
    <w:p w14:paraId="3A693224" w14:textId="77777777" w:rsidR="00B33677" w:rsidRPr="006F44B3" w:rsidRDefault="00B33677" w:rsidP="00BB7D74">
      <w:pPr>
        <w:ind w:left="5040" w:firstLine="720"/>
        <w:jc w:val="both"/>
        <w:rPr>
          <w:rFonts w:ascii="David" w:hAnsi="David" w:cs="David"/>
          <w:sz w:val="22"/>
          <w:szCs w:val="22"/>
          <w:rtl/>
        </w:rPr>
      </w:pPr>
      <w:r w:rsidRPr="006F44B3">
        <w:rPr>
          <w:rFonts w:ascii="David" w:hAnsi="David" w:cs="David"/>
          <w:sz w:val="22"/>
          <w:szCs w:val="22"/>
          <w:rtl/>
        </w:rPr>
        <w:t>___________________</w:t>
      </w:r>
    </w:p>
    <w:p w14:paraId="70B55C67" w14:textId="77777777" w:rsidR="00B33677" w:rsidRPr="006F44B3" w:rsidRDefault="00B33677" w:rsidP="00BB7D74">
      <w:pPr>
        <w:ind w:left="5040" w:firstLine="720"/>
        <w:jc w:val="both"/>
        <w:rPr>
          <w:rFonts w:ascii="David" w:hAnsi="David" w:cs="David"/>
          <w:sz w:val="22"/>
          <w:szCs w:val="22"/>
          <w:rtl/>
        </w:rPr>
      </w:pPr>
      <w:r w:rsidRPr="006F44B3">
        <w:rPr>
          <w:rFonts w:ascii="David" w:hAnsi="David" w:cs="David"/>
          <w:sz w:val="22"/>
          <w:szCs w:val="22"/>
          <w:rtl/>
        </w:rPr>
        <w:t>___________________</w:t>
      </w:r>
    </w:p>
    <w:p w14:paraId="78A6C6A3" w14:textId="77777777" w:rsidR="00B33677" w:rsidRPr="006F44B3" w:rsidRDefault="00B33677" w:rsidP="00BB7D74">
      <w:pPr>
        <w:jc w:val="both"/>
        <w:rPr>
          <w:rFonts w:ascii="David" w:hAnsi="David" w:cs="David"/>
          <w:sz w:val="22"/>
          <w:szCs w:val="22"/>
          <w:rtl/>
        </w:rPr>
      </w:pP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t>סניף</w:t>
      </w:r>
      <w:r w:rsidRPr="006F44B3">
        <w:rPr>
          <w:rFonts w:ascii="David" w:hAnsi="David" w:cs="David"/>
          <w:sz w:val="22"/>
          <w:szCs w:val="22"/>
          <w:rtl/>
        </w:rPr>
        <w:tab/>
        <w:t>_____________</w:t>
      </w:r>
    </w:p>
    <w:p w14:paraId="311F58B9" w14:textId="77777777" w:rsidR="00B33677" w:rsidRPr="006F44B3" w:rsidRDefault="00B33677" w:rsidP="00BB7D74">
      <w:pPr>
        <w:jc w:val="both"/>
        <w:rPr>
          <w:rFonts w:ascii="David" w:hAnsi="David" w:cs="David"/>
          <w:sz w:val="22"/>
          <w:szCs w:val="22"/>
          <w:rtl/>
        </w:rPr>
      </w:pP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t>כתובת</w:t>
      </w:r>
      <w:r w:rsidRPr="006F44B3">
        <w:rPr>
          <w:rFonts w:ascii="David" w:hAnsi="David" w:cs="David"/>
          <w:sz w:val="22"/>
          <w:szCs w:val="22"/>
          <w:rtl/>
        </w:rPr>
        <w:tab/>
        <w:t>_____________</w:t>
      </w:r>
    </w:p>
    <w:p w14:paraId="7921D725" w14:textId="498FEB33" w:rsidR="00B33677" w:rsidRPr="006F44B3" w:rsidRDefault="00B33677" w:rsidP="00094BB8">
      <w:pPr>
        <w:jc w:val="both"/>
        <w:rPr>
          <w:rFonts w:ascii="David" w:hAnsi="David" w:cs="David"/>
          <w:sz w:val="24"/>
          <w:szCs w:val="24"/>
        </w:rPr>
      </w:pP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r>
      <w:r w:rsidRPr="006F44B3">
        <w:rPr>
          <w:rFonts w:ascii="David" w:hAnsi="David" w:cs="David"/>
          <w:sz w:val="22"/>
          <w:szCs w:val="22"/>
          <w:rtl/>
        </w:rPr>
        <w:tab/>
        <w:t>תאריך</w:t>
      </w:r>
      <w:r w:rsidRPr="006F44B3">
        <w:rPr>
          <w:rFonts w:ascii="David" w:hAnsi="David" w:cs="David"/>
          <w:sz w:val="22"/>
          <w:szCs w:val="22"/>
          <w:rtl/>
        </w:rPr>
        <w:tab/>
        <w:t>_____________</w:t>
      </w:r>
      <w:r w:rsidRPr="006F44B3">
        <w:rPr>
          <w:rFonts w:ascii="David" w:hAnsi="David" w:cs="David"/>
          <w:sz w:val="24"/>
          <w:szCs w:val="24"/>
          <w:rtl/>
        </w:rPr>
        <w:tab/>
      </w:r>
    </w:p>
    <w:p w14:paraId="79BE8B2F" w14:textId="313EDA72" w:rsidR="00BE2432" w:rsidRPr="006F44B3" w:rsidRDefault="007745C4" w:rsidP="00094BB8">
      <w:pPr>
        <w:ind w:firstLine="720"/>
        <w:jc w:val="both"/>
        <w:rPr>
          <w:rFonts w:ascii="David" w:hAnsi="David" w:cs="David"/>
          <w:sz w:val="24"/>
          <w:szCs w:val="24"/>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00BE2432" w:rsidRPr="006F44B3">
        <w:rPr>
          <w:rFonts w:ascii="David" w:hAnsi="David" w:cs="David"/>
          <w:sz w:val="24"/>
          <w:szCs w:val="24"/>
          <w:rtl/>
        </w:rPr>
        <w:br w:type="page"/>
      </w:r>
    </w:p>
    <w:p w14:paraId="421D5C1E" w14:textId="77777777" w:rsidR="0026778F" w:rsidRPr="006F44B3" w:rsidRDefault="0026778F" w:rsidP="00BB7D74">
      <w:pPr>
        <w:tabs>
          <w:tab w:val="left" w:pos="2040"/>
          <w:tab w:val="left" w:pos="3720"/>
          <w:tab w:val="left" w:pos="5760"/>
        </w:tabs>
        <w:ind w:left="572" w:hanging="572"/>
        <w:jc w:val="center"/>
        <w:rPr>
          <w:rFonts w:ascii="David" w:hAnsi="David" w:cs="David"/>
          <w:sz w:val="24"/>
          <w:szCs w:val="24"/>
          <w:rtl/>
        </w:rPr>
      </w:pPr>
      <w:r w:rsidRPr="006F44B3">
        <w:rPr>
          <w:rFonts w:ascii="David" w:hAnsi="David" w:cs="David"/>
          <w:sz w:val="24"/>
          <w:szCs w:val="24"/>
          <w:rtl/>
        </w:rPr>
        <w:lastRenderedPageBreak/>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p>
    <w:p w14:paraId="3EA48B24" w14:textId="06C5DC8D" w:rsidR="0026778F" w:rsidRPr="006F44B3" w:rsidRDefault="0026778F" w:rsidP="00BB7D74">
      <w:pPr>
        <w:tabs>
          <w:tab w:val="left" w:pos="2040"/>
          <w:tab w:val="left" w:pos="3720"/>
          <w:tab w:val="left" w:pos="5760"/>
        </w:tabs>
        <w:ind w:left="572" w:hanging="572"/>
        <w:jc w:val="center"/>
        <w:rPr>
          <w:rFonts w:ascii="David" w:hAnsi="David" w:cs="David"/>
          <w:b/>
          <w:bCs/>
          <w:sz w:val="24"/>
          <w:szCs w:val="24"/>
          <w:u w:val="single"/>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b/>
          <w:bCs/>
          <w:sz w:val="24"/>
          <w:szCs w:val="24"/>
          <w:u w:val="single"/>
          <w:rtl/>
        </w:rPr>
        <w:t>נספח ד'</w:t>
      </w:r>
    </w:p>
    <w:p w14:paraId="36735C87" w14:textId="7B63CC60" w:rsidR="0026778F" w:rsidRPr="006F44B3" w:rsidRDefault="0026778F" w:rsidP="00BB7D74">
      <w:pPr>
        <w:tabs>
          <w:tab w:val="left" w:pos="2040"/>
          <w:tab w:val="left" w:pos="3720"/>
          <w:tab w:val="left" w:pos="5760"/>
        </w:tabs>
        <w:ind w:left="572" w:hanging="572"/>
        <w:jc w:val="center"/>
        <w:rPr>
          <w:rFonts w:ascii="David" w:hAnsi="David" w:cs="David"/>
          <w:b/>
          <w:bCs/>
          <w:sz w:val="24"/>
          <w:szCs w:val="24"/>
          <w:u w:val="single"/>
          <w:rtl/>
        </w:rPr>
      </w:pPr>
      <w:r w:rsidRPr="006F44B3">
        <w:rPr>
          <w:rFonts w:ascii="David" w:hAnsi="David" w:cs="David"/>
          <w:sz w:val="28"/>
          <w:szCs w:val="28"/>
          <w:rtl/>
        </w:rPr>
        <w:tab/>
      </w:r>
      <w:r w:rsidRPr="006F44B3">
        <w:rPr>
          <w:rFonts w:ascii="David" w:hAnsi="David" w:cs="David"/>
          <w:b/>
          <w:bCs/>
          <w:sz w:val="24"/>
          <w:szCs w:val="24"/>
          <w:u w:val="single"/>
          <w:rtl/>
        </w:rPr>
        <w:t>תצהיר</w:t>
      </w:r>
    </w:p>
    <w:p w14:paraId="02B179B1" w14:textId="77777777" w:rsidR="0026778F" w:rsidRPr="006F44B3" w:rsidRDefault="0026778F" w:rsidP="00BB7D74">
      <w:pPr>
        <w:tabs>
          <w:tab w:val="left" w:pos="8351"/>
          <w:tab w:val="left" w:pos="8531"/>
          <w:tab w:val="left" w:pos="8711"/>
        </w:tabs>
        <w:ind w:left="572" w:hanging="572"/>
        <w:jc w:val="center"/>
        <w:rPr>
          <w:rFonts w:ascii="David" w:hAnsi="David" w:cs="David"/>
          <w:b/>
          <w:bCs/>
          <w:rtl/>
        </w:rPr>
      </w:pPr>
      <w:r w:rsidRPr="006F44B3">
        <w:rPr>
          <w:rFonts w:ascii="David" w:hAnsi="David" w:cs="David"/>
          <w:b/>
          <w:bCs/>
          <w:rtl/>
        </w:rPr>
        <w:t>לפי סע' 2ב' לחוק עסקאות גופים ציבוריים, תשל"ו-1976</w:t>
      </w:r>
    </w:p>
    <w:p w14:paraId="6D963C30" w14:textId="77777777" w:rsidR="0026778F" w:rsidRPr="006F44B3" w:rsidRDefault="0026778F" w:rsidP="00BB7D74">
      <w:pPr>
        <w:tabs>
          <w:tab w:val="left" w:pos="8351"/>
          <w:tab w:val="left" w:pos="8531"/>
          <w:tab w:val="left" w:pos="8711"/>
        </w:tabs>
        <w:ind w:left="572" w:hanging="572"/>
        <w:jc w:val="center"/>
        <w:rPr>
          <w:rFonts w:ascii="David" w:hAnsi="David" w:cs="David"/>
          <w:b/>
          <w:bCs/>
          <w:rtl/>
        </w:rPr>
      </w:pPr>
      <w:r w:rsidRPr="006F44B3">
        <w:rPr>
          <w:rFonts w:ascii="David" w:hAnsi="David" w:cs="David"/>
          <w:b/>
          <w:bCs/>
          <w:rtl/>
        </w:rPr>
        <w:t>ולפי חוזר מנכ"ל משרד הפנים 2/2011</w:t>
      </w:r>
    </w:p>
    <w:p w14:paraId="23ADC233" w14:textId="77777777" w:rsidR="00DF69F9" w:rsidRPr="006F44B3" w:rsidRDefault="00DF69F9" w:rsidP="00BB7D74">
      <w:pPr>
        <w:tabs>
          <w:tab w:val="left" w:pos="8351"/>
          <w:tab w:val="left" w:pos="8531"/>
          <w:tab w:val="left" w:pos="8711"/>
        </w:tabs>
        <w:jc w:val="both"/>
        <w:rPr>
          <w:rFonts w:ascii="David" w:hAnsi="David" w:cs="David"/>
          <w:rtl/>
        </w:rPr>
      </w:pPr>
    </w:p>
    <w:p w14:paraId="378FE2D2" w14:textId="5A7D993C" w:rsidR="0026778F" w:rsidRPr="006F44B3" w:rsidRDefault="0026778F" w:rsidP="00BB7D74">
      <w:pPr>
        <w:tabs>
          <w:tab w:val="left" w:pos="8351"/>
          <w:tab w:val="left" w:pos="8531"/>
          <w:tab w:val="left" w:pos="8711"/>
        </w:tabs>
        <w:jc w:val="both"/>
        <w:rPr>
          <w:rFonts w:ascii="David" w:hAnsi="David" w:cs="David"/>
          <w:sz w:val="22"/>
          <w:szCs w:val="22"/>
          <w:rtl/>
        </w:rPr>
      </w:pPr>
      <w:r w:rsidRPr="006F44B3">
        <w:rPr>
          <w:rFonts w:ascii="David" w:hAnsi="David" w:cs="David"/>
          <w:sz w:val="22"/>
          <w:szCs w:val="22"/>
          <w:rtl/>
        </w:rPr>
        <w:t>אני הח"מ ________________ מרח' _________________ ת.ז. _________________ לאחר שהוזהרתי</w:t>
      </w:r>
      <w:r w:rsidR="00DF69F9" w:rsidRPr="006F44B3">
        <w:rPr>
          <w:rFonts w:ascii="David" w:hAnsi="David" w:cs="David"/>
          <w:sz w:val="22"/>
          <w:szCs w:val="22"/>
          <w:rtl/>
        </w:rPr>
        <w:t>,</w:t>
      </w:r>
      <w:r w:rsidRPr="006F44B3">
        <w:rPr>
          <w:rFonts w:ascii="David" w:hAnsi="David" w:cs="David"/>
          <w:sz w:val="22"/>
          <w:szCs w:val="22"/>
          <w:rtl/>
        </w:rPr>
        <w:t xml:space="preserve"> כי עלי לומר את האמת וכי אהיה צפוי לעונשים הקבועים בחוק אם לא אעשה כן, מצהיר כלהלן:</w:t>
      </w:r>
    </w:p>
    <w:p w14:paraId="1F6C7734" w14:textId="77777777" w:rsidR="00BF59DA" w:rsidRPr="006F44B3" w:rsidRDefault="00BF59DA" w:rsidP="00BB7D74">
      <w:pPr>
        <w:tabs>
          <w:tab w:val="left" w:pos="8351"/>
          <w:tab w:val="left" w:pos="8531"/>
          <w:tab w:val="left" w:pos="8711"/>
        </w:tabs>
        <w:jc w:val="both"/>
        <w:rPr>
          <w:rFonts w:ascii="David" w:hAnsi="David" w:cs="David"/>
          <w:sz w:val="22"/>
          <w:szCs w:val="22"/>
          <w:rtl/>
        </w:rPr>
      </w:pPr>
    </w:p>
    <w:p w14:paraId="25FD538E" w14:textId="4FDF4AE7" w:rsidR="0026778F" w:rsidRPr="006F44B3" w:rsidRDefault="0026778F" w:rsidP="00BB7D74">
      <w:pPr>
        <w:tabs>
          <w:tab w:val="left" w:pos="8351"/>
          <w:tab w:val="left" w:pos="8531"/>
          <w:tab w:val="left" w:pos="8711"/>
        </w:tabs>
        <w:ind w:left="572" w:hanging="572"/>
        <w:jc w:val="both"/>
        <w:rPr>
          <w:rFonts w:ascii="David" w:hAnsi="David" w:cs="David"/>
          <w:sz w:val="22"/>
          <w:szCs w:val="22"/>
          <w:rtl/>
        </w:rPr>
      </w:pPr>
      <w:r w:rsidRPr="006F44B3">
        <w:rPr>
          <w:rFonts w:ascii="David" w:hAnsi="David" w:cs="David"/>
          <w:sz w:val="22"/>
          <w:szCs w:val="22"/>
          <w:rtl/>
        </w:rPr>
        <w:t>1.</w:t>
      </w:r>
      <w:r w:rsidRPr="006F44B3">
        <w:rPr>
          <w:rFonts w:ascii="David" w:hAnsi="David" w:cs="David"/>
          <w:sz w:val="22"/>
          <w:szCs w:val="22"/>
          <w:rtl/>
        </w:rPr>
        <w:tab/>
        <w:t>אני נציג _______________ (להלן: "</w:t>
      </w:r>
      <w:r w:rsidRPr="006F44B3">
        <w:rPr>
          <w:rFonts w:ascii="David" w:hAnsi="David" w:cs="David"/>
          <w:b/>
          <w:bCs/>
          <w:sz w:val="22"/>
          <w:szCs w:val="22"/>
          <w:rtl/>
        </w:rPr>
        <w:t>ה</w:t>
      </w:r>
      <w:r w:rsidR="000C6D03">
        <w:rPr>
          <w:rFonts w:ascii="David" w:hAnsi="David" w:cs="David"/>
          <w:b/>
          <w:bCs/>
          <w:sz w:val="22"/>
          <w:szCs w:val="22"/>
          <w:rtl/>
        </w:rPr>
        <w:t>עירייה</w:t>
      </w:r>
      <w:r w:rsidRPr="006F44B3">
        <w:rPr>
          <w:rFonts w:ascii="David" w:hAnsi="David" w:cs="David"/>
          <w:sz w:val="22"/>
          <w:szCs w:val="22"/>
          <w:rtl/>
        </w:rPr>
        <w:t>"), אני מכהן כ________________ ב</w:t>
      </w:r>
      <w:r w:rsidR="000C6D03">
        <w:rPr>
          <w:rFonts w:ascii="David" w:hAnsi="David" w:cs="David"/>
          <w:sz w:val="22"/>
          <w:szCs w:val="22"/>
          <w:rtl/>
        </w:rPr>
        <w:t>עירייה</w:t>
      </w:r>
      <w:r w:rsidRPr="006F44B3">
        <w:rPr>
          <w:rFonts w:ascii="David" w:hAnsi="David" w:cs="David"/>
          <w:sz w:val="22"/>
          <w:szCs w:val="22"/>
          <w:rtl/>
        </w:rPr>
        <w:t>, ואני מוסמך להצהיר מטעם ה</w:t>
      </w:r>
      <w:r w:rsidR="000C6D03">
        <w:rPr>
          <w:rFonts w:ascii="David" w:hAnsi="David" w:cs="David"/>
          <w:sz w:val="22"/>
          <w:szCs w:val="22"/>
          <w:rtl/>
        </w:rPr>
        <w:t>עירייה</w:t>
      </w:r>
      <w:r w:rsidRPr="006F44B3">
        <w:rPr>
          <w:rFonts w:ascii="David" w:hAnsi="David" w:cs="David"/>
          <w:sz w:val="22"/>
          <w:szCs w:val="22"/>
          <w:rtl/>
        </w:rPr>
        <w:t>, את המפורט להלן.</w:t>
      </w:r>
    </w:p>
    <w:p w14:paraId="027B2A15" w14:textId="4E640060" w:rsidR="0026778F" w:rsidRPr="006F44B3" w:rsidRDefault="0026778F" w:rsidP="00BB7D74">
      <w:pPr>
        <w:tabs>
          <w:tab w:val="left" w:pos="8351"/>
          <w:tab w:val="left" w:pos="8531"/>
          <w:tab w:val="left" w:pos="8711"/>
        </w:tabs>
        <w:ind w:left="572" w:hanging="572"/>
        <w:jc w:val="both"/>
        <w:rPr>
          <w:rFonts w:ascii="David" w:hAnsi="David" w:cs="David"/>
          <w:sz w:val="22"/>
          <w:szCs w:val="22"/>
          <w:rtl/>
        </w:rPr>
      </w:pPr>
      <w:r w:rsidRPr="006F44B3">
        <w:rPr>
          <w:rFonts w:ascii="David" w:hAnsi="David" w:cs="David"/>
          <w:sz w:val="22"/>
          <w:szCs w:val="22"/>
          <w:rtl/>
        </w:rPr>
        <w:t>2.</w:t>
      </w:r>
      <w:r w:rsidRPr="006F44B3">
        <w:rPr>
          <w:rFonts w:ascii="David" w:hAnsi="David" w:cs="David"/>
          <w:sz w:val="22"/>
          <w:szCs w:val="22"/>
          <w:rtl/>
        </w:rPr>
        <w:tab/>
        <w:t>עד למועד האחרון להגשת הצעות במכרז, ה</w:t>
      </w:r>
      <w:r w:rsidR="000C6D03">
        <w:rPr>
          <w:rFonts w:ascii="David" w:hAnsi="David" w:cs="David"/>
          <w:sz w:val="22"/>
          <w:szCs w:val="22"/>
          <w:rtl/>
        </w:rPr>
        <w:t>עירייה</w:t>
      </w:r>
      <w:r w:rsidRPr="006F44B3">
        <w:rPr>
          <w:rFonts w:ascii="David" w:hAnsi="David" w:cs="David"/>
          <w:sz w:val="22"/>
          <w:szCs w:val="22"/>
          <w:rtl/>
        </w:rPr>
        <w:t xml:space="preserve"> ובעל זיקה אליה (כהגדרתו בסעיף 2ב(א) לחוק עסקאות גופים ציבוריים, התשל"ו-1976 (להלן: "</w:t>
      </w:r>
      <w:r w:rsidRPr="006F44B3">
        <w:rPr>
          <w:rFonts w:ascii="David" w:hAnsi="David" w:cs="David"/>
          <w:b/>
          <w:bCs/>
          <w:sz w:val="22"/>
          <w:szCs w:val="22"/>
          <w:rtl/>
        </w:rPr>
        <w:t>חוק עסקאות גופים ציבוריים</w:t>
      </w:r>
      <w:r w:rsidRPr="006F44B3">
        <w:rPr>
          <w:rFonts w:ascii="David" w:hAnsi="David" w:cs="David"/>
          <w:sz w:val="22"/>
          <w:szCs w:val="22"/>
          <w:rtl/>
        </w:rPr>
        <w:t>")) לא הורשעו בפסק דין חלוט ביותר משתי עבירות לפי חוק עובדים זרים (איסור העסקה שלא כדין והבטחת תנאים הוגנים), התשנ"א-1991 (להלן: "</w:t>
      </w:r>
      <w:r w:rsidRPr="006F44B3">
        <w:rPr>
          <w:rFonts w:ascii="David" w:hAnsi="David" w:cs="David"/>
          <w:b/>
          <w:bCs/>
          <w:sz w:val="22"/>
          <w:szCs w:val="22"/>
          <w:rtl/>
        </w:rPr>
        <w:t>חוק עובדים זרים</w:t>
      </w:r>
      <w:r w:rsidRPr="006F44B3">
        <w:rPr>
          <w:rFonts w:ascii="David" w:hAnsi="David" w:cs="David"/>
          <w:sz w:val="22"/>
          <w:szCs w:val="22"/>
          <w:rtl/>
        </w:rPr>
        <w:t>") או לפי חוק שכר מינימום, התשמ"ז-1987 (להלן: "</w:t>
      </w:r>
      <w:r w:rsidRPr="006F44B3">
        <w:rPr>
          <w:rFonts w:ascii="David" w:hAnsi="David" w:cs="David"/>
          <w:b/>
          <w:bCs/>
          <w:sz w:val="22"/>
          <w:szCs w:val="22"/>
          <w:rtl/>
        </w:rPr>
        <w:t>חוק שכר מינימום</w:t>
      </w:r>
      <w:r w:rsidRPr="006F44B3">
        <w:rPr>
          <w:rFonts w:ascii="David" w:hAnsi="David" w:cs="David"/>
          <w:sz w:val="22"/>
          <w:szCs w:val="22"/>
          <w:rtl/>
        </w:rPr>
        <w:t xml:space="preserve">"). </w:t>
      </w:r>
    </w:p>
    <w:p w14:paraId="4A0A23A5" w14:textId="5D70C18F" w:rsidR="0026778F" w:rsidRPr="006F44B3" w:rsidRDefault="0026778F" w:rsidP="00BB7D74">
      <w:pPr>
        <w:tabs>
          <w:tab w:val="left" w:pos="8351"/>
          <w:tab w:val="left" w:pos="8531"/>
          <w:tab w:val="left" w:pos="8711"/>
        </w:tabs>
        <w:ind w:left="572" w:hanging="572"/>
        <w:jc w:val="both"/>
        <w:rPr>
          <w:rFonts w:ascii="David" w:hAnsi="David" w:cs="David"/>
          <w:sz w:val="22"/>
          <w:szCs w:val="22"/>
          <w:rtl/>
        </w:rPr>
      </w:pPr>
      <w:r w:rsidRPr="006F44B3">
        <w:rPr>
          <w:rFonts w:ascii="David" w:hAnsi="David" w:cs="David"/>
          <w:sz w:val="22"/>
          <w:szCs w:val="22"/>
          <w:rtl/>
        </w:rPr>
        <w:t>3.</w:t>
      </w:r>
      <w:r w:rsidRPr="006F44B3">
        <w:rPr>
          <w:rFonts w:ascii="David" w:hAnsi="David" w:cs="David"/>
          <w:sz w:val="22"/>
          <w:szCs w:val="22"/>
          <w:rtl/>
        </w:rPr>
        <w:tab/>
        <w:t>עד למועד האחרון להגשת הצעות במכרז, ה</w:t>
      </w:r>
      <w:r w:rsidR="000C6D03">
        <w:rPr>
          <w:rFonts w:ascii="David" w:hAnsi="David" w:cs="David"/>
          <w:sz w:val="22"/>
          <w:szCs w:val="22"/>
          <w:rtl/>
        </w:rPr>
        <w:t>עירייה</w:t>
      </w:r>
      <w:r w:rsidRPr="006F44B3">
        <w:rPr>
          <w:rFonts w:ascii="David" w:hAnsi="David" w:cs="David"/>
          <w:sz w:val="22"/>
          <w:szCs w:val="22"/>
          <w:rtl/>
        </w:rPr>
        <w:t xml:space="preserve"> ובעל זיקה אליה (כהגדרתו בסעיף 2ב(א) לחוק עסקאות גופים ציבוריים) הורשעו בפסק דין חלוט ביותר משתי עבירות לפי חוק עובדים זרים או לפי חוק שכר מינימום, אולם חלפה שנה אחת לפחות ממועד ההרשעה האחרונה. </w:t>
      </w:r>
    </w:p>
    <w:p w14:paraId="02065DBE" w14:textId="41029DF0" w:rsidR="0026778F" w:rsidRPr="006F44B3" w:rsidRDefault="0026778F" w:rsidP="00BB7D74">
      <w:pPr>
        <w:tabs>
          <w:tab w:val="left" w:pos="8351"/>
          <w:tab w:val="left" w:pos="8531"/>
          <w:tab w:val="left" w:pos="8711"/>
        </w:tabs>
        <w:ind w:left="572" w:hanging="572"/>
        <w:jc w:val="both"/>
        <w:rPr>
          <w:rFonts w:ascii="David" w:hAnsi="David" w:cs="David"/>
          <w:sz w:val="22"/>
          <w:szCs w:val="22"/>
          <w:rtl/>
        </w:rPr>
      </w:pPr>
      <w:r w:rsidRPr="006F44B3">
        <w:rPr>
          <w:rFonts w:ascii="David" w:hAnsi="David" w:cs="David"/>
          <w:sz w:val="22"/>
          <w:szCs w:val="22"/>
          <w:rtl/>
        </w:rPr>
        <w:t>4.</w:t>
      </w:r>
      <w:r w:rsidRPr="006F44B3">
        <w:rPr>
          <w:rFonts w:ascii="David" w:hAnsi="David" w:cs="David"/>
          <w:sz w:val="22"/>
          <w:szCs w:val="22"/>
          <w:rtl/>
        </w:rPr>
        <w:tab/>
        <w:t>לא יועסקו על ידי ה</w:t>
      </w:r>
      <w:r w:rsidR="000C6D03">
        <w:rPr>
          <w:rFonts w:ascii="David" w:hAnsi="David" w:cs="David"/>
          <w:sz w:val="22"/>
          <w:szCs w:val="22"/>
          <w:rtl/>
        </w:rPr>
        <w:t>עירייה</w:t>
      </w:r>
      <w:r w:rsidRPr="006F44B3">
        <w:rPr>
          <w:rFonts w:ascii="David" w:hAnsi="David" w:cs="David"/>
          <w:sz w:val="22"/>
          <w:szCs w:val="22"/>
          <w:rtl/>
        </w:rPr>
        <w:t>, לצורך מתן השירותים נשוא מכרז זה, עובדים זרים, למעט מומחי חוץ, וזאת בין במישרין ובין בעקיפין, בין אם על ידי ה</w:t>
      </w:r>
      <w:r w:rsidR="000C6D03">
        <w:rPr>
          <w:rFonts w:ascii="David" w:hAnsi="David" w:cs="David"/>
          <w:sz w:val="22"/>
          <w:szCs w:val="22"/>
          <w:rtl/>
        </w:rPr>
        <w:t>עירייה</w:t>
      </w:r>
      <w:r w:rsidRPr="006F44B3">
        <w:rPr>
          <w:rFonts w:ascii="David" w:hAnsi="David" w:cs="David"/>
          <w:sz w:val="22"/>
          <w:szCs w:val="22"/>
          <w:rtl/>
        </w:rPr>
        <w:t xml:space="preserve"> ובין באמצעות </w:t>
      </w:r>
      <w:r w:rsidR="000C6D03">
        <w:rPr>
          <w:rFonts w:ascii="David" w:hAnsi="David" w:cs="David"/>
          <w:sz w:val="22"/>
          <w:szCs w:val="22"/>
          <w:rtl/>
        </w:rPr>
        <w:t>מציע</w:t>
      </w:r>
      <w:r w:rsidRPr="006F44B3">
        <w:rPr>
          <w:rFonts w:ascii="David" w:hAnsi="David" w:cs="David"/>
          <w:sz w:val="22"/>
          <w:szCs w:val="22"/>
          <w:rtl/>
        </w:rPr>
        <w:t xml:space="preserve"> כוח אדם, </w:t>
      </w:r>
      <w:r w:rsidR="000C6D03">
        <w:rPr>
          <w:rFonts w:ascii="David" w:hAnsi="David" w:cs="David"/>
          <w:sz w:val="22"/>
          <w:szCs w:val="22"/>
          <w:rtl/>
        </w:rPr>
        <w:t>מציע</w:t>
      </w:r>
      <w:r w:rsidRPr="006F44B3">
        <w:rPr>
          <w:rFonts w:ascii="David" w:hAnsi="David" w:cs="David"/>
          <w:sz w:val="22"/>
          <w:szCs w:val="22"/>
          <w:rtl/>
        </w:rPr>
        <w:t xml:space="preserve"> משנה או כל גורם אחר עמו אתקשר.</w:t>
      </w:r>
    </w:p>
    <w:p w14:paraId="4947029D" w14:textId="77777777" w:rsidR="0026778F" w:rsidRPr="006F44B3" w:rsidRDefault="0026778F" w:rsidP="00BB7D74">
      <w:pPr>
        <w:tabs>
          <w:tab w:val="left" w:pos="8351"/>
          <w:tab w:val="left" w:pos="8531"/>
          <w:tab w:val="left" w:pos="8711"/>
        </w:tabs>
        <w:ind w:left="572" w:hanging="572"/>
        <w:jc w:val="both"/>
        <w:rPr>
          <w:rFonts w:ascii="David" w:hAnsi="David" w:cs="David"/>
          <w:sz w:val="22"/>
          <w:szCs w:val="22"/>
          <w:rtl/>
        </w:rPr>
      </w:pPr>
      <w:r w:rsidRPr="006F44B3">
        <w:rPr>
          <w:rFonts w:ascii="David" w:hAnsi="David" w:cs="David"/>
          <w:sz w:val="22"/>
          <w:szCs w:val="22"/>
          <w:rtl/>
        </w:rPr>
        <w:t>5.</w:t>
      </w:r>
      <w:r w:rsidRPr="006F44B3">
        <w:rPr>
          <w:rFonts w:ascii="David" w:hAnsi="David" w:cs="David"/>
          <w:sz w:val="22"/>
          <w:szCs w:val="22"/>
          <w:rtl/>
        </w:rPr>
        <w:tab/>
        <w:t xml:space="preserve">ידוע לי, כי העסקת עובדים זרים בניגוד להתחייבות במסגרת תצהיר זה תהווה אי עמידה בתנאי ההסכם ההתקשרות/המכרז, ותהווה הפרה יסודית של הסכם ההתקשרות. </w:t>
      </w:r>
    </w:p>
    <w:p w14:paraId="443C0A8B" w14:textId="77777777" w:rsidR="0026778F" w:rsidRPr="006F44B3" w:rsidRDefault="0026778F" w:rsidP="00BB7D74">
      <w:pPr>
        <w:ind w:left="572" w:hanging="572"/>
        <w:jc w:val="both"/>
        <w:rPr>
          <w:rFonts w:ascii="David" w:hAnsi="David" w:cs="David"/>
          <w:sz w:val="22"/>
          <w:szCs w:val="22"/>
        </w:rPr>
      </w:pPr>
      <w:r w:rsidRPr="006F44B3">
        <w:rPr>
          <w:rFonts w:ascii="David" w:hAnsi="David" w:cs="David"/>
          <w:sz w:val="22"/>
          <w:szCs w:val="22"/>
          <w:rtl/>
        </w:rPr>
        <w:t>6.</w:t>
      </w:r>
      <w:r w:rsidRPr="006F44B3">
        <w:rPr>
          <w:rFonts w:ascii="David" w:hAnsi="David" w:cs="David"/>
          <w:sz w:val="22"/>
          <w:szCs w:val="22"/>
          <w:rtl/>
        </w:rPr>
        <w:tab/>
        <w:t>בתצהיר זה:</w:t>
      </w:r>
    </w:p>
    <w:p w14:paraId="4E6D483E" w14:textId="243A4C0C" w:rsidR="0026778F" w:rsidRPr="006F44B3" w:rsidRDefault="0026778F" w:rsidP="00BB7D74">
      <w:pPr>
        <w:jc w:val="both"/>
        <w:rPr>
          <w:rFonts w:ascii="David" w:hAnsi="David" w:cs="David"/>
          <w:sz w:val="22"/>
          <w:szCs w:val="22"/>
          <w:rtl/>
        </w:rPr>
      </w:pPr>
    </w:p>
    <w:p w14:paraId="366D7235" w14:textId="77777777" w:rsidR="0026778F" w:rsidRPr="006F44B3" w:rsidRDefault="0026778F" w:rsidP="00BB7D74">
      <w:pPr>
        <w:jc w:val="both"/>
        <w:rPr>
          <w:rFonts w:ascii="David" w:hAnsi="David" w:cs="David"/>
          <w:b/>
          <w:bCs/>
          <w:sz w:val="22"/>
          <w:szCs w:val="22"/>
          <w:u w:val="single"/>
          <w:rtl/>
        </w:rPr>
      </w:pPr>
    </w:p>
    <w:p w14:paraId="1FC32762" w14:textId="77777777" w:rsidR="0026778F" w:rsidRPr="006F44B3" w:rsidRDefault="0026778F" w:rsidP="00BB7D74">
      <w:pPr>
        <w:jc w:val="both"/>
        <w:rPr>
          <w:rFonts w:ascii="David" w:hAnsi="David" w:cs="David"/>
          <w:b/>
          <w:bCs/>
          <w:sz w:val="22"/>
          <w:szCs w:val="22"/>
          <w:u w:val="single"/>
          <w:rtl/>
        </w:rPr>
      </w:pPr>
    </w:p>
    <w:p w14:paraId="1CCAA30F" w14:textId="77777777" w:rsidR="0026778F" w:rsidRPr="006F44B3" w:rsidRDefault="0026778F" w:rsidP="00BB7D74">
      <w:pPr>
        <w:jc w:val="both"/>
        <w:rPr>
          <w:rFonts w:ascii="David" w:hAnsi="David" w:cs="David"/>
          <w:b/>
          <w:bCs/>
          <w:sz w:val="22"/>
          <w:szCs w:val="22"/>
          <w:rtl/>
        </w:rPr>
      </w:pPr>
      <w:r w:rsidRPr="006F44B3">
        <w:rPr>
          <w:rFonts w:ascii="David" w:hAnsi="David" w:cs="David"/>
          <w:b/>
          <w:bCs/>
          <w:sz w:val="22"/>
          <w:szCs w:val="22"/>
          <w:u w:val="single"/>
          <w:rtl/>
        </w:rPr>
        <w:t xml:space="preserve">אם המצהיר הינו תאגיד/שותפות </w:t>
      </w:r>
      <w:r w:rsidRPr="006F44B3">
        <w:rPr>
          <w:rFonts w:ascii="David" w:hAnsi="David" w:cs="David"/>
          <w:sz w:val="22"/>
          <w:szCs w:val="22"/>
          <w:rtl/>
        </w:rPr>
        <w:t>(הצהרה זו תיחתם ע"י יו"ר ו/או מנכ"ל ו/או מנהל הכספים  מטעם המציע)</w:t>
      </w:r>
      <w:r w:rsidRPr="006F44B3">
        <w:rPr>
          <w:rFonts w:ascii="David" w:hAnsi="David" w:cs="David"/>
          <w:b/>
          <w:bCs/>
          <w:sz w:val="22"/>
          <w:szCs w:val="22"/>
          <w:rtl/>
        </w:rPr>
        <w:t xml:space="preserve">: </w:t>
      </w:r>
    </w:p>
    <w:p w14:paraId="24DE42BA" w14:textId="77777777" w:rsidR="0026778F" w:rsidRPr="006F44B3" w:rsidRDefault="0026778F" w:rsidP="00BB7D74">
      <w:pPr>
        <w:jc w:val="both"/>
        <w:rPr>
          <w:rFonts w:ascii="David" w:hAnsi="David" w:cs="David"/>
          <w:b/>
          <w:bCs/>
          <w:sz w:val="22"/>
          <w:szCs w:val="22"/>
          <w:rtl/>
        </w:rPr>
      </w:pPr>
    </w:p>
    <w:tbl>
      <w:tblPr>
        <w:bidiVisual/>
        <w:tblW w:w="0" w:type="auto"/>
        <w:tblBorders>
          <w:insideH w:val="single" w:sz="4" w:space="0" w:color="auto"/>
        </w:tblBorders>
        <w:tblLook w:val="01E0" w:firstRow="1" w:lastRow="1" w:firstColumn="1" w:lastColumn="1" w:noHBand="0" w:noVBand="0"/>
      </w:tblPr>
      <w:tblGrid>
        <w:gridCol w:w="2270"/>
        <w:gridCol w:w="2215"/>
        <w:gridCol w:w="2229"/>
        <w:gridCol w:w="2216"/>
      </w:tblGrid>
      <w:tr w:rsidR="0026778F" w:rsidRPr="006F44B3" w14:paraId="6E215372" w14:textId="77777777" w:rsidTr="00F030EA">
        <w:tc>
          <w:tcPr>
            <w:tcW w:w="2445" w:type="dxa"/>
            <w:shd w:val="clear" w:color="auto" w:fill="auto"/>
          </w:tcPr>
          <w:p w14:paraId="7DB2AFF6" w14:textId="77777777" w:rsidR="0026778F" w:rsidRPr="006F44B3" w:rsidRDefault="0026778F" w:rsidP="00BB7D74">
            <w:pPr>
              <w:jc w:val="center"/>
              <w:rPr>
                <w:rFonts w:ascii="David" w:hAnsi="David" w:cs="David"/>
                <w:sz w:val="22"/>
                <w:szCs w:val="22"/>
                <w:rtl/>
              </w:rPr>
            </w:pPr>
          </w:p>
        </w:tc>
        <w:tc>
          <w:tcPr>
            <w:tcW w:w="2445" w:type="dxa"/>
            <w:shd w:val="clear" w:color="auto" w:fill="auto"/>
          </w:tcPr>
          <w:p w14:paraId="4B155AC4" w14:textId="77777777" w:rsidR="0026778F" w:rsidRPr="006F44B3" w:rsidRDefault="0026778F" w:rsidP="00BB7D74">
            <w:pPr>
              <w:jc w:val="center"/>
              <w:rPr>
                <w:rFonts w:ascii="David" w:hAnsi="David" w:cs="David"/>
                <w:sz w:val="22"/>
                <w:szCs w:val="22"/>
                <w:rtl/>
              </w:rPr>
            </w:pPr>
          </w:p>
        </w:tc>
        <w:tc>
          <w:tcPr>
            <w:tcW w:w="2446" w:type="dxa"/>
            <w:shd w:val="clear" w:color="auto" w:fill="auto"/>
          </w:tcPr>
          <w:p w14:paraId="0D47E859" w14:textId="77777777" w:rsidR="0026778F" w:rsidRPr="006F44B3" w:rsidRDefault="0026778F" w:rsidP="00BB7D74">
            <w:pPr>
              <w:jc w:val="center"/>
              <w:rPr>
                <w:rFonts w:ascii="David" w:hAnsi="David" w:cs="David"/>
                <w:sz w:val="22"/>
                <w:szCs w:val="22"/>
                <w:rtl/>
              </w:rPr>
            </w:pPr>
          </w:p>
        </w:tc>
        <w:tc>
          <w:tcPr>
            <w:tcW w:w="2446" w:type="dxa"/>
            <w:shd w:val="clear" w:color="auto" w:fill="auto"/>
          </w:tcPr>
          <w:p w14:paraId="1AA95B54" w14:textId="77777777" w:rsidR="0026778F" w:rsidRPr="006F44B3" w:rsidRDefault="0026778F" w:rsidP="00BB7D74">
            <w:pPr>
              <w:jc w:val="center"/>
              <w:rPr>
                <w:rFonts w:ascii="David" w:hAnsi="David" w:cs="David"/>
                <w:sz w:val="22"/>
                <w:szCs w:val="22"/>
                <w:rtl/>
              </w:rPr>
            </w:pPr>
          </w:p>
        </w:tc>
      </w:tr>
      <w:tr w:rsidR="0026778F" w:rsidRPr="006F44B3" w14:paraId="15598DA0" w14:textId="77777777" w:rsidTr="00F030EA">
        <w:tc>
          <w:tcPr>
            <w:tcW w:w="2445" w:type="dxa"/>
            <w:shd w:val="clear" w:color="auto" w:fill="auto"/>
          </w:tcPr>
          <w:p w14:paraId="0F8B2385"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שם חתימה וחותמת של המציע/חבר במציע</w:t>
            </w:r>
          </w:p>
        </w:tc>
        <w:tc>
          <w:tcPr>
            <w:tcW w:w="2445" w:type="dxa"/>
            <w:shd w:val="clear" w:color="auto" w:fill="auto"/>
          </w:tcPr>
          <w:p w14:paraId="67DE5664"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תאריך</w:t>
            </w:r>
          </w:p>
        </w:tc>
        <w:tc>
          <w:tcPr>
            <w:tcW w:w="2446" w:type="dxa"/>
            <w:shd w:val="clear" w:color="auto" w:fill="auto"/>
          </w:tcPr>
          <w:p w14:paraId="57A5398E"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חתימה וחותמת עו"ד</w:t>
            </w:r>
          </w:p>
          <w:p w14:paraId="789DE6C2" w14:textId="77777777" w:rsidR="0026778F" w:rsidRPr="006F44B3" w:rsidRDefault="0026778F" w:rsidP="00BB7D74">
            <w:pPr>
              <w:jc w:val="center"/>
              <w:rPr>
                <w:rFonts w:ascii="David" w:hAnsi="David" w:cs="David"/>
                <w:sz w:val="22"/>
                <w:szCs w:val="22"/>
                <w:rtl/>
              </w:rPr>
            </w:pPr>
          </w:p>
        </w:tc>
        <w:tc>
          <w:tcPr>
            <w:tcW w:w="2446" w:type="dxa"/>
            <w:shd w:val="clear" w:color="auto" w:fill="auto"/>
          </w:tcPr>
          <w:p w14:paraId="5CAA8913"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תאריך</w:t>
            </w:r>
          </w:p>
        </w:tc>
      </w:tr>
      <w:tr w:rsidR="0026778F" w:rsidRPr="006F44B3" w14:paraId="43C22A90" w14:textId="77777777" w:rsidTr="00F030EA">
        <w:tc>
          <w:tcPr>
            <w:tcW w:w="2445" w:type="dxa"/>
            <w:shd w:val="clear" w:color="auto" w:fill="auto"/>
          </w:tcPr>
          <w:p w14:paraId="279ADFEF" w14:textId="77777777" w:rsidR="0026778F" w:rsidRPr="006F44B3" w:rsidRDefault="0026778F" w:rsidP="00BB7D74">
            <w:pPr>
              <w:jc w:val="both"/>
              <w:rPr>
                <w:rFonts w:ascii="David" w:hAnsi="David" w:cs="David"/>
                <w:b/>
                <w:bCs/>
                <w:sz w:val="22"/>
                <w:szCs w:val="22"/>
                <w:rtl/>
              </w:rPr>
            </w:pPr>
          </w:p>
        </w:tc>
        <w:tc>
          <w:tcPr>
            <w:tcW w:w="2445" w:type="dxa"/>
            <w:shd w:val="clear" w:color="auto" w:fill="auto"/>
          </w:tcPr>
          <w:p w14:paraId="7B8D9F20" w14:textId="77777777" w:rsidR="0026778F" w:rsidRPr="006F44B3" w:rsidRDefault="0026778F" w:rsidP="00BB7D74">
            <w:pPr>
              <w:jc w:val="both"/>
              <w:rPr>
                <w:rFonts w:ascii="David" w:hAnsi="David" w:cs="David"/>
                <w:b/>
                <w:bCs/>
                <w:sz w:val="22"/>
                <w:szCs w:val="22"/>
                <w:rtl/>
              </w:rPr>
            </w:pPr>
          </w:p>
        </w:tc>
        <w:tc>
          <w:tcPr>
            <w:tcW w:w="4892" w:type="dxa"/>
            <w:gridSpan w:val="2"/>
            <w:shd w:val="clear" w:color="auto" w:fill="auto"/>
          </w:tcPr>
          <w:p w14:paraId="031E7D86" w14:textId="77777777" w:rsidR="0026778F" w:rsidRPr="006F44B3" w:rsidRDefault="0026778F" w:rsidP="00BB7D74">
            <w:pPr>
              <w:jc w:val="both"/>
              <w:rPr>
                <w:rFonts w:ascii="David" w:hAnsi="David" w:cs="David"/>
                <w:b/>
                <w:bCs/>
                <w:sz w:val="22"/>
                <w:szCs w:val="22"/>
                <w:rtl/>
              </w:rPr>
            </w:pPr>
            <w:r w:rsidRPr="006F44B3">
              <w:rPr>
                <w:rFonts w:ascii="David" w:hAnsi="David" w:cs="David"/>
                <w:sz w:val="22"/>
                <w:szCs w:val="22"/>
                <w:rtl/>
              </w:rPr>
              <w:t>הריני מאשר בחתימתי כי החתומים בשם המציע/חבר במציע הינם מורשי חתימה מטעמו, ורשאים לחייב אותו בכל עניין הקשור ו/או הנוגע למכרז. 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תצהיר זה.</w:t>
            </w:r>
          </w:p>
        </w:tc>
      </w:tr>
    </w:tbl>
    <w:p w14:paraId="0AE7A897" w14:textId="77777777" w:rsidR="0026778F" w:rsidRPr="006F44B3" w:rsidRDefault="0026778F" w:rsidP="00BB7D74">
      <w:pPr>
        <w:tabs>
          <w:tab w:val="left" w:pos="8351"/>
          <w:tab w:val="left" w:pos="8531"/>
          <w:tab w:val="left" w:pos="8711"/>
        </w:tabs>
        <w:ind w:left="572" w:hanging="572"/>
        <w:rPr>
          <w:rFonts w:ascii="David" w:hAnsi="David" w:cs="David"/>
          <w:b/>
          <w:bCs/>
          <w:sz w:val="22"/>
          <w:szCs w:val="22"/>
          <w:u w:val="single"/>
          <w:rtl/>
        </w:rPr>
      </w:pPr>
    </w:p>
    <w:p w14:paraId="743B5DE7" w14:textId="77777777" w:rsidR="0026778F" w:rsidRPr="006F44B3" w:rsidRDefault="0026778F" w:rsidP="00BB7D74">
      <w:pPr>
        <w:tabs>
          <w:tab w:val="left" w:pos="8351"/>
          <w:tab w:val="left" w:pos="8531"/>
          <w:tab w:val="left" w:pos="8711"/>
        </w:tabs>
        <w:ind w:left="572" w:hanging="572"/>
        <w:rPr>
          <w:rFonts w:ascii="David" w:hAnsi="David" w:cs="David"/>
          <w:b/>
          <w:bCs/>
          <w:sz w:val="22"/>
          <w:szCs w:val="22"/>
          <w:u w:val="single"/>
          <w:rtl/>
        </w:rPr>
      </w:pPr>
      <w:r w:rsidRPr="006F44B3">
        <w:rPr>
          <w:rFonts w:ascii="David" w:hAnsi="David" w:cs="David"/>
          <w:b/>
          <w:bCs/>
          <w:sz w:val="22"/>
          <w:szCs w:val="22"/>
          <w:u w:val="single"/>
          <w:rtl/>
        </w:rPr>
        <w:t xml:space="preserve">אם המצהיר הינו אדם פרטי ולא תאגיד: </w:t>
      </w:r>
    </w:p>
    <w:p w14:paraId="248E57D6" w14:textId="77777777" w:rsidR="0026778F" w:rsidRPr="006F44B3" w:rsidRDefault="0026778F" w:rsidP="00BB7D74">
      <w:pPr>
        <w:tabs>
          <w:tab w:val="left" w:pos="8351"/>
          <w:tab w:val="left" w:pos="8531"/>
          <w:tab w:val="left" w:pos="8711"/>
        </w:tabs>
        <w:ind w:left="572" w:hanging="572"/>
        <w:rPr>
          <w:rFonts w:ascii="David" w:hAnsi="David" w:cs="David"/>
          <w:b/>
          <w:bCs/>
          <w:sz w:val="22"/>
          <w:szCs w:val="22"/>
          <w:u w:val="single"/>
          <w:rtl/>
        </w:rPr>
      </w:pPr>
    </w:p>
    <w:tbl>
      <w:tblPr>
        <w:bidiVisual/>
        <w:tblW w:w="0" w:type="auto"/>
        <w:tblBorders>
          <w:insideH w:val="single" w:sz="4" w:space="0" w:color="auto"/>
        </w:tblBorders>
        <w:tblLook w:val="01E0" w:firstRow="1" w:lastRow="1" w:firstColumn="1" w:lastColumn="1" w:noHBand="0" w:noVBand="0"/>
      </w:tblPr>
      <w:tblGrid>
        <w:gridCol w:w="2234"/>
        <w:gridCol w:w="2227"/>
        <w:gridCol w:w="2241"/>
        <w:gridCol w:w="2228"/>
      </w:tblGrid>
      <w:tr w:rsidR="0026778F" w:rsidRPr="006F44B3" w14:paraId="1421B729" w14:textId="77777777" w:rsidTr="00F030EA">
        <w:tc>
          <w:tcPr>
            <w:tcW w:w="2445" w:type="dxa"/>
            <w:shd w:val="clear" w:color="auto" w:fill="auto"/>
          </w:tcPr>
          <w:p w14:paraId="03CC7C65" w14:textId="77777777" w:rsidR="0026778F" w:rsidRPr="006F44B3" w:rsidRDefault="0026778F" w:rsidP="00BB7D74">
            <w:pPr>
              <w:jc w:val="both"/>
              <w:rPr>
                <w:rFonts w:ascii="David" w:hAnsi="David" w:cs="David"/>
                <w:sz w:val="22"/>
                <w:szCs w:val="22"/>
                <w:rtl/>
              </w:rPr>
            </w:pPr>
          </w:p>
        </w:tc>
        <w:tc>
          <w:tcPr>
            <w:tcW w:w="2445" w:type="dxa"/>
            <w:shd w:val="clear" w:color="auto" w:fill="auto"/>
          </w:tcPr>
          <w:p w14:paraId="56CCE563" w14:textId="77777777" w:rsidR="0026778F" w:rsidRPr="006F44B3" w:rsidRDefault="0026778F" w:rsidP="00BB7D74">
            <w:pPr>
              <w:jc w:val="both"/>
              <w:rPr>
                <w:rFonts w:ascii="David" w:hAnsi="David" w:cs="David"/>
                <w:sz w:val="22"/>
                <w:szCs w:val="22"/>
                <w:rtl/>
              </w:rPr>
            </w:pPr>
          </w:p>
        </w:tc>
        <w:tc>
          <w:tcPr>
            <w:tcW w:w="2446" w:type="dxa"/>
            <w:shd w:val="clear" w:color="auto" w:fill="auto"/>
          </w:tcPr>
          <w:p w14:paraId="0D88F7BC" w14:textId="77777777" w:rsidR="0026778F" w:rsidRPr="006F44B3" w:rsidRDefault="0026778F" w:rsidP="00BB7D74">
            <w:pPr>
              <w:jc w:val="both"/>
              <w:rPr>
                <w:rFonts w:ascii="David" w:hAnsi="David" w:cs="David"/>
                <w:sz w:val="22"/>
                <w:szCs w:val="22"/>
                <w:rtl/>
              </w:rPr>
            </w:pPr>
          </w:p>
        </w:tc>
        <w:tc>
          <w:tcPr>
            <w:tcW w:w="2446" w:type="dxa"/>
            <w:shd w:val="clear" w:color="auto" w:fill="auto"/>
          </w:tcPr>
          <w:p w14:paraId="5A94A8EF" w14:textId="77777777" w:rsidR="0026778F" w:rsidRPr="006F44B3" w:rsidRDefault="0026778F" w:rsidP="00BB7D74">
            <w:pPr>
              <w:jc w:val="both"/>
              <w:rPr>
                <w:rFonts w:ascii="David" w:hAnsi="David" w:cs="David"/>
                <w:sz w:val="22"/>
                <w:szCs w:val="22"/>
                <w:rtl/>
              </w:rPr>
            </w:pPr>
          </w:p>
        </w:tc>
      </w:tr>
      <w:tr w:rsidR="0026778F" w:rsidRPr="006F44B3" w14:paraId="19095E36" w14:textId="77777777" w:rsidTr="00F030EA">
        <w:tc>
          <w:tcPr>
            <w:tcW w:w="2445" w:type="dxa"/>
            <w:shd w:val="clear" w:color="auto" w:fill="auto"/>
          </w:tcPr>
          <w:p w14:paraId="6C7C6DAB"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שם + חתימה</w:t>
            </w:r>
          </w:p>
        </w:tc>
        <w:tc>
          <w:tcPr>
            <w:tcW w:w="2445" w:type="dxa"/>
            <w:shd w:val="clear" w:color="auto" w:fill="auto"/>
          </w:tcPr>
          <w:p w14:paraId="7C8827C9"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תאריך</w:t>
            </w:r>
          </w:p>
        </w:tc>
        <w:tc>
          <w:tcPr>
            <w:tcW w:w="2446" w:type="dxa"/>
            <w:shd w:val="clear" w:color="auto" w:fill="auto"/>
          </w:tcPr>
          <w:p w14:paraId="0E6B552A"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חתימה וחותמת עו"ד</w:t>
            </w:r>
          </w:p>
          <w:p w14:paraId="46AEEB92" w14:textId="77777777" w:rsidR="0026778F" w:rsidRPr="006F44B3" w:rsidRDefault="0026778F" w:rsidP="00BB7D74">
            <w:pPr>
              <w:jc w:val="center"/>
              <w:rPr>
                <w:rFonts w:ascii="David" w:hAnsi="David" w:cs="David"/>
                <w:sz w:val="22"/>
                <w:szCs w:val="22"/>
                <w:rtl/>
              </w:rPr>
            </w:pPr>
          </w:p>
        </w:tc>
        <w:tc>
          <w:tcPr>
            <w:tcW w:w="2446" w:type="dxa"/>
            <w:shd w:val="clear" w:color="auto" w:fill="auto"/>
          </w:tcPr>
          <w:p w14:paraId="3F902C89" w14:textId="77777777" w:rsidR="0026778F" w:rsidRPr="006F44B3" w:rsidRDefault="0026778F" w:rsidP="00BB7D74">
            <w:pPr>
              <w:jc w:val="center"/>
              <w:rPr>
                <w:rFonts w:ascii="David" w:hAnsi="David" w:cs="David"/>
                <w:b/>
                <w:bCs/>
                <w:sz w:val="22"/>
                <w:szCs w:val="22"/>
                <w:rtl/>
              </w:rPr>
            </w:pPr>
            <w:r w:rsidRPr="006F44B3">
              <w:rPr>
                <w:rFonts w:ascii="David" w:hAnsi="David" w:cs="David"/>
                <w:b/>
                <w:bCs/>
                <w:sz w:val="22"/>
                <w:szCs w:val="22"/>
                <w:rtl/>
              </w:rPr>
              <w:t>תאריך</w:t>
            </w:r>
          </w:p>
        </w:tc>
      </w:tr>
      <w:tr w:rsidR="0026778F" w:rsidRPr="006F44B3" w14:paraId="2C2A3A03" w14:textId="77777777" w:rsidTr="00F030EA">
        <w:tc>
          <w:tcPr>
            <w:tcW w:w="2445" w:type="dxa"/>
            <w:shd w:val="clear" w:color="auto" w:fill="auto"/>
          </w:tcPr>
          <w:p w14:paraId="176FFA50" w14:textId="77777777" w:rsidR="0026778F" w:rsidRPr="006F44B3" w:rsidRDefault="0026778F" w:rsidP="00BB7D74">
            <w:pPr>
              <w:jc w:val="both"/>
              <w:rPr>
                <w:rFonts w:ascii="David" w:hAnsi="David" w:cs="David"/>
                <w:b/>
                <w:bCs/>
                <w:sz w:val="22"/>
                <w:szCs w:val="22"/>
                <w:rtl/>
              </w:rPr>
            </w:pPr>
          </w:p>
        </w:tc>
        <w:tc>
          <w:tcPr>
            <w:tcW w:w="2445" w:type="dxa"/>
            <w:shd w:val="clear" w:color="auto" w:fill="auto"/>
          </w:tcPr>
          <w:p w14:paraId="3DE2877C" w14:textId="77777777" w:rsidR="0026778F" w:rsidRPr="006F44B3" w:rsidRDefault="0026778F" w:rsidP="00BB7D74">
            <w:pPr>
              <w:jc w:val="both"/>
              <w:rPr>
                <w:rFonts w:ascii="David" w:hAnsi="David" w:cs="David"/>
                <w:b/>
                <w:bCs/>
                <w:sz w:val="22"/>
                <w:szCs w:val="22"/>
                <w:rtl/>
              </w:rPr>
            </w:pPr>
          </w:p>
        </w:tc>
        <w:tc>
          <w:tcPr>
            <w:tcW w:w="4892" w:type="dxa"/>
            <w:gridSpan w:val="2"/>
            <w:shd w:val="clear" w:color="auto" w:fill="auto"/>
          </w:tcPr>
          <w:p w14:paraId="36747145" w14:textId="77777777" w:rsidR="0026778F" w:rsidRPr="006F44B3" w:rsidRDefault="0026778F" w:rsidP="00BB7D74">
            <w:pPr>
              <w:jc w:val="both"/>
              <w:rPr>
                <w:rFonts w:ascii="David" w:hAnsi="David" w:cs="David"/>
                <w:b/>
                <w:bCs/>
                <w:sz w:val="22"/>
                <w:szCs w:val="22"/>
                <w:rtl/>
              </w:rPr>
            </w:pPr>
            <w:r w:rsidRPr="006F44B3">
              <w:rPr>
                <w:rFonts w:ascii="David" w:hAnsi="David" w:cs="David"/>
                <w:sz w:val="22"/>
                <w:szCs w:val="22"/>
                <w:rtl/>
              </w:rPr>
              <w:t>הריני מאשר בחתימתי כי החתום הוזהר על ידי להצהיר את האמת וכי יהיה צפוי לעונשים הקבועים בחוק, אם לא יעשה כן, ולאחר שהזהרתיו כאמור חתם בפני על תצהיר זה.</w:t>
            </w:r>
          </w:p>
        </w:tc>
      </w:tr>
    </w:tbl>
    <w:p w14:paraId="3A77B6AF" w14:textId="01B28E73" w:rsidR="00924E94" w:rsidRPr="006F44B3" w:rsidRDefault="00924E94" w:rsidP="00BB7D74">
      <w:pPr>
        <w:bidi w:val="0"/>
        <w:rPr>
          <w:rFonts w:ascii="David" w:hAnsi="David" w:cs="David"/>
          <w:sz w:val="24"/>
          <w:szCs w:val="24"/>
        </w:rPr>
      </w:pPr>
    </w:p>
    <w:p w14:paraId="1F0232A5" w14:textId="77777777" w:rsidR="005153A7" w:rsidRDefault="00924E94" w:rsidP="00BB7D74">
      <w:pPr>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p>
    <w:p w14:paraId="4F1E8C28" w14:textId="77777777" w:rsidR="005153A7" w:rsidRDefault="005153A7" w:rsidP="00BB7D74">
      <w:pPr>
        <w:rPr>
          <w:rFonts w:ascii="David" w:hAnsi="David" w:cs="David"/>
          <w:sz w:val="24"/>
          <w:szCs w:val="24"/>
          <w:rtl/>
        </w:rPr>
      </w:pPr>
    </w:p>
    <w:p w14:paraId="60E20993" w14:textId="77777777" w:rsidR="005153A7" w:rsidRDefault="005153A7" w:rsidP="00BB7D74">
      <w:pPr>
        <w:rPr>
          <w:rFonts w:ascii="David" w:hAnsi="David" w:cs="David"/>
          <w:sz w:val="24"/>
          <w:szCs w:val="24"/>
          <w:rtl/>
        </w:rPr>
      </w:pPr>
    </w:p>
    <w:p w14:paraId="796483B8" w14:textId="77777777" w:rsidR="00A65D51" w:rsidRDefault="00A65D51" w:rsidP="00BB7D74">
      <w:pPr>
        <w:rPr>
          <w:rFonts w:ascii="David" w:hAnsi="David" w:cs="David"/>
          <w:sz w:val="24"/>
          <w:szCs w:val="24"/>
          <w:rtl/>
        </w:rPr>
      </w:pPr>
    </w:p>
    <w:p w14:paraId="4145746A" w14:textId="77777777" w:rsidR="00A65D51" w:rsidRDefault="00A65D51" w:rsidP="00BB7D74">
      <w:pPr>
        <w:rPr>
          <w:rFonts w:ascii="David" w:hAnsi="David" w:cs="David"/>
          <w:sz w:val="24"/>
          <w:szCs w:val="24"/>
          <w:rtl/>
        </w:rPr>
      </w:pPr>
    </w:p>
    <w:p w14:paraId="482EC411" w14:textId="77777777" w:rsidR="00A65D51" w:rsidRDefault="00A65D51" w:rsidP="00BB7D74">
      <w:pPr>
        <w:rPr>
          <w:rFonts w:ascii="David" w:hAnsi="David" w:cs="David"/>
          <w:sz w:val="24"/>
          <w:szCs w:val="24"/>
          <w:rtl/>
        </w:rPr>
      </w:pPr>
    </w:p>
    <w:p w14:paraId="29ED2957" w14:textId="77777777" w:rsidR="00A65D51" w:rsidRDefault="00A65D51" w:rsidP="00BB7D74">
      <w:pPr>
        <w:rPr>
          <w:rFonts w:ascii="David" w:hAnsi="David" w:cs="David"/>
          <w:sz w:val="24"/>
          <w:szCs w:val="24"/>
          <w:rtl/>
        </w:rPr>
      </w:pPr>
    </w:p>
    <w:p w14:paraId="621F4CB3" w14:textId="77777777" w:rsidR="00A65D51" w:rsidRDefault="00A65D51" w:rsidP="00BB7D74">
      <w:pPr>
        <w:rPr>
          <w:rFonts w:ascii="David" w:hAnsi="David" w:cs="David"/>
          <w:sz w:val="24"/>
          <w:szCs w:val="24"/>
          <w:rtl/>
        </w:rPr>
      </w:pPr>
    </w:p>
    <w:p w14:paraId="392F7765" w14:textId="77777777" w:rsidR="00A65D51" w:rsidRDefault="00A65D51" w:rsidP="00BB7D74">
      <w:pPr>
        <w:rPr>
          <w:rFonts w:ascii="David" w:hAnsi="David" w:cs="David"/>
          <w:sz w:val="24"/>
          <w:szCs w:val="24"/>
          <w:rtl/>
        </w:rPr>
      </w:pPr>
    </w:p>
    <w:p w14:paraId="53D664F8" w14:textId="77777777" w:rsidR="00A65D51" w:rsidRDefault="00A65D51" w:rsidP="00BB7D74">
      <w:pPr>
        <w:rPr>
          <w:rFonts w:ascii="David" w:hAnsi="David" w:cs="David"/>
          <w:sz w:val="24"/>
          <w:szCs w:val="24"/>
          <w:rtl/>
        </w:rPr>
      </w:pPr>
    </w:p>
    <w:p w14:paraId="4EC15920" w14:textId="77777777" w:rsidR="005153A7" w:rsidRDefault="005153A7" w:rsidP="00BB7D74">
      <w:pPr>
        <w:rPr>
          <w:rFonts w:ascii="David" w:hAnsi="David" w:cs="David"/>
          <w:sz w:val="24"/>
          <w:szCs w:val="24"/>
          <w:rtl/>
        </w:rPr>
      </w:pPr>
    </w:p>
    <w:p w14:paraId="57A7CAC0" w14:textId="407838B0" w:rsidR="00924E94" w:rsidRPr="006F44B3" w:rsidRDefault="005153A7" w:rsidP="00BB7D74">
      <w:pPr>
        <w:rPr>
          <w:rFonts w:ascii="David" w:hAnsi="David" w:cs="David"/>
          <w:b/>
          <w:bCs/>
          <w:sz w:val="24"/>
          <w:szCs w:val="24"/>
          <w:u w:val="single"/>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00924E94" w:rsidRPr="006F44B3">
        <w:rPr>
          <w:rFonts w:ascii="David" w:hAnsi="David" w:cs="David"/>
          <w:sz w:val="24"/>
          <w:szCs w:val="24"/>
          <w:rtl/>
        </w:rPr>
        <w:tab/>
      </w:r>
      <w:r w:rsidR="00924E94" w:rsidRPr="006F44B3">
        <w:rPr>
          <w:rFonts w:ascii="David" w:hAnsi="David" w:cs="David"/>
          <w:sz w:val="24"/>
          <w:szCs w:val="24"/>
          <w:rtl/>
        </w:rPr>
        <w:tab/>
      </w:r>
      <w:r w:rsidR="00924E94" w:rsidRPr="006F44B3">
        <w:rPr>
          <w:rFonts w:ascii="David" w:hAnsi="David" w:cs="David"/>
          <w:sz w:val="24"/>
          <w:szCs w:val="24"/>
          <w:rtl/>
        </w:rPr>
        <w:tab/>
      </w:r>
      <w:r w:rsidR="00924E94" w:rsidRPr="006F44B3">
        <w:rPr>
          <w:rFonts w:ascii="David" w:hAnsi="David" w:cs="David"/>
          <w:sz w:val="24"/>
          <w:szCs w:val="24"/>
          <w:rtl/>
        </w:rPr>
        <w:tab/>
      </w:r>
      <w:r w:rsidR="00924E94" w:rsidRPr="006F44B3">
        <w:rPr>
          <w:rFonts w:ascii="David" w:hAnsi="David" w:cs="David"/>
          <w:sz w:val="24"/>
          <w:szCs w:val="24"/>
          <w:rtl/>
        </w:rPr>
        <w:tab/>
      </w:r>
      <w:r w:rsidR="00924E94" w:rsidRPr="006F44B3">
        <w:rPr>
          <w:rFonts w:ascii="David" w:hAnsi="David" w:cs="David"/>
          <w:sz w:val="24"/>
          <w:szCs w:val="24"/>
          <w:rtl/>
        </w:rPr>
        <w:tab/>
      </w:r>
      <w:r w:rsidR="00924E94" w:rsidRPr="006F44B3">
        <w:rPr>
          <w:rFonts w:ascii="David" w:hAnsi="David" w:cs="David"/>
          <w:b/>
          <w:bCs/>
          <w:sz w:val="24"/>
          <w:szCs w:val="24"/>
          <w:u w:val="single"/>
          <w:rtl/>
        </w:rPr>
        <w:t>נספח ה'</w:t>
      </w:r>
    </w:p>
    <w:p w14:paraId="0F5FD3AB" w14:textId="77777777" w:rsidR="00924E94" w:rsidRPr="006F44B3" w:rsidRDefault="00924E94" w:rsidP="00BB7D74">
      <w:pPr>
        <w:rPr>
          <w:rFonts w:ascii="David" w:hAnsi="David" w:cs="David"/>
          <w:sz w:val="24"/>
          <w:szCs w:val="24"/>
          <w:rtl/>
        </w:rPr>
      </w:pPr>
    </w:p>
    <w:p w14:paraId="7628C168" w14:textId="5B19FF31" w:rsidR="00924E94" w:rsidRPr="006F44B3" w:rsidRDefault="00924E94" w:rsidP="00BB7D74">
      <w:pPr>
        <w:rPr>
          <w:rFonts w:ascii="David" w:hAnsi="David" w:cs="David"/>
          <w:sz w:val="24"/>
          <w:szCs w:val="24"/>
          <w:rtl/>
        </w:rPr>
      </w:pPr>
      <w:r w:rsidRPr="006F44B3">
        <w:rPr>
          <w:rFonts w:ascii="David" w:hAnsi="David" w:cs="David"/>
          <w:sz w:val="24"/>
          <w:szCs w:val="24"/>
          <w:rtl/>
        </w:rPr>
        <w:t>לכבוד</w:t>
      </w:r>
    </w:p>
    <w:p w14:paraId="1490B191" w14:textId="3C5E53BA" w:rsidR="00924E94" w:rsidRPr="006F44B3" w:rsidRDefault="005E7C3B" w:rsidP="00BB7D74">
      <w:pPr>
        <w:rPr>
          <w:rFonts w:ascii="David" w:hAnsi="David" w:cs="David"/>
          <w:b/>
          <w:bCs/>
          <w:sz w:val="24"/>
          <w:szCs w:val="24"/>
          <w:u w:val="single"/>
          <w:rtl/>
        </w:rPr>
      </w:pPr>
      <w:r>
        <w:rPr>
          <w:rFonts w:ascii="David" w:hAnsi="David" w:cs="David"/>
          <w:sz w:val="24"/>
          <w:szCs w:val="24"/>
          <w:u w:val="single"/>
          <w:rtl/>
        </w:rPr>
        <w:t>עיריית טירת כרמל</w:t>
      </w:r>
    </w:p>
    <w:p w14:paraId="6E6F4C49" w14:textId="77777777" w:rsidR="00924E94" w:rsidRPr="006F44B3" w:rsidRDefault="00924E94" w:rsidP="00BB7D74">
      <w:pPr>
        <w:jc w:val="center"/>
        <w:rPr>
          <w:rFonts w:ascii="David" w:hAnsi="David" w:cs="David"/>
          <w:b/>
          <w:bCs/>
          <w:szCs w:val="28"/>
          <w:rtl/>
        </w:rPr>
      </w:pPr>
    </w:p>
    <w:p w14:paraId="0DF8B8C2" w14:textId="4157A45E" w:rsidR="00924E94" w:rsidRPr="006F44B3" w:rsidRDefault="00924E94" w:rsidP="00BB7D74">
      <w:pPr>
        <w:jc w:val="center"/>
        <w:rPr>
          <w:rFonts w:ascii="David" w:hAnsi="David" w:cs="David"/>
          <w:b/>
          <w:bCs/>
          <w:sz w:val="16"/>
          <w:szCs w:val="24"/>
          <w:rtl/>
        </w:rPr>
      </w:pPr>
      <w:r w:rsidRPr="006F44B3">
        <w:rPr>
          <w:rFonts w:ascii="David" w:hAnsi="David" w:cs="David"/>
          <w:b/>
          <w:bCs/>
          <w:sz w:val="16"/>
          <w:szCs w:val="24"/>
          <w:rtl/>
        </w:rPr>
        <w:t xml:space="preserve">הנדון : </w:t>
      </w:r>
      <w:r w:rsidRPr="006F44B3">
        <w:rPr>
          <w:rFonts w:ascii="David" w:hAnsi="David" w:cs="David"/>
          <w:b/>
          <w:bCs/>
          <w:sz w:val="16"/>
          <w:szCs w:val="24"/>
          <w:u w:val="single"/>
          <w:rtl/>
        </w:rPr>
        <w:t xml:space="preserve">הצהרה בדבר העדר קרבה לעובד </w:t>
      </w:r>
      <w:r w:rsidR="000C6D03">
        <w:rPr>
          <w:rFonts w:ascii="David" w:hAnsi="David" w:cs="David"/>
          <w:b/>
          <w:bCs/>
          <w:sz w:val="16"/>
          <w:szCs w:val="24"/>
          <w:u w:val="single"/>
          <w:rtl/>
        </w:rPr>
        <w:t>עירייה</w:t>
      </w:r>
      <w:r w:rsidRPr="006F44B3">
        <w:rPr>
          <w:rFonts w:ascii="David" w:hAnsi="David" w:cs="David"/>
          <w:b/>
          <w:bCs/>
          <w:sz w:val="16"/>
          <w:szCs w:val="24"/>
          <w:u w:val="single"/>
          <w:rtl/>
        </w:rPr>
        <w:t xml:space="preserve"> ו/או לחבר </w:t>
      </w:r>
      <w:r w:rsidR="000C6D03">
        <w:rPr>
          <w:rFonts w:ascii="David" w:hAnsi="David" w:cs="David"/>
          <w:b/>
          <w:bCs/>
          <w:sz w:val="16"/>
          <w:szCs w:val="24"/>
          <w:u w:val="single"/>
          <w:rtl/>
        </w:rPr>
        <w:t>עירייה</w:t>
      </w:r>
    </w:p>
    <w:p w14:paraId="11C90BAF" w14:textId="77777777" w:rsidR="00924E94" w:rsidRPr="006F44B3" w:rsidRDefault="00924E94" w:rsidP="00BB7D74">
      <w:pPr>
        <w:pStyle w:val="ListParagraph2"/>
        <w:spacing w:after="200"/>
        <w:contextualSpacing/>
        <w:jc w:val="both"/>
        <w:rPr>
          <w:rFonts w:ascii="David" w:hAnsi="David" w:cs="David"/>
          <w:sz w:val="22"/>
          <w:szCs w:val="22"/>
        </w:rPr>
      </w:pPr>
    </w:p>
    <w:p w14:paraId="19D49CFB" w14:textId="7C465BB5" w:rsidR="00924E94" w:rsidRPr="006F44B3" w:rsidRDefault="00924E94">
      <w:pPr>
        <w:pStyle w:val="ListParagraph2"/>
        <w:numPr>
          <w:ilvl w:val="0"/>
          <w:numId w:val="22"/>
        </w:numPr>
        <w:spacing w:after="200"/>
        <w:contextualSpacing/>
        <w:jc w:val="both"/>
        <w:rPr>
          <w:rFonts w:ascii="David" w:hAnsi="David" w:cs="David"/>
          <w:sz w:val="22"/>
          <w:szCs w:val="22"/>
        </w:rPr>
      </w:pPr>
      <w:r w:rsidRPr="006F44B3">
        <w:rPr>
          <w:rFonts w:ascii="David" w:hAnsi="David" w:cs="David"/>
          <w:sz w:val="22"/>
          <w:szCs w:val="22"/>
          <w:rtl/>
        </w:rPr>
        <w:t>הנני מצהיר בזאת</w:t>
      </w:r>
      <w:r w:rsidR="00AA677B" w:rsidRPr="006F44B3">
        <w:rPr>
          <w:rFonts w:ascii="David" w:hAnsi="David" w:cs="David"/>
          <w:sz w:val="22"/>
          <w:szCs w:val="22"/>
          <w:rtl/>
        </w:rPr>
        <w:t>,</w:t>
      </w:r>
      <w:r w:rsidRPr="006F44B3">
        <w:rPr>
          <w:rFonts w:ascii="David" w:hAnsi="David" w:cs="David"/>
          <w:sz w:val="22"/>
          <w:szCs w:val="22"/>
          <w:rtl/>
        </w:rPr>
        <w:t xml:space="preserve"> כי </w:t>
      </w:r>
      <w:r w:rsidR="005E7C3B">
        <w:rPr>
          <w:rFonts w:ascii="David" w:hAnsi="David" w:cs="David"/>
          <w:sz w:val="22"/>
          <w:szCs w:val="22"/>
          <w:rtl/>
        </w:rPr>
        <w:t>עיריית טירת כרמל</w:t>
      </w:r>
      <w:r w:rsidRPr="006F44B3">
        <w:rPr>
          <w:rFonts w:ascii="David" w:hAnsi="David" w:cs="David"/>
          <w:sz w:val="22"/>
          <w:szCs w:val="22"/>
          <w:rtl/>
        </w:rPr>
        <w:t xml:space="preserve"> הביאה לידיעתי את הוראות הסעיפים הבאים:</w:t>
      </w:r>
    </w:p>
    <w:p w14:paraId="0C970CFF" w14:textId="77777777" w:rsidR="00924E94" w:rsidRPr="006F44B3" w:rsidRDefault="00924E94" w:rsidP="00BB7D74">
      <w:pPr>
        <w:pStyle w:val="ListParagraph2"/>
        <w:spacing w:after="200"/>
        <w:contextualSpacing/>
        <w:jc w:val="both"/>
        <w:rPr>
          <w:rFonts w:ascii="David" w:hAnsi="David" w:cs="David"/>
          <w:sz w:val="22"/>
          <w:szCs w:val="22"/>
        </w:rPr>
      </w:pPr>
    </w:p>
    <w:p w14:paraId="19DA54E0" w14:textId="004012F0" w:rsidR="00924E94" w:rsidRPr="006F44B3" w:rsidRDefault="00924E94">
      <w:pPr>
        <w:pStyle w:val="ListParagraph2"/>
        <w:numPr>
          <w:ilvl w:val="1"/>
          <w:numId w:val="22"/>
        </w:numPr>
        <w:spacing w:after="200"/>
        <w:contextualSpacing/>
        <w:jc w:val="both"/>
        <w:rPr>
          <w:rFonts w:ascii="David" w:hAnsi="David" w:cs="David"/>
          <w:sz w:val="22"/>
          <w:szCs w:val="22"/>
          <w:rtl/>
        </w:rPr>
      </w:pPr>
      <w:r w:rsidRPr="006F44B3">
        <w:rPr>
          <w:rFonts w:ascii="David" w:hAnsi="David" w:cs="David"/>
          <w:sz w:val="22"/>
          <w:szCs w:val="22"/>
          <w:rtl/>
        </w:rPr>
        <w:t>סעיף 103 א' (א) לצו המועצות המקומיות (א), תשי"א-1950 הקובע</w:t>
      </w:r>
      <w:r w:rsidR="00AA677B" w:rsidRPr="006F44B3">
        <w:rPr>
          <w:rFonts w:ascii="David" w:hAnsi="David" w:cs="David"/>
          <w:sz w:val="22"/>
          <w:szCs w:val="22"/>
          <w:rtl/>
        </w:rPr>
        <w:t>,</w:t>
      </w:r>
      <w:r w:rsidRPr="006F44B3">
        <w:rPr>
          <w:rFonts w:ascii="David" w:hAnsi="David" w:cs="David"/>
          <w:sz w:val="22"/>
          <w:szCs w:val="22"/>
          <w:rtl/>
        </w:rPr>
        <w:t xml:space="preserve"> כדלקמן :</w:t>
      </w:r>
    </w:p>
    <w:p w14:paraId="67F6DEBA" w14:textId="2468C61C" w:rsidR="00924E94" w:rsidRPr="006F44B3" w:rsidRDefault="00924E94" w:rsidP="00BB7D74">
      <w:pPr>
        <w:pStyle w:val="ListParagraph2"/>
        <w:ind w:left="1080"/>
        <w:jc w:val="both"/>
        <w:rPr>
          <w:rFonts w:ascii="David" w:hAnsi="David" w:cs="David"/>
          <w:sz w:val="22"/>
          <w:szCs w:val="22"/>
          <w:rtl/>
        </w:rPr>
      </w:pPr>
      <w:r w:rsidRPr="006F44B3">
        <w:rPr>
          <w:rFonts w:ascii="David" w:hAnsi="David" w:cs="David"/>
          <w:sz w:val="22"/>
          <w:szCs w:val="22"/>
          <w:rtl/>
        </w:rPr>
        <w:t xml:space="preserve">"חבר </w:t>
      </w:r>
      <w:r w:rsidR="000C6D03">
        <w:rPr>
          <w:rFonts w:ascii="David" w:hAnsi="David" w:cs="David"/>
          <w:sz w:val="22"/>
          <w:szCs w:val="22"/>
          <w:rtl/>
        </w:rPr>
        <w:t>עירייה</w:t>
      </w:r>
      <w:r w:rsidRPr="006F44B3">
        <w:rPr>
          <w:rFonts w:ascii="David" w:hAnsi="David" w:cs="David"/>
          <w:sz w:val="22"/>
          <w:szCs w:val="22"/>
          <w:rtl/>
        </w:rPr>
        <w:t xml:space="preserve">, קרובו, סוכנו או שותפו, או תאגיד שיש לאחד האמורים חלק העולה על עשרה אחוזים בהונו או ברווחיו או שאחד מהם מנהל או עובד אחראי בו, לא יהיה צד לחוזה או לעסקה עם </w:t>
      </w:r>
      <w:r w:rsidR="0050050C">
        <w:rPr>
          <w:rFonts w:ascii="David" w:hAnsi="David" w:cs="David"/>
          <w:sz w:val="22"/>
          <w:szCs w:val="22"/>
          <w:rtl/>
        </w:rPr>
        <w:t>ה</w:t>
      </w:r>
      <w:r w:rsidR="000C6D03">
        <w:rPr>
          <w:rFonts w:ascii="David" w:hAnsi="David" w:cs="David"/>
          <w:sz w:val="22"/>
          <w:szCs w:val="22"/>
          <w:rtl/>
        </w:rPr>
        <w:t>עירייה</w:t>
      </w:r>
      <w:r w:rsidRPr="006F44B3">
        <w:rPr>
          <w:rFonts w:ascii="David" w:hAnsi="David" w:cs="David"/>
          <w:sz w:val="22"/>
          <w:szCs w:val="22"/>
          <w:rtl/>
        </w:rPr>
        <w:t>, לעניין זה, "קרוב" – בן זוג, הורה, בן או בת, אח או אחות".</w:t>
      </w:r>
    </w:p>
    <w:p w14:paraId="04CB7F1C" w14:textId="77777777" w:rsidR="00924E94" w:rsidRPr="006F44B3" w:rsidRDefault="00924E94">
      <w:pPr>
        <w:pStyle w:val="ListParagraph2"/>
        <w:numPr>
          <w:ilvl w:val="1"/>
          <w:numId w:val="22"/>
        </w:numPr>
        <w:spacing w:after="200"/>
        <w:contextualSpacing/>
        <w:jc w:val="both"/>
        <w:rPr>
          <w:rFonts w:ascii="David" w:hAnsi="David" w:cs="David"/>
          <w:sz w:val="22"/>
          <w:szCs w:val="22"/>
          <w:rtl/>
        </w:rPr>
      </w:pPr>
      <w:r w:rsidRPr="006F44B3">
        <w:rPr>
          <w:rFonts w:ascii="David" w:hAnsi="David" w:cs="David"/>
          <w:sz w:val="22"/>
          <w:szCs w:val="22"/>
          <w:rtl/>
        </w:rPr>
        <w:t>כלל 12 (א) של ההודעה בדבר כללים למניעת ניגוד עניינים של נבחרי הציבור ברשויות המקומיות הקובע:</w:t>
      </w:r>
    </w:p>
    <w:p w14:paraId="0DD7FA1D" w14:textId="1D67B117" w:rsidR="00924E94" w:rsidRPr="006F44B3" w:rsidRDefault="00924E94" w:rsidP="00BB7D74">
      <w:pPr>
        <w:pStyle w:val="ListParagraph2"/>
        <w:ind w:left="1080"/>
        <w:jc w:val="both"/>
        <w:rPr>
          <w:rFonts w:ascii="David" w:hAnsi="David" w:cs="David"/>
          <w:sz w:val="22"/>
          <w:szCs w:val="22"/>
          <w:rtl/>
        </w:rPr>
      </w:pPr>
      <w:r w:rsidRPr="006F44B3">
        <w:rPr>
          <w:rFonts w:ascii="David" w:hAnsi="David" w:cs="David"/>
          <w:sz w:val="22"/>
          <w:szCs w:val="22"/>
          <w:rtl/>
        </w:rPr>
        <w:t xml:space="preserve">"חבר </w:t>
      </w:r>
      <w:r w:rsidR="0050050C">
        <w:rPr>
          <w:rFonts w:ascii="David" w:hAnsi="David" w:cs="David"/>
          <w:sz w:val="22"/>
          <w:szCs w:val="22"/>
          <w:rtl/>
        </w:rPr>
        <w:t>ה</w:t>
      </w:r>
      <w:r w:rsidR="000C6D03">
        <w:rPr>
          <w:rFonts w:ascii="David" w:hAnsi="David" w:cs="David"/>
          <w:sz w:val="22"/>
          <w:szCs w:val="22"/>
          <w:rtl/>
        </w:rPr>
        <w:t>עירייה</w:t>
      </w:r>
      <w:r w:rsidRPr="006F44B3">
        <w:rPr>
          <w:rFonts w:ascii="David" w:hAnsi="David" w:cs="David"/>
          <w:sz w:val="22"/>
          <w:szCs w:val="22"/>
          <w:rtl/>
        </w:rPr>
        <w:t xml:space="preserve"> לא יהיה צד לחוזה או לעסקה עם הרשות המקומית: לעניין זה,</w:t>
      </w:r>
    </w:p>
    <w:p w14:paraId="31A2F311" w14:textId="5EF3BEFA" w:rsidR="00924E94" w:rsidRPr="006F44B3" w:rsidRDefault="00924E94" w:rsidP="00BB7D74">
      <w:pPr>
        <w:pStyle w:val="ListParagraph2"/>
        <w:ind w:left="1080"/>
        <w:jc w:val="both"/>
        <w:rPr>
          <w:rFonts w:ascii="David" w:hAnsi="David" w:cs="David"/>
          <w:sz w:val="22"/>
          <w:szCs w:val="22"/>
          <w:rtl/>
        </w:rPr>
      </w:pPr>
      <w:r w:rsidRPr="006F44B3">
        <w:rPr>
          <w:rFonts w:ascii="David" w:hAnsi="David" w:cs="David"/>
          <w:sz w:val="22"/>
          <w:szCs w:val="22"/>
          <w:rtl/>
        </w:rPr>
        <w:t xml:space="preserve">"חבר </w:t>
      </w:r>
      <w:r w:rsidR="000C6D03">
        <w:rPr>
          <w:rFonts w:ascii="David" w:hAnsi="David" w:cs="David"/>
          <w:sz w:val="22"/>
          <w:szCs w:val="22"/>
          <w:rtl/>
        </w:rPr>
        <w:t>עירייה</w:t>
      </w:r>
      <w:r w:rsidRPr="006F44B3">
        <w:rPr>
          <w:rFonts w:ascii="David" w:hAnsi="David" w:cs="David"/>
          <w:sz w:val="22"/>
          <w:szCs w:val="22"/>
          <w:rtl/>
        </w:rPr>
        <w:t xml:space="preserve">"  - חבר </w:t>
      </w:r>
      <w:r w:rsidR="000C6D03">
        <w:rPr>
          <w:rFonts w:ascii="David" w:hAnsi="David" w:cs="David"/>
          <w:sz w:val="22"/>
          <w:szCs w:val="22"/>
          <w:rtl/>
        </w:rPr>
        <w:t>עירייה</w:t>
      </w:r>
      <w:r w:rsidRPr="006F44B3">
        <w:rPr>
          <w:rFonts w:ascii="David" w:hAnsi="David" w:cs="David"/>
          <w:sz w:val="22"/>
          <w:szCs w:val="22"/>
          <w:rtl/>
        </w:rPr>
        <w:t xml:space="preserve"> או קרובו או תאגיד שהוא או קרובו בעלי שליטה בו </w:t>
      </w:r>
    </w:p>
    <w:p w14:paraId="5353A66C" w14:textId="77777777" w:rsidR="00924E94" w:rsidRPr="006F44B3" w:rsidRDefault="00924E94" w:rsidP="00BB7D74">
      <w:pPr>
        <w:pStyle w:val="ListParagraph2"/>
        <w:ind w:left="1080"/>
        <w:jc w:val="both"/>
        <w:rPr>
          <w:rFonts w:ascii="David" w:hAnsi="David" w:cs="David"/>
          <w:sz w:val="22"/>
          <w:szCs w:val="22"/>
          <w:rtl/>
        </w:rPr>
      </w:pPr>
      <w:r w:rsidRPr="006F44B3">
        <w:rPr>
          <w:rFonts w:ascii="David" w:hAnsi="David" w:cs="David"/>
          <w:sz w:val="22"/>
          <w:szCs w:val="22"/>
          <w:rtl/>
        </w:rPr>
        <w:t>(ראה הגדרות "בעלי שליטה" ו"קרוב" בסעיף 1 (1) (ב) ו- 2 (1) (ב)".</w:t>
      </w:r>
    </w:p>
    <w:p w14:paraId="4B244F81" w14:textId="77777777" w:rsidR="00924E94" w:rsidRPr="006F44B3" w:rsidRDefault="00924E94">
      <w:pPr>
        <w:pStyle w:val="ListParagraph2"/>
        <w:numPr>
          <w:ilvl w:val="1"/>
          <w:numId w:val="22"/>
        </w:numPr>
        <w:spacing w:after="200"/>
        <w:contextualSpacing/>
        <w:jc w:val="both"/>
        <w:rPr>
          <w:rFonts w:ascii="David" w:hAnsi="David" w:cs="David"/>
          <w:sz w:val="22"/>
          <w:szCs w:val="22"/>
          <w:rtl/>
        </w:rPr>
      </w:pPr>
      <w:r w:rsidRPr="006F44B3">
        <w:rPr>
          <w:rFonts w:ascii="David" w:hAnsi="David" w:cs="David"/>
          <w:sz w:val="22"/>
          <w:szCs w:val="22"/>
          <w:rtl/>
        </w:rPr>
        <w:t>סעיף 174 (א) לפקודת העיריות (נוסח חדש) הקובע כי:</w:t>
      </w:r>
    </w:p>
    <w:p w14:paraId="4B0AF2A3" w14:textId="7FF245EE" w:rsidR="00924E94" w:rsidRPr="006F44B3" w:rsidRDefault="00924E94" w:rsidP="00BB7D74">
      <w:pPr>
        <w:pStyle w:val="ListParagraph2"/>
        <w:ind w:left="1080"/>
        <w:jc w:val="both"/>
        <w:rPr>
          <w:rFonts w:ascii="David" w:hAnsi="David" w:cs="David"/>
          <w:sz w:val="22"/>
          <w:szCs w:val="22"/>
          <w:rtl/>
        </w:rPr>
      </w:pPr>
      <w:r w:rsidRPr="006F44B3">
        <w:rPr>
          <w:rFonts w:ascii="David" w:hAnsi="David" w:cs="David"/>
          <w:sz w:val="22"/>
          <w:szCs w:val="22"/>
          <w:rtl/>
        </w:rPr>
        <w:t xml:space="preserve">"פקיד או עובד של </w:t>
      </w:r>
      <w:r w:rsidR="000C6D03">
        <w:rPr>
          <w:rFonts w:ascii="David" w:hAnsi="David" w:cs="David"/>
          <w:sz w:val="22"/>
          <w:szCs w:val="22"/>
          <w:rtl/>
        </w:rPr>
        <w:t>עירייה</w:t>
      </w:r>
      <w:r w:rsidRPr="006F44B3">
        <w:rPr>
          <w:rFonts w:ascii="David" w:hAnsi="David" w:cs="David"/>
          <w:sz w:val="22"/>
          <w:szCs w:val="22"/>
          <w:rtl/>
        </w:rPr>
        <w:t xml:space="preserve"> לא יהיה נוגע או מעוניין, במישרין או בעקיפין, על ידי עצמו או על ידי בן-זוגו או שותפו או סוכנו, בשום חוזה שנעשה עם </w:t>
      </w:r>
      <w:r w:rsidR="0050050C">
        <w:rPr>
          <w:rFonts w:ascii="David" w:hAnsi="David" w:cs="David"/>
          <w:sz w:val="22"/>
          <w:szCs w:val="22"/>
          <w:rtl/>
        </w:rPr>
        <w:t>ה</w:t>
      </w:r>
      <w:r w:rsidR="000C6D03">
        <w:rPr>
          <w:rFonts w:ascii="David" w:hAnsi="David" w:cs="David"/>
          <w:sz w:val="22"/>
          <w:szCs w:val="22"/>
          <w:rtl/>
        </w:rPr>
        <w:t>עירייה</w:t>
      </w:r>
      <w:r w:rsidRPr="006F44B3">
        <w:rPr>
          <w:rFonts w:ascii="David" w:hAnsi="David" w:cs="David"/>
          <w:sz w:val="22"/>
          <w:szCs w:val="22"/>
          <w:rtl/>
        </w:rPr>
        <w:t xml:space="preserve"> ובשום עבודה המבוצעת למענה".</w:t>
      </w:r>
    </w:p>
    <w:p w14:paraId="7E0B2AD5" w14:textId="77777777" w:rsidR="00924E94" w:rsidRPr="006F44B3" w:rsidRDefault="00924E94" w:rsidP="00BB7D74">
      <w:pPr>
        <w:pStyle w:val="P00"/>
        <w:widowControl/>
        <w:suppressAutoHyphens w:val="0"/>
        <w:spacing w:before="0"/>
        <w:ind w:left="0" w:right="1134"/>
        <w:rPr>
          <w:rFonts w:ascii="David" w:hAnsi="David" w:cs="David"/>
          <w:b/>
          <w:bCs/>
          <w:noProof w:val="0"/>
          <w:vanish/>
          <w:sz w:val="18"/>
          <w:szCs w:val="18"/>
          <w:shd w:val="clear" w:color="auto" w:fill="FFFF99"/>
          <w:rtl/>
        </w:rPr>
      </w:pPr>
      <w:bookmarkStart w:id="8" w:name="Rov376"/>
      <w:r w:rsidRPr="006F44B3">
        <w:rPr>
          <w:rFonts w:ascii="David" w:hAnsi="David" w:cs="David"/>
          <w:noProof w:val="0"/>
          <w:vanish/>
          <w:color w:val="FF0000"/>
          <w:sz w:val="18"/>
          <w:szCs w:val="18"/>
          <w:shd w:val="clear" w:color="auto" w:fill="FFFF99"/>
          <w:rtl/>
        </w:rPr>
        <w:t>מיום 19.3.1964</w:t>
      </w:r>
    </w:p>
    <w:p w14:paraId="0D77227F" w14:textId="77777777" w:rsidR="00924E94" w:rsidRPr="006F44B3" w:rsidRDefault="00924E94" w:rsidP="00BB7D74">
      <w:pPr>
        <w:pStyle w:val="P00"/>
        <w:widowControl/>
        <w:suppressAutoHyphens w:val="0"/>
        <w:spacing w:before="0"/>
        <w:ind w:left="0" w:right="1134"/>
        <w:rPr>
          <w:rFonts w:ascii="David" w:hAnsi="David" w:cs="David"/>
          <w:b/>
          <w:bCs/>
          <w:noProof w:val="0"/>
          <w:vanish/>
          <w:sz w:val="18"/>
          <w:szCs w:val="18"/>
          <w:shd w:val="clear" w:color="auto" w:fill="FFFF99"/>
          <w:rtl/>
        </w:rPr>
      </w:pPr>
      <w:r w:rsidRPr="006F44B3">
        <w:rPr>
          <w:rFonts w:ascii="David" w:hAnsi="David" w:cs="David"/>
          <w:b/>
          <w:bCs/>
          <w:noProof w:val="0"/>
          <w:vanish/>
          <w:sz w:val="18"/>
          <w:szCs w:val="18"/>
          <w:shd w:val="clear" w:color="auto" w:fill="FFFF99"/>
          <w:rtl/>
        </w:rPr>
        <w:t>צו (מס' 2) תשכ"ד-1964</w:t>
      </w:r>
    </w:p>
    <w:p w14:paraId="2E731204" w14:textId="77777777" w:rsidR="00924E94" w:rsidRPr="006F44B3" w:rsidRDefault="006B665E" w:rsidP="00BB7D74">
      <w:pPr>
        <w:pStyle w:val="P00"/>
        <w:widowControl/>
        <w:suppressAutoHyphens w:val="0"/>
        <w:spacing w:before="0"/>
        <w:ind w:left="0" w:right="1134"/>
        <w:rPr>
          <w:rFonts w:ascii="David" w:hAnsi="David" w:cs="David"/>
          <w:noProof w:val="0"/>
          <w:vanish/>
          <w:sz w:val="18"/>
          <w:szCs w:val="18"/>
          <w:shd w:val="clear" w:color="auto" w:fill="FFFF99"/>
          <w:rtl/>
        </w:rPr>
      </w:pPr>
      <w:hyperlink r:id="rId14" w:history="1">
        <w:r w:rsidR="00924E94" w:rsidRPr="006F44B3">
          <w:rPr>
            <w:rStyle w:val="Hyperlink"/>
            <w:rFonts w:ascii="David" w:hAnsi="David" w:cs="David"/>
            <w:noProof w:val="0"/>
            <w:vanish/>
            <w:sz w:val="18"/>
            <w:szCs w:val="18"/>
            <w:shd w:val="clear" w:color="auto" w:fill="FFFF99"/>
            <w:rtl/>
          </w:rPr>
          <w:t>ק"ת תשכ"ד מס' 1560</w:t>
        </w:r>
      </w:hyperlink>
      <w:r w:rsidR="00924E94" w:rsidRPr="006F44B3">
        <w:rPr>
          <w:rFonts w:ascii="David" w:hAnsi="David" w:cs="David"/>
          <w:noProof w:val="0"/>
          <w:vanish/>
          <w:sz w:val="18"/>
          <w:szCs w:val="18"/>
          <w:shd w:val="clear" w:color="auto" w:fill="FFFF99"/>
          <w:rtl/>
        </w:rPr>
        <w:t xml:space="preserve"> מיום 19.3.1964 עמ' 980</w:t>
      </w:r>
    </w:p>
    <w:p w14:paraId="0F86FFEB" w14:textId="77777777" w:rsidR="00924E94" w:rsidRPr="006F44B3" w:rsidRDefault="00924E94" w:rsidP="00BB7D74">
      <w:pPr>
        <w:pStyle w:val="P00"/>
        <w:widowControl/>
        <w:suppressAutoHyphens w:val="0"/>
        <w:spacing w:before="0"/>
        <w:ind w:left="0" w:right="1134"/>
        <w:rPr>
          <w:rFonts w:ascii="David" w:hAnsi="David" w:cs="David"/>
          <w:b/>
          <w:bCs/>
          <w:noProof w:val="0"/>
          <w:vanish/>
          <w:sz w:val="18"/>
          <w:szCs w:val="18"/>
          <w:shd w:val="clear" w:color="auto" w:fill="FFFF99"/>
          <w:rtl/>
        </w:rPr>
      </w:pPr>
      <w:r w:rsidRPr="006F44B3">
        <w:rPr>
          <w:rFonts w:ascii="David" w:hAnsi="David" w:cs="David"/>
          <w:b/>
          <w:bCs/>
          <w:noProof w:val="0"/>
          <w:vanish/>
          <w:sz w:val="18"/>
          <w:szCs w:val="18"/>
          <w:shd w:val="clear" w:color="auto" w:fill="FFFF99"/>
          <w:rtl/>
        </w:rPr>
        <w:t>החלפת סעיף קטן 103(א)</w:t>
      </w:r>
    </w:p>
    <w:p w14:paraId="49149364" w14:textId="77777777" w:rsidR="00924E94" w:rsidRPr="006F44B3" w:rsidRDefault="00924E94" w:rsidP="00BB7D74">
      <w:pPr>
        <w:pStyle w:val="P00"/>
        <w:widowControl/>
        <w:suppressAutoHyphens w:val="0"/>
        <w:ind w:left="0" w:right="1134"/>
        <w:rPr>
          <w:rFonts w:ascii="David" w:hAnsi="David" w:cs="David"/>
          <w:noProof w:val="0"/>
          <w:vanish/>
          <w:sz w:val="18"/>
          <w:szCs w:val="18"/>
          <w:shd w:val="clear" w:color="auto" w:fill="FFFF99"/>
          <w:rtl/>
        </w:rPr>
      </w:pPr>
      <w:r w:rsidRPr="006F44B3">
        <w:rPr>
          <w:rFonts w:ascii="David" w:hAnsi="David" w:cs="David"/>
          <w:noProof w:val="0"/>
          <w:vanish/>
          <w:sz w:val="18"/>
          <w:szCs w:val="18"/>
          <w:shd w:val="clear" w:color="auto" w:fill="FFFF99"/>
          <w:rtl/>
        </w:rPr>
        <w:t>הנוסח הקודם:</w:t>
      </w:r>
    </w:p>
    <w:p w14:paraId="356745EF" w14:textId="77777777" w:rsidR="00924E94" w:rsidRPr="006F44B3" w:rsidRDefault="00924E94" w:rsidP="00BB7D74">
      <w:pPr>
        <w:pStyle w:val="P00"/>
        <w:widowControl/>
        <w:suppressAutoHyphens w:val="0"/>
        <w:spacing w:before="0"/>
        <w:ind w:left="0" w:right="1134"/>
        <w:rPr>
          <w:rFonts w:ascii="David" w:hAnsi="David" w:cs="David"/>
          <w:strike/>
          <w:noProof w:val="0"/>
          <w:vanish/>
          <w:szCs w:val="20"/>
          <w:shd w:val="clear" w:color="auto" w:fill="FFFF99"/>
          <w:rtl/>
        </w:rPr>
      </w:pPr>
      <w:r w:rsidRPr="006F44B3">
        <w:rPr>
          <w:rFonts w:ascii="David" w:hAnsi="David" w:cs="David"/>
          <w:noProof w:val="0"/>
          <w:vanish/>
          <w:szCs w:val="20"/>
          <w:shd w:val="clear" w:color="auto" w:fill="FFFF99"/>
          <w:rtl/>
        </w:rPr>
        <w:tab/>
      </w:r>
      <w:r w:rsidRPr="006F44B3">
        <w:rPr>
          <w:rFonts w:ascii="David" w:hAnsi="David" w:cs="David"/>
          <w:strike/>
          <w:noProof w:val="0"/>
          <w:vanish/>
          <w:szCs w:val="20"/>
          <w:shd w:val="clear" w:color="auto" w:fill="FFFF99"/>
          <w:rtl/>
        </w:rPr>
        <w:t>(א)</w:t>
      </w:r>
      <w:r w:rsidRPr="006F44B3">
        <w:rPr>
          <w:rFonts w:ascii="David" w:hAnsi="David" w:cs="David"/>
          <w:strike/>
          <w:noProof w:val="0"/>
          <w:vanish/>
          <w:szCs w:val="20"/>
          <w:shd w:val="clear" w:color="auto" w:fill="FFFF99"/>
          <w:rtl/>
        </w:rPr>
        <w:tab/>
        <w:t>חבר מועצה שיש לו, במישרין או בעקיפין, בעצמו או על ידי בן-זוגו, סוכנו או שותפו, כל חלק או טובת הנאה בכל חוזה או עסק שנעשה עם המועצה, למענה או בשמה, פרט לחוזה בדבר קבלת שירות מהשירותים שהמועצה מספקת לתושבים -</w:t>
      </w:r>
    </w:p>
    <w:p w14:paraId="55F2BD29" w14:textId="77777777" w:rsidR="00924E94" w:rsidRPr="006F44B3" w:rsidRDefault="00924E94" w:rsidP="00BB7D74">
      <w:pPr>
        <w:pStyle w:val="P00"/>
        <w:widowControl/>
        <w:suppressAutoHyphens w:val="0"/>
        <w:spacing w:before="0"/>
        <w:ind w:left="1021" w:right="1134"/>
        <w:rPr>
          <w:rFonts w:ascii="David" w:hAnsi="David" w:cs="David"/>
          <w:strike/>
          <w:noProof w:val="0"/>
          <w:vanish/>
          <w:szCs w:val="20"/>
          <w:shd w:val="clear" w:color="auto" w:fill="FFFF99"/>
          <w:rtl/>
        </w:rPr>
      </w:pPr>
      <w:r w:rsidRPr="006F44B3">
        <w:rPr>
          <w:rFonts w:ascii="David" w:hAnsi="David" w:cs="David"/>
          <w:strike/>
          <w:noProof w:val="0"/>
          <w:vanish/>
          <w:szCs w:val="20"/>
          <w:shd w:val="clear" w:color="auto" w:fill="FFFF99"/>
          <w:rtl/>
        </w:rPr>
        <w:t>(1)</w:t>
      </w:r>
      <w:r w:rsidRPr="006F44B3">
        <w:rPr>
          <w:rFonts w:ascii="David" w:hAnsi="David" w:cs="David"/>
          <w:strike/>
          <w:noProof w:val="0"/>
          <w:vanish/>
          <w:szCs w:val="20"/>
          <w:shd w:val="clear" w:color="auto" w:fill="FFFF99"/>
          <w:rtl/>
        </w:rPr>
        <w:tab/>
        <w:t>יודיע על כך בכתב למועצה או לועדה הדנה בחוזה או בעסק, לפני הישיבה הראשונה בה תדון בו;</w:t>
      </w:r>
    </w:p>
    <w:p w14:paraId="5C4FB7D7" w14:textId="77777777" w:rsidR="00924E94" w:rsidRPr="006F44B3" w:rsidRDefault="00924E94" w:rsidP="00BB7D74">
      <w:pPr>
        <w:pStyle w:val="P00"/>
        <w:widowControl/>
        <w:suppressAutoHyphens w:val="0"/>
        <w:spacing w:before="0"/>
        <w:ind w:left="1021" w:right="1134"/>
        <w:rPr>
          <w:rFonts w:ascii="David" w:hAnsi="David" w:cs="David"/>
          <w:strike/>
          <w:noProof w:val="0"/>
          <w:vanish/>
          <w:szCs w:val="20"/>
          <w:shd w:val="clear" w:color="auto" w:fill="FFFF99"/>
          <w:rtl/>
        </w:rPr>
      </w:pPr>
      <w:r w:rsidRPr="006F44B3">
        <w:rPr>
          <w:rFonts w:ascii="David" w:hAnsi="David" w:cs="David"/>
          <w:strike/>
          <w:noProof w:val="0"/>
          <w:vanish/>
          <w:szCs w:val="20"/>
          <w:shd w:val="clear" w:color="auto" w:fill="FFFF99"/>
          <w:rtl/>
        </w:rPr>
        <w:t>(2)</w:t>
      </w:r>
      <w:r w:rsidRPr="006F44B3">
        <w:rPr>
          <w:rFonts w:ascii="David" w:hAnsi="David" w:cs="David"/>
          <w:strike/>
          <w:noProof w:val="0"/>
          <w:vanish/>
          <w:szCs w:val="20"/>
          <w:shd w:val="clear" w:color="auto" w:fill="FFFF99"/>
          <w:rtl/>
        </w:rPr>
        <w:tab/>
        <w:t>לא ישתתף בדיונים על החוזה או על העסק במועצה או בועדה ולא יצביע בהצבעה על כל שאלה בקשר להם.</w:t>
      </w:r>
    </w:p>
    <w:p w14:paraId="794CAD29" w14:textId="77777777" w:rsidR="00924E94" w:rsidRPr="006F44B3" w:rsidRDefault="00924E94" w:rsidP="00BB7D74">
      <w:pPr>
        <w:pStyle w:val="P00"/>
        <w:widowControl/>
        <w:suppressAutoHyphens w:val="0"/>
        <w:spacing w:before="0"/>
        <w:ind w:left="0" w:right="1134"/>
        <w:rPr>
          <w:rFonts w:ascii="David" w:hAnsi="David" w:cs="David"/>
          <w:noProof w:val="0"/>
          <w:vanish/>
          <w:color w:val="FF0000"/>
          <w:sz w:val="18"/>
          <w:szCs w:val="18"/>
          <w:shd w:val="clear" w:color="auto" w:fill="FFFF99"/>
          <w:rtl/>
        </w:rPr>
      </w:pPr>
    </w:p>
    <w:p w14:paraId="0D9BF9FB" w14:textId="77777777" w:rsidR="00924E94" w:rsidRPr="006F44B3" w:rsidRDefault="00924E94" w:rsidP="00BB7D74">
      <w:pPr>
        <w:pStyle w:val="P00"/>
        <w:widowControl/>
        <w:suppressAutoHyphens w:val="0"/>
        <w:spacing w:before="0"/>
        <w:ind w:left="0" w:right="1134"/>
        <w:rPr>
          <w:rFonts w:ascii="David" w:hAnsi="David" w:cs="David"/>
          <w:b/>
          <w:bCs/>
          <w:noProof w:val="0"/>
          <w:vanish/>
          <w:sz w:val="18"/>
          <w:szCs w:val="18"/>
          <w:shd w:val="clear" w:color="auto" w:fill="FFFF99"/>
          <w:rtl/>
        </w:rPr>
      </w:pPr>
      <w:r w:rsidRPr="006F44B3">
        <w:rPr>
          <w:rFonts w:ascii="David" w:hAnsi="David" w:cs="David"/>
          <w:noProof w:val="0"/>
          <w:vanish/>
          <w:color w:val="FF0000"/>
          <w:sz w:val="18"/>
          <w:szCs w:val="18"/>
          <w:shd w:val="clear" w:color="auto" w:fill="FFFF99"/>
          <w:rtl/>
        </w:rPr>
        <w:t>מיום 24.11.1966</w:t>
      </w:r>
    </w:p>
    <w:p w14:paraId="33D1BDDE" w14:textId="77777777" w:rsidR="00924E94" w:rsidRPr="006F44B3" w:rsidRDefault="00924E94" w:rsidP="00BB7D74">
      <w:pPr>
        <w:pStyle w:val="P00"/>
        <w:widowControl/>
        <w:suppressAutoHyphens w:val="0"/>
        <w:spacing w:before="0"/>
        <w:ind w:left="0" w:right="1134"/>
        <w:rPr>
          <w:rFonts w:ascii="David" w:hAnsi="David" w:cs="David"/>
          <w:b/>
          <w:bCs/>
          <w:noProof w:val="0"/>
          <w:vanish/>
          <w:sz w:val="18"/>
          <w:szCs w:val="18"/>
          <w:shd w:val="clear" w:color="auto" w:fill="FFFF99"/>
          <w:rtl/>
        </w:rPr>
      </w:pPr>
      <w:r w:rsidRPr="006F44B3">
        <w:rPr>
          <w:rFonts w:ascii="David" w:hAnsi="David" w:cs="David"/>
          <w:b/>
          <w:bCs/>
          <w:noProof w:val="0"/>
          <w:vanish/>
          <w:sz w:val="18"/>
          <w:szCs w:val="18"/>
          <w:shd w:val="clear" w:color="auto" w:fill="FFFF99"/>
          <w:rtl/>
        </w:rPr>
        <w:t>ת"ט תשכ"ז-1966</w:t>
      </w:r>
    </w:p>
    <w:p w14:paraId="106DC385" w14:textId="77777777" w:rsidR="00924E94" w:rsidRPr="006F44B3" w:rsidRDefault="006B665E" w:rsidP="00BB7D74">
      <w:pPr>
        <w:pStyle w:val="P00"/>
        <w:widowControl/>
        <w:suppressAutoHyphens w:val="0"/>
        <w:spacing w:before="0"/>
        <w:ind w:left="0" w:right="1134"/>
        <w:rPr>
          <w:rFonts w:ascii="David" w:hAnsi="David" w:cs="David"/>
          <w:noProof w:val="0"/>
          <w:vanish/>
          <w:sz w:val="18"/>
          <w:szCs w:val="18"/>
          <w:shd w:val="clear" w:color="auto" w:fill="FFFF99"/>
          <w:rtl/>
        </w:rPr>
      </w:pPr>
      <w:hyperlink r:id="rId15" w:history="1">
        <w:r w:rsidR="00924E94" w:rsidRPr="006F44B3">
          <w:rPr>
            <w:rStyle w:val="Hyperlink"/>
            <w:rFonts w:ascii="David" w:hAnsi="David" w:cs="David"/>
            <w:noProof w:val="0"/>
            <w:vanish/>
            <w:sz w:val="18"/>
            <w:szCs w:val="18"/>
            <w:shd w:val="clear" w:color="auto" w:fill="FFFF99"/>
            <w:rtl/>
          </w:rPr>
          <w:t>ק"ת תשכ"ז מס' 1960</w:t>
        </w:r>
      </w:hyperlink>
      <w:r w:rsidR="00924E94" w:rsidRPr="006F44B3">
        <w:rPr>
          <w:rFonts w:ascii="David" w:hAnsi="David" w:cs="David"/>
          <w:noProof w:val="0"/>
          <w:vanish/>
          <w:sz w:val="18"/>
          <w:szCs w:val="18"/>
          <w:shd w:val="clear" w:color="auto" w:fill="FFFF99"/>
          <w:rtl/>
        </w:rPr>
        <w:t xml:space="preserve"> מיום 24.11.1966 עמ' 440</w:t>
      </w:r>
    </w:p>
    <w:p w14:paraId="5DF27EEF" w14:textId="77777777" w:rsidR="00924E94" w:rsidRPr="006F44B3" w:rsidRDefault="00924E94" w:rsidP="00BB7D74">
      <w:pPr>
        <w:pStyle w:val="P00"/>
        <w:widowControl/>
        <w:suppressAutoHyphens w:val="0"/>
        <w:ind w:left="0" w:right="1134"/>
        <w:rPr>
          <w:rStyle w:val="default"/>
          <w:rFonts w:ascii="David" w:hAnsi="David" w:cs="David"/>
          <w:noProof w:val="0"/>
          <w:sz w:val="2"/>
          <w:szCs w:val="2"/>
          <w:rtl/>
        </w:rPr>
      </w:pPr>
      <w:r w:rsidRPr="006F44B3">
        <w:rPr>
          <w:rStyle w:val="big-number"/>
          <w:rFonts w:ascii="David" w:hAnsi="David" w:cs="David"/>
          <w:noProof w:val="0"/>
          <w:vanish/>
          <w:sz w:val="20"/>
          <w:szCs w:val="20"/>
          <w:shd w:val="clear" w:color="auto" w:fill="FFFF99"/>
          <w:rtl/>
        </w:rPr>
        <w:tab/>
      </w:r>
      <w:r w:rsidRPr="006F44B3">
        <w:rPr>
          <w:rStyle w:val="default"/>
          <w:rFonts w:ascii="David" w:hAnsi="David" w:cs="David"/>
          <w:noProof w:val="0"/>
          <w:vanish/>
          <w:sz w:val="20"/>
          <w:szCs w:val="20"/>
          <w:shd w:val="clear" w:color="auto" w:fill="FFFF99"/>
          <w:rtl/>
        </w:rPr>
        <w:t>(א)</w:t>
      </w:r>
      <w:r w:rsidRPr="006F44B3">
        <w:rPr>
          <w:rStyle w:val="default"/>
          <w:rFonts w:ascii="David" w:hAnsi="David" w:cs="David"/>
          <w:noProof w:val="0"/>
          <w:vanish/>
          <w:sz w:val="20"/>
          <w:szCs w:val="20"/>
          <w:shd w:val="clear" w:color="auto" w:fill="FFFF99"/>
          <w:rtl/>
        </w:rPr>
        <w:tab/>
        <w:t xml:space="preserve">חבר מועצה שיש לו, במישרין או בעקיפין, בעצמו או על ידי קרובו, סוכנו או שותפו או על ידי קרוביהם, כל חלק או טובת הנאה בכל חוזה או עסק שנעשה עם המועצה, למענה או בשמה, או </w:t>
      </w:r>
      <w:r w:rsidRPr="006F44B3">
        <w:rPr>
          <w:rStyle w:val="default"/>
          <w:rFonts w:ascii="David" w:hAnsi="David" w:cs="David"/>
          <w:strike/>
          <w:noProof w:val="0"/>
          <w:vanish/>
          <w:sz w:val="20"/>
          <w:szCs w:val="20"/>
          <w:shd w:val="clear" w:color="auto" w:fill="FFFF99"/>
          <w:rtl/>
        </w:rPr>
        <w:t>כל ענין העומד לדיון</w:t>
      </w:r>
      <w:r w:rsidRPr="006F44B3">
        <w:rPr>
          <w:rStyle w:val="default"/>
          <w:rFonts w:ascii="David" w:hAnsi="David" w:cs="David"/>
          <w:noProof w:val="0"/>
          <w:vanish/>
          <w:sz w:val="20"/>
          <w:szCs w:val="20"/>
          <w:shd w:val="clear" w:color="auto" w:fill="FFFF99"/>
          <w:rtl/>
        </w:rPr>
        <w:t xml:space="preserve"> </w:t>
      </w:r>
      <w:r w:rsidRPr="006F44B3">
        <w:rPr>
          <w:rStyle w:val="default"/>
          <w:rFonts w:ascii="David" w:hAnsi="David" w:cs="David"/>
          <w:noProof w:val="0"/>
          <w:vanish/>
          <w:sz w:val="20"/>
          <w:szCs w:val="20"/>
          <w:u w:val="single"/>
          <w:shd w:val="clear" w:color="auto" w:fill="FFFF99"/>
          <w:rtl/>
        </w:rPr>
        <w:t>בכל ענין העומד לדיון</w:t>
      </w:r>
      <w:r w:rsidRPr="006F44B3">
        <w:rPr>
          <w:rStyle w:val="default"/>
          <w:rFonts w:ascii="David" w:hAnsi="David" w:cs="David"/>
          <w:noProof w:val="0"/>
          <w:vanish/>
          <w:sz w:val="20"/>
          <w:szCs w:val="20"/>
          <w:shd w:val="clear" w:color="auto" w:fill="FFFF99"/>
          <w:rtl/>
        </w:rPr>
        <w:t xml:space="preserve"> במועצה או בועדה מועדותיה, פרט לחוזה בדבר קבלת שירות מהשירותים שהמועצה מספקת לתושבים -</w:t>
      </w:r>
      <w:bookmarkEnd w:id="8"/>
    </w:p>
    <w:p w14:paraId="3AFC8AD0" w14:textId="50061B75" w:rsidR="00924E94" w:rsidRPr="006F44B3" w:rsidRDefault="00924E94">
      <w:pPr>
        <w:pStyle w:val="ListParagraph2"/>
        <w:numPr>
          <w:ilvl w:val="0"/>
          <w:numId w:val="22"/>
        </w:numPr>
        <w:spacing w:after="200"/>
        <w:contextualSpacing/>
        <w:jc w:val="both"/>
        <w:rPr>
          <w:rFonts w:ascii="David" w:hAnsi="David" w:cs="David"/>
          <w:sz w:val="22"/>
          <w:szCs w:val="22"/>
        </w:rPr>
      </w:pPr>
      <w:bookmarkStart w:id="9" w:name="Seif311"/>
      <w:bookmarkEnd w:id="9"/>
      <w:r w:rsidRPr="006F44B3">
        <w:rPr>
          <w:rFonts w:ascii="David" w:hAnsi="David" w:cs="David"/>
          <w:sz w:val="22"/>
          <w:szCs w:val="22"/>
          <w:rtl/>
        </w:rPr>
        <w:t>בהתאם לכך הנני מבקש להודיע ולהצהיר</w:t>
      </w:r>
      <w:r w:rsidR="007E06B0" w:rsidRPr="006F44B3">
        <w:rPr>
          <w:rFonts w:ascii="David" w:hAnsi="David" w:cs="David"/>
          <w:sz w:val="22"/>
          <w:szCs w:val="22"/>
          <w:rtl/>
        </w:rPr>
        <w:t>,</w:t>
      </w:r>
      <w:r w:rsidRPr="006F44B3">
        <w:rPr>
          <w:rFonts w:ascii="David" w:hAnsi="David" w:cs="David"/>
          <w:sz w:val="22"/>
          <w:szCs w:val="22"/>
          <w:rtl/>
        </w:rPr>
        <w:t xml:space="preserve"> כי :</w:t>
      </w:r>
    </w:p>
    <w:p w14:paraId="05662E4C" w14:textId="01C63FAF" w:rsidR="00924E94" w:rsidRPr="006F44B3" w:rsidRDefault="00924E94">
      <w:pPr>
        <w:pStyle w:val="ListParagraph2"/>
        <w:numPr>
          <w:ilvl w:val="1"/>
          <w:numId w:val="22"/>
        </w:numPr>
        <w:spacing w:after="200"/>
        <w:contextualSpacing/>
        <w:jc w:val="both"/>
        <w:rPr>
          <w:rFonts w:ascii="David" w:hAnsi="David" w:cs="David"/>
          <w:sz w:val="22"/>
          <w:szCs w:val="22"/>
          <w:rtl/>
        </w:rPr>
      </w:pPr>
      <w:r w:rsidRPr="006F44B3">
        <w:rPr>
          <w:rFonts w:ascii="David" w:hAnsi="David" w:cs="David"/>
          <w:sz w:val="22"/>
          <w:szCs w:val="22"/>
          <w:rtl/>
        </w:rPr>
        <w:t xml:space="preserve">בין חברי מועצת </w:t>
      </w:r>
      <w:r w:rsidR="0050050C">
        <w:rPr>
          <w:rFonts w:ascii="David" w:hAnsi="David" w:cs="David"/>
          <w:sz w:val="22"/>
          <w:szCs w:val="22"/>
          <w:rtl/>
        </w:rPr>
        <w:t>ה</w:t>
      </w:r>
      <w:r w:rsidR="000C6D03">
        <w:rPr>
          <w:rFonts w:ascii="David" w:hAnsi="David" w:cs="David"/>
          <w:sz w:val="22"/>
          <w:szCs w:val="22"/>
          <w:rtl/>
        </w:rPr>
        <w:t>עירייה</w:t>
      </w:r>
      <w:r w:rsidRPr="006F44B3">
        <w:rPr>
          <w:rFonts w:ascii="David" w:hAnsi="David" w:cs="David"/>
          <w:sz w:val="22"/>
          <w:szCs w:val="22"/>
          <w:rtl/>
        </w:rPr>
        <w:t xml:space="preserve">  אין לי</w:t>
      </w:r>
      <w:r w:rsidR="00363DC7" w:rsidRPr="006F44B3">
        <w:rPr>
          <w:rFonts w:ascii="David" w:hAnsi="David" w:cs="David"/>
          <w:sz w:val="22"/>
          <w:szCs w:val="22"/>
          <w:rtl/>
        </w:rPr>
        <w:t xml:space="preserve">: </w:t>
      </w:r>
      <w:r w:rsidRPr="006F44B3">
        <w:rPr>
          <w:rFonts w:ascii="David" w:hAnsi="David" w:cs="David"/>
          <w:sz w:val="22"/>
          <w:szCs w:val="22"/>
          <w:rtl/>
        </w:rPr>
        <w:t>בן</w:t>
      </w:r>
      <w:r w:rsidR="00363DC7" w:rsidRPr="006F44B3">
        <w:rPr>
          <w:rFonts w:ascii="David" w:hAnsi="David" w:cs="David"/>
          <w:sz w:val="22"/>
          <w:szCs w:val="22"/>
          <w:rtl/>
        </w:rPr>
        <w:t>-</w:t>
      </w:r>
      <w:r w:rsidRPr="006F44B3">
        <w:rPr>
          <w:rFonts w:ascii="David" w:hAnsi="David" w:cs="David"/>
          <w:sz w:val="22"/>
          <w:szCs w:val="22"/>
          <w:rtl/>
        </w:rPr>
        <w:t>זוג, הורה, בן או בת, אח או אחות ואף לא מי שאני לו סוכן או שותף.</w:t>
      </w:r>
    </w:p>
    <w:p w14:paraId="3C0AE031" w14:textId="7E7A97B3" w:rsidR="00924E94" w:rsidRPr="006F44B3" w:rsidRDefault="00924E94">
      <w:pPr>
        <w:pStyle w:val="ListParagraph2"/>
        <w:numPr>
          <w:ilvl w:val="1"/>
          <w:numId w:val="22"/>
        </w:numPr>
        <w:spacing w:after="200"/>
        <w:ind w:left="1077"/>
        <w:contextualSpacing/>
        <w:jc w:val="both"/>
        <w:rPr>
          <w:rFonts w:ascii="David" w:hAnsi="David" w:cs="David"/>
          <w:sz w:val="22"/>
          <w:szCs w:val="22"/>
          <w:rtl/>
        </w:rPr>
      </w:pPr>
      <w:r w:rsidRPr="006F44B3">
        <w:rPr>
          <w:rFonts w:ascii="David" w:hAnsi="David" w:cs="David"/>
          <w:sz w:val="22"/>
          <w:szCs w:val="22"/>
          <w:rtl/>
        </w:rPr>
        <w:t xml:space="preserve">אין חבר </w:t>
      </w:r>
      <w:r w:rsidR="000C6D03">
        <w:rPr>
          <w:rFonts w:ascii="David" w:hAnsi="David" w:cs="David"/>
          <w:sz w:val="22"/>
          <w:szCs w:val="22"/>
          <w:rtl/>
        </w:rPr>
        <w:t>עירייה</w:t>
      </w:r>
      <w:r w:rsidRPr="006F44B3">
        <w:rPr>
          <w:rFonts w:ascii="David" w:hAnsi="David" w:cs="David"/>
          <w:sz w:val="22"/>
          <w:szCs w:val="22"/>
          <w:rtl/>
        </w:rPr>
        <w:t>, קרובו, סוכנו או שותפו, שיש לאחד מהם חלק העולה על עשרה אחוזים בהונו או ברווחיו של התאגיד באמצעותו הגשתי את הצעתי או שאחד מהם מנהל או עובד אחראי בו.</w:t>
      </w:r>
    </w:p>
    <w:p w14:paraId="084795B1" w14:textId="5A1C64DF" w:rsidR="00924E94" w:rsidRPr="006F44B3" w:rsidRDefault="00924E94">
      <w:pPr>
        <w:pStyle w:val="ListParagraph2"/>
        <w:numPr>
          <w:ilvl w:val="1"/>
          <w:numId w:val="22"/>
        </w:numPr>
        <w:contextualSpacing/>
        <w:jc w:val="both"/>
        <w:rPr>
          <w:rFonts w:ascii="David" w:hAnsi="David" w:cs="David"/>
          <w:sz w:val="22"/>
          <w:szCs w:val="22"/>
          <w:rtl/>
        </w:rPr>
      </w:pPr>
      <w:r w:rsidRPr="006F44B3">
        <w:rPr>
          <w:rFonts w:ascii="David" w:hAnsi="David" w:cs="David"/>
          <w:sz w:val="22"/>
          <w:szCs w:val="22"/>
          <w:rtl/>
        </w:rPr>
        <w:t>אין לי קרוב משפחה, שותף או מי שאני סוכנו, העובד ב</w:t>
      </w:r>
      <w:r w:rsidR="000C6D03">
        <w:rPr>
          <w:rFonts w:ascii="David" w:hAnsi="David" w:cs="David"/>
          <w:sz w:val="22"/>
          <w:szCs w:val="22"/>
          <w:rtl/>
        </w:rPr>
        <w:t>עירייה</w:t>
      </w:r>
      <w:r w:rsidRPr="006F44B3">
        <w:rPr>
          <w:rFonts w:ascii="David" w:hAnsi="David" w:cs="David"/>
          <w:sz w:val="22"/>
          <w:szCs w:val="22"/>
          <w:rtl/>
        </w:rPr>
        <w:t>.</w:t>
      </w:r>
    </w:p>
    <w:p w14:paraId="3D464B44" w14:textId="77777777" w:rsidR="00924E94" w:rsidRPr="006F44B3" w:rsidRDefault="00924E94" w:rsidP="00BB7D74">
      <w:pPr>
        <w:pStyle w:val="ListParagraph2"/>
        <w:contextualSpacing/>
        <w:jc w:val="both"/>
        <w:rPr>
          <w:rFonts w:ascii="David" w:hAnsi="David" w:cs="David"/>
          <w:sz w:val="22"/>
          <w:szCs w:val="22"/>
        </w:rPr>
      </w:pPr>
    </w:p>
    <w:p w14:paraId="4CC250BC" w14:textId="2A9A5BB9" w:rsidR="00924E94" w:rsidRPr="006F44B3" w:rsidRDefault="00924E94">
      <w:pPr>
        <w:pStyle w:val="ListParagraph2"/>
        <w:numPr>
          <w:ilvl w:val="0"/>
          <w:numId w:val="22"/>
        </w:numPr>
        <w:contextualSpacing/>
        <w:jc w:val="both"/>
        <w:rPr>
          <w:rFonts w:ascii="David" w:hAnsi="David" w:cs="David"/>
          <w:sz w:val="22"/>
          <w:szCs w:val="22"/>
        </w:rPr>
      </w:pPr>
      <w:r w:rsidRPr="006F44B3">
        <w:rPr>
          <w:rFonts w:ascii="David" w:hAnsi="David" w:cs="David"/>
          <w:sz w:val="22"/>
          <w:szCs w:val="22"/>
          <w:rtl/>
        </w:rPr>
        <w:t>ידוע לי</w:t>
      </w:r>
      <w:r w:rsidR="00A70E84" w:rsidRPr="006F44B3">
        <w:rPr>
          <w:rFonts w:ascii="David" w:hAnsi="David" w:cs="David"/>
          <w:sz w:val="22"/>
          <w:szCs w:val="22"/>
          <w:rtl/>
        </w:rPr>
        <w:t>,</w:t>
      </w:r>
      <w:r w:rsidRPr="006F44B3">
        <w:rPr>
          <w:rFonts w:ascii="David" w:hAnsi="David" w:cs="David"/>
          <w:sz w:val="22"/>
          <w:szCs w:val="22"/>
          <w:rtl/>
        </w:rPr>
        <w:t xml:space="preserve"> כי </w:t>
      </w:r>
      <w:r w:rsidR="0050050C">
        <w:rPr>
          <w:rFonts w:ascii="David" w:hAnsi="David" w:cs="David"/>
          <w:sz w:val="22"/>
          <w:szCs w:val="22"/>
          <w:rtl/>
        </w:rPr>
        <w:t>ה</w:t>
      </w:r>
      <w:r w:rsidR="000C6D03">
        <w:rPr>
          <w:rFonts w:ascii="David" w:hAnsi="David" w:cs="David"/>
          <w:sz w:val="22"/>
          <w:szCs w:val="22"/>
          <w:rtl/>
        </w:rPr>
        <w:t>עירייה</w:t>
      </w:r>
      <w:r w:rsidRPr="006F44B3">
        <w:rPr>
          <w:rFonts w:ascii="David" w:hAnsi="David" w:cs="David"/>
          <w:sz w:val="22"/>
          <w:szCs w:val="22"/>
          <w:rtl/>
        </w:rPr>
        <w:t xml:space="preserve"> תהיה רשאית לפסול את הצעתי אם יש לי קרבה כאמור לעיל, או אם מסרתי הצהרה לא נכונה ו/או לא מלאה.</w:t>
      </w:r>
    </w:p>
    <w:p w14:paraId="55A01EC0" w14:textId="77777777" w:rsidR="00924E94" w:rsidRPr="006F44B3" w:rsidRDefault="00924E94" w:rsidP="00BB7D74">
      <w:pPr>
        <w:pStyle w:val="ListParagraph2"/>
        <w:jc w:val="both"/>
        <w:rPr>
          <w:rFonts w:ascii="David" w:hAnsi="David" w:cs="David"/>
          <w:sz w:val="22"/>
          <w:szCs w:val="22"/>
          <w:rtl/>
        </w:rPr>
      </w:pPr>
    </w:p>
    <w:p w14:paraId="7AC89F83" w14:textId="4A29ED1C" w:rsidR="00924E94" w:rsidRDefault="00924E94">
      <w:pPr>
        <w:pStyle w:val="ListParagraph2"/>
        <w:numPr>
          <w:ilvl w:val="0"/>
          <w:numId w:val="22"/>
        </w:numPr>
        <w:contextualSpacing/>
        <w:jc w:val="both"/>
        <w:rPr>
          <w:rFonts w:ascii="David" w:hAnsi="David" w:cs="David"/>
          <w:sz w:val="22"/>
          <w:szCs w:val="22"/>
        </w:rPr>
      </w:pPr>
      <w:r w:rsidRPr="006F44B3">
        <w:rPr>
          <w:rFonts w:ascii="David" w:hAnsi="David" w:cs="David"/>
          <w:sz w:val="22"/>
          <w:szCs w:val="22"/>
          <w:rtl/>
        </w:rPr>
        <w:t>אני מצהיר בזאת</w:t>
      </w:r>
      <w:r w:rsidR="00A82143" w:rsidRPr="006F44B3">
        <w:rPr>
          <w:rFonts w:ascii="David" w:hAnsi="David" w:cs="David"/>
          <w:sz w:val="22"/>
          <w:szCs w:val="22"/>
          <w:rtl/>
        </w:rPr>
        <w:t>,</w:t>
      </w:r>
      <w:r w:rsidRPr="006F44B3">
        <w:rPr>
          <w:rFonts w:ascii="David" w:hAnsi="David" w:cs="David"/>
          <w:sz w:val="22"/>
          <w:szCs w:val="22"/>
          <w:rtl/>
        </w:rPr>
        <w:t xml:space="preserve"> כי הפרטים שמסרתי לעיל הינם נכונים ומלאים, והאמור בהצהרה זו הינו אמת, וכי ככל שישתנו הנסיבות עד הגשת מועד ההצעה ו/או לאחר זכייתי במכרז, הנני מתחייב לדווח </w:t>
      </w:r>
      <w:r w:rsidR="0050050C">
        <w:rPr>
          <w:rFonts w:ascii="David" w:hAnsi="David" w:cs="David"/>
          <w:sz w:val="22"/>
          <w:szCs w:val="22"/>
          <w:rtl/>
        </w:rPr>
        <w:t>ל</w:t>
      </w:r>
      <w:r w:rsidR="000C6D03">
        <w:rPr>
          <w:rFonts w:ascii="David" w:hAnsi="David" w:cs="David"/>
          <w:sz w:val="22"/>
          <w:szCs w:val="22"/>
          <w:rtl/>
        </w:rPr>
        <w:t>עירייה</w:t>
      </w:r>
      <w:r w:rsidRPr="006F44B3">
        <w:rPr>
          <w:rFonts w:ascii="David" w:hAnsi="David" w:cs="David"/>
          <w:sz w:val="22"/>
          <w:szCs w:val="22"/>
          <w:rtl/>
        </w:rPr>
        <w:t xml:space="preserve"> בדבר כך.</w:t>
      </w:r>
    </w:p>
    <w:p w14:paraId="2AF4A003" w14:textId="77777777" w:rsidR="00A82143" w:rsidRPr="006F44B3" w:rsidRDefault="00A82143" w:rsidP="00BB7D74">
      <w:pPr>
        <w:jc w:val="both"/>
        <w:rPr>
          <w:rFonts w:ascii="David" w:hAnsi="David" w:cs="David"/>
          <w:b/>
          <w:bCs/>
          <w:u w:val="single"/>
          <w:rtl/>
        </w:rPr>
      </w:pPr>
    </w:p>
    <w:p w14:paraId="05AB4A17" w14:textId="77777777" w:rsidR="00A82143" w:rsidRPr="006F44B3" w:rsidRDefault="00A82143" w:rsidP="00BB7D74">
      <w:pPr>
        <w:jc w:val="both"/>
        <w:rPr>
          <w:rFonts w:ascii="David" w:hAnsi="David" w:cs="David"/>
          <w:b/>
          <w:bCs/>
          <w:rtl/>
        </w:rPr>
      </w:pPr>
      <w:r w:rsidRPr="006F44B3">
        <w:rPr>
          <w:rFonts w:ascii="David" w:hAnsi="David" w:cs="David"/>
          <w:b/>
          <w:bCs/>
          <w:u w:val="single"/>
          <w:rtl/>
        </w:rPr>
        <w:t xml:space="preserve">אם המצהיר הינו תאגיד/שותפות </w:t>
      </w:r>
      <w:r w:rsidRPr="006F44B3">
        <w:rPr>
          <w:rFonts w:ascii="David" w:hAnsi="David" w:cs="David"/>
          <w:rtl/>
        </w:rPr>
        <w:t>(הצהרה זו תיחתם ע"י יו"ר ו/או מנכ"ל ו/או מנהל הכספים  מטעם המציע)</w:t>
      </w:r>
      <w:r w:rsidRPr="006F44B3">
        <w:rPr>
          <w:rFonts w:ascii="David" w:hAnsi="David" w:cs="David"/>
          <w:b/>
          <w:bCs/>
          <w:rtl/>
        </w:rPr>
        <w:t xml:space="preserve">: </w:t>
      </w:r>
    </w:p>
    <w:p w14:paraId="17461446" w14:textId="77777777" w:rsidR="00A82143" w:rsidRPr="006F44B3" w:rsidRDefault="00A82143" w:rsidP="00BB7D74">
      <w:pPr>
        <w:jc w:val="both"/>
        <w:rPr>
          <w:rFonts w:ascii="David" w:hAnsi="David" w:cs="David"/>
          <w:b/>
          <w:bCs/>
          <w:rtl/>
        </w:rPr>
      </w:pPr>
    </w:p>
    <w:tbl>
      <w:tblPr>
        <w:bidiVisual/>
        <w:tblW w:w="0" w:type="auto"/>
        <w:tblBorders>
          <w:insideH w:val="single" w:sz="4" w:space="0" w:color="auto"/>
        </w:tblBorders>
        <w:tblLook w:val="01E0" w:firstRow="1" w:lastRow="1" w:firstColumn="1" w:lastColumn="1" w:noHBand="0" w:noVBand="0"/>
      </w:tblPr>
      <w:tblGrid>
        <w:gridCol w:w="2266"/>
        <w:gridCol w:w="2217"/>
        <w:gridCol w:w="2229"/>
        <w:gridCol w:w="2218"/>
      </w:tblGrid>
      <w:tr w:rsidR="00A82143" w:rsidRPr="006F44B3" w14:paraId="1F4D6D8F" w14:textId="77777777" w:rsidTr="00F030EA">
        <w:tc>
          <w:tcPr>
            <w:tcW w:w="2445" w:type="dxa"/>
            <w:shd w:val="clear" w:color="auto" w:fill="auto"/>
          </w:tcPr>
          <w:p w14:paraId="76847294" w14:textId="77777777" w:rsidR="00A82143" w:rsidRPr="006F44B3" w:rsidRDefault="00A82143" w:rsidP="00BB7D74">
            <w:pPr>
              <w:jc w:val="center"/>
              <w:rPr>
                <w:rFonts w:ascii="David" w:hAnsi="David" w:cs="David"/>
                <w:rtl/>
              </w:rPr>
            </w:pPr>
          </w:p>
        </w:tc>
        <w:tc>
          <w:tcPr>
            <w:tcW w:w="2445" w:type="dxa"/>
            <w:shd w:val="clear" w:color="auto" w:fill="auto"/>
          </w:tcPr>
          <w:p w14:paraId="522C9DF6" w14:textId="77777777" w:rsidR="00A82143" w:rsidRPr="006F44B3" w:rsidRDefault="00A82143" w:rsidP="00BB7D74">
            <w:pPr>
              <w:jc w:val="center"/>
              <w:rPr>
                <w:rFonts w:ascii="David" w:hAnsi="David" w:cs="David"/>
                <w:rtl/>
              </w:rPr>
            </w:pPr>
          </w:p>
        </w:tc>
        <w:tc>
          <w:tcPr>
            <w:tcW w:w="2446" w:type="dxa"/>
            <w:shd w:val="clear" w:color="auto" w:fill="auto"/>
          </w:tcPr>
          <w:p w14:paraId="14B4CC7F" w14:textId="77777777" w:rsidR="00A82143" w:rsidRPr="006F44B3" w:rsidRDefault="00A82143" w:rsidP="00BB7D74">
            <w:pPr>
              <w:jc w:val="center"/>
              <w:rPr>
                <w:rFonts w:ascii="David" w:hAnsi="David" w:cs="David"/>
                <w:rtl/>
              </w:rPr>
            </w:pPr>
          </w:p>
        </w:tc>
        <w:tc>
          <w:tcPr>
            <w:tcW w:w="2446" w:type="dxa"/>
            <w:shd w:val="clear" w:color="auto" w:fill="auto"/>
          </w:tcPr>
          <w:p w14:paraId="7715EDB7" w14:textId="77777777" w:rsidR="00A82143" w:rsidRPr="006F44B3" w:rsidRDefault="00A82143" w:rsidP="00BB7D74">
            <w:pPr>
              <w:jc w:val="center"/>
              <w:rPr>
                <w:rFonts w:ascii="David" w:hAnsi="David" w:cs="David"/>
                <w:rtl/>
              </w:rPr>
            </w:pPr>
          </w:p>
        </w:tc>
      </w:tr>
      <w:tr w:rsidR="00A82143" w:rsidRPr="006F44B3" w14:paraId="173AD783" w14:textId="77777777" w:rsidTr="00F030EA">
        <w:tc>
          <w:tcPr>
            <w:tcW w:w="2445" w:type="dxa"/>
            <w:shd w:val="clear" w:color="auto" w:fill="auto"/>
          </w:tcPr>
          <w:p w14:paraId="7870C5F6" w14:textId="77777777" w:rsidR="00A82143" w:rsidRPr="006F44B3" w:rsidRDefault="00A82143" w:rsidP="00BB7D74">
            <w:pPr>
              <w:jc w:val="center"/>
              <w:rPr>
                <w:rFonts w:ascii="David" w:hAnsi="David" w:cs="David"/>
                <w:b/>
                <w:bCs/>
                <w:rtl/>
              </w:rPr>
            </w:pPr>
            <w:r w:rsidRPr="006F44B3">
              <w:rPr>
                <w:rFonts w:ascii="David" w:hAnsi="David" w:cs="David"/>
                <w:b/>
                <w:bCs/>
                <w:rtl/>
              </w:rPr>
              <w:t>שם חתימה וחותמת של המציע/חבר במציע</w:t>
            </w:r>
          </w:p>
        </w:tc>
        <w:tc>
          <w:tcPr>
            <w:tcW w:w="2445" w:type="dxa"/>
            <w:shd w:val="clear" w:color="auto" w:fill="auto"/>
          </w:tcPr>
          <w:p w14:paraId="1967655B" w14:textId="77777777" w:rsidR="00A82143" w:rsidRPr="006F44B3" w:rsidRDefault="00A82143" w:rsidP="00BB7D74">
            <w:pPr>
              <w:jc w:val="center"/>
              <w:rPr>
                <w:rFonts w:ascii="David" w:hAnsi="David" w:cs="David"/>
                <w:b/>
                <w:bCs/>
                <w:rtl/>
              </w:rPr>
            </w:pPr>
            <w:r w:rsidRPr="006F44B3">
              <w:rPr>
                <w:rFonts w:ascii="David" w:hAnsi="David" w:cs="David"/>
                <w:b/>
                <w:bCs/>
                <w:rtl/>
              </w:rPr>
              <w:t>תאריך</w:t>
            </w:r>
          </w:p>
        </w:tc>
        <w:tc>
          <w:tcPr>
            <w:tcW w:w="2446" w:type="dxa"/>
            <w:shd w:val="clear" w:color="auto" w:fill="auto"/>
          </w:tcPr>
          <w:p w14:paraId="2EA8189F" w14:textId="77777777" w:rsidR="00A82143" w:rsidRPr="006F44B3" w:rsidRDefault="00A82143" w:rsidP="00BB7D74">
            <w:pPr>
              <w:jc w:val="center"/>
              <w:rPr>
                <w:rFonts w:ascii="David" w:hAnsi="David" w:cs="David"/>
                <w:b/>
                <w:bCs/>
                <w:rtl/>
              </w:rPr>
            </w:pPr>
            <w:r w:rsidRPr="006F44B3">
              <w:rPr>
                <w:rFonts w:ascii="David" w:hAnsi="David" w:cs="David"/>
                <w:b/>
                <w:bCs/>
                <w:rtl/>
              </w:rPr>
              <w:t>חתימה וחותמת עו"ד</w:t>
            </w:r>
          </w:p>
          <w:p w14:paraId="01C546F6" w14:textId="77777777" w:rsidR="00A82143" w:rsidRPr="006F44B3" w:rsidRDefault="00A82143" w:rsidP="00BB7D74">
            <w:pPr>
              <w:jc w:val="center"/>
              <w:rPr>
                <w:rFonts w:ascii="David" w:hAnsi="David" w:cs="David"/>
                <w:rtl/>
              </w:rPr>
            </w:pPr>
          </w:p>
        </w:tc>
        <w:tc>
          <w:tcPr>
            <w:tcW w:w="2446" w:type="dxa"/>
            <w:shd w:val="clear" w:color="auto" w:fill="auto"/>
          </w:tcPr>
          <w:p w14:paraId="083FEB84" w14:textId="77777777" w:rsidR="00A82143" w:rsidRPr="006F44B3" w:rsidRDefault="00A82143" w:rsidP="00BB7D74">
            <w:pPr>
              <w:jc w:val="center"/>
              <w:rPr>
                <w:rFonts w:ascii="David" w:hAnsi="David" w:cs="David"/>
                <w:b/>
                <w:bCs/>
                <w:rtl/>
              </w:rPr>
            </w:pPr>
            <w:r w:rsidRPr="006F44B3">
              <w:rPr>
                <w:rFonts w:ascii="David" w:hAnsi="David" w:cs="David"/>
                <w:b/>
                <w:bCs/>
                <w:rtl/>
              </w:rPr>
              <w:t>תאריך</w:t>
            </w:r>
          </w:p>
        </w:tc>
      </w:tr>
      <w:tr w:rsidR="00A82143" w:rsidRPr="006F44B3" w14:paraId="496416A3" w14:textId="77777777" w:rsidTr="00F030EA">
        <w:tc>
          <w:tcPr>
            <w:tcW w:w="2445" w:type="dxa"/>
            <w:shd w:val="clear" w:color="auto" w:fill="auto"/>
          </w:tcPr>
          <w:p w14:paraId="476A7BAC" w14:textId="77777777" w:rsidR="00A82143" w:rsidRPr="006F44B3" w:rsidRDefault="00A82143" w:rsidP="00BB7D74">
            <w:pPr>
              <w:jc w:val="both"/>
              <w:rPr>
                <w:rFonts w:ascii="David" w:hAnsi="David" w:cs="David"/>
                <w:b/>
                <w:bCs/>
                <w:rtl/>
              </w:rPr>
            </w:pPr>
          </w:p>
        </w:tc>
        <w:tc>
          <w:tcPr>
            <w:tcW w:w="2445" w:type="dxa"/>
            <w:shd w:val="clear" w:color="auto" w:fill="auto"/>
          </w:tcPr>
          <w:p w14:paraId="5B173DD4" w14:textId="77777777" w:rsidR="00A82143" w:rsidRPr="006F44B3" w:rsidRDefault="00A82143" w:rsidP="00BB7D74">
            <w:pPr>
              <w:jc w:val="both"/>
              <w:rPr>
                <w:rFonts w:ascii="David" w:hAnsi="David" w:cs="David"/>
                <w:b/>
                <w:bCs/>
                <w:rtl/>
              </w:rPr>
            </w:pPr>
          </w:p>
        </w:tc>
        <w:tc>
          <w:tcPr>
            <w:tcW w:w="4892" w:type="dxa"/>
            <w:gridSpan w:val="2"/>
            <w:shd w:val="clear" w:color="auto" w:fill="auto"/>
          </w:tcPr>
          <w:p w14:paraId="25ABC2FC" w14:textId="77777777" w:rsidR="00A82143" w:rsidRPr="006F44B3" w:rsidRDefault="00A82143" w:rsidP="00BB7D74">
            <w:pPr>
              <w:jc w:val="both"/>
              <w:rPr>
                <w:rFonts w:ascii="David" w:hAnsi="David" w:cs="David"/>
                <w:b/>
                <w:bCs/>
                <w:rtl/>
              </w:rPr>
            </w:pPr>
            <w:r w:rsidRPr="006F44B3">
              <w:rPr>
                <w:rFonts w:ascii="David" w:hAnsi="David" w:cs="David"/>
                <w:rtl/>
              </w:rPr>
              <w:t>הריני מאשר בחתימתי כי החתומים בשם המציע/חבר במציע הינם מורשי חתימה מטעמו, ורשאים לחייב אותו בכל עניין הקשור ו/או הנוגע למכרז. 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תצהיר זה.</w:t>
            </w:r>
          </w:p>
        </w:tc>
      </w:tr>
    </w:tbl>
    <w:p w14:paraId="6DCBDDB2" w14:textId="77777777" w:rsidR="00A82143" w:rsidRPr="006F44B3" w:rsidRDefault="00A82143" w:rsidP="00BB7D74">
      <w:pPr>
        <w:tabs>
          <w:tab w:val="left" w:pos="8351"/>
          <w:tab w:val="left" w:pos="8531"/>
          <w:tab w:val="left" w:pos="8711"/>
        </w:tabs>
        <w:ind w:left="572" w:hanging="572"/>
        <w:rPr>
          <w:rFonts w:ascii="David" w:hAnsi="David" w:cs="David"/>
          <w:b/>
          <w:bCs/>
          <w:u w:val="single"/>
          <w:rtl/>
        </w:rPr>
      </w:pPr>
      <w:r w:rsidRPr="006F44B3">
        <w:rPr>
          <w:rFonts w:ascii="David" w:hAnsi="David" w:cs="David"/>
          <w:b/>
          <w:bCs/>
          <w:u w:val="single"/>
          <w:rtl/>
        </w:rPr>
        <w:t xml:space="preserve">אם המצהיר הינו אדם פרטי ולא תאגיד: </w:t>
      </w:r>
    </w:p>
    <w:p w14:paraId="4104E682" w14:textId="77777777" w:rsidR="00A82143" w:rsidRPr="006F44B3" w:rsidRDefault="00A82143" w:rsidP="00BB7D74">
      <w:pPr>
        <w:tabs>
          <w:tab w:val="left" w:pos="8351"/>
          <w:tab w:val="left" w:pos="8531"/>
          <w:tab w:val="left" w:pos="8711"/>
        </w:tabs>
        <w:ind w:left="572" w:hanging="572"/>
        <w:rPr>
          <w:rFonts w:ascii="David" w:hAnsi="David" w:cs="David"/>
          <w:b/>
          <w:bCs/>
          <w:u w:val="single"/>
          <w:rtl/>
        </w:rPr>
      </w:pPr>
    </w:p>
    <w:tbl>
      <w:tblPr>
        <w:bidiVisual/>
        <w:tblW w:w="0" w:type="auto"/>
        <w:tblBorders>
          <w:insideH w:val="single" w:sz="4" w:space="0" w:color="auto"/>
        </w:tblBorders>
        <w:tblLook w:val="01E0" w:firstRow="1" w:lastRow="1" w:firstColumn="1" w:lastColumn="1" w:noHBand="0" w:noVBand="0"/>
      </w:tblPr>
      <w:tblGrid>
        <w:gridCol w:w="2233"/>
        <w:gridCol w:w="2228"/>
        <w:gridCol w:w="2240"/>
        <w:gridCol w:w="2229"/>
      </w:tblGrid>
      <w:tr w:rsidR="00A82143" w:rsidRPr="006F44B3" w14:paraId="1E518A3B" w14:textId="77777777" w:rsidTr="00F030EA">
        <w:tc>
          <w:tcPr>
            <w:tcW w:w="2445" w:type="dxa"/>
            <w:shd w:val="clear" w:color="auto" w:fill="auto"/>
          </w:tcPr>
          <w:p w14:paraId="740BD1FB" w14:textId="77777777" w:rsidR="00A82143" w:rsidRPr="006F44B3" w:rsidRDefault="00A82143" w:rsidP="00BB7D74">
            <w:pPr>
              <w:jc w:val="both"/>
              <w:rPr>
                <w:rFonts w:ascii="David" w:hAnsi="David" w:cs="David"/>
                <w:rtl/>
              </w:rPr>
            </w:pPr>
          </w:p>
        </w:tc>
        <w:tc>
          <w:tcPr>
            <w:tcW w:w="2445" w:type="dxa"/>
            <w:shd w:val="clear" w:color="auto" w:fill="auto"/>
          </w:tcPr>
          <w:p w14:paraId="04837256" w14:textId="77777777" w:rsidR="00A82143" w:rsidRPr="006F44B3" w:rsidRDefault="00A82143" w:rsidP="00BB7D74">
            <w:pPr>
              <w:jc w:val="both"/>
              <w:rPr>
                <w:rFonts w:ascii="David" w:hAnsi="David" w:cs="David"/>
                <w:rtl/>
              </w:rPr>
            </w:pPr>
          </w:p>
        </w:tc>
        <w:tc>
          <w:tcPr>
            <w:tcW w:w="2446" w:type="dxa"/>
            <w:shd w:val="clear" w:color="auto" w:fill="auto"/>
          </w:tcPr>
          <w:p w14:paraId="41C6134D" w14:textId="77777777" w:rsidR="00A82143" w:rsidRPr="006F44B3" w:rsidRDefault="00A82143" w:rsidP="00BB7D74">
            <w:pPr>
              <w:jc w:val="both"/>
              <w:rPr>
                <w:rFonts w:ascii="David" w:hAnsi="David" w:cs="David"/>
                <w:rtl/>
              </w:rPr>
            </w:pPr>
          </w:p>
        </w:tc>
        <w:tc>
          <w:tcPr>
            <w:tcW w:w="2446" w:type="dxa"/>
            <w:shd w:val="clear" w:color="auto" w:fill="auto"/>
          </w:tcPr>
          <w:p w14:paraId="66DF4471" w14:textId="77777777" w:rsidR="00A82143" w:rsidRPr="006F44B3" w:rsidRDefault="00A82143" w:rsidP="00BB7D74">
            <w:pPr>
              <w:jc w:val="both"/>
              <w:rPr>
                <w:rFonts w:ascii="David" w:hAnsi="David" w:cs="David"/>
                <w:rtl/>
              </w:rPr>
            </w:pPr>
          </w:p>
        </w:tc>
      </w:tr>
      <w:tr w:rsidR="00A82143" w:rsidRPr="006F44B3" w14:paraId="7E232D01" w14:textId="77777777" w:rsidTr="00F030EA">
        <w:tc>
          <w:tcPr>
            <w:tcW w:w="2445" w:type="dxa"/>
            <w:shd w:val="clear" w:color="auto" w:fill="auto"/>
          </w:tcPr>
          <w:p w14:paraId="3930B17B" w14:textId="77777777" w:rsidR="00A82143" w:rsidRPr="006F44B3" w:rsidRDefault="00A82143" w:rsidP="00BB7D74">
            <w:pPr>
              <w:jc w:val="center"/>
              <w:rPr>
                <w:rFonts w:ascii="David" w:hAnsi="David" w:cs="David"/>
                <w:b/>
                <w:bCs/>
                <w:rtl/>
              </w:rPr>
            </w:pPr>
            <w:r w:rsidRPr="006F44B3">
              <w:rPr>
                <w:rFonts w:ascii="David" w:hAnsi="David" w:cs="David"/>
                <w:b/>
                <w:bCs/>
                <w:rtl/>
              </w:rPr>
              <w:t>שם + חתימה</w:t>
            </w:r>
          </w:p>
        </w:tc>
        <w:tc>
          <w:tcPr>
            <w:tcW w:w="2445" w:type="dxa"/>
            <w:shd w:val="clear" w:color="auto" w:fill="auto"/>
          </w:tcPr>
          <w:p w14:paraId="1C15906E" w14:textId="77777777" w:rsidR="00A82143" w:rsidRPr="006F44B3" w:rsidRDefault="00A82143" w:rsidP="00BB7D74">
            <w:pPr>
              <w:jc w:val="center"/>
              <w:rPr>
                <w:rFonts w:ascii="David" w:hAnsi="David" w:cs="David"/>
                <w:b/>
                <w:bCs/>
                <w:rtl/>
              </w:rPr>
            </w:pPr>
            <w:r w:rsidRPr="006F44B3">
              <w:rPr>
                <w:rFonts w:ascii="David" w:hAnsi="David" w:cs="David"/>
                <w:b/>
                <w:bCs/>
                <w:rtl/>
              </w:rPr>
              <w:t>תאריך</w:t>
            </w:r>
          </w:p>
        </w:tc>
        <w:tc>
          <w:tcPr>
            <w:tcW w:w="2446" w:type="dxa"/>
            <w:shd w:val="clear" w:color="auto" w:fill="auto"/>
          </w:tcPr>
          <w:p w14:paraId="02529026" w14:textId="77777777" w:rsidR="00A82143" w:rsidRPr="006F44B3" w:rsidRDefault="00A82143" w:rsidP="00BB7D74">
            <w:pPr>
              <w:jc w:val="center"/>
              <w:rPr>
                <w:rFonts w:ascii="David" w:hAnsi="David" w:cs="David"/>
                <w:b/>
                <w:bCs/>
                <w:rtl/>
              </w:rPr>
            </w:pPr>
            <w:r w:rsidRPr="006F44B3">
              <w:rPr>
                <w:rFonts w:ascii="David" w:hAnsi="David" w:cs="David"/>
                <w:b/>
                <w:bCs/>
                <w:rtl/>
              </w:rPr>
              <w:t>חתימה וחותמת עו"ד</w:t>
            </w:r>
          </w:p>
          <w:p w14:paraId="3470C085" w14:textId="77777777" w:rsidR="00A82143" w:rsidRPr="006F44B3" w:rsidRDefault="00A82143" w:rsidP="00BB7D74">
            <w:pPr>
              <w:jc w:val="center"/>
              <w:rPr>
                <w:rFonts w:ascii="David" w:hAnsi="David" w:cs="David"/>
                <w:rtl/>
              </w:rPr>
            </w:pPr>
          </w:p>
        </w:tc>
        <w:tc>
          <w:tcPr>
            <w:tcW w:w="2446" w:type="dxa"/>
            <w:shd w:val="clear" w:color="auto" w:fill="auto"/>
          </w:tcPr>
          <w:p w14:paraId="6496896E" w14:textId="77777777" w:rsidR="00A82143" w:rsidRPr="006F44B3" w:rsidRDefault="00A82143" w:rsidP="00BB7D74">
            <w:pPr>
              <w:jc w:val="center"/>
              <w:rPr>
                <w:rFonts w:ascii="David" w:hAnsi="David" w:cs="David"/>
                <w:b/>
                <w:bCs/>
                <w:rtl/>
              </w:rPr>
            </w:pPr>
            <w:r w:rsidRPr="006F44B3">
              <w:rPr>
                <w:rFonts w:ascii="David" w:hAnsi="David" w:cs="David"/>
                <w:b/>
                <w:bCs/>
                <w:rtl/>
              </w:rPr>
              <w:t>תאריך</w:t>
            </w:r>
          </w:p>
        </w:tc>
      </w:tr>
      <w:tr w:rsidR="00A82143" w:rsidRPr="006F44B3" w14:paraId="6BD8839E" w14:textId="77777777" w:rsidTr="00F030EA">
        <w:tc>
          <w:tcPr>
            <w:tcW w:w="2445" w:type="dxa"/>
            <w:shd w:val="clear" w:color="auto" w:fill="auto"/>
          </w:tcPr>
          <w:p w14:paraId="26827CB8" w14:textId="77777777" w:rsidR="00A82143" w:rsidRPr="006F44B3" w:rsidRDefault="00A82143" w:rsidP="00BB7D74">
            <w:pPr>
              <w:jc w:val="both"/>
              <w:rPr>
                <w:rFonts w:ascii="David" w:hAnsi="David" w:cs="David"/>
                <w:b/>
                <w:bCs/>
                <w:rtl/>
              </w:rPr>
            </w:pPr>
          </w:p>
        </w:tc>
        <w:tc>
          <w:tcPr>
            <w:tcW w:w="2445" w:type="dxa"/>
            <w:shd w:val="clear" w:color="auto" w:fill="auto"/>
          </w:tcPr>
          <w:p w14:paraId="76F77455" w14:textId="77777777" w:rsidR="00A82143" w:rsidRPr="006F44B3" w:rsidRDefault="00A82143" w:rsidP="00BB7D74">
            <w:pPr>
              <w:jc w:val="both"/>
              <w:rPr>
                <w:rFonts w:ascii="David" w:hAnsi="David" w:cs="David"/>
                <w:b/>
                <w:bCs/>
                <w:rtl/>
              </w:rPr>
            </w:pPr>
          </w:p>
        </w:tc>
        <w:tc>
          <w:tcPr>
            <w:tcW w:w="4892" w:type="dxa"/>
            <w:gridSpan w:val="2"/>
            <w:shd w:val="clear" w:color="auto" w:fill="auto"/>
          </w:tcPr>
          <w:p w14:paraId="0E36EAC0" w14:textId="77777777" w:rsidR="00A82143" w:rsidRPr="006F44B3" w:rsidRDefault="00A82143" w:rsidP="00BB7D74">
            <w:pPr>
              <w:jc w:val="both"/>
              <w:rPr>
                <w:rFonts w:ascii="David" w:hAnsi="David" w:cs="David"/>
                <w:b/>
                <w:bCs/>
                <w:rtl/>
              </w:rPr>
            </w:pPr>
            <w:r w:rsidRPr="006F44B3">
              <w:rPr>
                <w:rFonts w:ascii="David" w:hAnsi="David" w:cs="David"/>
                <w:rtl/>
              </w:rPr>
              <w:t>הריני מאשר בחתימתי כי החתום הוזהר על ידי להצהיר את האמת וכי יהיה צפוי לעונשים הקבועים בחוק, אם לא יעשה כן, ולאחר שהזהרתיו כאמור חתם בפני על תצהיר זה.</w:t>
            </w:r>
          </w:p>
        </w:tc>
      </w:tr>
    </w:tbl>
    <w:p w14:paraId="7E276ADC" w14:textId="77777777" w:rsidR="005153A7" w:rsidRDefault="005153A7" w:rsidP="005153A7">
      <w:pPr>
        <w:spacing w:before="240"/>
        <w:jc w:val="center"/>
        <w:rPr>
          <w:rFonts w:ascii="David" w:hAnsi="David" w:cs="David"/>
          <w:sz w:val="24"/>
          <w:szCs w:val="24"/>
          <w:rtl/>
        </w:rPr>
      </w:pPr>
    </w:p>
    <w:p w14:paraId="2EA7CA21" w14:textId="77777777" w:rsidR="00695BD0" w:rsidRDefault="008E1E7F" w:rsidP="005153A7">
      <w:pPr>
        <w:spacing w:before="240"/>
        <w:jc w:val="center"/>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005153A7">
        <w:rPr>
          <w:rFonts w:ascii="David" w:hAnsi="David" w:cs="David"/>
          <w:sz w:val="24"/>
          <w:szCs w:val="24"/>
          <w:rtl/>
        </w:rPr>
        <w:tab/>
      </w:r>
    </w:p>
    <w:p w14:paraId="4C5A330D" w14:textId="77777777" w:rsidR="00695BD0" w:rsidRDefault="00695BD0" w:rsidP="005153A7">
      <w:pPr>
        <w:spacing w:before="240"/>
        <w:jc w:val="center"/>
        <w:rPr>
          <w:rFonts w:ascii="David" w:hAnsi="David" w:cs="David"/>
          <w:sz w:val="24"/>
          <w:szCs w:val="24"/>
          <w:rtl/>
        </w:rPr>
      </w:pPr>
    </w:p>
    <w:p w14:paraId="48197761" w14:textId="76022BE0" w:rsidR="008E1E7F" w:rsidRPr="006F44B3" w:rsidRDefault="005153A7" w:rsidP="005153A7">
      <w:pPr>
        <w:spacing w:before="240"/>
        <w:jc w:val="center"/>
        <w:rPr>
          <w:rFonts w:ascii="David" w:hAnsi="David" w:cs="David"/>
          <w:b/>
          <w:bCs/>
          <w:sz w:val="24"/>
          <w:szCs w:val="24"/>
          <w:u w:val="single"/>
          <w:rtl/>
        </w:rPr>
      </w:pPr>
      <w:r>
        <w:rPr>
          <w:rFonts w:ascii="David" w:hAnsi="David" w:cs="David" w:hint="cs"/>
          <w:b/>
          <w:bCs/>
          <w:sz w:val="24"/>
          <w:szCs w:val="24"/>
          <w:u w:val="single"/>
          <w:rtl/>
        </w:rPr>
        <w:t>נ</w:t>
      </w:r>
      <w:r w:rsidR="008E1E7F" w:rsidRPr="006F44B3">
        <w:rPr>
          <w:rFonts w:ascii="David" w:hAnsi="David" w:cs="David"/>
          <w:b/>
          <w:bCs/>
          <w:sz w:val="24"/>
          <w:szCs w:val="24"/>
          <w:u w:val="single"/>
          <w:rtl/>
        </w:rPr>
        <w:t>ספח ו'</w:t>
      </w:r>
      <w:r w:rsidR="007745C4" w:rsidRPr="006F44B3">
        <w:rPr>
          <w:rFonts w:ascii="David" w:hAnsi="David" w:cs="David"/>
          <w:b/>
          <w:bCs/>
          <w:sz w:val="24"/>
          <w:szCs w:val="24"/>
          <w:rtl/>
        </w:rPr>
        <w:tab/>
      </w:r>
    </w:p>
    <w:p w14:paraId="48B8F2CB" w14:textId="6F090533" w:rsidR="008E1E7F" w:rsidRPr="006F44B3" w:rsidRDefault="008E1E7F" w:rsidP="00BB7D74">
      <w:pPr>
        <w:spacing w:before="240"/>
        <w:jc w:val="center"/>
        <w:rPr>
          <w:rFonts w:ascii="David" w:eastAsia="Calibri" w:hAnsi="David" w:cs="David"/>
          <w:b/>
          <w:bCs/>
          <w:sz w:val="24"/>
          <w:szCs w:val="24"/>
          <w:u w:val="single"/>
          <w:lang w:eastAsia="en-US"/>
        </w:rPr>
      </w:pPr>
      <w:r w:rsidRPr="006F44B3">
        <w:rPr>
          <w:rFonts w:ascii="David" w:eastAsia="Calibri" w:hAnsi="David" w:cs="David"/>
          <w:b/>
          <w:bCs/>
          <w:sz w:val="24"/>
          <w:szCs w:val="24"/>
          <w:u w:val="single"/>
          <w:rtl/>
          <w:lang w:eastAsia="en-US"/>
        </w:rPr>
        <w:t>הצהרה ואישור לעניין הרשעות קודמות</w:t>
      </w:r>
    </w:p>
    <w:p w14:paraId="7A472AA3" w14:textId="77777777" w:rsidR="008E1E7F" w:rsidRPr="006F44B3" w:rsidRDefault="008E1E7F" w:rsidP="00BB7D74">
      <w:pPr>
        <w:spacing w:before="240"/>
        <w:jc w:val="center"/>
        <w:rPr>
          <w:rFonts w:ascii="David" w:eastAsia="Calibri" w:hAnsi="David" w:cs="David"/>
          <w:rtl/>
          <w:lang w:eastAsia="en-US"/>
        </w:rPr>
      </w:pPr>
      <w:r w:rsidRPr="006F44B3">
        <w:rPr>
          <w:rFonts w:ascii="David" w:eastAsia="Calibri" w:hAnsi="David" w:cs="David"/>
          <w:rtl/>
          <w:lang w:eastAsia="en-US"/>
        </w:rPr>
        <w:t>(נספח זה ייחתם  ע"י המציע וכן ע"י בעל מניות המחזיק יותר מ- 50% ממניות המציע)</w:t>
      </w:r>
    </w:p>
    <w:p w14:paraId="173BA7B4" w14:textId="77777777" w:rsidR="008E1E7F" w:rsidRPr="006F44B3" w:rsidRDefault="008E1E7F" w:rsidP="00BB7D74">
      <w:pPr>
        <w:tabs>
          <w:tab w:val="left" w:pos="360"/>
          <w:tab w:val="left" w:pos="720"/>
          <w:tab w:val="left" w:pos="1080"/>
          <w:tab w:val="left" w:pos="1440"/>
          <w:tab w:val="left" w:pos="1800"/>
          <w:tab w:val="left" w:pos="2160"/>
          <w:tab w:val="left" w:pos="6480"/>
          <w:tab w:val="left" w:pos="6840"/>
        </w:tabs>
        <w:autoSpaceDE w:val="0"/>
        <w:autoSpaceDN w:val="0"/>
        <w:adjustRightInd w:val="0"/>
        <w:rPr>
          <w:rFonts w:ascii="David" w:hAnsi="David" w:cs="David"/>
          <w:b/>
          <w:bCs/>
          <w:u w:val="single"/>
          <w:rtl/>
          <w:lang w:eastAsia="en-US"/>
        </w:rPr>
      </w:pPr>
    </w:p>
    <w:p w14:paraId="1BCBEB0D" w14:textId="77777777" w:rsidR="008E1E7F" w:rsidRPr="006F44B3" w:rsidRDefault="008E1E7F">
      <w:pPr>
        <w:numPr>
          <w:ilvl w:val="0"/>
          <w:numId w:val="23"/>
        </w:numPr>
        <w:tabs>
          <w:tab w:val="left" w:pos="1080"/>
          <w:tab w:val="left" w:pos="1440"/>
          <w:tab w:val="left" w:pos="1800"/>
          <w:tab w:val="left" w:pos="2160"/>
          <w:tab w:val="left" w:pos="6480"/>
          <w:tab w:val="left" w:pos="6840"/>
        </w:tabs>
        <w:autoSpaceDE w:val="0"/>
        <w:autoSpaceDN w:val="0"/>
        <w:adjustRightInd w:val="0"/>
        <w:jc w:val="both"/>
        <w:rPr>
          <w:rFonts w:ascii="David" w:hAnsi="David" w:cs="David"/>
          <w:sz w:val="24"/>
          <w:szCs w:val="22"/>
          <w:lang w:eastAsia="en-US"/>
        </w:rPr>
      </w:pPr>
      <w:r w:rsidRPr="006F44B3">
        <w:rPr>
          <w:rFonts w:ascii="David" w:hAnsi="David" w:cs="David"/>
          <w:b/>
          <w:bCs/>
          <w:sz w:val="24"/>
          <w:szCs w:val="22"/>
          <w:u w:val="single"/>
          <w:rtl/>
          <w:lang w:eastAsia="en-US"/>
        </w:rPr>
        <w:t>אנו הח"מ מצהירים ומתחייבים בזאת, כדלקמן</w:t>
      </w:r>
      <w:r w:rsidRPr="006F44B3">
        <w:rPr>
          <w:rFonts w:ascii="David" w:hAnsi="David" w:cs="David"/>
          <w:sz w:val="24"/>
          <w:szCs w:val="22"/>
          <w:rtl/>
          <w:lang w:eastAsia="en-US"/>
        </w:rPr>
        <w:t>:</w:t>
      </w:r>
    </w:p>
    <w:p w14:paraId="790503B2" w14:textId="77777777" w:rsidR="008E1E7F" w:rsidRPr="006F44B3" w:rsidRDefault="008E1E7F">
      <w:pPr>
        <w:numPr>
          <w:ilvl w:val="1"/>
          <w:numId w:val="23"/>
        </w:numPr>
        <w:spacing w:before="240"/>
        <w:jc w:val="both"/>
        <w:rPr>
          <w:rFonts w:ascii="David" w:hAnsi="David" w:cs="David"/>
          <w:sz w:val="24"/>
          <w:szCs w:val="22"/>
          <w:rtl/>
          <w:lang w:eastAsia="en-US"/>
        </w:rPr>
      </w:pPr>
      <w:r w:rsidRPr="006F44B3">
        <w:rPr>
          <w:rFonts w:ascii="David" w:hAnsi="David" w:cs="David"/>
          <w:sz w:val="24"/>
          <w:szCs w:val="22"/>
          <w:rtl/>
          <w:lang w:eastAsia="en-US"/>
        </w:rPr>
        <w:t>אנו __________________________________________ (להשלים את הקשר עם המציע).</w:t>
      </w:r>
    </w:p>
    <w:p w14:paraId="506BC9C9" w14:textId="123E7584" w:rsidR="008E1E7F" w:rsidRPr="006F44B3" w:rsidRDefault="008E1E7F">
      <w:pPr>
        <w:numPr>
          <w:ilvl w:val="1"/>
          <w:numId w:val="23"/>
        </w:numPr>
        <w:spacing w:before="240"/>
        <w:jc w:val="both"/>
        <w:rPr>
          <w:rFonts w:ascii="David" w:hAnsi="David" w:cs="David"/>
          <w:sz w:val="24"/>
          <w:szCs w:val="22"/>
          <w:rtl/>
          <w:lang w:eastAsia="en-US"/>
        </w:rPr>
      </w:pPr>
      <w:r w:rsidRPr="006F44B3">
        <w:rPr>
          <w:rFonts w:ascii="David" w:hAnsi="David" w:cs="David"/>
          <w:sz w:val="24"/>
          <w:szCs w:val="22"/>
          <w:rtl/>
          <w:lang w:eastAsia="en-US"/>
        </w:rPr>
        <w:t xml:space="preserve">במהלך </w:t>
      </w:r>
      <w:r w:rsidR="00746A6F" w:rsidRPr="006F44B3">
        <w:rPr>
          <w:rFonts w:ascii="David" w:hAnsi="David" w:cs="David" w:hint="cs"/>
          <w:sz w:val="24"/>
          <w:szCs w:val="22"/>
          <w:rtl/>
          <w:lang w:eastAsia="en-US"/>
        </w:rPr>
        <w:t>5</w:t>
      </w:r>
      <w:r w:rsidR="00746A6F" w:rsidRPr="006F44B3">
        <w:rPr>
          <w:rFonts w:ascii="David" w:hAnsi="David" w:cs="David"/>
          <w:sz w:val="24"/>
          <w:szCs w:val="22"/>
          <w:rtl/>
          <w:lang w:eastAsia="en-US"/>
        </w:rPr>
        <w:t xml:space="preserve"> </w:t>
      </w:r>
      <w:r w:rsidRPr="006F44B3">
        <w:rPr>
          <w:rFonts w:ascii="David" w:hAnsi="David" w:cs="David"/>
          <w:sz w:val="24"/>
          <w:szCs w:val="22"/>
          <w:rtl/>
          <w:lang w:eastAsia="en-US"/>
        </w:rPr>
        <w:t xml:space="preserve">השנים האחרונות שקדמו </w:t>
      </w:r>
      <w:r w:rsidR="00E360AD" w:rsidRPr="006F44B3">
        <w:rPr>
          <w:rFonts w:ascii="David" w:hAnsi="David" w:cs="David" w:hint="cs"/>
          <w:sz w:val="24"/>
          <w:szCs w:val="22"/>
          <w:rtl/>
          <w:lang w:eastAsia="en-US"/>
        </w:rPr>
        <w:t>למועד הגשת ההצעה ב</w:t>
      </w:r>
      <w:r w:rsidRPr="006F44B3">
        <w:rPr>
          <w:rFonts w:ascii="David" w:hAnsi="David" w:cs="David"/>
          <w:sz w:val="24"/>
          <w:szCs w:val="22"/>
          <w:rtl/>
          <w:lang w:eastAsia="en-US"/>
        </w:rPr>
        <w:t>מכרז, הח"מ לא הורשע בעבירה פלילית</w:t>
      </w:r>
      <w:r w:rsidR="00B1597F" w:rsidRPr="006F44B3">
        <w:rPr>
          <w:rFonts w:ascii="David" w:hAnsi="David" w:cs="David" w:hint="cs"/>
          <w:sz w:val="24"/>
          <w:szCs w:val="22"/>
          <w:rtl/>
          <w:lang w:eastAsia="en-US"/>
        </w:rPr>
        <w:t xml:space="preserve"> ו</w:t>
      </w:r>
      <w:r w:rsidRPr="006F44B3">
        <w:rPr>
          <w:rFonts w:ascii="David" w:hAnsi="David" w:cs="David"/>
          <w:sz w:val="24"/>
          <w:szCs w:val="22"/>
          <w:rtl/>
          <w:lang w:eastAsia="en-US"/>
        </w:rPr>
        <w:t>לא מתנהלים נגדו הליכים פליליים בקשר עם עבירה פלילית</w:t>
      </w:r>
      <w:r w:rsidR="00B1597F" w:rsidRPr="006F44B3">
        <w:rPr>
          <w:rFonts w:ascii="David" w:hAnsi="David" w:cs="David" w:hint="cs"/>
          <w:sz w:val="24"/>
          <w:szCs w:val="22"/>
          <w:rtl/>
          <w:lang w:eastAsia="en-US"/>
        </w:rPr>
        <w:t xml:space="preserve"> לאחר הגשת כתב אישום</w:t>
      </w:r>
      <w:r w:rsidR="004E1CBB" w:rsidRPr="006F44B3">
        <w:rPr>
          <w:rFonts w:ascii="David" w:hAnsi="David" w:cs="David" w:hint="cs"/>
          <w:sz w:val="24"/>
          <w:szCs w:val="22"/>
          <w:rtl/>
          <w:lang w:eastAsia="en-US"/>
        </w:rPr>
        <w:t>.</w:t>
      </w:r>
      <w:r w:rsidR="00324BB2" w:rsidRPr="006F44B3">
        <w:rPr>
          <w:rFonts w:ascii="David" w:hAnsi="David" w:cs="David" w:hint="cs"/>
          <w:sz w:val="24"/>
          <w:szCs w:val="22"/>
          <w:rtl/>
          <w:lang w:eastAsia="en-US"/>
        </w:rPr>
        <w:t xml:space="preserve">  </w:t>
      </w:r>
    </w:p>
    <w:p w14:paraId="52290341" w14:textId="11DA05B5" w:rsidR="008E1E7F" w:rsidRPr="006F44B3" w:rsidRDefault="008E1E7F" w:rsidP="00BB7D74">
      <w:pPr>
        <w:spacing w:before="240"/>
        <w:ind w:left="1418"/>
        <w:jc w:val="both"/>
        <w:rPr>
          <w:rFonts w:ascii="David" w:eastAsia="Calibri" w:hAnsi="David" w:cs="David"/>
          <w:sz w:val="22"/>
          <w:szCs w:val="22"/>
          <w:rtl/>
          <w:lang w:eastAsia="en-US"/>
        </w:rPr>
      </w:pPr>
      <w:r w:rsidRPr="006F44B3">
        <w:rPr>
          <w:rFonts w:ascii="David" w:eastAsia="Calibri" w:hAnsi="David" w:cs="David"/>
          <w:b/>
          <w:bCs/>
          <w:sz w:val="22"/>
          <w:szCs w:val="22"/>
          <w:rtl/>
          <w:lang w:eastAsia="en-US"/>
        </w:rPr>
        <w:t>"עבירה פלילית"</w:t>
      </w:r>
      <w:r w:rsidRPr="006F44B3">
        <w:rPr>
          <w:rFonts w:ascii="David" w:eastAsia="Calibri" w:hAnsi="David" w:cs="David"/>
          <w:sz w:val="22"/>
          <w:szCs w:val="22"/>
          <w:rtl/>
          <w:lang w:eastAsia="en-US"/>
        </w:rPr>
        <w:t xml:space="preserve"> - כל עבירה, כולל עבירות בתחום </w:t>
      </w:r>
      <w:r w:rsidR="00E82D7A" w:rsidRPr="006F44B3">
        <w:rPr>
          <w:rFonts w:ascii="David" w:eastAsia="Calibri" w:hAnsi="David" w:cs="David"/>
          <w:sz w:val="22"/>
          <w:szCs w:val="22"/>
          <w:rtl/>
          <w:lang w:eastAsia="en-US"/>
        </w:rPr>
        <w:t xml:space="preserve">תו"ב, </w:t>
      </w:r>
      <w:r w:rsidRPr="006F44B3">
        <w:rPr>
          <w:rFonts w:ascii="David" w:eastAsia="Calibri" w:hAnsi="David" w:cs="David"/>
          <w:sz w:val="22"/>
          <w:szCs w:val="22"/>
          <w:rtl/>
          <w:lang w:eastAsia="en-US"/>
        </w:rPr>
        <w:t>איכות הסביבה</w:t>
      </w:r>
      <w:r w:rsidR="00393940" w:rsidRPr="006F44B3">
        <w:rPr>
          <w:rFonts w:ascii="David" w:eastAsia="Calibri" w:hAnsi="David" w:cs="David"/>
          <w:sz w:val="22"/>
          <w:szCs w:val="22"/>
          <w:rtl/>
          <w:lang w:eastAsia="en-US"/>
        </w:rPr>
        <w:t>,</w:t>
      </w:r>
      <w:r w:rsidRPr="006F44B3">
        <w:rPr>
          <w:rFonts w:ascii="David" w:eastAsia="Calibri" w:hAnsi="David" w:cs="David"/>
          <w:sz w:val="22"/>
          <w:szCs w:val="22"/>
          <w:rtl/>
          <w:lang w:eastAsia="en-US"/>
        </w:rPr>
        <w:t xml:space="preserve"> ולמעט: עבירה פלילית מסוג חטא, עבירה פלילית מסוג ברירת קנס, עבירות מכוח חוקי עזר מקומיים (להוציא עבירות שעניינן אי קבלת אישור, רישיון או הסכמה).</w:t>
      </w:r>
    </w:p>
    <w:p w14:paraId="0A6EA949" w14:textId="57C8C493" w:rsidR="008E1E7F" w:rsidRPr="006F44B3" w:rsidRDefault="008E1E7F">
      <w:pPr>
        <w:numPr>
          <w:ilvl w:val="1"/>
          <w:numId w:val="23"/>
        </w:numPr>
        <w:spacing w:before="240"/>
        <w:jc w:val="both"/>
        <w:rPr>
          <w:rFonts w:ascii="David" w:hAnsi="David" w:cs="David"/>
          <w:sz w:val="24"/>
          <w:szCs w:val="22"/>
          <w:rtl/>
          <w:lang w:eastAsia="en-US"/>
        </w:rPr>
      </w:pPr>
      <w:r w:rsidRPr="006F44B3">
        <w:rPr>
          <w:rFonts w:ascii="David" w:hAnsi="David" w:cs="David"/>
          <w:sz w:val="24"/>
          <w:szCs w:val="22"/>
          <w:rtl/>
          <w:lang w:eastAsia="en-US"/>
        </w:rPr>
        <w:t>הח"מ מאשר ומסכים כי ה</w:t>
      </w:r>
      <w:r w:rsidR="000C6D03">
        <w:rPr>
          <w:rFonts w:ascii="David" w:hAnsi="David" w:cs="David"/>
          <w:sz w:val="24"/>
          <w:szCs w:val="22"/>
          <w:rtl/>
          <w:lang w:eastAsia="en-US"/>
        </w:rPr>
        <w:t>מציע</w:t>
      </w:r>
      <w:r w:rsidRPr="006F44B3">
        <w:rPr>
          <w:rFonts w:ascii="David" w:hAnsi="David" w:cs="David"/>
          <w:sz w:val="24"/>
          <w:szCs w:val="22"/>
          <w:rtl/>
          <w:lang w:eastAsia="en-US"/>
        </w:rPr>
        <w:t xml:space="preserve"> ו/או ועדת המכרזים ו/או כל הפועלים מטעמן יהיו רשאים ומוסמכים לעיין במרשם הפלילי בקשר עם הח"מ ובנוסף לקבל כל מידע רלבנטי מהמשטרה ורשויות אכיפת חוק אחרות.</w:t>
      </w:r>
    </w:p>
    <w:p w14:paraId="526112BC" w14:textId="77777777" w:rsidR="008E1E7F" w:rsidRPr="006F44B3" w:rsidRDefault="008E1E7F">
      <w:pPr>
        <w:numPr>
          <w:ilvl w:val="1"/>
          <w:numId w:val="23"/>
        </w:numPr>
        <w:spacing w:before="240"/>
        <w:jc w:val="both"/>
        <w:rPr>
          <w:rFonts w:ascii="David" w:hAnsi="David" w:cs="David"/>
          <w:sz w:val="24"/>
          <w:szCs w:val="22"/>
          <w:lang w:eastAsia="en-US"/>
        </w:rPr>
      </w:pPr>
      <w:r w:rsidRPr="006F44B3">
        <w:rPr>
          <w:rFonts w:ascii="David" w:hAnsi="David" w:cs="David"/>
          <w:sz w:val="24"/>
          <w:szCs w:val="22"/>
          <w:rtl/>
          <w:lang w:eastAsia="en-US"/>
        </w:rPr>
        <w:t>במקרה ואישור נוסף יידרש ע"י מי מהרשויות הנ"ל על מנת לאפשר עיון ו/או קבלת מידע כאמור, מתחייב הח"מ למסור, לבקשת ועדת המכרזים, אישור כנדרש, חתום ע"י הח"מ, תוך הזמן הקבוע לכך בבקשת הועדה.</w:t>
      </w:r>
    </w:p>
    <w:p w14:paraId="71189F7E" w14:textId="7CCA94A7" w:rsidR="008E1E7F" w:rsidRPr="006F44B3" w:rsidRDefault="008E1E7F">
      <w:pPr>
        <w:numPr>
          <w:ilvl w:val="1"/>
          <w:numId w:val="23"/>
        </w:numPr>
        <w:spacing w:before="240"/>
        <w:jc w:val="both"/>
        <w:rPr>
          <w:rFonts w:ascii="David" w:hAnsi="David" w:cs="David"/>
          <w:sz w:val="24"/>
          <w:szCs w:val="22"/>
          <w:rtl/>
          <w:lang w:eastAsia="en-US"/>
        </w:rPr>
      </w:pPr>
      <w:r w:rsidRPr="006F44B3">
        <w:rPr>
          <w:rFonts w:ascii="David" w:hAnsi="David" w:cs="David"/>
          <w:sz w:val="24"/>
          <w:szCs w:val="22"/>
          <w:rtl/>
          <w:lang w:eastAsia="en-US"/>
        </w:rPr>
        <w:t xml:space="preserve">במידה ויחול שינוי במחזיקים מעל 50% ממניות התאגיד – נודיע מיידית </w:t>
      </w:r>
      <w:r w:rsidR="0050050C">
        <w:rPr>
          <w:rFonts w:ascii="David" w:hAnsi="David" w:cs="David"/>
          <w:sz w:val="24"/>
          <w:szCs w:val="22"/>
          <w:rtl/>
          <w:lang w:eastAsia="en-US"/>
        </w:rPr>
        <w:t>ל</w:t>
      </w:r>
      <w:r w:rsidR="000C6D03">
        <w:rPr>
          <w:rFonts w:ascii="David" w:hAnsi="David" w:cs="David"/>
          <w:sz w:val="24"/>
          <w:szCs w:val="22"/>
          <w:rtl/>
          <w:lang w:eastAsia="en-US"/>
        </w:rPr>
        <w:t>עירייה</w:t>
      </w:r>
      <w:r w:rsidRPr="006F44B3">
        <w:rPr>
          <w:rFonts w:ascii="David" w:hAnsi="David" w:cs="David"/>
          <w:sz w:val="24"/>
          <w:szCs w:val="22"/>
          <w:rtl/>
          <w:lang w:eastAsia="en-US"/>
        </w:rPr>
        <w:t xml:space="preserve"> בכתב.</w:t>
      </w:r>
    </w:p>
    <w:p w14:paraId="58ABA5E0" w14:textId="77777777" w:rsidR="008E1E7F" w:rsidRPr="006F44B3" w:rsidRDefault="008E1E7F">
      <w:pPr>
        <w:numPr>
          <w:ilvl w:val="0"/>
          <w:numId w:val="23"/>
        </w:numPr>
        <w:spacing w:before="240"/>
        <w:jc w:val="both"/>
        <w:rPr>
          <w:rFonts w:ascii="David" w:hAnsi="David" w:cs="David"/>
          <w:b/>
          <w:bCs/>
          <w:sz w:val="22"/>
          <w:szCs w:val="22"/>
          <w:u w:val="single"/>
          <w:rtl/>
          <w:lang w:eastAsia="en-US"/>
        </w:rPr>
      </w:pPr>
      <w:r w:rsidRPr="006F44B3">
        <w:rPr>
          <w:rFonts w:ascii="David" w:hAnsi="David" w:cs="David"/>
          <w:b/>
          <w:bCs/>
          <w:sz w:val="22"/>
          <w:szCs w:val="22"/>
          <w:u w:val="single"/>
          <w:rtl/>
          <w:lang w:eastAsia="en-US"/>
        </w:rPr>
        <w:t>צרופות</w:t>
      </w:r>
    </w:p>
    <w:p w14:paraId="4C075B04" w14:textId="77777777" w:rsidR="008E1E7F" w:rsidRPr="006F44B3" w:rsidRDefault="008E1E7F">
      <w:pPr>
        <w:numPr>
          <w:ilvl w:val="1"/>
          <w:numId w:val="23"/>
        </w:numPr>
        <w:spacing w:before="120"/>
        <w:ind w:left="1417" w:hanging="340"/>
        <w:jc w:val="both"/>
        <w:rPr>
          <w:rFonts w:ascii="David" w:hAnsi="David" w:cs="David"/>
          <w:sz w:val="22"/>
          <w:szCs w:val="22"/>
          <w:rtl/>
          <w:lang w:eastAsia="en-US"/>
        </w:rPr>
      </w:pPr>
      <w:r w:rsidRPr="006F44B3">
        <w:rPr>
          <w:rFonts w:ascii="David" w:hAnsi="David" w:cs="David"/>
          <w:sz w:val="22"/>
          <w:szCs w:val="22"/>
          <w:rtl/>
          <w:lang w:eastAsia="en-US"/>
        </w:rPr>
        <w:t>לנספח זה תצורף רשימה של כל נושאי המשרה בגוף החתום על מסמך זה.</w:t>
      </w:r>
    </w:p>
    <w:p w14:paraId="513B7DB9" w14:textId="77777777" w:rsidR="008E1E7F" w:rsidRPr="006F44B3" w:rsidRDefault="008E1E7F">
      <w:pPr>
        <w:numPr>
          <w:ilvl w:val="1"/>
          <w:numId w:val="23"/>
        </w:numPr>
        <w:spacing w:before="120"/>
        <w:ind w:left="1417" w:hanging="340"/>
        <w:jc w:val="both"/>
        <w:rPr>
          <w:rFonts w:ascii="David" w:hAnsi="David" w:cs="David"/>
          <w:sz w:val="22"/>
          <w:szCs w:val="22"/>
          <w:rtl/>
          <w:lang w:eastAsia="en-US"/>
        </w:rPr>
      </w:pPr>
      <w:r w:rsidRPr="006F44B3">
        <w:rPr>
          <w:rFonts w:ascii="David" w:hAnsi="David" w:cs="David"/>
          <w:sz w:val="22"/>
          <w:szCs w:val="22"/>
          <w:rtl/>
          <w:lang w:eastAsia="en-US"/>
        </w:rPr>
        <w:t>לטופס זה תצורף רשימה של כל בעלי השליטה (המחזיקים במעל 50% ממניות התאגיד) בגוף החתום על מסמך זה.</w:t>
      </w:r>
    </w:p>
    <w:p w14:paraId="7252F0CE" w14:textId="77777777" w:rsidR="008E1E7F" w:rsidRPr="006F44B3" w:rsidRDefault="008E1E7F">
      <w:pPr>
        <w:numPr>
          <w:ilvl w:val="1"/>
          <w:numId w:val="23"/>
        </w:numPr>
        <w:pBdr>
          <w:bottom w:val="single" w:sz="12" w:space="1" w:color="auto"/>
        </w:pBdr>
        <w:spacing w:before="120"/>
        <w:ind w:left="1417" w:hanging="340"/>
        <w:jc w:val="both"/>
        <w:rPr>
          <w:rFonts w:ascii="David" w:hAnsi="David" w:cs="David"/>
          <w:sz w:val="22"/>
          <w:szCs w:val="22"/>
          <w:rtl/>
          <w:lang w:eastAsia="en-US"/>
        </w:rPr>
      </w:pPr>
      <w:r w:rsidRPr="006F44B3">
        <w:rPr>
          <w:rFonts w:ascii="David" w:hAnsi="David" w:cs="David"/>
          <w:sz w:val="22"/>
          <w:szCs w:val="22"/>
          <w:rtl/>
          <w:lang w:eastAsia="en-US"/>
        </w:rPr>
        <w:t>לטופס זה יצורף אישור עו"ד של כל אחד מהגופים המפורטים לעיל בדבר נכונות האמור בסעיפים 1.1 ו- 1.2 לעיל.</w:t>
      </w:r>
    </w:p>
    <w:p w14:paraId="72ECFD6D" w14:textId="77777777" w:rsidR="008E1E7F" w:rsidRPr="006F44B3" w:rsidRDefault="008E1E7F" w:rsidP="00BB7D74">
      <w:pPr>
        <w:pStyle w:val="ListParagraph2"/>
        <w:ind w:left="737"/>
        <w:contextualSpacing/>
        <w:jc w:val="both"/>
        <w:rPr>
          <w:rFonts w:ascii="David" w:hAnsi="David" w:cs="David"/>
          <w:sz w:val="22"/>
          <w:szCs w:val="22"/>
        </w:rPr>
      </w:pPr>
    </w:p>
    <w:p w14:paraId="08C342B3" w14:textId="77777777" w:rsidR="008E1E7F" w:rsidRPr="006F44B3" w:rsidRDefault="008E1E7F">
      <w:pPr>
        <w:pStyle w:val="ListParagraph2"/>
        <w:numPr>
          <w:ilvl w:val="0"/>
          <w:numId w:val="23"/>
        </w:numPr>
        <w:contextualSpacing/>
        <w:jc w:val="both"/>
        <w:rPr>
          <w:rFonts w:ascii="David" w:hAnsi="David" w:cs="David"/>
          <w:sz w:val="22"/>
          <w:szCs w:val="22"/>
        </w:rPr>
      </w:pPr>
      <w:r w:rsidRPr="006F44B3">
        <w:rPr>
          <w:rFonts w:ascii="David" w:hAnsi="David" w:cs="David"/>
          <w:sz w:val="22"/>
          <w:szCs w:val="22"/>
          <w:rtl/>
        </w:rPr>
        <w:t>אני מצהיר בזאת כי הפרטים שמסרתי לעיל הינם נכונים ומלאים, והאמור בהצהרה זו הינו אמת.</w:t>
      </w:r>
    </w:p>
    <w:p w14:paraId="67975358" w14:textId="77777777" w:rsidR="00373501" w:rsidRPr="006F44B3" w:rsidRDefault="00373501" w:rsidP="00BB7D74">
      <w:pPr>
        <w:pStyle w:val="ListParagraph2"/>
        <w:spacing w:after="200"/>
        <w:ind w:left="737"/>
        <w:contextualSpacing/>
        <w:jc w:val="both"/>
        <w:rPr>
          <w:rFonts w:ascii="David" w:hAnsi="David" w:cs="David"/>
          <w:rtl/>
        </w:rPr>
      </w:pPr>
    </w:p>
    <w:p w14:paraId="51B705B1" w14:textId="1307AD99" w:rsidR="00373501" w:rsidRPr="006F44B3" w:rsidRDefault="00373501" w:rsidP="00A676A2">
      <w:pPr>
        <w:pStyle w:val="aff1"/>
        <w:keepNext/>
        <w:keepLines/>
        <w:ind w:left="737"/>
        <w:jc w:val="both"/>
        <w:rPr>
          <w:rFonts w:ascii="David" w:hAnsi="David" w:cs="David"/>
          <w:b/>
          <w:bCs/>
          <w:sz w:val="22"/>
          <w:szCs w:val="22"/>
          <w:rtl/>
        </w:rPr>
      </w:pPr>
      <w:r w:rsidRPr="006F44B3">
        <w:rPr>
          <w:rFonts w:ascii="David" w:hAnsi="David" w:cs="David"/>
          <w:b/>
          <w:bCs/>
          <w:sz w:val="22"/>
          <w:szCs w:val="22"/>
          <w:u w:val="single"/>
          <w:rtl/>
        </w:rPr>
        <w:t xml:space="preserve">אם המצהיר הינו תאגיד/שותפות </w:t>
      </w:r>
      <w:r w:rsidRPr="006F44B3">
        <w:rPr>
          <w:rFonts w:ascii="David" w:hAnsi="David" w:cs="David"/>
          <w:sz w:val="22"/>
          <w:szCs w:val="22"/>
          <w:rtl/>
        </w:rPr>
        <w:t>(הצהרה זו תיחתם ע"י יו"ר ו/או מנכ"ל ו/או מנהל הכספים  מטעם המציע)</w:t>
      </w:r>
      <w:r w:rsidRPr="006F44B3">
        <w:rPr>
          <w:rFonts w:ascii="David" w:hAnsi="David" w:cs="David"/>
          <w:b/>
          <w:bCs/>
          <w:sz w:val="22"/>
          <w:szCs w:val="22"/>
          <w:rtl/>
        </w:rPr>
        <w:t xml:space="preserve">: </w:t>
      </w:r>
    </w:p>
    <w:tbl>
      <w:tblPr>
        <w:bidiVisual/>
        <w:tblW w:w="0" w:type="auto"/>
        <w:tblBorders>
          <w:insideH w:val="single" w:sz="4" w:space="0" w:color="auto"/>
        </w:tblBorders>
        <w:tblLook w:val="01E0" w:firstRow="1" w:lastRow="1" w:firstColumn="1" w:lastColumn="1" w:noHBand="0" w:noVBand="0"/>
      </w:tblPr>
      <w:tblGrid>
        <w:gridCol w:w="2261"/>
        <w:gridCol w:w="2219"/>
        <w:gridCol w:w="2230"/>
        <w:gridCol w:w="2220"/>
      </w:tblGrid>
      <w:tr w:rsidR="00373501" w:rsidRPr="006F44B3" w14:paraId="08C24A4F" w14:textId="77777777" w:rsidTr="00F030EA">
        <w:tc>
          <w:tcPr>
            <w:tcW w:w="2445" w:type="dxa"/>
            <w:shd w:val="clear" w:color="auto" w:fill="auto"/>
          </w:tcPr>
          <w:p w14:paraId="75622B4B" w14:textId="77777777" w:rsidR="00373501" w:rsidRPr="006F44B3" w:rsidRDefault="00373501" w:rsidP="00A676A2">
            <w:pPr>
              <w:keepNext/>
              <w:keepLines/>
              <w:jc w:val="center"/>
              <w:rPr>
                <w:rFonts w:ascii="David" w:hAnsi="David" w:cs="David"/>
                <w:sz w:val="22"/>
                <w:szCs w:val="22"/>
                <w:rtl/>
              </w:rPr>
            </w:pPr>
          </w:p>
        </w:tc>
        <w:tc>
          <w:tcPr>
            <w:tcW w:w="2445" w:type="dxa"/>
            <w:shd w:val="clear" w:color="auto" w:fill="auto"/>
          </w:tcPr>
          <w:p w14:paraId="5223CDD6" w14:textId="77777777" w:rsidR="00373501" w:rsidRPr="006F44B3" w:rsidRDefault="00373501" w:rsidP="00A676A2">
            <w:pPr>
              <w:keepNext/>
              <w:keepLines/>
              <w:jc w:val="center"/>
              <w:rPr>
                <w:rFonts w:ascii="David" w:hAnsi="David" w:cs="David"/>
                <w:sz w:val="22"/>
                <w:szCs w:val="22"/>
                <w:rtl/>
              </w:rPr>
            </w:pPr>
          </w:p>
        </w:tc>
        <w:tc>
          <w:tcPr>
            <w:tcW w:w="2446" w:type="dxa"/>
            <w:shd w:val="clear" w:color="auto" w:fill="auto"/>
          </w:tcPr>
          <w:p w14:paraId="429C72AB" w14:textId="77777777" w:rsidR="00373501" w:rsidRPr="006F44B3" w:rsidRDefault="00373501" w:rsidP="00A676A2">
            <w:pPr>
              <w:keepNext/>
              <w:keepLines/>
              <w:jc w:val="center"/>
              <w:rPr>
                <w:rFonts w:ascii="David" w:hAnsi="David" w:cs="David"/>
                <w:sz w:val="22"/>
                <w:szCs w:val="22"/>
                <w:rtl/>
              </w:rPr>
            </w:pPr>
          </w:p>
        </w:tc>
        <w:tc>
          <w:tcPr>
            <w:tcW w:w="2446" w:type="dxa"/>
            <w:shd w:val="clear" w:color="auto" w:fill="auto"/>
          </w:tcPr>
          <w:p w14:paraId="06E7E17E" w14:textId="77777777" w:rsidR="00373501" w:rsidRPr="006F44B3" w:rsidRDefault="00373501" w:rsidP="00A676A2">
            <w:pPr>
              <w:keepNext/>
              <w:keepLines/>
              <w:jc w:val="center"/>
              <w:rPr>
                <w:rFonts w:ascii="David" w:hAnsi="David" w:cs="David"/>
                <w:sz w:val="22"/>
                <w:szCs w:val="22"/>
                <w:rtl/>
              </w:rPr>
            </w:pPr>
          </w:p>
        </w:tc>
      </w:tr>
      <w:tr w:rsidR="00373501" w:rsidRPr="00695BD0" w14:paraId="2E498020" w14:textId="77777777" w:rsidTr="00F030EA">
        <w:tc>
          <w:tcPr>
            <w:tcW w:w="2445" w:type="dxa"/>
            <w:shd w:val="clear" w:color="auto" w:fill="auto"/>
          </w:tcPr>
          <w:p w14:paraId="20A980A2" w14:textId="77777777" w:rsidR="00373501" w:rsidRPr="00695BD0" w:rsidRDefault="00373501" w:rsidP="00A676A2">
            <w:pPr>
              <w:keepNext/>
              <w:keepLines/>
              <w:jc w:val="center"/>
              <w:rPr>
                <w:rFonts w:ascii="David" w:hAnsi="David" w:cs="David"/>
                <w:b/>
                <w:bCs/>
                <w:sz w:val="18"/>
                <w:szCs w:val="18"/>
                <w:rtl/>
              </w:rPr>
            </w:pPr>
            <w:r w:rsidRPr="00695BD0">
              <w:rPr>
                <w:rFonts w:ascii="David" w:hAnsi="David" w:cs="David"/>
                <w:b/>
                <w:bCs/>
                <w:sz w:val="18"/>
                <w:szCs w:val="18"/>
                <w:rtl/>
              </w:rPr>
              <w:t>שם חתימה וחותמת של המציע/חבר במציע</w:t>
            </w:r>
          </w:p>
        </w:tc>
        <w:tc>
          <w:tcPr>
            <w:tcW w:w="2445" w:type="dxa"/>
            <w:shd w:val="clear" w:color="auto" w:fill="auto"/>
          </w:tcPr>
          <w:p w14:paraId="21B888B7" w14:textId="77777777" w:rsidR="00373501" w:rsidRPr="00695BD0" w:rsidRDefault="00373501" w:rsidP="00A676A2">
            <w:pPr>
              <w:keepNext/>
              <w:keepLines/>
              <w:jc w:val="center"/>
              <w:rPr>
                <w:rFonts w:ascii="David" w:hAnsi="David" w:cs="David"/>
                <w:b/>
                <w:bCs/>
                <w:sz w:val="18"/>
                <w:szCs w:val="18"/>
                <w:rtl/>
              </w:rPr>
            </w:pPr>
            <w:r w:rsidRPr="00695BD0">
              <w:rPr>
                <w:rFonts w:ascii="David" w:hAnsi="David" w:cs="David"/>
                <w:b/>
                <w:bCs/>
                <w:sz w:val="18"/>
                <w:szCs w:val="18"/>
                <w:rtl/>
              </w:rPr>
              <w:t>תאריך</w:t>
            </w:r>
          </w:p>
        </w:tc>
        <w:tc>
          <w:tcPr>
            <w:tcW w:w="2446" w:type="dxa"/>
            <w:shd w:val="clear" w:color="auto" w:fill="auto"/>
          </w:tcPr>
          <w:p w14:paraId="3F61A15B" w14:textId="77777777" w:rsidR="00373501" w:rsidRPr="00695BD0" w:rsidRDefault="00373501" w:rsidP="00A676A2">
            <w:pPr>
              <w:keepNext/>
              <w:keepLines/>
              <w:jc w:val="center"/>
              <w:rPr>
                <w:rFonts w:ascii="David" w:hAnsi="David" w:cs="David"/>
                <w:b/>
                <w:bCs/>
                <w:sz w:val="18"/>
                <w:szCs w:val="18"/>
                <w:rtl/>
              </w:rPr>
            </w:pPr>
            <w:r w:rsidRPr="00695BD0">
              <w:rPr>
                <w:rFonts w:ascii="David" w:hAnsi="David" w:cs="David"/>
                <w:b/>
                <w:bCs/>
                <w:sz w:val="18"/>
                <w:szCs w:val="18"/>
                <w:rtl/>
              </w:rPr>
              <w:t>חתימה וחותמת עו"ד</w:t>
            </w:r>
          </w:p>
          <w:p w14:paraId="1F7807D6" w14:textId="77777777" w:rsidR="00373501" w:rsidRPr="00695BD0" w:rsidRDefault="00373501" w:rsidP="00A676A2">
            <w:pPr>
              <w:keepNext/>
              <w:keepLines/>
              <w:jc w:val="center"/>
              <w:rPr>
                <w:rFonts w:ascii="David" w:hAnsi="David" w:cs="David"/>
                <w:sz w:val="18"/>
                <w:szCs w:val="18"/>
                <w:rtl/>
              </w:rPr>
            </w:pPr>
          </w:p>
        </w:tc>
        <w:tc>
          <w:tcPr>
            <w:tcW w:w="2446" w:type="dxa"/>
            <w:shd w:val="clear" w:color="auto" w:fill="auto"/>
          </w:tcPr>
          <w:p w14:paraId="5AD1662C" w14:textId="77777777" w:rsidR="00373501" w:rsidRPr="00695BD0" w:rsidRDefault="00373501" w:rsidP="00A676A2">
            <w:pPr>
              <w:keepNext/>
              <w:keepLines/>
              <w:jc w:val="center"/>
              <w:rPr>
                <w:rFonts w:ascii="David" w:hAnsi="David" w:cs="David"/>
                <w:b/>
                <w:bCs/>
                <w:sz w:val="18"/>
                <w:szCs w:val="18"/>
                <w:rtl/>
              </w:rPr>
            </w:pPr>
            <w:r w:rsidRPr="00695BD0">
              <w:rPr>
                <w:rFonts w:ascii="David" w:hAnsi="David" w:cs="David"/>
                <w:b/>
                <w:bCs/>
                <w:sz w:val="18"/>
                <w:szCs w:val="18"/>
                <w:rtl/>
              </w:rPr>
              <w:t>תאריך</w:t>
            </w:r>
          </w:p>
        </w:tc>
      </w:tr>
      <w:tr w:rsidR="00373501" w:rsidRPr="00695BD0" w14:paraId="4326EC70" w14:textId="77777777" w:rsidTr="00F030EA">
        <w:tc>
          <w:tcPr>
            <w:tcW w:w="2445" w:type="dxa"/>
            <w:shd w:val="clear" w:color="auto" w:fill="auto"/>
          </w:tcPr>
          <w:p w14:paraId="54C512CE" w14:textId="77777777" w:rsidR="00373501" w:rsidRPr="00695BD0" w:rsidRDefault="00373501" w:rsidP="00A676A2">
            <w:pPr>
              <w:keepNext/>
              <w:keepLines/>
              <w:jc w:val="both"/>
              <w:rPr>
                <w:rFonts w:ascii="David" w:hAnsi="David" w:cs="David"/>
                <w:b/>
                <w:bCs/>
                <w:sz w:val="18"/>
                <w:szCs w:val="18"/>
                <w:rtl/>
              </w:rPr>
            </w:pPr>
          </w:p>
        </w:tc>
        <w:tc>
          <w:tcPr>
            <w:tcW w:w="2445" w:type="dxa"/>
            <w:shd w:val="clear" w:color="auto" w:fill="auto"/>
          </w:tcPr>
          <w:p w14:paraId="276F581B" w14:textId="77777777" w:rsidR="00373501" w:rsidRPr="00695BD0" w:rsidRDefault="00373501" w:rsidP="00A676A2">
            <w:pPr>
              <w:keepNext/>
              <w:keepLines/>
              <w:jc w:val="both"/>
              <w:rPr>
                <w:rFonts w:ascii="David" w:hAnsi="David" w:cs="David"/>
                <w:b/>
                <w:bCs/>
                <w:sz w:val="18"/>
                <w:szCs w:val="18"/>
                <w:rtl/>
              </w:rPr>
            </w:pPr>
          </w:p>
        </w:tc>
        <w:tc>
          <w:tcPr>
            <w:tcW w:w="4892" w:type="dxa"/>
            <w:gridSpan w:val="2"/>
            <w:shd w:val="clear" w:color="auto" w:fill="auto"/>
          </w:tcPr>
          <w:p w14:paraId="7593D388" w14:textId="77777777" w:rsidR="00373501" w:rsidRPr="00695BD0" w:rsidRDefault="00373501" w:rsidP="00A676A2">
            <w:pPr>
              <w:keepNext/>
              <w:keepLines/>
              <w:jc w:val="both"/>
              <w:rPr>
                <w:rFonts w:ascii="David" w:hAnsi="David" w:cs="David"/>
                <w:b/>
                <w:bCs/>
                <w:sz w:val="18"/>
                <w:szCs w:val="18"/>
                <w:rtl/>
              </w:rPr>
            </w:pPr>
            <w:r w:rsidRPr="00695BD0">
              <w:rPr>
                <w:rFonts w:ascii="David" w:hAnsi="David" w:cs="David"/>
                <w:sz w:val="18"/>
                <w:szCs w:val="18"/>
                <w:rtl/>
              </w:rPr>
              <w:t>הריני מאשר בחתימתי כי החתומים בשם המציע/חבר במציע הינם מורשי חתימה מטעמו, ורשאים לחייב אותו בכל עניין הקשור ו/או הנוגע למכרז. 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תצהיר זה.</w:t>
            </w:r>
          </w:p>
        </w:tc>
      </w:tr>
    </w:tbl>
    <w:p w14:paraId="47494B0C" w14:textId="77777777" w:rsidR="00373501" w:rsidRPr="00695BD0" w:rsidRDefault="00373501" w:rsidP="00BB7D74">
      <w:pPr>
        <w:pStyle w:val="aff1"/>
        <w:tabs>
          <w:tab w:val="left" w:pos="8351"/>
          <w:tab w:val="left" w:pos="8531"/>
          <w:tab w:val="left" w:pos="8711"/>
        </w:tabs>
        <w:ind w:left="737"/>
        <w:rPr>
          <w:rFonts w:ascii="David" w:hAnsi="David" w:cs="David"/>
          <w:b/>
          <w:bCs/>
          <w:sz w:val="18"/>
          <w:szCs w:val="18"/>
          <w:u w:val="single"/>
          <w:rtl/>
        </w:rPr>
      </w:pPr>
      <w:r w:rsidRPr="00695BD0">
        <w:rPr>
          <w:rFonts w:ascii="David" w:hAnsi="David" w:cs="David"/>
          <w:b/>
          <w:bCs/>
          <w:sz w:val="18"/>
          <w:szCs w:val="18"/>
          <w:u w:val="single"/>
          <w:rtl/>
        </w:rPr>
        <w:t xml:space="preserve">אם המצהיר הינו אדם פרטי ולא תאגיד: </w:t>
      </w:r>
    </w:p>
    <w:p w14:paraId="61D0D456" w14:textId="77777777" w:rsidR="00373501" w:rsidRPr="00695BD0" w:rsidRDefault="00373501" w:rsidP="00BB7D74">
      <w:pPr>
        <w:pStyle w:val="aff1"/>
        <w:tabs>
          <w:tab w:val="left" w:pos="8351"/>
          <w:tab w:val="left" w:pos="8531"/>
          <w:tab w:val="left" w:pos="8711"/>
        </w:tabs>
        <w:ind w:left="737"/>
        <w:rPr>
          <w:rFonts w:ascii="David" w:hAnsi="David" w:cs="David"/>
          <w:b/>
          <w:bCs/>
          <w:sz w:val="18"/>
          <w:szCs w:val="18"/>
          <w:u w:val="single"/>
          <w:rtl/>
        </w:rPr>
      </w:pPr>
    </w:p>
    <w:tbl>
      <w:tblPr>
        <w:bidiVisual/>
        <w:tblW w:w="0" w:type="auto"/>
        <w:tblBorders>
          <w:insideH w:val="single" w:sz="4" w:space="0" w:color="auto"/>
        </w:tblBorders>
        <w:tblLook w:val="01E0" w:firstRow="1" w:lastRow="1" w:firstColumn="1" w:lastColumn="1" w:noHBand="0" w:noVBand="0"/>
      </w:tblPr>
      <w:tblGrid>
        <w:gridCol w:w="2234"/>
        <w:gridCol w:w="2228"/>
        <w:gridCol w:w="2239"/>
        <w:gridCol w:w="2229"/>
      </w:tblGrid>
      <w:tr w:rsidR="00373501" w:rsidRPr="00695BD0" w14:paraId="6DDDAB23" w14:textId="77777777" w:rsidTr="00F030EA">
        <w:tc>
          <w:tcPr>
            <w:tcW w:w="2445" w:type="dxa"/>
            <w:shd w:val="clear" w:color="auto" w:fill="auto"/>
          </w:tcPr>
          <w:p w14:paraId="236EE44D" w14:textId="77777777" w:rsidR="00373501" w:rsidRPr="00695BD0" w:rsidRDefault="00373501" w:rsidP="00BB7D74">
            <w:pPr>
              <w:jc w:val="both"/>
              <w:rPr>
                <w:rFonts w:ascii="David" w:hAnsi="David" w:cs="David"/>
                <w:sz w:val="18"/>
                <w:szCs w:val="18"/>
                <w:rtl/>
              </w:rPr>
            </w:pPr>
          </w:p>
        </w:tc>
        <w:tc>
          <w:tcPr>
            <w:tcW w:w="2445" w:type="dxa"/>
            <w:shd w:val="clear" w:color="auto" w:fill="auto"/>
          </w:tcPr>
          <w:p w14:paraId="70391784" w14:textId="77777777" w:rsidR="00373501" w:rsidRPr="00695BD0" w:rsidRDefault="00373501" w:rsidP="00BB7D74">
            <w:pPr>
              <w:jc w:val="both"/>
              <w:rPr>
                <w:rFonts w:ascii="David" w:hAnsi="David" w:cs="David"/>
                <w:sz w:val="18"/>
                <w:szCs w:val="18"/>
                <w:rtl/>
              </w:rPr>
            </w:pPr>
          </w:p>
        </w:tc>
        <w:tc>
          <w:tcPr>
            <w:tcW w:w="2446" w:type="dxa"/>
            <w:shd w:val="clear" w:color="auto" w:fill="auto"/>
          </w:tcPr>
          <w:p w14:paraId="59480FF9" w14:textId="77777777" w:rsidR="00373501" w:rsidRPr="00695BD0" w:rsidRDefault="00373501" w:rsidP="00BB7D74">
            <w:pPr>
              <w:jc w:val="both"/>
              <w:rPr>
                <w:rFonts w:ascii="David" w:hAnsi="David" w:cs="David"/>
                <w:sz w:val="18"/>
                <w:szCs w:val="18"/>
                <w:rtl/>
              </w:rPr>
            </w:pPr>
          </w:p>
        </w:tc>
        <w:tc>
          <w:tcPr>
            <w:tcW w:w="2446" w:type="dxa"/>
            <w:shd w:val="clear" w:color="auto" w:fill="auto"/>
          </w:tcPr>
          <w:p w14:paraId="3C99A863" w14:textId="77777777" w:rsidR="00373501" w:rsidRPr="00695BD0" w:rsidRDefault="00373501" w:rsidP="00BB7D74">
            <w:pPr>
              <w:jc w:val="both"/>
              <w:rPr>
                <w:rFonts w:ascii="David" w:hAnsi="David" w:cs="David"/>
                <w:sz w:val="18"/>
                <w:szCs w:val="18"/>
                <w:rtl/>
              </w:rPr>
            </w:pPr>
          </w:p>
        </w:tc>
      </w:tr>
      <w:tr w:rsidR="00373501" w:rsidRPr="00695BD0" w14:paraId="7B11A8D4" w14:textId="77777777" w:rsidTr="00F030EA">
        <w:tc>
          <w:tcPr>
            <w:tcW w:w="2445" w:type="dxa"/>
            <w:shd w:val="clear" w:color="auto" w:fill="auto"/>
          </w:tcPr>
          <w:p w14:paraId="6BFB615D" w14:textId="77777777" w:rsidR="00373501" w:rsidRPr="00695BD0" w:rsidRDefault="00373501" w:rsidP="00BB7D74">
            <w:pPr>
              <w:jc w:val="center"/>
              <w:rPr>
                <w:rFonts w:ascii="David" w:hAnsi="David" w:cs="David"/>
                <w:b/>
                <w:bCs/>
                <w:sz w:val="18"/>
                <w:szCs w:val="18"/>
                <w:rtl/>
              </w:rPr>
            </w:pPr>
            <w:r w:rsidRPr="00695BD0">
              <w:rPr>
                <w:rFonts w:ascii="David" w:hAnsi="David" w:cs="David"/>
                <w:b/>
                <w:bCs/>
                <w:sz w:val="18"/>
                <w:szCs w:val="18"/>
                <w:rtl/>
              </w:rPr>
              <w:t>שם + חתימה</w:t>
            </w:r>
          </w:p>
        </w:tc>
        <w:tc>
          <w:tcPr>
            <w:tcW w:w="2445" w:type="dxa"/>
            <w:shd w:val="clear" w:color="auto" w:fill="auto"/>
          </w:tcPr>
          <w:p w14:paraId="25D30C2C" w14:textId="77777777" w:rsidR="00373501" w:rsidRPr="00695BD0" w:rsidRDefault="00373501" w:rsidP="00BB7D74">
            <w:pPr>
              <w:jc w:val="center"/>
              <w:rPr>
                <w:rFonts w:ascii="David" w:hAnsi="David" w:cs="David"/>
                <w:b/>
                <w:bCs/>
                <w:sz w:val="18"/>
                <w:szCs w:val="18"/>
                <w:rtl/>
              </w:rPr>
            </w:pPr>
            <w:r w:rsidRPr="00695BD0">
              <w:rPr>
                <w:rFonts w:ascii="David" w:hAnsi="David" w:cs="David"/>
                <w:b/>
                <w:bCs/>
                <w:sz w:val="18"/>
                <w:szCs w:val="18"/>
                <w:rtl/>
              </w:rPr>
              <w:t>תאריך</w:t>
            </w:r>
          </w:p>
        </w:tc>
        <w:tc>
          <w:tcPr>
            <w:tcW w:w="2446" w:type="dxa"/>
            <w:shd w:val="clear" w:color="auto" w:fill="auto"/>
          </w:tcPr>
          <w:p w14:paraId="2C86B04E" w14:textId="77777777" w:rsidR="00373501" w:rsidRPr="00695BD0" w:rsidRDefault="00373501" w:rsidP="00BB7D74">
            <w:pPr>
              <w:jc w:val="center"/>
              <w:rPr>
                <w:rFonts w:ascii="David" w:hAnsi="David" w:cs="David"/>
                <w:b/>
                <w:bCs/>
                <w:sz w:val="18"/>
                <w:szCs w:val="18"/>
                <w:rtl/>
              </w:rPr>
            </w:pPr>
            <w:r w:rsidRPr="00695BD0">
              <w:rPr>
                <w:rFonts w:ascii="David" w:hAnsi="David" w:cs="David"/>
                <w:b/>
                <w:bCs/>
                <w:sz w:val="18"/>
                <w:szCs w:val="18"/>
                <w:rtl/>
              </w:rPr>
              <w:t>חתימה וחותמת עו"ד</w:t>
            </w:r>
          </w:p>
          <w:p w14:paraId="46265C47" w14:textId="77777777" w:rsidR="00373501" w:rsidRPr="00695BD0" w:rsidRDefault="00373501" w:rsidP="00BB7D74">
            <w:pPr>
              <w:jc w:val="center"/>
              <w:rPr>
                <w:rFonts w:ascii="David" w:hAnsi="David" w:cs="David"/>
                <w:sz w:val="18"/>
                <w:szCs w:val="18"/>
                <w:rtl/>
              </w:rPr>
            </w:pPr>
          </w:p>
        </w:tc>
        <w:tc>
          <w:tcPr>
            <w:tcW w:w="2446" w:type="dxa"/>
            <w:shd w:val="clear" w:color="auto" w:fill="auto"/>
          </w:tcPr>
          <w:p w14:paraId="48AEF59F" w14:textId="77777777" w:rsidR="00373501" w:rsidRPr="00695BD0" w:rsidRDefault="00373501" w:rsidP="00BB7D74">
            <w:pPr>
              <w:jc w:val="center"/>
              <w:rPr>
                <w:rFonts w:ascii="David" w:hAnsi="David" w:cs="David"/>
                <w:b/>
                <w:bCs/>
                <w:sz w:val="18"/>
                <w:szCs w:val="18"/>
                <w:rtl/>
              </w:rPr>
            </w:pPr>
            <w:r w:rsidRPr="00695BD0">
              <w:rPr>
                <w:rFonts w:ascii="David" w:hAnsi="David" w:cs="David"/>
                <w:b/>
                <w:bCs/>
                <w:sz w:val="18"/>
                <w:szCs w:val="18"/>
                <w:rtl/>
              </w:rPr>
              <w:t>תאריך</w:t>
            </w:r>
          </w:p>
        </w:tc>
      </w:tr>
      <w:tr w:rsidR="00373501" w:rsidRPr="00695BD0" w14:paraId="372C52C6" w14:textId="77777777" w:rsidTr="00F030EA">
        <w:tc>
          <w:tcPr>
            <w:tcW w:w="2445" w:type="dxa"/>
            <w:shd w:val="clear" w:color="auto" w:fill="auto"/>
          </w:tcPr>
          <w:p w14:paraId="6F86C593" w14:textId="77777777" w:rsidR="00373501" w:rsidRPr="00695BD0" w:rsidRDefault="00373501" w:rsidP="00BB7D74">
            <w:pPr>
              <w:jc w:val="both"/>
              <w:rPr>
                <w:rFonts w:ascii="David" w:hAnsi="David" w:cs="David"/>
                <w:b/>
                <w:bCs/>
                <w:sz w:val="18"/>
                <w:szCs w:val="18"/>
                <w:rtl/>
              </w:rPr>
            </w:pPr>
          </w:p>
        </w:tc>
        <w:tc>
          <w:tcPr>
            <w:tcW w:w="2445" w:type="dxa"/>
            <w:shd w:val="clear" w:color="auto" w:fill="auto"/>
          </w:tcPr>
          <w:p w14:paraId="20567C49" w14:textId="77777777" w:rsidR="00373501" w:rsidRPr="00695BD0" w:rsidRDefault="00373501" w:rsidP="00BB7D74">
            <w:pPr>
              <w:jc w:val="both"/>
              <w:rPr>
                <w:rFonts w:ascii="David" w:hAnsi="David" w:cs="David"/>
                <w:b/>
                <w:bCs/>
                <w:sz w:val="18"/>
                <w:szCs w:val="18"/>
                <w:rtl/>
              </w:rPr>
            </w:pPr>
          </w:p>
        </w:tc>
        <w:tc>
          <w:tcPr>
            <w:tcW w:w="4892" w:type="dxa"/>
            <w:gridSpan w:val="2"/>
            <w:shd w:val="clear" w:color="auto" w:fill="auto"/>
          </w:tcPr>
          <w:p w14:paraId="30EAB4F1" w14:textId="77777777" w:rsidR="00373501" w:rsidRPr="00695BD0" w:rsidRDefault="00373501" w:rsidP="00BB7D74">
            <w:pPr>
              <w:jc w:val="both"/>
              <w:rPr>
                <w:rFonts w:ascii="David" w:hAnsi="David" w:cs="David"/>
                <w:b/>
                <w:bCs/>
                <w:sz w:val="18"/>
                <w:szCs w:val="18"/>
                <w:rtl/>
              </w:rPr>
            </w:pPr>
            <w:r w:rsidRPr="00695BD0">
              <w:rPr>
                <w:rFonts w:ascii="David" w:hAnsi="David" w:cs="David"/>
                <w:sz w:val="18"/>
                <w:szCs w:val="18"/>
                <w:rtl/>
              </w:rPr>
              <w:t>הריני מאשר בחתימתי כי החתום הוזהר על ידי להצהיר את האמת וכי יהיה צפוי לעונשים הקבועים בחוק, אם לא יעשה כן, ולאחר שהזהרתיו כאמור חתם בפני על תצהיר זה.</w:t>
            </w:r>
          </w:p>
        </w:tc>
      </w:tr>
    </w:tbl>
    <w:p w14:paraId="5ADFDD44" w14:textId="77777777" w:rsidR="00BE167D" w:rsidRPr="00695BD0" w:rsidRDefault="00BE167D" w:rsidP="00BB7D74">
      <w:pPr>
        <w:jc w:val="both"/>
        <w:rPr>
          <w:rFonts w:ascii="David" w:eastAsia="Calibri" w:hAnsi="David" w:cs="David"/>
          <w:sz w:val="18"/>
          <w:szCs w:val="18"/>
          <w:rtl/>
          <w:lang w:eastAsia="en-US"/>
        </w:rPr>
      </w:pPr>
    </w:p>
    <w:p w14:paraId="513BFA86" w14:textId="77777777" w:rsidR="00CB7BAB" w:rsidRPr="00695BD0" w:rsidRDefault="00CB7BAB" w:rsidP="00BB7D74">
      <w:pPr>
        <w:bidi w:val="0"/>
        <w:rPr>
          <w:rFonts w:ascii="David" w:hAnsi="David" w:cs="David"/>
          <w:b/>
          <w:bCs/>
          <w:sz w:val="18"/>
          <w:szCs w:val="18"/>
          <w:u w:val="single"/>
        </w:rPr>
      </w:pPr>
      <w:r w:rsidRPr="00695BD0">
        <w:rPr>
          <w:rFonts w:ascii="David" w:hAnsi="David" w:cs="David"/>
          <w:b/>
          <w:bCs/>
          <w:sz w:val="18"/>
          <w:szCs w:val="18"/>
          <w:u w:val="single"/>
          <w:rtl/>
        </w:rPr>
        <w:br w:type="page"/>
      </w:r>
    </w:p>
    <w:p w14:paraId="147F44A0" w14:textId="5826D0F3" w:rsidR="00CB7BAB" w:rsidRPr="006F44B3" w:rsidRDefault="00CB7BAB" w:rsidP="00BB7D74">
      <w:pPr>
        <w:spacing w:before="240"/>
        <w:ind w:left="1440" w:firstLine="720"/>
        <w:outlineLvl w:val="1"/>
        <w:rPr>
          <w:rFonts w:ascii="David" w:hAnsi="David" w:cs="David"/>
          <w:b/>
          <w:bCs/>
          <w:szCs w:val="28"/>
          <w:u w:val="single"/>
          <w:rtl/>
        </w:rPr>
      </w:pPr>
      <w:r w:rsidRPr="006F44B3">
        <w:rPr>
          <w:rFonts w:ascii="David" w:hAnsi="David" w:cs="David"/>
          <w:szCs w:val="28"/>
          <w:rtl/>
        </w:rPr>
        <w:lastRenderedPageBreak/>
        <w:tab/>
      </w:r>
      <w:r w:rsidRPr="006F44B3">
        <w:rPr>
          <w:rFonts w:ascii="David" w:hAnsi="David" w:cs="David"/>
          <w:szCs w:val="28"/>
          <w:rtl/>
        </w:rPr>
        <w:tab/>
      </w:r>
      <w:r w:rsidRPr="006F44B3">
        <w:rPr>
          <w:rFonts w:ascii="David" w:hAnsi="David" w:cs="David"/>
          <w:szCs w:val="28"/>
          <w:rtl/>
        </w:rPr>
        <w:tab/>
      </w:r>
      <w:r w:rsidRPr="006F44B3">
        <w:rPr>
          <w:rFonts w:ascii="David" w:hAnsi="David" w:cs="David"/>
          <w:szCs w:val="28"/>
          <w:rtl/>
        </w:rPr>
        <w:tab/>
      </w:r>
      <w:r w:rsidRPr="006F44B3">
        <w:rPr>
          <w:rFonts w:ascii="David" w:hAnsi="David" w:cs="David"/>
          <w:szCs w:val="28"/>
          <w:rtl/>
        </w:rPr>
        <w:tab/>
      </w:r>
      <w:r w:rsidRPr="006F44B3">
        <w:rPr>
          <w:rFonts w:ascii="David" w:hAnsi="David" w:cs="David"/>
          <w:szCs w:val="28"/>
          <w:rtl/>
        </w:rPr>
        <w:tab/>
      </w:r>
      <w:r w:rsidRPr="006F44B3">
        <w:rPr>
          <w:rFonts w:ascii="David" w:hAnsi="David" w:cs="David"/>
          <w:szCs w:val="28"/>
          <w:rtl/>
        </w:rPr>
        <w:tab/>
      </w:r>
      <w:r w:rsidRPr="006F44B3">
        <w:rPr>
          <w:rFonts w:ascii="David" w:hAnsi="David" w:cs="David"/>
          <w:szCs w:val="28"/>
          <w:rtl/>
        </w:rPr>
        <w:tab/>
      </w:r>
      <w:r w:rsidRPr="006F44B3">
        <w:rPr>
          <w:rFonts w:ascii="David" w:hAnsi="David" w:cs="David"/>
          <w:b/>
          <w:bCs/>
          <w:sz w:val="16"/>
          <w:szCs w:val="24"/>
          <w:u w:val="single"/>
          <w:rtl/>
        </w:rPr>
        <w:t>נספח ז'</w:t>
      </w:r>
    </w:p>
    <w:p w14:paraId="4EFE3378" w14:textId="48CA5081" w:rsidR="00CB7BAB" w:rsidRPr="006F44B3" w:rsidRDefault="00CB7BAB" w:rsidP="00BB7D74">
      <w:pPr>
        <w:spacing w:before="240"/>
        <w:ind w:left="1440" w:firstLine="720"/>
        <w:outlineLvl w:val="1"/>
        <w:rPr>
          <w:rFonts w:ascii="David" w:hAnsi="David" w:cs="David"/>
          <w:b/>
          <w:bCs/>
          <w:sz w:val="16"/>
          <w:szCs w:val="24"/>
          <w:u w:val="single"/>
          <w:rtl/>
        </w:rPr>
      </w:pPr>
      <w:r w:rsidRPr="006F44B3">
        <w:rPr>
          <w:rFonts w:ascii="David" w:hAnsi="David" w:cs="David"/>
          <w:b/>
          <w:bCs/>
          <w:sz w:val="16"/>
          <w:szCs w:val="24"/>
          <w:u w:val="single"/>
          <w:rtl/>
        </w:rPr>
        <w:t xml:space="preserve">תצהיר המשתתף בדבר הזמנות עבודה חתומות </w:t>
      </w:r>
    </w:p>
    <w:p w14:paraId="0909668D" w14:textId="0C291358" w:rsidR="00CB7BAB" w:rsidRPr="006F44B3" w:rsidRDefault="00CB7BAB" w:rsidP="00BB7D74">
      <w:pPr>
        <w:spacing w:before="240" w:line="360" w:lineRule="auto"/>
        <w:ind w:left="170"/>
        <w:jc w:val="both"/>
        <w:rPr>
          <w:rFonts w:ascii="David" w:hAnsi="David" w:cs="David"/>
          <w:sz w:val="24"/>
          <w:szCs w:val="24"/>
          <w:rtl/>
        </w:rPr>
      </w:pPr>
      <w:r w:rsidRPr="006F44B3">
        <w:rPr>
          <w:rFonts w:ascii="David" w:hAnsi="David" w:cs="David"/>
          <w:sz w:val="24"/>
          <w:szCs w:val="24"/>
          <w:rtl/>
        </w:rPr>
        <w:t>אני הח"מ ________________</w:t>
      </w:r>
      <w:r w:rsidR="008B4725" w:rsidRPr="006F44B3">
        <w:rPr>
          <w:rFonts w:ascii="David" w:hAnsi="David" w:cs="David"/>
          <w:sz w:val="24"/>
          <w:szCs w:val="24"/>
          <w:rtl/>
        </w:rPr>
        <w:t>,</w:t>
      </w:r>
      <w:r w:rsidRPr="006F44B3">
        <w:rPr>
          <w:rFonts w:ascii="David" w:hAnsi="David" w:cs="David"/>
          <w:sz w:val="24"/>
          <w:szCs w:val="24"/>
          <w:rtl/>
        </w:rPr>
        <w:t xml:space="preserve">  בעל/ת ת"ז שמספרה __________, מצהיר/ה בזאת בכתב, כדלקמן:</w:t>
      </w:r>
    </w:p>
    <w:p w14:paraId="48AFEE89" w14:textId="77777777" w:rsidR="00CB7BAB" w:rsidRPr="006F44B3" w:rsidRDefault="00CB7BAB">
      <w:pPr>
        <w:numPr>
          <w:ilvl w:val="0"/>
          <w:numId w:val="24"/>
        </w:numPr>
        <w:spacing w:before="240" w:line="360" w:lineRule="auto"/>
        <w:jc w:val="both"/>
        <w:rPr>
          <w:rFonts w:ascii="David" w:hAnsi="David" w:cs="David"/>
          <w:sz w:val="24"/>
          <w:szCs w:val="24"/>
          <w:rtl/>
        </w:rPr>
      </w:pPr>
      <w:r w:rsidRPr="006F44B3">
        <w:rPr>
          <w:rFonts w:ascii="David" w:hAnsi="David" w:cs="David"/>
          <w:sz w:val="24"/>
          <w:szCs w:val="24"/>
          <w:rtl/>
        </w:rPr>
        <w:t>אני עושה תצהירי זה בשמי/בשם הזוכה  ______________ ח.פ./ת.ז. ___________ שאני מוסמך לחתום ולהצהיר בשמו (</w:t>
      </w:r>
      <w:r w:rsidRPr="006F44B3">
        <w:rPr>
          <w:rFonts w:ascii="David" w:hAnsi="David" w:cs="David"/>
          <w:b/>
          <w:bCs/>
          <w:sz w:val="24"/>
          <w:szCs w:val="24"/>
          <w:rtl/>
        </w:rPr>
        <w:t>להלן – הזוכה</w:t>
      </w:r>
      <w:r w:rsidRPr="006F44B3">
        <w:rPr>
          <w:rFonts w:ascii="David" w:hAnsi="David" w:cs="David"/>
          <w:sz w:val="24"/>
          <w:szCs w:val="24"/>
          <w:rtl/>
        </w:rPr>
        <w:t xml:space="preserve">). </w:t>
      </w:r>
      <w:r w:rsidRPr="006F44B3">
        <w:rPr>
          <w:rFonts w:ascii="David" w:hAnsi="David" w:cs="David"/>
          <w:sz w:val="24"/>
          <w:szCs w:val="24"/>
          <w:rtl/>
        </w:rPr>
        <w:tab/>
      </w:r>
    </w:p>
    <w:p w14:paraId="205EEA45" w14:textId="2231D5BA" w:rsidR="00CB7BAB" w:rsidRPr="006F44B3" w:rsidRDefault="00CB7BAB">
      <w:pPr>
        <w:numPr>
          <w:ilvl w:val="0"/>
          <w:numId w:val="24"/>
        </w:numPr>
        <w:spacing w:before="240" w:line="360" w:lineRule="auto"/>
        <w:jc w:val="both"/>
        <w:rPr>
          <w:rFonts w:ascii="David" w:hAnsi="David" w:cs="David"/>
          <w:sz w:val="24"/>
          <w:szCs w:val="24"/>
        </w:rPr>
      </w:pPr>
      <w:r w:rsidRPr="006F44B3">
        <w:rPr>
          <w:rFonts w:ascii="David" w:hAnsi="David" w:cs="David"/>
          <w:sz w:val="24"/>
          <w:szCs w:val="24"/>
          <w:rtl/>
        </w:rPr>
        <w:t xml:space="preserve">ידוע לזוכה, כי הוא לא זכאי לתמורה, וכי לא תשולם לו כל תמורה בגין עבודה/שירותים שבוצעו ללא קבלת הזמנת עבודה חתומה כדין ע"י מורשיי החתימה של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בצירוף חותמת </w:t>
      </w:r>
      <w:r w:rsidR="000C6D03">
        <w:rPr>
          <w:rFonts w:ascii="David" w:hAnsi="David" w:cs="David"/>
          <w:sz w:val="24"/>
          <w:szCs w:val="24"/>
          <w:rtl/>
        </w:rPr>
        <w:t>עירייה</w:t>
      </w:r>
      <w:r w:rsidRPr="006F44B3">
        <w:rPr>
          <w:rFonts w:ascii="David" w:hAnsi="David" w:cs="David"/>
          <w:sz w:val="24"/>
          <w:szCs w:val="24"/>
          <w:rtl/>
        </w:rPr>
        <w:t>.</w:t>
      </w:r>
    </w:p>
    <w:p w14:paraId="744E0D24" w14:textId="0F9FE3C6" w:rsidR="00CB7BAB" w:rsidRPr="006F44B3" w:rsidRDefault="00CB7BAB">
      <w:pPr>
        <w:numPr>
          <w:ilvl w:val="0"/>
          <w:numId w:val="24"/>
        </w:numPr>
        <w:spacing w:before="240" w:line="360" w:lineRule="auto"/>
        <w:jc w:val="both"/>
        <w:rPr>
          <w:rFonts w:ascii="David" w:hAnsi="David" w:cs="David"/>
          <w:sz w:val="24"/>
          <w:szCs w:val="24"/>
        </w:rPr>
      </w:pPr>
      <w:r w:rsidRPr="006F44B3">
        <w:rPr>
          <w:rFonts w:ascii="David" w:hAnsi="David" w:cs="David"/>
          <w:sz w:val="24"/>
          <w:szCs w:val="24"/>
          <w:rtl/>
        </w:rPr>
        <w:t xml:space="preserve">ככל שהזוכה ביצע עבודה ו/או שירותים ו/או התחייב בשם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ללא קבלת הזמנת עבודה חתומה כדין, כאמור לעיל, לא תטען כל טענה בדבר אי תשלום בגין ביצוע העבודה ו/או אספקת השירותים.</w:t>
      </w:r>
    </w:p>
    <w:p w14:paraId="715B0121" w14:textId="6EE0AF48" w:rsidR="00CB7BAB" w:rsidRPr="006F44B3" w:rsidRDefault="00CB7BAB">
      <w:pPr>
        <w:numPr>
          <w:ilvl w:val="0"/>
          <w:numId w:val="24"/>
        </w:numPr>
        <w:spacing w:before="240" w:line="360" w:lineRule="auto"/>
        <w:jc w:val="both"/>
        <w:rPr>
          <w:rFonts w:ascii="David" w:hAnsi="David" w:cs="David"/>
          <w:sz w:val="24"/>
          <w:szCs w:val="24"/>
        </w:rPr>
      </w:pPr>
      <w:r w:rsidRPr="006F44B3">
        <w:rPr>
          <w:rFonts w:ascii="David" w:hAnsi="David" w:cs="David"/>
          <w:sz w:val="24"/>
          <w:szCs w:val="24"/>
          <w:rtl/>
        </w:rPr>
        <w:t xml:space="preserve">ידוע לזוכה, כי לא תהיה לו כל טענה ו/או תביעה ו/או זכות לפיצוי ו/או תמורה בגין מתן עבודה ו/או אספקת שירותים אשר סופקו וניתנו על ידו שלא עפ"י הזמנת עבודה חתומה כדין ע"י מורשיי החתימה של </w:t>
      </w:r>
      <w:r w:rsidR="0050050C">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xml:space="preserve"> כדין.</w:t>
      </w:r>
    </w:p>
    <w:p w14:paraId="3928209F" w14:textId="5ED107CF" w:rsidR="008B4725" w:rsidRPr="006F44B3" w:rsidRDefault="00CB7BAB" w:rsidP="00BB7D74">
      <w:pPr>
        <w:spacing w:line="360" w:lineRule="auto"/>
        <w:ind w:left="567" w:hanging="567"/>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p>
    <w:p w14:paraId="092537CE" w14:textId="77777777" w:rsidR="008B4725" w:rsidRPr="006F44B3" w:rsidRDefault="008B4725" w:rsidP="00BB7D74">
      <w:pPr>
        <w:pStyle w:val="aff1"/>
        <w:ind w:left="737"/>
        <w:jc w:val="both"/>
        <w:rPr>
          <w:rFonts w:ascii="David" w:hAnsi="David" w:cs="David"/>
          <w:b/>
          <w:bCs/>
          <w:rtl/>
        </w:rPr>
      </w:pPr>
      <w:r w:rsidRPr="006F44B3">
        <w:rPr>
          <w:rFonts w:ascii="David" w:hAnsi="David" w:cs="David"/>
          <w:b/>
          <w:bCs/>
          <w:u w:val="single"/>
          <w:rtl/>
        </w:rPr>
        <w:t xml:space="preserve">אם המצהיר הינו תאגיד/שותפות </w:t>
      </w:r>
      <w:r w:rsidRPr="006F44B3">
        <w:rPr>
          <w:rFonts w:ascii="David" w:hAnsi="David" w:cs="David"/>
          <w:rtl/>
        </w:rPr>
        <w:t>(הצהרה זו תיחתם ע"י יו"ר ו/או מנכ"ל ו/או מנהל הכספים  מטעם המציע)</w:t>
      </w:r>
      <w:r w:rsidRPr="006F44B3">
        <w:rPr>
          <w:rFonts w:ascii="David" w:hAnsi="David" w:cs="David"/>
          <w:b/>
          <w:bCs/>
          <w:rtl/>
        </w:rPr>
        <w:t xml:space="preserve">: </w:t>
      </w:r>
    </w:p>
    <w:tbl>
      <w:tblPr>
        <w:bidiVisual/>
        <w:tblW w:w="0" w:type="auto"/>
        <w:tblBorders>
          <w:insideH w:val="single" w:sz="4" w:space="0" w:color="auto"/>
        </w:tblBorders>
        <w:tblLook w:val="01E0" w:firstRow="1" w:lastRow="1" w:firstColumn="1" w:lastColumn="1" w:noHBand="0" w:noVBand="0"/>
      </w:tblPr>
      <w:tblGrid>
        <w:gridCol w:w="2266"/>
        <w:gridCol w:w="2217"/>
        <w:gridCol w:w="2229"/>
        <w:gridCol w:w="2218"/>
      </w:tblGrid>
      <w:tr w:rsidR="008B4725" w:rsidRPr="006F44B3" w14:paraId="65A0E8AF" w14:textId="77777777" w:rsidTr="00F030EA">
        <w:tc>
          <w:tcPr>
            <w:tcW w:w="2445" w:type="dxa"/>
            <w:shd w:val="clear" w:color="auto" w:fill="auto"/>
          </w:tcPr>
          <w:p w14:paraId="73DA7ED9" w14:textId="77777777" w:rsidR="008B4725" w:rsidRPr="006F44B3" w:rsidRDefault="008B4725" w:rsidP="00BB7D74">
            <w:pPr>
              <w:jc w:val="center"/>
              <w:rPr>
                <w:rFonts w:ascii="David" w:hAnsi="David" w:cs="David"/>
                <w:rtl/>
              </w:rPr>
            </w:pPr>
          </w:p>
        </w:tc>
        <w:tc>
          <w:tcPr>
            <w:tcW w:w="2445" w:type="dxa"/>
            <w:shd w:val="clear" w:color="auto" w:fill="auto"/>
          </w:tcPr>
          <w:p w14:paraId="204140B2" w14:textId="77777777" w:rsidR="008B4725" w:rsidRPr="006F44B3" w:rsidRDefault="008B4725" w:rsidP="00BB7D74">
            <w:pPr>
              <w:jc w:val="center"/>
              <w:rPr>
                <w:rFonts w:ascii="David" w:hAnsi="David" w:cs="David"/>
                <w:rtl/>
              </w:rPr>
            </w:pPr>
          </w:p>
        </w:tc>
        <w:tc>
          <w:tcPr>
            <w:tcW w:w="2446" w:type="dxa"/>
            <w:shd w:val="clear" w:color="auto" w:fill="auto"/>
          </w:tcPr>
          <w:p w14:paraId="025BBBDE" w14:textId="77777777" w:rsidR="008B4725" w:rsidRPr="006F44B3" w:rsidRDefault="008B4725" w:rsidP="00BB7D74">
            <w:pPr>
              <w:jc w:val="center"/>
              <w:rPr>
                <w:rFonts w:ascii="David" w:hAnsi="David" w:cs="David"/>
                <w:rtl/>
              </w:rPr>
            </w:pPr>
          </w:p>
        </w:tc>
        <w:tc>
          <w:tcPr>
            <w:tcW w:w="2446" w:type="dxa"/>
            <w:shd w:val="clear" w:color="auto" w:fill="auto"/>
          </w:tcPr>
          <w:p w14:paraId="1442E6E7" w14:textId="77777777" w:rsidR="008B4725" w:rsidRPr="006F44B3" w:rsidRDefault="008B4725" w:rsidP="00BB7D74">
            <w:pPr>
              <w:jc w:val="center"/>
              <w:rPr>
                <w:rFonts w:ascii="David" w:hAnsi="David" w:cs="David"/>
                <w:rtl/>
              </w:rPr>
            </w:pPr>
          </w:p>
        </w:tc>
      </w:tr>
      <w:tr w:rsidR="008B4725" w:rsidRPr="006F44B3" w14:paraId="3879A26E" w14:textId="77777777" w:rsidTr="00F030EA">
        <w:tc>
          <w:tcPr>
            <w:tcW w:w="2445" w:type="dxa"/>
            <w:shd w:val="clear" w:color="auto" w:fill="auto"/>
          </w:tcPr>
          <w:p w14:paraId="690B7E54" w14:textId="77777777" w:rsidR="008B4725" w:rsidRPr="006F44B3" w:rsidRDefault="008B4725" w:rsidP="00BB7D74">
            <w:pPr>
              <w:jc w:val="center"/>
              <w:rPr>
                <w:rFonts w:ascii="David" w:hAnsi="David" w:cs="David"/>
                <w:b/>
                <w:bCs/>
                <w:rtl/>
              </w:rPr>
            </w:pPr>
            <w:r w:rsidRPr="006F44B3">
              <w:rPr>
                <w:rFonts w:ascii="David" w:hAnsi="David" w:cs="David"/>
                <w:b/>
                <w:bCs/>
                <w:rtl/>
              </w:rPr>
              <w:t>שם חתימה וחותמת של המציע/חבר במציע</w:t>
            </w:r>
          </w:p>
        </w:tc>
        <w:tc>
          <w:tcPr>
            <w:tcW w:w="2445" w:type="dxa"/>
            <w:shd w:val="clear" w:color="auto" w:fill="auto"/>
          </w:tcPr>
          <w:p w14:paraId="78FA46E9" w14:textId="77777777" w:rsidR="008B4725" w:rsidRPr="006F44B3" w:rsidRDefault="008B4725" w:rsidP="00BB7D74">
            <w:pPr>
              <w:jc w:val="center"/>
              <w:rPr>
                <w:rFonts w:ascii="David" w:hAnsi="David" w:cs="David"/>
                <w:b/>
                <w:bCs/>
                <w:rtl/>
              </w:rPr>
            </w:pPr>
            <w:r w:rsidRPr="006F44B3">
              <w:rPr>
                <w:rFonts w:ascii="David" w:hAnsi="David" w:cs="David"/>
                <w:b/>
                <w:bCs/>
                <w:rtl/>
              </w:rPr>
              <w:t>תאריך</w:t>
            </w:r>
          </w:p>
        </w:tc>
        <w:tc>
          <w:tcPr>
            <w:tcW w:w="2446" w:type="dxa"/>
            <w:shd w:val="clear" w:color="auto" w:fill="auto"/>
          </w:tcPr>
          <w:p w14:paraId="347F5627" w14:textId="77777777" w:rsidR="008B4725" w:rsidRPr="006F44B3" w:rsidRDefault="008B4725" w:rsidP="00BB7D74">
            <w:pPr>
              <w:jc w:val="center"/>
              <w:rPr>
                <w:rFonts w:ascii="David" w:hAnsi="David" w:cs="David"/>
                <w:b/>
                <w:bCs/>
                <w:rtl/>
              </w:rPr>
            </w:pPr>
            <w:r w:rsidRPr="006F44B3">
              <w:rPr>
                <w:rFonts w:ascii="David" w:hAnsi="David" w:cs="David"/>
                <w:b/>
                <w:bCs/>
                <w:rtl/>
              </w:rPr>
              <w:t>חתימה וחותמת עו"ד</w:t>
            </w:r>
          </w:p>
          <w:p w14:paraId="1418D33D" w14:textId="77777777" w:rsidR="008B4725" w:rsidRPr="006F44B3" w:rsidRDefault="008B4725" w:rsidP="00BB7D74">
            <w:pPr>
              <w:jc w:val="center"/>
              <w:rPr>
                <w:rFonts w:ascii="David" w:hAnsi="David" w:cs="David"/>
                <w:rtl/>
              </w:rPr>
            </w:pPr>
          </w:p>
        </w:tc>
        <w:tc>
          <w:tcPr>
            <w:tcW w:w="2446" w:type="dxa"/>
            <w:shd w:val="clear" w:color="auto" w:fill="auto"/>
          </w:tcPr>
          <w:p w14:paraId="176C8010" w14:textId="77777777" w:rsidR="008B4725" w:rsidRPr="006F44B3" w:rsidRDefault="008B4725" w:rsidP="00BB7D74">
            <w:pPr>
              <w:jc w:val="center"/>
              <w:rPr>
                <w:rFonts w:ascii="David" w:hAnsi="David" w:cs="David"/>
                <w:b/>
                <w:bCs/>
                <w:rtl/>
              </w:rPr>
            </w:pPr>
            <w:r w:rsidRPr="006F44B3">
              <w:rPr>
                <w:rFonts w:ascii="David" w:hAnsi="David" w:cs="David"/>
                <w:b/>
                <w:bCs/>
                <w:rtl/>
              </w:rPr>
              <w:t>תאריך</w:t>
            </w:r>
          </w:p>
        </w:tc>
      </w:tr>
      <w:tr w:rsidR="008B4725" w:rsidRPr="006F44B3" w14:paraId="0F2DDD22" w14:textId="77777777" w:rsidTr="00F030EA">
        <w:tc>
          <w:tcPr>
            <w:tcW w:w="2445" w:type="dxa"/>
            <w:shd w:val="clear" w:color="auto" w:fill="auto"/>
          </w:tcPr>
          <w:p w14:paraId="2D592DC7" w14:textId="77777777" w:rsidR="008B4725" w:rsidRPr="006F44B3" w:rsidRDefault="008B4725" w:rsidP="00BB7D74">
            <w:pPr>
              <w:jc w:val="both"/>
              <w:rPr>
                <w:rFonts w:ascii="David" w:hAnsi="David" w:cs="David"/>
                <w:b/>
                <w:bCs/>
                <w:rtl/>
              </w:rPr>
            </w:pPr>
          </w:p>
        </w:tc>
        <w:tc>
          <w:tcPr>
            <w:tcW w:w="2445" w:type="dxa"/>
            <w:shd w:val="clear" w:color="auto" w:fill="auto"/>
          </w:tcPr>
          <w:p w14:paraId="513E00A3" w14:textId="77777777" w:rsidR="008B4725" w:rsidRPr="006F44B3" w:rsidRDefault="008B4725" w:rsidP="00BB7D74">
            <w:pPr>
              <w:jc w:val="both"/>
              <w:rPr>
                <w:rFonts w:ascii="David" w:hAnsi="David" w:cs="David"/>
                <w:b/>
                <w:bCs/>
                <w:rtl/>
              </w:rPr>
            </w:pPr>
          </w:p>
        </w:tc>
        <w:tc>
          <w:tcPr>
            <w:tcW w:w="4892" w:type="dxa"/>
            <w:gridSpan w:val="2"/>
            <w:shd w:val="clear" w:color="auto" w:fill="auto"/>
          </w:tcPr>
          <w:p w14:paraId="52AB42C8" w14:textId="77777777" w:rsidR="008B4725" w:rsidRPr="006F44B3" w:rsidRDefault="008B4725" w:rsidP="00BB7D74">
            <w:pPr>
              <w:jc w:val="both"/>
              <w:rPr>
                <w:rFonts w:ascii="David" w:hAnsi="David" w:cs="David"/>
                <w:b/>
                <w:bCs/>
                <w:rtl/>
              </w:rPr>
            </w:pPr>
            <w:r w:rsidRPr="006F44B3">
              <w:rPr>
                <w:rFonts w:ascii="David" w:hAnsi="David" w:cs="David"/>
                <w:rtl/>
              </w:rPr>
              <w:t>הריני מאשר בחתימתי כי החתומים בשם המציע/חבר במציע הינם מורשי חתימה מטעמו, ורשאים לחייב אותו בכל עניין הקשור ו/או הנוגע למכרז. 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תצהיר זה.</w:t>
            </w:r>
          </w:p>
        </w:tc>
      </w:tr>
    </w:tbl>
    <w:p w14:paraId="6D891919" w14:textId="77777777" w:rsidR="008B4725" w:rsidRPr="006F44B3" w:rsidRDefault="008B4725" w:rsidP="00BB7D74">
      <w:pPr>
        <w:pStyle w:val="aff1"/>
        <w:tabs>
          <w:tab w:val="left" w:pos="8351"/>
          <w:tab w:val="left" w:pos="8531"/>
          <w:tab w:val="left" w:pos="8711"/>
        </w:tabs>
        <w:ind w:left="737"/>
        <w:rPr>
          <w:rFonts w:ascii="David" w:hAnsi="David" w:cs="David"/>
          <w:b/>
          <w:bCs/>
          <w:u w:val="single"/>
          <w:rtl/>
        </w:rPr>
      </w:pPr>
      <w:r w:rsidRPr="006F44B3">
        <w:rPr>
          <w:rFonts w:ascii="David" w:hAnsi="David" w:cs="David"/>
          <w:b/>
          <w:bCs/>
          <w:u w:val="single"/>
          <w:rtl/>
        </w:rPr>
        <w:t xml:space="preserve">אם המצהיר הינו אדם פרטי ולא תאגיד: </w:t>
      </w:r>
    </w:p>
    <w:p w14:paraId="3F94B351" w14:textId="77777777" w:rsidR="008B4725" w:rsidRPr="006F44B3" w:rsidRDefault="008B4725" w:rsidP="00BB7D74">
      <w:pPr>
        <w:pStyle w:val="aff1"/>
        <w:tabs>
          <w:tab w:val="left" w:pos="8351"/>
          <w:tab w:val="left" w:pos="8531"/>
          <w:tab w:val="left" w:pos="8711"/>
        </w:tabs>
        <w:ind w:left="737"/>
        <w:rPr>
          <w:rFonts w:ascii="David" w:hAnsi="David" w:cs="David"/>
          <w:b/>
          <w:bCs/>
          <w:u w:val="single"/>
          <w:rtl/>
        </w:rPr>
      </w:pPr>
    </w:p>
    <w:tbl>
      <w:tblPr>
        <w:bidiVisual/>
        <w:tblW w:w="0" w:type="auto"/>
        <w:tblBorders>
          <w:insideH w:val="single" w:sz="4" w:space="0" w:color="auto"/>
        </w:tblBorders>
        <w:tblLook w:val="01E0" w:firstRow="1" w:lastRow="1" w:firstColumn="1" w:lastColumn="1" w:noHBand="0" w:noVBand="0"/>
      </w:tblPr>
      <w:tblGrid>
        <w:gridCol w:w="2234"/>
        <w:gridCol w:w="2227"/>
        <w:gridCol w:w="2241"/>
        <w:gridCol w:w="2228"/>
      </w:tblGrid>
      <w:tr w:rsidR="008B4725" w:rsidRPr="006F44B3" w14:paraId="6F85F11F" w14:textId="77777777" w:rsidTr="002E39AD">
        <w:tc>
          <w:tcPr>
            <w:tcW w:w="2234" w:type="dxa"/>
            <w:shd w:val="clear" w:color="auto" w:fill="auto"/>
          </w:tcPr>
          <w:p w14:paraId="46AFFF2B" w14:textId="77777777" w:rsidR="008B4725" w:rsidRPr="006F44B3" w:rsidRDefault="008B4725" w:rsidP="00BB7D74">
            <w:pPr>
              <w:jc w:val="both"/>
              <w:rPr>
                <w:rFonts w:ascii="David" w:hAnsi="David" w:cs="David"/>
                <w:rtl/>
              </w:rPr>
            </w:pPr>
          </w:p>
        </w:tc>
        <w:tc>
          <w:tcPr>
            <w:tcW w:w="2227" w:type="dxa"/>
            <w:shd w:val="clear" w:color="auto" w:fill="auto"/>
          </w:tcPr>
          <w:p w14:paraId="68DCFF2B" w14:textId="77777777" w:rsidR="008B4725" w:rsidRPr="006F44B3" w:rsidRDefault="008B4725" w:rsidP="00BB7D74">
            <w:pPr>
              <w:jc w:val="both"/>
              <w:rPr>
                <w:rFonts w:ascii="David" w:hAnsi="David" w:cs="David"/>
                <w:rtl/>
              </w:rPr>
            </w:pPr>
          </w:p>
        </w:tc>
        <w:tc>
          <w:tcPr>
            <w:tcW w:w="2241" w:type="dxa"/>
            <w:shd w:val="clear" w:color="auto" w:fill="auto"/>
          </w:tcPr>
          <w:p w14:paraId="0135F9B4" w14:textId="77777777" w:rsidR="008B4725" w:rsidRPr="006F44B3" w:rsidRDefault="008B4725" w:rsidP="00BB7D74">
            <w:pPr>
              <w:jc w:val="both"/>
              <w:rPr>
                <w:rFonts w:ascii="David" w:hAnsi="David" w:cs="David"/>
                <w:rtl/>
              </w:rPr>
            </w:pPr>
          </w:p>
        </w:tc>
        <w:tc>
          <w:tcPr>
            <w:tcW w:w="2228" w:type="dxa"/>
            <w:shd w:val="clear" w:color="auto" w:fill="auto"/>
          </w:tcPr>
          <w:p w14:paraId="0EB92325" w14:textId="77777777" w:rsidR="008B4725" w:rsidRPr="006F44B3" w:rsidRDefault="008B4725" w:rsidP="00BB7D74">
            <w:pPr>
              <w:jc w:val="both"/>
              <w:rPr>
                <w:rFonts w:ascii="David" w:hAnsi="David" w:cs="David"/>
                <w:rtl/>
              </w:rPr>
            </w:pPr>
          </w:p>
        </w:tc>
      </w:tr>
      <w:tr w:rsidR="008B4725" w:rsidRPr="006F44B3" w14:paraId="7E54C567" w14:textId="77777777" w:rsidTr="002E39AD">
        <w:tc>
          <w:tcPr>
            <w:tcW w:w="2234" w:type="dxa"/>
            <w:shd w:val="clear" w:color="auto" w:fill="auto"/>
          </w:tcPr>
          <w:p w14:paraId="00801DD3" w14:textId="77777777" w:rsidR="008B4725" w:rsidRPr="006F44B3" w:rsidRDefault="008B4725" w:rsidP="00BB7D74">
            <w:pPr>
              <w:jc w:val="center"/>
              <w:rPr>
                <w:rFonts w:ascii="David" w:hAnsi="David" w:cs="David"/>
                <w:b/>
                <w:bCs/>
                <w:rtl/>
              </w:rPr>
            </w:pPr>
            <w:r w:rsidRPr="006F44B3">
              <w:rPr>
                <w:rFonts w:ascii="David" w:hAnsi="David" w:cs="David"/>
                <w:b/>
                <w:bCs/>
                <w:rtl/>
              </w:rPr>
              <w:t>שם + חתימה</w:t>
            </w:r>
          </w:p>
        </w:tc>
        <w:tc>
          <w:tcPr>
            <w:tcW w:w="2227" w:type="dxa"/>
            <w:shd w:val="clear" w:color="auto" w:fill="auto"/>
          </w:tcPr>
          <w:p w14:paraId="4E04E492" w14:textId="77777777" w:rsidR="008B4725" w:rsidRPr="006F44B3" w:rsidRDefault="008B4725" w:rsidP="00BB7D74">
            <w:pPr>
              <w:jc w:val="center"/>
              <w:rPr>
                <w:rFonts w:ascii="David" w:hAnsi="David" w:cs="David"/>
                <w:b/>
                <w:bCs/>
                <w:rtl/>
              </w:rPr>
            </w:pPr>
            <w:r w:rsidRPr="006F44B3">
              <w:rPr>
                <w:rFonts w:ascii="David" w:hAnsi="David" w:cs="David"/>
                <w:b/>
                <w:bCs/>
                <w:rtl/>
              </w:rPr>
              <w:t>תאריך</w:t>
            </w:r>
          </w:p>
        </w:tc>
        <w:tc>
          <w:tcPr>
            <w:tcW w:w="2241" w:type="dxa"/>
            <w:shd w:val="clear" w:color="auto" w:fill="auto"/>
          </w:tcPr>
          <w:p w14:paraId="2CC1825E" w14:textId="77777777" w:rsidR="008B4725" w:rsidRPr="006F44B3" w:rsidRDefault="008B4725" w:rsidP="00BB7D74">
            <w:pPr>
              <w:jc w:val="center"/>
              <w:rPr>
                <w:rFonts w:ascii="David" w:hAnsi="David" w:cs="David"/>
                <w:b/>
                <w:bCs/>
                <w:rtl/>
              </w:rPr>
            </w:pPr>
            <w:r w:rsidRPr="006F44B3">
              <w:rPr>
                <w:rFonts w:ascii="David" w:hAnsi="David" w:cs="David"/>
                <w:b/>
                <w:bCs/>
                <w:rtl/>
              </w:rPr>
              <w:t>חתימה וחותמת עו"ד</w:t>
            </w:r>
          </w:p>
          <w:p w14:paraId="16B32079" w14:textId="77777777" w:rsidR="008B4725" w:rsidRPr="006F44B3" w:rsidRDefault="008B4725" w:rsidP="00BB7D74">
            <w:pPr>
              <w:jc w:val="center"/>
              <w:rPr>
                <w:rFonts w:ascii="David" w:hAnsi="David" w:cs="David"/>
                <w:rtl/>
              </w:rPr>
            </w:pPr>
          </w:p>
        </w:tc>
        <w:tc>
          <w:tcPr>
            <w:tcW w:w="2228" w:type="dxa"/>
            <w:shd w:val="clear" w:color="auto" w:fill="auto"/>
          </w:tcPr>
          <w:p w14:paraId="70F19101" w14:textId="77777777" w:rsidR="008B4725" w:rsidRPr="006F44B3" w:rsidRDefault="008B4725" w:rsidP="00BB7D74">
            <w:pPr>
              <w:jc w:val="center"/>
              <w:rPr>
                <w:rFonts w:ascii="David" w:hAnsi="David" w:cs="David"/>
                <w:b/>
                <w:bCs/>
                <w:rtl/>
              </w:rPr>
            </w:pPr>
            <w:r w:rsidRPr="006F44B3">
              <w:rPr>
                <w:rFonts w:ascii="David" w:hAnsi="David" w:cs="David"/>
                <w:b/>
                <w:bCs/>
                <w:rtl/>
              </w:rPr>
              <w:t>תאריך</w:t>
            </w:r>
          </w:p>
        </w:tc>
      </w:tr>
      <w:tr w:rsidR="008B4725" w:rsidRPr="006F44B3" w14:paraId="477468C8" w14:textId="77777777" w:rsidTr="002E39AD">
        <w:tc>
          <w:tcPr>
            <w:tcW w:w="2234" w:type="dxa"/>
            <w:shd w:val="clear" w:color="auto" w:fill="auto"/>
          </w:tcPr>
          <w:p w14:paraId="1525EBF1" w14:textId="77777777" w:rsidR="008B4725" w:rsidRPr="006F44B3" w:rsidRDefault="008B4725" w:rsidP="00BB7D74">
            <w:pPr>
              <w:jc w:val="both"/>
              <w:rPr>
                <w:rFonts w:ascii="David" w:hAnsi="David" w:cs="David"/>
                <w:b/>
                <w:bCs/>
                <w:rtl/>
              </w:rPr>
            </w:pPr>
          </w:p>
        </w:tc>
        <w:tc>
          <w:tcPr>
            <w:tcW w:w="2227" w:type="dxa"/>
            <w:shd w:val="clear" w:color="auto" w:fill="auto"/>
          </w:tcPr>
          <w:p w14:paraId="6AD94933" w14:textId="77777777" w:rsidR="008B4725" w:rsidRPr="006F44B3" w:rsidRDefault="008B4725" w:rsidP="00BB7D74">
            <w:pPr>
              <w:jc w:val="both"/>
              <w:rPr>
                <w:rFonts w:ascii="David" w:hAnsi="David" w:cs="David"/>
                <w:b/>
                <w:bCs/>
                <w:rtl/>
              </w:rPr>
            </w:pPr>
          </w:p>
        </w:tc>
        <w:tc>
          <w:tcPr>
            <w:tcW w:w="4469" w:type="dxa"/>
            <w:gridSpan w:val="2"/>
            <w:shd w:val="clear" w:color="auto" w:fill="auto"/>
          </w:tcPr>
          <w:p w14:paraId="2CDA22C3" w14:textId="77777777" w:rsidR="008B4725" w:rsidRPr="006F44B3" w:rsidRDefault="008B4725" w:rsidP="00BB7D74">
            <w:pPr>
              <w:jc w:val="both"/>
              <w:rPr>
                <w:rFonts w:ascii="David" w:hAnsi="David" w:cs="David"/>
                <w:b/>
                <w:bCs/>
                <w:rtl/>
              </w:rPr>
            </w:pPr>
            <w:r w:rsidRPr="006F44B3">
              <w:rPr>
                <w:rFonts w:ascii="David" w:hAnsi="David" w:cs="David"/>
                <w:rtl/>
              </w:rPr>
              <w:t>הריני מאשר בחתימתי כי החתום הוזהר על ידי להצהיר את האמת וכי יהיה צפוי לעונשים הקבועים בחוק, אם לא יעשה כן, ולאחר שהזהרתיו כאמור חתם בפני על תצהיר זה.</w:t>
            </w:r>
          </w:p>
        </w:tc>
      </w:tr>
    </w:tbl>
    <w:p w14:paraId="4533BDD5" w14:textId="7921BE44" w:rsidR="00A676A2" w:rsidRPr="006F44B3" w:rsidRDefault="002E39AD" w:rsidP="00E25BD0">
      <w:pPr>
        <w:jc w:val="center"/>
        <w:rPr>
          <w:rFonts w:ascii="David" w:hAnsi="David" w:cs="David"/>
          <w:b/>
          <w:bCs/>
          <w:sz w:val="24"/>
          <w:szCs w:val="24"/>
          <w:rtl/>
        </w:rPr>
      </w:pPr>
      <w:r w:rsidRPr="006F44B3">
        <w:rPr>
          <w:rFonts w:ascii="David" w:hAnsi="David" w:cs="David"/>
          <w:b/>
          <w:bCs/>
          <w:sz w:val="22"/>
          <w:szCs w:val="22"/>
          <w:rtl/>
        </w:rPr>
        <w:tab/>
      </w:r>
      <w:r w:rsidRPr="006F44B3">
        <w:rPr>
          <w:rFonts w:ascii="David" w:hAnsi="David" w:cs="David"/>
          <w:b/>
          <w:bCs/>
          <w:sz w:val="22"/>
          <w:szCs w:val="22"/>
          <w:rtl/>
        </w:rPr>
        <w:tab/>
      </w:r>
      <w:r w:rsidRPr="006F44B3">
        <w:rPr>
          <w:rFonts w:ascii="David" w:hAnsi="David" w:cs="David"/>
          <w:b/>
          <w:bCs/>
          <w:sz w:val="22"/>
          <w:szCs w:val="22"/>
          <w:rtl/>
        </w:rPr>
        <w:tab/>
      </w:r>
      <w:r w:rsidRPr="006F44B3">
        <w:rPr>
          <w:rFonts w:ascii="David" w:hAnsi="David" w:cs="David"/>
          <w:b/>
          <w:bCs/>
          <w:sz w:val="22"/>
          <w:szCs w:val="22"/>
          <w:rtl/>
        </w:rPr>
        <w:tab/>
      </w:r>
      <w:r w:rsidRPr="006F44B3">
        <w:rPr>
          <w:rFonts w:ascii="David" w:hAnsi="David" w:cs="David"/>
          <w:b/>
          <w:bCs/>
          <w:sz w:val="22"/>
          <w:szCs w:val="22"/>
          <w:rtl/>
        </w:rPr>
        <w:tab/>
      </w:r>
      <w:r w:rsidRPr="006F44B3">
        <w:rPr>
          <w:rFonts w:ascii="David" w:hAnsi="David" w:cs="David"/>
          <w:b/>
          <w:bCs/>
          <w:sz w:val="22"/>
          <w:szCs w:val="22"/>
          <w:rtl/>
        </w:rPr>
        <w:tab/>
      </w:r>
      <w:r w:rsidRPr="006F44B3">
        <w:rPr>
          <w:rFonts w:ascii="David" w:hAnsi="David" w:cs="David"/>
          <w:b/>
          <w:bCs/>
          <w:sz w:val="22"/>
          <w:szCs w:val="22"/>
          <w:rtl/>
        </w:rPr>
        <w:tab/>
      </w:r>
      <w:r w:rsidRPr="006F44B3">
        <w:rPr>
          <w:rFonts w:ascii="David" w:hAnsi="David" w:cs="David"/>
          <w:b/>
          <w:bCs/>
          <w:sz w:val="22"/>
          <w:szCs w:val="22"/>
          <w:rtl/>
        </w:rPr>
        <w:tab/>
      </w:r>
      <w:r w:rsidRPr="006F44B3">
        <w:rPr>
          <w:rFonts w:ascii="David" w:hAnsi="David" w:cs="David"/>
          <w:b/>
          <w:bCs/>
          <w:sz w:val="22"/>
          <w:szCs w:val="22"/>
          <w:rtl/>
        </w:rPr>
        <w:tab/>
      </w:r>
      <w:r w:rsidR="00A676A2" w:rsidRPr="006F44B3">
        <w:rPr>
          <w:rFonts w:ascii="David" w:hAnsi="David" w:cs="David"/>
          <w:b/>
          <w:bCs/>
          <w:sz w:val="24"/>
          <w:szCs w:val="24"/>
          <w:rtl/>
        </w:rPr>
        <w:br w:type="page"/>
      </w:r>
    </w:p>
    <w:p w14:paraId="5260C0E1" w14:textId="3D39C3DD" w:rsidR="002E39AD" w:rsidRPr="006F44B3" w:rsidRDefault="002E39AD" w:rsidP="007C52CF">
      <w:pPr>
        <w:ind w:left="5760" w:firstLine="720"/>
        <w:jc w:val="center"/>
        <w:rPr>
          <w:rFonts w:ascii="David" w:hAnsi="David" w:cs="David"/>
          <w:b/>
          <w:bCs/>
          <w:sz w:val="24"/>
          <w:szCs w:val="24"/>
          <w:u w:val="single"/>
          <w:rtl/>
        </w:rPr>
      </w:pPr>
      <w:r w:rsidRPr="006F44B3">
        <w:rPr>
          <w:rFonts w:ascii="David" w:hAnsi="David" w:cs="David"/>
          <w:b/>
          <w:bCs/>
          <w:sz w:val="24"/>
          <w:szCs w:val="24"/>
          <w:u w:val="single"/>
          <w:rtl/>
        </w:rPr>
        <w:lastRenderedPageBreak/>
        <w:t>נספח ח'</w:t>
      </w:r>
      <w:r w:rsidR="00FF274F" w:rsidRPr="006F44B3">
        <w:rPr>
          <w:rFonts w:ascii="David" w:hAnsi="David" w:cs="David" w:hint="cs"/>
          <w:b/>
          <w:bCs/>
          <w:sz w:val="24"/>
          <w:szCs w:val="24"/>
          <w:u w:val="single"/>
          <w:rtl/>
        </w:rPr>
        <w:t xml:space="preserve"> </w:t>
      </w:r>
    </w:p>
    <w:p w14:paraId="3F3678DA" w14:textId="77777777" w:rsidR="002E39AD" w:rsidRPr="006F44B3" w:rsidRDefault="002E39AD" w:rsidP="00BB7D74">
      <w:pPr>
        <w:jc w:val="center"/>
        <w:rPr>
          <w:rFonts w:ascii="David" w:hAnsi="David" w:cs="David"/>
          <w:b/>
          <w:bCs/>
          <w:sz w:val="24"/>
          <w:szCs w:val="24"/>
          <w:u w:val="single"/>
          <w:rtl/>
        </w:rPr>
      </w:pPr>
    </w:p>
    <w:p w14:paraId="38668D91" w14:textId="075527FD" w:rsidR="002E39AD" w:rsidRPr="006F44B3" w:rsidRDefault="003038C2" w:rsidP="00BB7D74">
      <w:pPr>
        <w:jc w:val="center"/>
        <w:rPr>
          <w:rFonts w:ascii="David" w:hAnsi="David" w:cs="David"/>
          <w:b/>
          <w:bCs/>
          <w:sz w:val="24"/>
          <w:szCs w:val="24"/>
          <w:u w:val="single"/>
          <w:rtl/>
        </w:rPr>
      </w:pPr>
      <w:r w:rsidRPr="006F44B3">
        <w:rPr>
          <w:rFonts w:ascii="David" w:hAnsi="David" w:cs="David" w:hint="cs"/>
          <w:b/>
          <w:bCs/>
          <w:sz w:val="24"/>
          <w:szCs w:val="24"/>
          <w:u w:val="single"/>
          <w:rtl/>
        </w:rPr>
        <w:t>טופס</w:t>
      </w:r>
      <w:r w:rsidR="002E39AD" w:rsidRPr="006F44B3">
        <w:rPr>
          <w:rFonts w:ascii="David" w:hAnsi="David" w:cs="David"/>
          <w:b/>
          <w:bCs/>
          <w:sz w:val="24"/>
          <w:szCs w:val="24"/>
          <w:u w:val="single"/>
          <w:rtl/>
        </w:rPr>
        <w:t xml:space="preserve"> המלצה מחייב ל</w:t>
      </w:r>
      <w:r w:rsidR="000C6D03">
        <w:rPr>
          <w:rFonts w:ascii="David" w:hAnsi="David" w:cs="David" w:hint="cs"/>
          <w:b/>
          <w:bCs/>
          <w:sz w:val="24"/>
          <w:szCs w:val="24"/>
          <w:u w:val="single"/>
          <w:rtl/>
        </w:rPr>
        <w:t>מציע</w:t>
      </w:r>
      <w:r w:rsidR="00D6388C" w:rsidRPr="006F44B3">
        <w:rPr>
          <w:rFonts w:ascii="David" w:hAnsi="David" w:cs="David" w:hint="cs"/>
          <w:b/>
          <w:bCs/>
          <w:sz w:val="24"/>
          <w:szCs w:val="24"/>
          <w:u w:val="single"/>
          <w:rtl/>
        </w:rPr>
        <w:t xml:space="preserve"> </w:t>
      </w:r>
    </w:p>
    <w:p w14:paraId="0CEBABCF" w14:textId="39937D6E" w:rsidR="00D6388C" w:rsidRPr="006F44B3" w:rsidRDefault="00D6388C" w:rsidP="00BB7D74">
      <w:pPr>
        <w:jc w:val="center"/>
        <w:rPr>
          <w:rFonts w:ascii="David" w:hAnsi="David" w:cs="David"/>
          <w:sz w:val="22"/>
          <w:szCs w:val="22"/>
          <w:rtl/>
        </w:rPr>
      </w:pPr>
      <w:r w:rsidRPr="006F44B3">
        <w:rPr>
          <w:rFonts w:ascii="David" w:hAnsi="David" w:cs="David" w:hint="cs"/>
          <w:sz w:val="22"/>
          <w:szCs w:val="22"/>
          <w:rtl/>
        </w:rPr>
        <w:t>לצורך בדיקת עמידה בתנאי סף בנוגע לניסיון מקצועי מוקדם</w:t>
      </w:r>
    </w:p>
    <w:p w14:paraId="7EBCA296" w14:textId="77777777" w:rsidR="00E27212" w:rsidRPr="006F44B3" w:rsidRDefault="00E27212" w:rsidP="00BB7D74">
      <w:pPr>
        <w:jc w:val="center"/>
        <w:rPr>
          <w:rFonts w:ascii="David" w:hAnsi="David" w:cs="David"/>
          <w:b/>
          <w:bCs/>
          <w:sz w:val="24"/>
          <w:szCs w:val="24"/>
          <w:u w:val="single"/>
          <w:rtl/>
        </w:rPr>
      </w:pPr>
    </w:p>
    <w:p w14:paraId="5151BD7B" w14:textId="6D00EA32" w:rsidR="002E39AD" w:rsidRPr="006F44B3" w:rsidRDefault="00A74AE6" w:rsidP="004762E1">
      <w:pPr>
        <w:jc w:val="both"/>
        <w:rPr>
          <w:rFonts w:ascii="David" w:hAnsi="David" w:cs="David"/>
          <w:sz w:val="24"/>
          <w:szCs w:val="24"/>
          <w:rtl/>
        </w:rPr>
      </w:pPr>
      <w:r w:rsidRPr="006F44B3">
        <w:rPr>
          <w:rFonts w:ascii="David" w:hAnsi="David" w:cs="David"/>
          <w:sz w:val="24"/>
          <w:szCs w:val="24"/>
          <w:rtl/>
        </w:rPr>
        <w:t xml:space="preserve">* </w:t>
      </w:r>
      <w:r w:rsidR="002E39AD" w:rsidRPr="006F44B3">
        <w:rPr>
          <w:rFonts w:ascii="David" w:hAnsi="David" w:cs="David"/>
          <w:sz w:val="24"/>
          <w:szCs w:val="24"/>
          <w:rtl/>
        </w:rPr>
        <w:t xml:space="preserve">על המציע לצרף </w:t>
      </w:r>
      <w:r w:rsidR="00FE0FD0" w:rsidRPr="006F44B3">
        <w:rPr>
          <w:rFonts w:ascii="David" w:hAnsi="David" w:cs="David"/>
          <w:b/>
          <w:bCs/>
          <w:sz w:val="24"/>
          <w:szCs w:val="24"/>
          <w:rtl/>
        </w:rPr>
        <w:t xml:space="preserve">לפחות </w:t>
      </w:r>
      <w:r w:rsidR="00FB7DE5">
        <w:rPr>
          <w:rFonts w:ascii="David" w:hAnsi="David" w:cs="David" w:hint="cs"/>
          <w:b/>
          <w:bCs/>
          <w:sz w:val="24"/>
          <w:szCs w:val="24"/>
          <w:rtl/>
        </w:rPr>
        <w:t xml:space="preserve">2 </w:t>
      </w:r>
      <w:r w:rsidR="00FB7DE5" w:rsidRPr="006F44B3">
        <w:rPr>
          <w:rFonts w:ascii="David" w:hAnsi="David" w:cs="David"/>
          <w:b/>
          <w:bCs/>
          <w:sz w:val="24"/>
          <w:szCs w:val="24"/>
          <w:rtl/>
        </w:rPr>
        <w:t xml:space="preserve">המלצות </w:t>
      </w:r>
      <w:r w:rsidR="003403C6" w:rsidRPr="006F44B3">
        <w:rPr>
          <w:rFonts w:ascii="David" w:hAnsi="David" w:cs="David"/>
          <w:b/>
          <w:bCs/>
          <w:sz w:val="24"/>
          <w:szCs w:val="24"/>
          <w:rtl/>
        </w:rPr>
        <w:t>בנוסח המחייב</w:t>
      </w:r>
      <w:r w:rsidR="00FE0FD0" w:rsidRPr="006F44B3">
        <w:rPr>
          <w:rFonts w:ascii="David" w:hAnsi="David" w:cs="David"/>
          <w:sz w:val="24"/>
          <w:szCs w:val="24"/>
          <w:rtl/>
        </w:rPr>
        <w:t xml:space="preserve"> להוכחת עמידה בתנאי סף</w:t>
      </w:r>
      <w:r w:rsidR="00D76327" w:rsidRPr="006F44B3">
        <w:rPr>
          <w:rFonts w:ascii="David" w:hAnsi="David" w:cs="David"/>
          <w:sz w:val="24"/>
          <w:szCs w:val="24"/>
          <w:rtl/>
        </w:rPr>
        <w:t>.</w:t>
      </w:r>
    </w:p>
    <w:p w14:paraId="43504FC0" w14:textId="3A957711" w:rsidR="00ED2981" w:rsidRPr="006F44B3" w:rsidRDefault="00ED2981" w:rsidP="004762E1">
      <w:pPr>
        <w:jc w:val="both"/>
        <w:rPr>
          <w:rFonts w:ascii="David" w:hAnsi="David" w:cs="David"/>
          <w:sz w:val="24"/>
          <w:szCs w:val="24"/>
          <w:rtl/>
        </w:rPr>
      </w:pPr>
      <w:r w:rsidRPr="006F44B3">
        <w:rPr>
          <w:rFonts w:ascii="David" w:hAnsi="David" w:cs="David"/>
          <w:sz w:val="24"/>
          <w:szCs w:val="24"/>
          <w:rtl/>
        </w:rPr>
        <w:t xml:space="preserve">** טופס </w:t>
      </w:r>
      <w:r w:rsidR="003403C6" w:rsidRPr="006F44B3">
        <w:rPr>
          <w:rFonts w:ascii="David" w:hAnsi="David" w:cs="David"/>
          <w:sz w:val="24"/>
          <w:szCs w:val="24"/>
          <w:rtl/>
        </w:rPr>
        <w:t>ה</w:t>
      </w:r>
      <w:r w:rsidRPr="006F44B3">
        <w:rPr>
          <w:rFonts w:ascii="David" w:hAnsi="David" w:cs="David"/>
          <w:sz w:val="24"/>
          <w:szCs w:val="24"/>
          <w:rtl/>
        </w:rPr>
        <w:t>המלצה ייחתם על-ידי גורם בכיר בגוף הציבורי מזמין העבודות (מנכ"ל, סמנכ"ל כספים</w:t>
      </w:r>
      <w:r w:rsidR="00E17DC2" w:rsidRPr="006F44B3">
        <w:rPr>
          <w:rFonts w:ascii="David" w:hAnsi="David" w:cs="David" w:hint="cs"/>
          <w:sz w:val="24"/>
          <w:szCs w:val="24"/>
          <w:rtl/>
        </w:rPr>
        <w:t xml:space="preserve"> ו/או גזבר</w:t>
      </w:r>
      <w:r w:rsidRPr="006F44B3">
        <w:rPr>
          <w:rFonts w:ascii="David" w:hAnsi="David" w:cs="David"/>
          <w:sz w:val="24"/>
          <w:szCs w:val="24"/>
          <w:rtl/>
        </w:rPr>
        <w:t xml:space="preserve">, מהנדס </w:t>
      </w:r>
      <w:r w:rsidR="00E17DC2" w:rsidRPr="006F44B3">
        <w:rPr>
          <w:rFonts w:ascii="David" w:hAnsi="David" w:cs="David" w:hint="cs"/>
          <w:sz w:val="24"/>
          <w:szCs w:val="24"/>
          <w:rtl/>
        </w:rPr>
        <w:t xml:space="preserve">הרשות ו/או </w:t>
      </w:r>
      <w:r w:rsidRPr="006F44B3">
        <w:rPr>
          <w:rFonts w:ascii="David" w:hAnsi="David" w:cs="David"/>
          <w:sz w:val="24"/>
          <w:szCs w:val="24"/>
          <w:rtl/>
        </w:rPr>
        <w:t>ה</w:t>
      </w:r>
      <w:r w:rsidR="000C6D03">
        <w:rPr>
          <w:rFonts w:ascii="David" w:hAnsi="David" w:cs="David"/>
          <w:sz w:val="24"/>
          <w:szCs w:val="24"/>
          <w:rtl/>
        </w:rPr>
        <w:t>עירייה</w:t>
      </w:r>
      <w:r w:rsidRPr="006F44B3">
        <w:rPr>
          <w:rFonts w:ascii="David" w:hAnsi="David" w:cs="David"/>
          <w:sz w:val="24"/>
          <w:szCs w:val="24"/>
          <w:rtl/>
        </w:rPr>
        <w:t>), אשר הייתה לו נגיעה ישירה לקבלת העבודות מה</w:t>
      </w:r>
      <w:r w:rsidR="000C6D03">
        <w:rPr>
          <w:rFonts w:ascii="David" w:hAnsi="David" w:cs="David"/>
          <w:sz w:val="24"/>
          <w:szCs w:val="24"/>
          <w:rtl/>
        </w:rPr>
        <w:t>מציע</w:t>
      </w:r>
      <w:r w:rsidRPr="006F44B3">
        <w:rPr>
          <w:rFonts w:ascii="David" w:hAnsi="David" w:cs="David"/>
          <w:sz w:val="24"/>
          <w:szCs w:val="24"/>
          <w:rtl/>
        </w:rPr>
        <w:t xml:space="preserve"> (חתימה + חותמת). המלצות שלא ייחתמו, כאמור, לא יילקחו בחשבון.</w:t>
      </w:r>
    </w:p>
    <w:p w14:paraId="15C8E426" w14:textId="1043ADF0" w:rsidR="007A152A" w:rsidRPr="006F44B3" w:rsidRDefault="007A152A" w:rsidP="00BB7D74">
      <w:pPr>
        <w:jc w:val="both"/>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hint="cs"/>
          <w:sz w:val="24"/>
          <w:szCs w:val="24"/>
          <w:rtl/>
        </w:rPr>
        <w:t>תאריך: ______</w:t>
      </w:r>
    </w:p>
    <w:p w14:paraId="47DEEE4D" w14:textId="77777777" w:rsidR="002E39AD" w:rsidRPr="006F44B3" w:rsidRDefault="002E39AD" w:rsidP="00BB7D74">
      <w:pPr>
        <w:pStyle w:val="af2"/>
        <w:spacing w:line="240" w:lineRule="auto"/>
        <w:ind w:left="3600" w:firstLine="720"/>
        <w:jc w:val="left"/>
        <w:rPr>
          <w:rFonts w:ascii="David" w:hAnsi="David" w:cs="David"/>
          <w:b/>
          <w:bCs/>
          <w:u w:val="none"/>
          <w:rtl/>
        </w:rPr>
      </w:pPr>
    </w:p>
    <w:p w14:paraId="275653CA" w14:textId="77777777" w:rsidR="002E39AD" w:rsidRPr="006F44B3" w:rsidRDefault="002E39AD" w:rsidP="00BB7D74">
      <w:pPr>
        <w:pStyle w:val="af2"/>
        <w:spacing w:line="240" w:lineRule="auto"/>
        <w:jc w:val="left"/>
        <w:rPr>
          <w:rFonts w:ascii="David" w:hAnsi="David" w:cs="David"/>
          <w:b/>
          <w:bCs/>
          <w:u w:val="none"/>
          <w:rtl/>
        </w:rPr>
      </w:pPr>
      <w:r w:rsidRPr="006F44B3">
        <w:rPr>
          <w:rFonts w:ascii="David" w:hAnsi="David" w:cs="David"/>
          <w:b/>
          <w:bCs/>
          <w:u w:val="none"/>
          <w:rtl/>
        </w:rPr>
        <w:t>לכבוד</w:t>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p>
    <w:p w14:paraId="35D92A80" w14:textId="5680821D" w:rsidR="002E39AD" w:rsidRPr="006F44B3" w:rsidRDefault="005E7C3B" w:rsidP="00BB7D74">
      <w:pPr>
        <w:pStyle w:val="af2"/>
        <w:spacing w:line="240" w:lineRule="auto"/>
        <w:jc w:val="left"/>
        <w:rPr>
          <w:rFonts w:ascii="David" w:hAnsi="David" w:cs="David"/>
          <w:b/>
          <w:bCs/>
          <w:rtl/>
        </w:rPr>
      </w:pPr>
      <w:r>
        <w:rPr>
          <w:rFonts w:ascii="David" w:hAnsi="David" w:cs="David"/>
          <w:b/>
          <w:bCs/>
          <w:rtl/>
        </w:rPr>
        <w:t>עיריית טירת כרמל</w:t>
      </w:r>
    </w:p>
    <w:p w14:paraId="2606B916" w14:textId="07402C17" w:rsidR="002E39AD" w:rsidRPr="006F44B3" w:rsidRDefault="002E39AD" w:rsidP="007A152A">
      <w:pPr>
        <w:pStyle w:val="af2"/>
        <w:spacing w:line="240" w:lineRule="auto"/>
        <w:jc w:val="left"/>
        <w:rPr>
          <w:rFonts w:ascii="David" w:hAnsi="David" w:cs="David"/>
          <w:u w:val="none"/>
          <w:rtl/>
        </w:rPr>
      </w:pP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r w:rsidRPr="006F44B3">
        <w:rPr>
          <w:rFonts w:ascii="David" w:hAnsi="David" w:cs="David"/>
          <w:b/>
          <w:bCs/>
          <w:u w:val="none"/>
          <w:rtl/>
        </w:rPr>
        <w:tab/>
      </w:r>
    </w:p>
    <w:p w14:paraId="6AF737B0" w14:textId="63C91AA8" w:rsidR="002E39AD" w:rsidRPr="006F44B3" w:rsidRDefault="00A72503" w:rsidP="00BB7D74">
      <w:pPr>
        <w:pStyle w:val="af2"/>
        <w:spacing w:line="240" w:lineRule="auto"/>
        <w:jc w:val="left"/>
        <w:rPr>
          <w:rFonts w:ascii="David" w:hAnsi="David" w:cs="David"/>
          <w:u w:val="none"/>
          <w:rtl/>
        </w:rPr>
      </w:pPr>
      <w:r w:rsidRPr="006F44B3">
        <w:rPr>
          <w:rFonts w:ascii="David" w:hAnsi="David" w:cs="David"/>
          <w:u w:val="none"/>
          <w:rtl/>
        </w:rPr>
        <w:t>ג.א.נ.,</w:t>
      </w:r>
      <w:r w:rsidR="002E39AD" w:rsidRPr="006F44B3">
        <w:rPr>
          <w:rFonts w:ascii="David" w:hAnsi="David" w:cs="David"/>
          <w:u w:val="none"/>
          <w:rtl/>
        </w:rPr>
        <w:tab/>
      </w:r>
      <w:r w:rsidR="002E39AD" w:rsidRPr="006F44B3">
        <w:rPr>
          <w:rFonts w:ascii="David" w:hAnsi="David" w:cs="David"/>
          <w:u w:val="none"/>
          <w:rtl/>
        </w:rPr>
        <w:tab/>
      </w:r>
      <w:r w:rsidR="002E39AD" w:rsidRPr="006F44B3">
        <w:rPr>
          <w:rFonts w:ascii="David" w:hAnsi="David" w:cs="David"/>
          <w:u w:val="none"/>
          <w:rtl/>
        </w:rPr>
        <w:tab/>
      </w:r>
      <w:r w:rsidR="002E39AD" w:rsidRPr="006F44B3">
        <w:rPr>
          <w:rFonts w:ascii="David" w:hAnsi="David" w:cs="David"/>
          <w:u w:val="none"/>
          <w:rtl/>
        </w:rPr>
        <w:tab/>
      </w:r>
    </w:p>
    <w:p w14:paraId="29204BB5" w14:textId="77777777" w:rsidR="002E39AD" w:rsidRPr="006F44B3" w:rsidRDefault="002E39AD" w:rsidP="00BB7D74">
      <w:pPr>
        <w:tabs>
          <w:tab w:val="left" w:pos="800"/>
          <w:tab w:val="left" w:pos="1360"/>
          <w:tab w:val="left" w:pos="1927"/>
        </w:tabs>
        <w:jc w:val="both"/>
        <w:rPr>
          <w:rFonts w:ascii="David" w:hAnsi="David" w:cs="David"/>
          <w:sz w:val="24"/>
          <w:szCs w:val="24"/>
          <w:rtl/>
          <w:lang w:eastAsia="en-US"/>
        </w:rPr>
      </w:pPr>
    </w:p>
    <w:p w14:paraId="57052077" w14:textId="704D85A7" w:rsidR="002E39AD" w:rsidRPr="006F44B3" w:rsidRDefault="002E39AD" w:rsidP="00BB7D74">
      <w:pPr>
        <w:tabs>
          <w:tab w:val="left" w:pos="800"/>
          <w:tab w:val="left" w:pos="1360"/>
          <w:tab w:val="left" w:pos="1927"/>
        </w:tabs>
        <w:jc w:val="center"/>
        <w:rPr>
          <w:rFonts w:ascii="David" w:hAnsi="David" w:cs="David"/>
          <w:b/>
          <w:bCs/>
          <w:sz w:val="24"/>
          <w:szCs w:val="24"/>
          <w:u w:val="single"/>
          <w:rtl/>
        </w:rPr>
      </w:pPr>
      <w:r w:rsidRPr="006F44B3">
        <w:rPr>
          <w:rFonts w:ascii="David" w:hAnsi="David" w:cs="David"/>
          <w:sz w:val="24"/>
          <w:szCs w:val="24"/>
          <w:rtl/>
        </w:rPr>
        <w:t xml:space="preserve">הנדון: </w:t>
      </w:r>
      <w:r w:rsidRPr="006F44B3">
        <w:rPr>
          <w:rFonts w:ascii="David" w:hAnsi="David" w:cs="David"/>
          <w:b/>
          <w:bCs/>
          <w:sz w:val="24"/>
          <w:szCs w:val="24"/>
          <w:u w:val="single"/>
          <w:rtl/>
        </w:rPr>
        <w:t>אישור בדבר ביצוע עבודות על ידי</w:t>
      </w:r>
      <w:r w:rsidR="00882FD2" w:rsidRPr="006F44B3">
        <w:rPr>
          <w:rFonts w:ascii="David" w:hAnsi="David" w:cs="David" w:hint="cs"/>
          <w:b/>
          <w:bCs/>
          <w:sz w:val="24"/>
          <w:szCs w:val="24"/>
          <w:u w:val="single"/>
          <w:rtl/>
        </w:rPr>
        <w:t xml:space="preserve"> ה</w:t>
      </w:r>
      <w:r w:rsidR="000C6D03">
        <w:rPr>
          <w:rFonts w:ascii="David" w:hAnsi="David" w:cs="David" w:hint="cs"/>
          <w:b/>
          <w:bCs/>
          <w:sz w:val="24"/>
          <w:szCs w:val="24"/>
          <w:u w:val="single"/>
          <w:rtl/>
        </w:rPr>
        <w:t>מציע</w:t>
      </w:r>
      <w:r w:rsidR="00882FD2" w:rsidRPr="006F44B3">
        <w:rPr>
          <w:rFonts w:ascii="David" w:hAnsi="David" w:cs="David" w:hint="cs"/>
          <w:b/>
          <w:bCs/>
          <w:sz w:val="24"/>
          <w:szCs w:val="24"/>
          <w:u w:val="single"/>
          <w:rtl/>
        </w:rPr>
        <w:t xml:space="preserve"> ________</w:t>
      </w:r>
    </w:p>
    <w:p w14:paraId="7ABB5A88" w14:textId="77777777" w:rsidR="002E39AD" w:rsidRPr="006F44B3" w:rsidRDefault="002E39AD" w:rsidP="00BB7D74">
      <w:pPr>
        <w:tabs>
          <w:tab w:val="left" w:pos="800"/>
          <w:tab w:val="left" w:pos="1360"/>
          <w:tab w:val="left" w:pos="1927"/>
        </w:tabs>
        <w:rPr>
          <w:rFonts w:ascii="David" w:hAnsi="David" w:cs="David"/>
          <w:b/>
          <w:bCs/>
          <w:sz w:val="24"/>
          <w:szCs w:val="24"/>
          <w:u w:val="single"/>
          <w:rtl/>
        </w:rPr>
      </w:pPr>
    </w:p>
    <w:p w14:paraId="4114C30C" w14:textId="38FCD4E2" w:rsidR="002E39AD" w:rsidRPr="006F44B3" w:rsidRDefault="002E39AD" w:rsidP="00E64B6B">
      <w:pPr>
        <w:pStyle w:val="aff1"/>
        <w:numPr>
          <w:ilvl w:val="0"/>
          <w:numId w:val="6"/>
        </w:numPr>
        <w:tabs>
          <w:tab w:val="left" w:pos="800"/>
          <w:tab w:val="left" w:pos="1360"/>
          <w:tab w:val="left" w:pos="1927"/>
        </w:tabs>
        <w:jc w:val="both"/>
        <w:rPr>
          <w:rFonts w:ascii="David" w:hAnsi="David" w:cs="David"/>
          <w:sz w:val="24"/>
          <w:szCs w:val="24"/>
        </w:rPr>
      </w:pPr>
      <w:r w:rsidRPr="006F44B3">
        <w:rPr>
          <w:rFonts w:ascii="David" w:hAnsi="David" w:cs="David"/>
          <w:sz w:val="24"/>
          <w:szCs w:val="24"/>
          <w:rtl/>
        </w:rPr>
        <w:t>הננו מאשרים בזה כי ה</w:t>
      </w:r>
      <w:r w:rsidR="000C6D03">
        <w:rPr>
          <w:rFonts w:ascii="David" w:hAnsi="David" w:cs="David" w:hint="cs"/>
          <w:sz w:val="24"/>
          <w:szCs w:val="24"/>
          <w:rtl/>
        </w:rPr>
        <w:t>מציע</w:t>
      </w:r>
      <w:r w:rsidRPr="006F44B3">
        <w:rPr>
          <w:rFonts w:ascii="David" w:hAnsi="David" w:cs="David"/>
          <w:sz w:val="24"/>
          <w:szCs w:val="24"/>
          <w:rtl/>
        </w:rPr>
        <w:t xml:space="preserve"> _________________________________ ביצע/ה עבורנו את הפרויקטים הבאים:</w:t>
      </w:r>
    </w:p>
    <w:p w14:paraId="3CA79A03" w14:textId="77777777" w:rsidR="003038C2" w:rsidRPr="006F44B3" w:rsidRDefault="003038C2" w:rsidP="003038C2">
      <w:pPr>
        <w:tabs>
          <w:tab w:val="left" w:pos="800"/>
          <w:tab w:val="left" w:pos="1360"/>
          <w:tab w:val="left" w:pos="1927"/>
        </w:tabs>
        <w:ind w:left="360"/>
        <w:jc w:val="both"/>
        <w:rPr>
          <w:rFonts w:ascii="David" w:hAnsi="David" w:cs="David"/>
          <w:sz w:val="24"/>
          <w:szCs w:val="24"/>
          <w:rtl/>
        </w:rPr>
      </w:pPr>
    </w:p>
    <w:p w14:paraId="334D45E9" w14:textId="00B844EB" w:rsidR="009F560C" w:rsidRPr="006F44B3" w:rsidRDefault="003038C2" w:rsidP="003038C2">
      <w:pPr>
        <w:tabs>
          <w:tab w:val="left" w:pos="800"/>
          <w:tab w:val="left" w:pos="1360"/>
          <w:tab w:val="left" w:pos="1927"/>
        </w:tabs>
        <w:ind w:left="360"/>
        <w:jc w:val="both"/>
        <w:rPr>
          <w:rFonts w:ascii="David" w:hAnsi="David" w:cs="David"/>
          <w:sz w:val="24"/>
          <w:szCs w:val="24"/>
          <w:rtl/>
        </w:rPr>
      </w:pPr>
      <w:r w:rsidRPr="006F44B3">
        <w:rPr>
          <w:rFonts w:ascii="David" w:hAnsi="David" w:cs="David" w:hint="cs"/>
          <w:sz w:val="24"/>
          <w:szCs w:val="24"/>
          <w:rtl/>
        </w:rPr>
        <w:t>שם הפרויקט: __________________________________________________________</w:t>
      </w:r>
    </w:p>
    <w:p w14:paraId="38389A5A" w14:textId="6E864443" w:rsidR="003038C2" w:rsidRPr="006F44B3" w:rsidRDefault="003038C2" w:rsidP="003038C2">
      <w:pPr>
        <w:tabs>
          <w:tab w:val="left" w:pos="800"/>
          <w:tab w:val="left" w:pos="1360"/>
          <w:tab w:val="left" w:pos="1927"/>
        </w:tabs>
        <w:ind w:left="360"/>
        <w:jc w:val="both"/>
        <w:rPr>
          <w:rFonts w:ascii="David" w:hAnsi="David" w:cs="David"/>
          <w:sz w:val="24"/>
          <w:szCs w:val="24"/>
          <w:rtl/>
        </w:rPr>
      </w:pPr>
    </w:p>
    <w:p w14:paraId="2FF5B447" w14:textId="31E313CE" w:rsidR="003038C2" w:rsidRPr="006F44B3" w:rsidRDefault="003038C2" w:rsidP="003038C2">
      <w:pPr>
        <w:tabs>
          <w:tab w:val="left" w:pos="800"/>
          <w:tab w:val="left" w:pos="1360"/>
          <w:tab w:val="left" w:pos="1927"/>
        </w:tabs>
        <w:ind w:left="360"/>
        <w:jc w:val="both"/>
        <w:rPr>
          <w:rFonts w:ascii="David" w:hAnsi="David" w:cs="David"/>
          <w:sz w:val="24"/>
          <w:szCs w:val="24"/>
          <w:rtl/>
        </w:rPr>
      </w:pPr>
      <w:r w:rsidRPr="006F44B3">
        <w:rPr>
          <w:rFonts w:ascii="David" w:hAnsi="David" w:cs="David" w:hint="cs"/>
          <w:sz w:val="24"/>
          <w:szCs w:val="24"/>
          <w:rtl/>
        </w:rPr>
        <w:t>מיקום הפרויקט: ________________________________________________________</w:t>
      </w:r>
    </w:p>
    <w:p w14:paraId="6F7B9A5A" w14:textId="73DD6AB3" w:rsidR="003038C2" w:rsidRPr="006F44B3" w:rsidRDefault="003038C2" w:rsidP="003038C2">
      <w:pPr>
        <w:tabs>
          <w:tab w:val="left" w:pos="800"/>
          <w:tab w:val="left" w:pos="1360"/>
          <w:tab w:val="left" w:pos="1927"/>
        </w:tabs>
        <w:ind w:left="360"/>
        <w:jc w:val="both"/>
        <w:rPr>
          <w:rFonts w:ascii="David" w:hAnsi="David" w:cs="David"/>
          <w:sz w:val="24"/>
          <w:szCs w:val="24"/>
          <w:rtl/>
        </w:rPr>
      </w:pPr>
    </w:p>
    <w:p w14:paraId="1053468C" w14:textId="05909EF1" w:rsidR="003038C2" w:rsidRPr="006F44B3" w:rsidRDefault="003038C2" w:rsidP="003038C2">
      <w:pPr>
        <w:tabs>
          <w:tab w:val="left" w:pos="800"/>
          <w:tab w:val="left" w:pos="1360"/>
          <w:tab w:val="left" w:pos="1927"/>
        </w:tabs>
        <w:spacing w:line="360" w:lineRule="auto"/>
        <w:ind w:left="360"/>
        <w:jc w:val="both"/>
        <w:rPr>
          <w:rFonts w:ascii="David" w:hAnsi="David" w:cs="David"/>
          <w:sz w:val="24"/>
          <w:szCs w:val="24"/>
          <w:rtl/>
        </w:rPr>
      </w:pPr>
      <w:r w:rsidRPr="006F44B3">
        <w:rPr>
          <w:rFonts w:ascii="David" w:hAnsi="David" w:cs="David" w:hint="cs"/>
          <w:sz w:val="24"/>
          <w:szCs w:val="24"/>
          <w:rtl/>
        </w:rPr>
        <w:t>תיאור</w:t>
      </w:r>
      <w:r w:rsidR="0066618B" w:rsidRPr="006F44B3">
        <w:rPr>
          <w:rFonts w:ascii="David" w:hAnsi="David" w:cs="David" w:hint="cs"/>
          <w:sz w:val="24"/>
          <w:szCs w:val="24"/>
          <w:rtl/>
        </w:rPr>
        <w:t xml:space="preserve"> מילולי</w:t>
      </w:r>
      <w:r w:rsidRPr="006F44B3">
        <w:rPr>
          <w:rFonts w:ascii="David" w:hAnsi="David" w:cs="David" w:hint="cs"/>
          <w:sz w:val="24"/>
          <w:szCs w:val="24"/>
          <w:rtl/>
        </w:rPr>
        <w:t xml:space="preserve"> של הפרויקט:</w:t>
      </w:r>
      <w:r w:rsidRPr="006F44B3">
        <w:rPr>
          <w:rFonts w:ascii="David" w:hAnsi="David" w:cs="David"/>
          <w:sz w:val="24"/>
          <w:szCs w:val="24"/>
          <w:rtl/>
        </w:rPr>
        <w:tab/>
      </w:r>
      <w:r w:rsidRPr="006F44B3">
        <w:rPr>
          <w:rFonts w:ascii="David" w:hAnsi="David" w:cs="David" w:hint="cs"/>
          <w:sz w:val="24"/>
          <w:szCs w:val="24"/>
          <w:rtl/>
        </w:rPr>
        <w:t xml:space="preserve"> __________________________________________________________________________________________________________________________________________________________________________________________________________________</w:t>
      </w:r>
    </w:p>
    <w:p w14:paraId="254CD105" w14:textId="7B2BE89D" w:rsidR="00D77F7A" w:rsidRPr="006F44B3" w:rsidRDefault="003038C2" w:rsidP="003038C2">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 xml:space="preserve"> </w:t>
      </w:r>
    </w:p>
    <w:p w14:paraId="5C98895B" w14:textId="037121B7" w:rsidR="003038C2" w:rsidRPr="006F44B3" w:rsidRDefault="003038C2" w:rsidP="003038C2">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 xml:space="preserve"> </w:t>
      </w:r>
      <w:r w:rsidR="00D77F7A" w:rsidRPr="006F44B3">
        <w:rPr>
          <w:rFonts w:ascii="David" w:hAnsi="David" w:cs="David" w:hint="cs"/>
          <w:sz w:val="24"/>
          <w:szCs w:val="24"/>
          <w:rtl/>
        </w:rPr>
        <w:t xml:space="preserve">   </w:t>
      </w:r>
      <w:r w:rsidR="004762E1" w:rsidRPr="006F44B3">
        <w:rPr>
          <w:rFonts w:ascii="David" w:hAnsi="David" w:cs="David" w:hint="cs"/>
          <w:sz w:val="24"/>
          <w:szCs w:val="24"/>
          <w:rtl/>
        </w:rPr>
        <w:t xml:space="preserve"> </w:t>
      </w:r>
      <w:r w:rsidRPr="006F44B3">
        <w:rPr>
          <w:rFonts w:ascii="David" w:hAnsi="David" w:cs="David" w:hint="cs"/>
          <w:sz w:val="24"/>
          <w:szCs w:val="24"/>
          <w:rtl/>
        </w:rPr>
        <w:t>מועד השלמת הביצוע:</w:t>
      </w:r>
      <w:r w:rsidRPr="006F44B3">
        <w:rPr>
          <w:rFonts w:ascii="David" w:hAnsi="David" w:cs="David" w:hint="cs"/>
          <w:sz w:val="24"/>
          <w:szCs w:val="24"/>
        </w:rPr>
        <w:t xml:space="preserve"> </w:t>
      </w:r>
      <w:r w:rsidRPr="006F44B3">
        <w:rPr>
          <w:rFonts w:ascii="David" w:hAnsi="David" w:cs="David" w:hint="cs"/>
          <w:sz w:val="24"/>
          <w:szCs w:val="24"/>
          <w:rtl/>
        </w:rPr>
        <w:t xml:space="preserve"> ______________________________________________________</w:t>
      </w:r>
    </w:p>
    <w:p w14:paraId="1D3D8ECB" w14:textId="5D9BCD0C" w:rsidR="003038C2" w:rsidRPr="006F44B3" w:rsidRDefault="003038C2" w:rsidP="003038C2">
      <w:pPr>
        <w:tabs>
          <w:tab w:val="left" w:pos="800"/>
          <w:tab w:val="left" w:pos="1360"/>
          <w:tab w:val="left" w:pos="1927"/>
        </w:tabs>
        <w:spacing w:line="360" w:lineRule="auto"/>
        <w:rPr>
          <w:rFonts w:ascii="David" w:hAnsi="David" w:cs="David"/>
          <w:sz w:val="24"/>
          <w:szCs w:val="24"/>
          <w:rtl/>
        </w:rPr>
      </w:pPr>
    </w:p>
    <w:p w14:paraId="3D163441" w14:textId="7A4081EA" w:rsidR="003038C2" w:rsidRPr="006F44B3" w:rsidRDefault="003038C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 xml:space="preserve">    </w:t>
      </w:r>
      <w:r w:rsidR="004762E1" w:rsidRPr="006F44B3">
        <w:rPr>
          <w:rFonts w:ascii="David" w:hAnsi="David" w:cs="David" w:hint="cs"/>
          <w:sz w:val="24"/>
          <w:szCs w:val="24"/>
          <w:rtl/>
        </w:rPr>
        <w:t xml:space="preserve"> </w:t>
      </w:r>
      <w:r w:rsidRPr="006F44B3">
        <w:rPr>
          <w:rFonts w:ascii="David" w:hAnsi="David" w:cs="David" w:hint="cs"/>
          <w:sz w:val="24"/>
          <w:szCs w:val="24"/>
          <w:rtl/>
        </w:rPr>
        <w:t xml:space="preserve">משך הביצוע בפועל: </w:t>
      </w:r>
      <w:r w:rsidR="00D6388C" w:rsidRPr="006F44B3">
        <w:rPr>
          <w:rFonts w:ascii="David" w:hAnsi="David" w:cs="David" w:hint="cs"/>
          <w:sz w:val="24"/>
          <w:szCs w:val="24"/>
          <w:rtl/>
        </w:rPr>
        <w:t xml:space="preserve"> __________</w:t>
      </w:r>
      <w:r w:rsidR="00A12FDC" w:rsidRPr="006F44B3">
        <w:rPr>
          <w:rFonts w:ascii="David" w:hAnsi="David" w:cs="David" w:hint="cs"/>
          <w:sz w:val="24"/>
          <w:szCs w:val="24"/>
          <w:rtl/>
        </w:rPr>
        <w:t>_________ ; ה</w:t>
      </w:r>
      <w:r w:rsidR="000C6D03">
        <w:rPr>
          <w:rFonts w:ascii="David" w:hAnsi="David" w:cs="David" w:hint="cs"/>
          <w:sz w:val="24"/>
          <w:szCs w:val="24"/>
          <w:rtl/>
        </w:rPr>
        <w:t>מציע</w:t>
      </w:r>
      <w:r w:rsidR="00A12FDC" w:rsidRPr="006F44B3">
        <w:rPr>
          <w:rFonts w:ascii="David" w:hAnsi="David" w:cs="David" w:hint="cs"/>
          <w:sz w:val="24"/>
          <w:szCs w:val="24"/>
          <w:rtl/>
        </w:rPr>
        <w:t xml:space="preserve"> </w:t>
      </w:r>
      <w:r w:rsidR="00D6388C" w:rsidRPr="006F44B3">
        <w:rPr>
          <w:rFonts w:ascii="David" w:hAnsi="David" w:cs="David" w:hint="cs"/>
          <w:sz w:val="24"/>
          <w:szCs w:val="24"/>
        </w:rPr>
        <w:t xml:space="preserve"> </w:t>
      </w:r>
      <w:r w:rsidR="00D6388C" w:rsidRPr="006F44B3">
        <w:rPr>
          <w:rFonts w:ascii="David" w:hAnsi="David" w:cs="David" w:hint="cs"/>
          <w:sz w:val="24"/>
          <w:szCs w:val="24"/>
          <w:rtl/>
        </w:rPr>
        <w:t>עמד/לא עמד בלו"ז (למחוק את המיותר).</w:t>
      </w:r>
    </w:p>
    <w:p w14:paraId="378A5811" w14:textId="5161522D" w:rsidR="00D6388C" w:rsidRPr="006F44B3" w:rsidRDefault="00D6388C" w:rsidP="00D6388C">
      <w:pPr>
        <w:tabs>
          <w:tab w:val="left" w:pos="800"/>
          <w:tab w:val="left" w:pos="1360"/>
          <w:tab w:val="left" w:pos="1927"/>
        </w:tabs>
        <w:spacing w:line="360" w:lineRule="auto"/>
        <w:rPr>
          <w:rFonts w:ascii="David" w:hAnsi="David" w:cs="David"/>
          <w:sz w:val="24"/>
          <w:szCs w:val="24"/>
          <w:rtl/>
        </w:rPr>
      </w:pPr>
    </w:p>
    <w:p w14:paraId="1D9A6590" w14:textId="33ECA191" w:rsidR="00D6388C" w:rsidRPr="006F44B3" w:rsidRDefault="004762E1" w:rsidP="004762E1">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 xml:space="preserve">       </w:t>
      </w:r>
      <w:r w:rsidR="00D6388C" w:rsidRPr="006F44B3">
        <w:rPr>
          <w:rFonts w:ascii="David" w:hAnsi="David" w:cs="David" w:hint="cs"/>
          <w:sz w:val="24"/>
          <w:szCs w:val="24"/>
          <w:rtl/>
        </w:rPr>
        <w:t xml:space="preserve">היקף החשבון הסופי המאושר לפני מע"מ: </w:t>
      </w:r>
      <w:r w:rsidRPr="006F44B3">
        <w:rPr>
          <w:rFonts w:ascii="David" w:hAnsi="David" w:cs="David" w:hint="cs"/>
          <w:sz w:val="24"/>
          <w:szCs w:val="24"/>
          <w:rtl/>
        </w:rPr>
        <w:t>________________________________________</w:t>
      </w:r>
    </w:p>
    <w:p w14:paraId="030FE6DD" w14:textId="14184B89"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03167070" w14:textId="1AFDE9CD"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שם המזמין: __________________________</w:t>
      </w:r>
      <w:r w:rsidR="00AB0F76" w:rsidRPr="006F44B3">
        <w:rPr>
          <w:rFonts w:ascii="David" w:hAnsi="David" w:cs="David" w:hint="cs"/>
          <w:sz w:val="24"/>
          <w:szCs w:val="24"/>
          <w:rtl/>
        </w:rPr>
        <w:t>_____</w:t>
      </w:r>
      <w:r w:rsidRPr="006F44B3">
        <w:rPr>
          <w:rFonts w:ascii="David" w:hAnsi="David" w:cs="David" w:hint="cs"/>
          <w:sz w:val="24"/>
          <w:szCs w:val="24"/>
          <w:rtl/>
        </w:rPr>
        <w:t>_________________________________</w:t>
      </w:r>
    </w:p>
    <w:p w14:paraId="6BDC2583" w14:textId="77980201"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1D91E477" w14:textId="2E94D805"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כתובת המזמין: _____________________________</w:t>
      </w:r>
      <w:r w:rsidR="00AB0F76" w:rsidRPr="006F44B3">
        <w:rPr>
          <w:rFonts w:ascii="David" w:hAnsi="David" w:cs="David" w:hint="cs"/>
          <w:sz w:val="24"/>
          <w:szCs w:val="24"/>
          <w:rtl/>
        </w:rPr>
        <w:t>____</w:t>
      </w:r>
      <w:r w:rsidRPr="006F44B3">
        <w:rPr>
          <w:rFonts w:ascii="David" w:hAnsi="David" w:cs="David" w:hint="cs"/>
          <w:sz w:val="24"/>
          <w:szCs w:val="24"/>
          <w:rtl/>
        </w:rPr>
        <w:t>__________________________</w:t>
      </w:r>
      <w:r w:rsidR="00E71780" w:rsidRPr="006F44B3">
        <w:rPr>
          <w:rFonts w:ascii="David" w:hAnsi="David" w:cs="David" w:hint="cs"/>
          <w:sz w:val="24"/>
          <w:szCs w:val="24"/>
          <w:rtl/>
        </w:rPr>
        <w:t>_</w:t>
      </w:r>
      <w:r w:rsidRPr="006F44B3">
        <w:rPr>
          <w:rFonts w:ascii="David" w:hAnsi="David" w:cs="David" w:hint="cs"/>
          <w:sz w:val="24"/>
          <w:szCs w:val="24"/>
          <w:rtl/>
        </w:rPr>
        <w:t>__</w:t>
      </w:r>
    </w:p>
    <w:p w14:paraId="105BF66E" w14:textId="330983D9"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0F13E3EB" w14:textId="0732452F"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טלפון: _________________________ כתובת דוא"ל: _________________________</w:t>
      </w:r>
      <w:r w:rsidR="00E71780" w:rsidRPr="006F44B3">
        <w:rPr>
          <w:rFonts w:ascii="David" w:hAnsi="David" w:cs="David" w:hint="cs"/>
          <w:sz w:val="24"/>
          <w:szCs w:val="24"/>
          <w:rtl/>
        </w:rPr>
        <w:t>____</w:t>
      </w:r>
      <w:r w:rsidRPr="006F44B3">
        <w:rPr>
          <w:rFonts w:ascii="David" w:hAnsi="David" w:cs="David" w:hint="cs"/>
          <w:sz w:val="24"/>
          <w:szCs w:val="24"/>
          <w:rtl/>
        </w:rPr>
        <w:t>___</w:t>
      </w:r>
    </w:p>
    <w:p w14:paraId="26AC62DB" w14:textId="3E59366A"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7F894597" w14:textId="67ED3D05"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שם ה</w:t>
      </w:r>
      <w:r w:rsidR="000C6D03">
        <w:rPr>
          <w:rFonts w:ascii="David" w:hAnsi="David" w:cs="David" w:hint="cs"/>
          <w:sz w:val="24"/>
          <w:szCs w:val="24"/>
          <w:rtl/>
        </w:rPr>
        <w:t>עירייה</w:t>
      </w:r>
      <w:r w:rsidRPr="006F44B3">
        <w:rPr>
          <w:rFonts w:ascii="David" w:hAnsi="David" w:cs="David" w:hint="cs"/>
          <w:sz w:val="24"/>
          <w:szCs w:val="24"/>
          <w:rtl/>
        </w:rPr>
        <w:t xml:space="preserve"> המנהלת של הפרויקט: ____________________________________________</w:t>
      </w:r>
      <w:r w:rsidR="00085998" w:rsidRPr="006F44B3">
        <w:rPr>
          <w:rFonts w:ascii="David" w:hAnsi="David" w:cs="David" w:hint="cs"/>
          <w:sz w:val="24"/>
          <w:szCs w:val="24"/>
          <w:rtl/>
        </w:rPr>
        <w:t>____</w:t>
      </w:r>
    </w:p>
    <w:p w14:paraId="571B9A9A" w14:textId="5906FC55"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7C0B226A" w14:textId="183292BF"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lastRenderedPageBreak/>
        <w:t>שם מנהל הפרויקט: ______________________________________________________</w:t>
      </w:r>
      <w:r w:rsidR="00085998" w:rsidRPr="006F44B3">
        <w:rPr>
          <w:rFonts w:ascii="David" w:hAnsi="David" w:cs="David" w:hint="cs"/>
          <w:sz w:val="24"/>
          <w:szCs w:val="24"/>
          <w:rtl/>
        </w:rPr>
        <w:t>____</w:t>
      </w:r>
    </w:p>
    <w:p w14:paraId="30CCCC5A" w14:textId="3BC87442"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1420E078" w14:textId="459EDC82"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כתובת: _______________________________________________________________</w:t>
      </w:r>
      <w:r w:rsidR="00085998" w:rsidRPr="006F44B3">
        <w:rPr>
          <w:rFonts w:ascii="David" w:hAnsi="David" w:cs="David" w:hint="cs"/>
          <w:sz w:val="24"/>
          <w:szCs w:val="24"/>
          <w:rtl/>
        </w:rPr>
        <w:t>____</w:t>
      </w:r>
    </w:p>
    <w:p w14:paraId="63BA0D18" w14:textId="73953A3E"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3EE84546" w14:textId="0DA3EEC4"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טלפון: ___________________________________</w:t>
      </w:r>
    </w:p>
    <w:p w14:paraId="5280662B" w14:textId="22DC5BEF" w:rsidR="00882FD2" w:rsidRPr="006F44B3" w:rsidRDefault="00882FD2" w:rsidP="00D6388C">
      <w:pPr>
        <w:tabs>
          <w:tab w:val="left" w:pos="800"/>
          <w:tab w:val="left" w:pos="1360"/>
          <w:tab w:val="left" w:pos="1927"/>
        </w:tabs>
        <w:spacing w:line="360" w:lineRule="auto"/>
        <w:rPr>
          <w:rFonts w:ascii="David" w:hAnsi="David" w:cs="David"/>
          <w:sz w:val="24"/>
          <w:szCs w:val="24"/>
          <w:rtl/>
        </w:rPr>
      </w:pPr>
    </w:p>
    <w:p w14:paraId="7ABFB145" w14:textId="5F7D6BEC" w:rsidR="00882FD2" w:rsidRPr="006F44B3" w:rsidRDefault="00882FD2" w:rsidP="00D6388C">
      <w:pPr>
        <w:tabs>
          <w:tab w:val="left" w:pos="800"/>
          <w:tab w:val="left" w:pos="1360"/>
          <w:tab w:val="left" w:pos="1927"/>
        </w:tabs>
        <w:spacing w:line="360" w:lineRule="auto"/>
        <w:rPr>
          <w:rFonts w:ascii="David" w:hAnsi="David" w:cs="David"/>
          <w:sz w:val="24"/>
          <w:szCs w:val="24"/>
          <w:rtl/>
        </w:rPr>
      </w:pPr>
      <w:r w:rsidRPr="006F44B3">
        <w:rPr>
          <w:rFonts w:ascii="David" w:hAnsi="David" w:cs="David" w:hint="cs"/>
          <w:sz w:val="24"/>
          <w:szCs w:val="24"/>
          <w:rtl/>
        </w:rPr>
        <w:t>כתובת דואל: ______________________________</w:t>
      </w:r>
      <w:r w:rsidR="00085998" w:rsidRPr="006F44B3">
        <w:rPr>
          <w:rFonts w:ascii="David" w:hAnsi="David" w:cs="David" w:hint="cs"/>
          <w:sz w:val="24"/>
          <w:szCs w:val="24"/>
          <w:rtl/>
        </w:rPr>
        <w:t>_____</w:t>
      </w:r>
      <w:r w:rsidRPr="006F44B3">
        <w:rPr>
          <w:rFonts w:ascii="David" w:hAnsi="David" w:cs="David" w:hint="cs"/>
          <w:sz w:val="24"/>
          <w:szCs w:val="24"/>
          <w:rtl/>
        </w:rPr>
        <w:t>____________________________</w:t>
      </w:r>
    </w:p>
    <w:p w14:paraId="28C7744B" w14:textId="76DCB76A" w:rsidR="002E39AD" w:rsidRPr="006F44B3" w:rsidRDefault="002E39AD" w:rsidP="00E64B6B">
      <w:pPr>
        <w:pStyle w:val="aff1"/>
        <w:numPr>
          <w:ilvl w:val="0"/>
          <w:numId w:val="6"/>
        </w:numPr>
        <w:tabs>
          <w:tab w:val="left" w:pos="800"/>
          <w:tab w:val="left" w:pos="1360"/>
          <w:tab w:val="left" w:pos="1927"/>
        </w:tabs>
        <w:jc w:val="both"/>
        <w:rPr>
          <w:rFonts w:ascii="David" w:hAnsi="David" w:cs="David"/>
          <w:sz w:val="24"/>
          <w:szCs w:val="24"/>
        </w:rPr>
      </w:pPr>
      <w:r w:rsidRPr="006F44B3">
        <w:rPr>
          <w:rFonts w:ascii="David" w:hAnsi="David" w:cs="David"/>
          <w:sz w:val="24"/>
          <w:szCs w:val="24"/>
          <w:rtl/>
        </w:rPr>
        <w:t xml:space="preserve">להלן חוות דעתנו המקצועית ביחס </w:t>
      </w:r>
      <w:r w:rsidR="00085998" w:rsidRPr="006F44B3">
        <w:rPr>
          <w:rFonts w:ascii="David" w:hAnsi="David" w:cs="David" w:hint="cs"/>
          <w:sz w:val="24"/>
          <w:szCs w:val="24"/>
          <w:rtl/>
        </w:rPr>
        <w:t>לעבודה/ות שביצע עבורנו ה</w:t>
      </w:r>
      <w:r w:rsidR="000C6D03">
        <w:rPr>
          <w:rFonts w:ascii="David" w:hAnsi="David" w:cs="David" w:hint="cs"/>
          <w:sz w:val="24"/>
          <w:szCs w:val="24"/>
          <w:rtl/>
        </w:rPr>
        <w:t>מציע</w:t>
      </w:r>
      <w:r w:rsidRPr="006F44B3">
        <w:rPr>
          <w:rFonts w:ascii="David" w:hAnsi="David" w:cs="David"/>
          <w:sz w:val="24"/>
          <w:szCs w:val="24"/>
          <w:rtl/>
        </w:rPr>
        <w:t xml:space="preserve"> (</w:t>
      </w:r>
      <w:r w:rsidRPr="006F44B3">
        <w:rPr>
          <w:rFonts w:ascii="David" w:hAnsi="David" w:cs="David"/>
          <w:b/>
          <w:bCs/>
          <w:sz w:val="24"/>
          <w:szCs w:val="24"/>
          <w:rtl/>
        </w:rPr>
        <w:t>*הקף/סמן בהתאם</w:t>
      </w:r>
      <w:r w:rsidRPr="006F44B3">
        <w:rPr>
          <w:rFonts w:ascii="David" w:hAnsi="David" w:cs="David"/>
          <w:sz w:val="24"/>
          <w:szCs w:val="24"/>
          <w:rtl/>
        </w:rPr>
        <w:t>):</w:t>
      </w:r>
    </w:p>
    <w:p w14:paraId="06C53997" w14:textId="77777777" w:rsidR="002E39AD" w:rsidRPr="006F44B3" w:rsidRDefault="002E39AD" w:rsidP="00BB7D74">
      <w:pPr>
        <w:pStyle w:val="aff1"/>
        <w:tabs>
          <w:tab w:val="left" w:pos="800"/>
          <w:tab w:val="left" w:pos="1360"/>
          <w:tab w:val="left" w:pos="1927"/>
        </w:tabs>
        <w:jc w:val="both"/>
        <w:rPr>
          <w:rFonts w:ascii="David" w:hAnsi="David" w:cs="David"/>
          <w:sz w:val="24"/>
          <w:szCs w:val="24"/>
        </w:rPr>
      </w:pPr>
    </w:p>
    <w:tbl>
      <w:tblPr>
        <w:tblStyle w:val="a7"/>
        <w:bidiVisual/>
        <w:tblW w:w="0" w:type="auto"/>
        <w:jc w:val="center"/>
        <w:tblLook w:val="04A0" w:firstRow="1" w:lastRow="0" w:firstColumn="1" w:lastColumn="0" w:noHBand="0" w:noVBand="1"/>
      </w:tblPr>
      <w:tblGrid>
        <w:gridCol w:w="1639"/>
        <w:gridCol w:w="1572"/>
        <w:gridCol w:w="1895"/>
        <w:gridCol w:w="1557"/>
        <w:gridCol w:w="1537"/>
      </w:tblGrid>
      <w:tr w:rsidR="00085998" w:rsidRPr="006F44B3" w14:paraId="025E3E8C" w14:textId="77777777" w:rsidTr="00071723">
        <w:trPr>
          <w:trHeight w:val="692"/>
          <w:jc w:val="center"/>
        </w:trPr>
        <w:tc>
          <w:tcPr>
            <w:tcW w:w="1639" w:type="dxa"/>
            <w:shd w:val="clear" w:color="auto" w:fill="F2F2F2" w:themeFill="background1" w:themeFillShade="F2"/>
            <w:vAlign w:val="center"/>
          </w:tcPr>
          <w:p w14:paraId="49C45FB3" w14:textId="336D515D" w:rsidR="00085998" w:rsidRPr="006F44B3" w:rsidRDefault="00085998" w:rsidP="00BB7D74">
            <w:pPr>
              <w:pStyle w:val="aff1"/>
              <w:tabs>
                <w:tab w:val="left" w:pos="800"/>
                <w:tab w:val="left" w:pos="1360"/>
                <w:tab w:val="left" w:pos="1927"/>
              </w:tabs>
              <w:ind w:left="0"/>
              <w:jc w:val="center"/>
              <w:rPr>
                <w:rFonts w:ascii="David" w:hAnsi="David" w:cs="David"/>
                <w:b/>
                <w:bCs/>
                <w:sz w:val="24"/>
                <w:szCs w:val="24"/>
                <w:rtl/>
              </w:rPr>
            </w:pPr>
            <w:r w:rsidRPr="006F44B3">
              <w:rPr>
                <w:rFonts w:ascii="David" w:hAnsi="David" w:cs="David" w:hint="cs"/>
                <w:b/>
                <w:bCs/>
                <w:sz w:val="24"/>
                <w:szCs w:val="24"/>
                <w:rtl/>
              </w:rPr>
              <w:t>אמת המידה</w:t>
            </w:r>
          </w:p>
        </w:tc>
        <w:tc>
          <w:tcPr>
            <w:tcW w:w="1572" w:type="dxa"/>
            <w:vAlign w:val="center"/>
          </w:tcPr>
          <w:p w14:paraId="0D98253B" w14:textId="77777777" w:rsidR="00085998" w:rsidRPr="006F44B3" w:rsidRDefault="00085998" w:rsidP="00BB7D74">
            <w:pPr>
              <w:pStyle w:val="aff1"/>
              <w:tabs>
                <w:tab w:val="left" w:pos="800"/>
                <w:tab w:val="left" w:pos="1360"/>
                <w:tab w:val="left" w:pos="1927"/>
              </w:tabs>
              <w:ind w:left="0"/>
              <w:jc w:val="center"/>
              <w:rPr>
                <w:rFonts w:ascii="David" w:hAnsi="David" w:cs="David"/>
                <w:sz w:val="24"/>
                <w:szCs w:val="24"/>
                <w:rtl/>
              </w:rPr>
            </w:pPr>
          </w:p>
        </w:tc>
        <w:tc>
          <w:tcPr>
            <w:tcW w:w="1895" w:type="dxa"/>
            <w:vAlign w:val="center"/>
          </w:tcPr>
          <w:p w14:paraId="20D8FBB0" w14:textId="77777777" w:rsidR="00085998" w:rsidRPr="006F44B3" w:rsidRDefault="00085998" w:rsidP="00BB7D74">
            <w:pPr>
              <w:pStyle w:val="aff1"/>
              <w:tabs>
                <w:tab w:val="left" w:pos="800"/>
                <w:tab w:val="left" w:pos="1360"/>
                <w:tab w:val="left" w:pos="1927"/>
              </w:tabs>
              <w:ind w:left="0"/>
              <w:jc w:val="center"/>
              <w:rPr>
                <w:rFonts w:ascii="David" w:hAnsi="David" w:cs="David"/>
                <w:sz w:val="24"/>
                <w:szCs w:val="24"/>
                <w:rtl/>
              </w:rPr>
            </w:pPr>
          </w:p>
        </w:tc>
        <w:tc>
          <w:tcPr>
            <w:tcW w:w="1557" w:type="dxa"/>
            <w:vAlign w:val="center"/>
          </w:tcPr>
          <w:p w14:paraId="3F3C4BB4" w14:textId="77777777" w:rsidR="00085998" w:rsidRPr="006F44B3" w:rsidRDefault="00085998" w:rsidP="00BB7D74">
            <w:pPr>
              <w:pStyle w:val="aff1"/>
              <w:tabs>
                <w:tab w:val="left" w:pos="800"/>
                <w:tab w:val="left" w:pos="1360"/>
                <w:tab w:val="left" w:pos="1927"/>
              </w:tabs>
              <w:ind w:left="0"/>
              <w:jc w:val="center"/>
              <w:rPr>
                <w:rFonts w:ascii="David" w:hAnsi="David" w:cs="David"/>
                <w:sz w:val="24"/>
                <w:szCs w:val="24"/>
                <w:rtl/>
              </w:rPr>
            </w:pPr>
          </w:p>
        </w:tc>
        <w:tc>
          <w:tcPr>
            <w:tcW w:w="1537" w:type="dxa"/>
            <w:vAlign w:val="center"/>
          </w:tcPr>
          <w:p w14:paraId="07311E26" w14:textId="77777777" w:rsidR="00085998" w:rsidRPr="006F44B3" w:rsidRDefault="00085998" w:rsidP="00BB7D74">
            <w:pPr>
              <w:pStyle w:val="aff1"/>
              <w:tabs>
                <w:tab w:val="left" w:pos="800"/>
                <w:tab w:val="left" w:pos="1360"/>
                <w:tab w:val="left" w:pos="1927"/>
              </w:tabs>
              <w:ind w:left="0"/>
              <w:jc w:val="center"/>
              <w:rPr>
                <w:rFonts w:ascii="David" w:hAnsi="David" w:cs="David"/>
                <w:sz w:val="24"/>
                <w:szCs w:val="24"/>
                <w:rtl/>
              </w:rPr>
            </w:pPr>
          </w:p>
        </w:tc>
      </w:tr>
      <w:tr w:rsidR="002E39AD" w:rsidRPr="006F44B3" w14:paraId="26F00359" w14:textId="77777777" w:rsidTr="00071723">
        <w:trPr>
          <w:trHeight w:val="692"/>
          <w:jc w:val="center"/>
        </w:trPr>
        <w:tc>
          <w:tcPr>
            <w:tcW w:w="1639" w:type="dxa"/>
            <w:shd w:val="clear" w:color="auto" w:fill="F2F2F2" w:themeFill="background1" w:themeFillShade="F2"/>
            <w:vAlign w:val="center"/>
          </w:tcPr>
          <w:p w14:paraId="573F0F40" w14:textId="725F2D08" w:rsidR="002E39AD" w:rsidRPr="006F44B3" w:rsidRDefault="00882FD2" w:rsidP="00BB7D74">
            <w:pPr>
              <w:pStyle w:val="aff1"/>
              <w:tabs>
                <w:tab w:val="left" w:pos="800"/>
                <w:tab w:val="left" w:pos="1360"/>
                <w:tab w:val="left" w:pos="1927"/>
              </w:tabs>
              <w:ind w:left="0"/>
              <w:jc w:val="center"/>
              <w:rPr>
                <w:rFonts w:ascii="David" w:hAnsi="David" w:cs="David"/>
                <w:b/>
                <w:bCs/>
                <w:sz w:val="24"/>
                <w:szCs w:val="24"/>
                <w:rtl/>
              </w:rPr>
            </w:pPr>
            <w:r w:rsidRPr="006F44B3">
              <w:rPr>
                <w:rFonts w:ascii="David" w:hAnsi="David" w:cs="David" w:hint="cs"/>
                <w:b/>
                <w:bCs/>
                <w:sz w:val="24"/>
                <w:szCs w:val="24"/>
                <w:rtl/>
              </w:rPr>
              <w:t>טיב ו</w:t>
            </w:r>
            <w:r w:rsidR="002E39AD" w:rsidRPr="006F44B3">
              <w:rPr>
                <w:rFonts w:ascii="David" w:hAnsi="David" w:cs="David"/>
                <w:b/>
                <w:bCs/>
                <w:sz w:val="24"/>
                <w:szCs w:val="24"/>
                <w:rtl/>
              </w:rPr>
              <w:t>איכות העבודה</w:t>
            </w:r>
          </w:p>
        </w:tc>
        <w:tc>
          <w:tcPr>
            <w:tcW w:w="1572" w:type="dxa"/>
            <w:vAlign w:val="center"/>
          </w:tcPr>
          <w:p w14:paraId="2938E956"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גבוהה </w:t>
            </w:r>
          </w:p>
          <w:p w14:paraId="075C4EFA"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c>
          <w:tcPr>
            <w:tcW w:w="1895" w:type="dxa"/>
            <w:vAlign w:val="center"/>
          </w:tcPr>
          <w:p w14:paraId="7B4E9247"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טובה מאוד </w:t>
            </w:r>
          </w:p>
          <w:p w14:paraId="104E963F"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c>
          <w:tcPr>
            <w:tcW w:w="1557" w:type="dxa"/>
            <w:vAlign w:val="center"/>
          </w:tcPr>
          <w:p w14:paraId="31E6AA75"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טובה </w:t>
            </w:r>
          </w:p>
          <w:p w14:paraId="79260D7D"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c>
          <w:tcPr>
            <w:tcW w:w="1537" w:type="dxa"/>
            <w:vAlign w:val="center"/>
          </w:tcPr>
          <w:p w14:paraId="43E05D16"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מספקת </w:t>
            </w:r>
          </w:p>
          <w:p w14:paraId="115FE565"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r>
      <w:tr w:rsidR="002E39AD" w:rsidRPr="006F44B3" w14:paraId="497CC6DA" w14:textId="77777777" w:rsidTr="00071723">
        <w:trPr>
          <w:gridAfter w:val="1"/>
          <w:wAfter w:w="1537" w:type="dxa"/>
          <w:trHeight w:val="753"/>
          <w:jc w:val="center"/>
        </w:trPr>
        <w:tc>
          <w:tcPr>
            <w:tcW w:w="1639" w:type="dxa"/>
            <w:shd w:val="clear" w:color="auto" w:fill="F2F2F2" w:themeFill="background1" w:themeFillShade="F2"/>
            <w:vAlign w:val="center"/>
          </w:tcPr>
          <w:p w14:paraId="60BD34E3" w14:textId="77777777" w:rsidR="002E39AD" w:rsidRPr="006F44B3" w:rsidRDefault="002E39AD" w:rsidP="00BB7D74">
            <w:pPr>
              <w:pStyle w:val="aff1"/>
              <w:tabs>
                <w:tab w:val="left" w:pos="800"/>
                <w:tab w:val="left" w:pos="1360"/>
                <w:tab w:val="left" w:pos="1927"/>
              </w:tabs>
              <w:ind w:left="0"/>
              <w:jc w:val="center"/>
              <w:rPr>
                <w:rFonts w:ascii="David" w:hAnsi="David" w:cs="David"/>
                <w:b/>
                <w:bCs/>
                <w:sz w:val="24"/>
                <w:szCs w:val="24"/>
                <w:rtl/>
              </w:rPr>
            </w:pPr>
            <w:r w:rsidRPr="006F44B3">
              <w:rPr>
                <w:rFonts w:ascii="David" w:hAnsi="David" w:cs="David"/>
                <w:b/>
                <w:bCs/>
                <w:sz w:val="24"/>
                <w:szCs w:val="24"/>
                <w:rtl/>
              </w:rPr>
              <w:t>עמידה בלו"ז</w:t>
            </w:r>
          </w:p>
        </w:tc>
        <w:tc>
          <w:tcPr>
            <w:tcW w:w="1572" w:type="dxa"/>
            <w:vAlign w:val="center"/>
          </w:tcPr>
          <w:p w14:paraId="55A2D436"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עומד בלו"ז </w:t>
            </w:r>
          </w:p>
          <w:p w14:paraId="62B3FD19"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c>
          <w:tcPr>
            <w:tcW w:w="1895" w:type="dxa"/>
            <w:vAlign w:val="center"/>
          </w:tcPr>
          <w:p w14:paraId="2E018DFC"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עומד חלקית </w:t>
            </w:r>
          </w:p>
          <w:p w14:paraId="0CB0D797"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c>
          <w:tcPr>
            <w:tcW w:w="1557" w:type="dxa"/>
            <w:vAlign w:val="center"/>
          </w:tcPr>
          <w:p w14:paraId="774B6390"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חורג מלו"ז </w:t>
            </w:r>
          </w:p>
          <w:p w14:paraId="223795DB"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r>
      <w:tr w:rsidR="00882FD2" w:rsidRPr="006F44B3" w14:paraId="19481D1C" w14:textId="77777777" w:rsidTr="00071723">
        <w:trPr>
          <w:gridAfter w:val="1"/>
          <w:wAfter w:w="1537" w:type="dxa"/>
          <w:trHeight w:val="753"/>
          <w:jc w:val="center"/>
        </w:trPr>
        <w:tc>
          <w:tcPr>
            <w:tcW w:w="1639" w:type="dxa"/>
            <w:shd w:val="clear" w:color="auto" w:fill="F2F2F2" w:themeFill="background1" w:themeFillShade="F2"/>
            <w:vAlign w:val="center"/>
          </w:tcPr>
          <w:p w14:paraId="01C3E7DF" w14:textId="19E3AD60" w:rsidR="00882FD2" w:rsidRPr="006F44B3" w:rsidRDefault="00882FD2" w:rsidP="00BB7D74">
            <w:pPr>
              <w:pStyle w:val="aff1"/>
              <w:tabs>
                <w:tab w:val="left" w:pos="800"/>
                <w:tab w:val="left" w:pos="1360"/>
                <w:tab w:val="left" w:pos="1927"/>
              </w:tabs>
              <w:ind w:left="0"/>
              <w:jc w:val="center"/>
              <w:rPr>
                <w:rFonts w:ascii="David" w:hAnsi="David" w:cs="David"/>
                <w:b/>
                <w:bCs/>
                <w:sz w:val="22"/>
                <w:szCs w:val="22"/>
                <w:rtl/>
              </w:rPr>
            </w:pPr>
            <w:r w:rsidRPr="006F44B3">
              <w:rPr>
                <w:rFonts w:ascii="David" w:hAnsi="David" w:cs="David" w:hint="cs"/>
                <w:b/>
                <w:bCs/>
                <w:sz w:val="22"/>
                <w:szCs w:val="22"/>
                <w:rtl/>
              </w:rPr>
              <w:t>היענות לדרישות תיקון/שינוי</w:t>
            </w:r>
            <w:r w:rsidR="004762E1" w:rsidRPr="006F44B3">
              <w:rPr>
                <w:rFonts w:ascii="David" w:hAnsi="David" w:cs="David" w:hint="cs"/>
                <w:b/>
                <w:bCs/>
                <w:sz w:val="22"/>
                <w:szCs w:val="22"/>
                <w:rtl/>
              </w:rPr>
              <w:t>ים</w:t>
            </w:r>
            <w:r w:rsidRPr="006F44B3">
              <w:rPr>
                <w:rFonts w:ascii="David" w:hAnsi="David" w:cs="David" w:hint="cs"/>
                <w:b/>
                <w:bCs/>
                <w:sz w:val="22"/>
                <w:szCs w:val="22"/>
                <w:rtl/>
              </w:rPr>
              <w:t xml:space="preserve"> ללא העלאת טענות ודרישות</w:t>
            </w:r>
          </w:p>
        </w:tc>
        <w:tc>
          <w:tcPr>
            <w:tcW w:w="1572" w:type="dxa"/>
            <w:vAlign w:val="center"/>
          </w:tcPr>
          <w:p w14:paraId="53A2F867" w14:textId="2C7E8680" w:rsidR="00882FD2" w:rsidRPr="006F44B3" w:rsidRDefault="008F2BB6"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hint="cs"/>
                <w:sz w:val="24"/>
                <w:szCs w:val="24"/>
                <w:rtl/>
              </w:rPr>
              <w:t>נענה</w:t>
            </w:r>
          </w:p>
        </w:tc>
        <w:tc>
          <w:tcPr>
            <w:tcW w:w="1895" w:type="dxa"/>
            <w:vAlign w:val="center"/>
          </w:tcPr>
          <w:p w14:paraId="2E206F92" w14:textId="7E291521" w:rsidR="00882FD2" w:rsidRPr="006F44B3" w:rsidRDefault="008F2BB6"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hint="cs"/>
                <w:sz w:val="24"/>
                <w:szCs w:val="24"/>
                <w:rtl/>
              </w:rPr>
              <w:t>נענה חלקית</w:t>
            </w:r>
          </w:p>
        </w:tc>
        <w:tc>
          <w:tcPr>
            <w:tcW w:w="1557" w:type="dxa"/>
            <w:vAlign w:val="center"/>
          </w:tcPr>
          <w:p w14:paraId="2D6510F4" w14:textId="1EE2BFC3" w:rsidR="00882FD2" w:rsidRPr="006F44B3" w:rsidRDefault="008F2BB6"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hint="cs"/>
                <w:sz w:val="24"/>
                <w:szCs w:val="24"/>
                <w:rtl/>
              </w:rPr>
              <w:t>לא נענה</w:t>
            </w:r>
          </w:p>
        </w:tc>
      </w:tr>
      <w:tr w:rsidR="002E39AD" w:rsidRPr="006F44B3" w14:paraId="509BD367" w14:textId="77777777" w:rsidTr="00071723">
        <w:trPr>
          <w:gridAfter w:val="1"/>
          <w:wAfter w:w="1537" w:type="dxa"/>
          <w:trHeight w:val="753"/>
          <w:jc w:val="center"/>
        </w:trPr>
        <w:tc>
          <w:tcPr>
            <w:tcW w:w="1639" w:type="dxa"/>
            <w:shd w:val="clear" w:color="auto" w:fill="F2F2F2" w:themeFill="background1" w:themeFillShade="F2"/>
            <w:vAlign w:val="center"/>
          </w:tcPr>
          <w:p w14:paraId="52E5804C" w14:textId="77777777" w:rsidR="002E39AD" w:rsidRPr="006F44B3" w:rsidRDefault="002E39AD" w:rsidP="00BB7D74">
            <w:pPr>
              <w:pStyle w:val="aff1"/>
              <w:tabs>
                <w:tab w:val="left" w:pos="800"/>
                <w:tab w:val="left" w:pos="1360"/>
                <w:tab w:val="left" w:pos="1927"/>
              </w:tabs>
              <w:ind w:left="0"/>
              <w:jc w:val="center"/>
              <w:rPr>
                <w:rFonts w:ascii="David" w:hAnsi="David" w:cs="David"/>
                <w:b/>
                <w:bCs/>
                <w:sz w:val="24"/>
                <w:szCs w:val="24"/>
                <w:rtl/>
              </w:rPr>
            </w:pPr>
            <w:r w:rsidRPr="006F44B3">
              <w:rPr>
                <w:rFonts w:ascii="David" w:hAnsi="David" w:cs="David"/>
                <w:b/>
                <w:bCs/>
                <w:sz w:val="24"/>
                <w:szCs w:val="24"/>
                <w:rtl/>
              </w:rPr>
              <w:t>יחסי עבודה מול המזמין</w:t>
            </w:r>
          </w:p>
        </w:tc>
        <w:tc>
          <w:tcPr>
            <w:tcW w:w="1572" w:type="dxa"/>
            <w:vAlign w:val="center"/>
          </w:tcPr>
          <w:p w14:paraId="4977BB0D"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טובים מאוד </w:t>
            </w:r>
          </w:p>
          <w:p w14:paraId="114FBA97"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c>
          <w:tcPr>
            <w:tcW w:w="1895" w:type="dxa"/>
            <w:vAlign w:val="center"/>
          </w:tcPr>
          <w:p w14:paraId="3AB5F6AB"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טובים </w:t>
            </w:r>
          </w:p>
          <w:p w14:paraId="71C4C05B"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c>
          <w:tcPr>
            <w:tcW w:w="1557" w:type="dxa"/>
            <w:vAlign w:val="center"/>
          </w:tcPr>
          <w:p w14:paraId="241452C7"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r w:rsidRPr="006F44B3">
              <w:rPr>
                <w:rFonts w:ascii="David" w:hAnsi="David" w:cs="David"/>
                <w:sz w:val="24"/>
                <w:szCs w:val="24"/>
                <w:rtl/>
              </w:rPr>
              <w:t xml:space="preserve">מספקים </w:t>
            </w:r>
          </w:p>
          <w:p w14:paraId="3AB86F8A" w14:textId="77777777" w:rsidR="002E39AD" w:rsidRPr="006F44B3" w:rsidRDefault="002E39AD" w:rsidP="00BB7D74">
            <w:pPr>
              <w:pStyle w:val="aff1"/>
              <w:tabs>
                <w:tab w:val="left" w:pos="800"/>
                <w:tab w:val="left" w:pos="1360"/>
                <w:tab w:val="left" w:pos="1927"/>
              </w:tabs>
              <w:ind w:left="0"/>
              <w:jc w:val="center"/>
              <w:rPr>
                <w:rFonts w:ascii="David" w:hAnsi="David" w:cs="David"/>
                <w:sz w:val="24"/>
                <w:szCs w:val="24"/>
                <w:rtl/>
              </w:rPr>
            </w:pPr>
          </w:p>
        </w:tc>
      </w:tr>
    </w:tbl>
    <w:p w14:paraId="050A0132" w14:textId="77777777" w:rsidR="002E39AD" w:rsidRPr="006F44B3" w:rsidRDefault="002E39AD" w:rsidP="00BB7D74">
      <w:pPr>
        <w:pStyle w:val="aff1"/>
        <w:tabs>
          <w:tab w:val="left" w:pos="800"/>
          <w:tab w:val="left" w:pos="1360"/>
          <w:tab w:val="left" w:pos="1927"/>
        </w:tabs>
        <w:jc w:val="both"/>
        <w:rPr>
          <w:rFonts w:ascii="David" w:hAnsi="David" w:cs="David"/>
          <w:sz w:val="24"/>
          <w:szCs w:val="24"/>
        </w:rPr>
      </w:pPr>
    </w:p>
    <w:p w14:paraId="5BD35FE5" w14:textId="29B37A8B" w:rsidR="00483D34" w:rsidRPr="006F44B3" w:rsidRDefault="00483D34" w:rsidP="00E64B6B">
      <w:pPr>
        <w:pStyle w:val="aff1"/>
        <w:numPr>
          <w:ilvl w:val="0"/>
          <w:numId w:val="6"/>
        </w:numPr>
        <w:tabs>
          <w:tab w:val="left" w:pos="800"/>
          <w:tab w:val="left" w:pos="1360"/>
          <w:tab w:val="left" w:pos="1927"/>
        </w:tabs>
        <w:spacing w:line="360" w:lineRule="auto"/>
        <w:jc w:val="both"/>
        <w:rPr>
          <w:rFonts w:ascii="David" w:hAnsi="David" w:cs="David"/>
          <w:sz w:val="24"/>
          <w:szCs w:val="24"/>
        </w:rPr>
      </w:pPr>
      <w:r w:rsidRPr="006F44B3">
        <w:rPr>
          <w:rFonts w:ascii="David" w:hAnsi="David" w:cs="David" w:hint="cs"/>
          <w:sz w:val="24"/>
          <w:szCs w:val="24"/>
          <w:rtl/>
        </w:rPr>
        <w:t xml:space="preserve">התרשמות כללית: </w:t>
      </w:r>
      <w:r w:rsidR="004A638D"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108979" w14:textId="77777777" w:rsidR="004762E1" w:rsidRPr="006F44B3" w:rsidRDefault="004762E1" w:rsidP="004762E1">
      <w:pPr>
        <w:pStyle w:val="aff1"/>
        <w:tabs>
          <w:tab w:val="left" w:pos="800"/>
          <w:tab w:val="left" w:pos="1360"/>
          <w:tab w:val="left" w:pos="1927"/>
        </w:tabs>
        <w:jc w:val="both"/>
        <w:rPr>
          <w:rFonts w:ascii="David" w:hAnsi="David" w:cs="David"/>
          <w:sz w:val="24"/>
          <w:szCs w:val="24"/>
        </w:rPr>
      </w:pPr>
    </w:p>
    <w:p w14:paraId="6BDC886B" w14:textId="17FF0FDF" w:rsidR="002E39AD" w:rsidRPr="006F44B3" w:rsidRDefault="002E39AD" w:rsidP="00E64B6B">
      <w:pPr>
        <w:pStyle w:val="aff1"/>
        <w:numPr>
          <w:ilvl w:val="0"/>
          <w:numId w:val="6"/>
        </w:numPr>
        <w:tabs>
          <w:tab w:val="left" w:pos="800"/>
          <w:tab w:val="left" w:pos="1360"/>
          <w:tab w:val="left" w:pos="1927"/>
        </w:tabs>
        <w:jc w:val="both"/>
        <w:rPr>
          <w:rFonts w:ascii="David" w:hAnsi="David" w:cs="David"/>
          <w:sz w:val="24"/>
          <w:szCs w:val="24"/>
          <w:rtl/>
        </w:rPr>
      </w:pPr>
      <w:r w:rsidRPr="006F44B3">
        <w:rPr>
          <w:rFonts w:ascii="David" w:hAnsi="David" w:cs="David"/>
          <w:sz w:val="24"/>
          <w:szCs w:val="24"/>
          <w:rtl/>
        </w:rPr>
        <w:t xml:space="preserve">הננו מאשרים בזה כי למציע/ה הנ"ל </w:t>
      </w:r>
      <w:r w:rsidRPr="006F44B3">
        <w:rPr>
          <w:rFonts w:ascii="David" w:hAnsi="David" w:cs="David"/>
          <w:sz w:val="24"/>
          <w:szCs w:val="24"/>
          <w:u w:val="single"/>
          <w:rtl/>
        </w:rPr>
        <w:t>יש / אין</w:t>
      </w:r>
      <w:r w:rsidRPr="006F44B3">
        <w:rPr>
          <w:rFonts w:ascii="David" w:hAnsi="David" w:cs="David"/>
          <w:sz w:val="24"/>
          <w:szCs w:val="24"/>
          <w:rtl/>
        </w:rPr>
        <w:t xml:space="preserve"> (</w:t>
      </w:r>
      <w:r w:rsidRPr="006F44B3">
        <w:rPr>
          <w:rFonts w:ascii="David" w:hAnsi="David" w:cs="David"/>
          <w:b/>
          <w:bCs/>
          <w:sz w:val="24"/>
          <w:szCs w:val="24"/>
          <w:rtl/>
        </w:rPr>
        <w:t>*מחק את המיותר</w:t>
      </w:r>
      <w:r w:rsidRPr="006F44B3">
        <w:rPr>
          <w:rFonts w:ascii="David" w:hAnsi="David" w:cs="David"/>
          <w:sz w:val="24"/>
          <w:szCs w:val="24"/>
          <w:rtl/>
        </w:rPr>
        <w:t>) תביעות משפטיות תלויות ועומדות כלפינו.</w:t>
      </w:r>
    </w:p>
    <w:p w14:paraId="066A65FD" w14:textId="77777777" w:rsidR="002E39AD" w:rsidRPr="006F44B3" w:rsidRDefault="002E39AD" w:rsidP="00BB7D74">
      <w:pPr>
        <w:tabs>
          <w:tab w:val="left" w:pos="800"/>
          <w:tab w:val="left" w:pos="1360"/>
          <w:tab w:val="left" w:pos="1927"/>
        </w:tabs>
        <w:jc w:val="right"/>
        <w:rPr>
          <w:rFonts w:ascii="David" w:hAnsi="David" w:cs="David"/>
          <w:b/>
          <w:bCs/>
          <w:sz w:val="24"/>
          <w:szCs w:val="24"/>
          <w:rtl/>
        </w:rPr>
      </w:pPr>
    </w:p>
    <w:p w14:paraId="2D78436C" w14:textId="77777777" w:rsidR="005854F5" w:rsidRPr="006F44B3" w:rsidRDefault="005854F5" w:rsidP="00BB7D74">
      <w:pPr>
        <w:tabs>
          <w:tab w:val="left" w:pos="800"/>
          <w:tab w:val="left" w:pos="1360"/>
          <w:tab w:val="left" w:pos="1927"/>
        </w:tabs>
        <w:jc w:val="right"/>
        <w:rPr>
          <w:rFonts w:ascii="David" w:hAnsi="David" w:cs="David"/>
          <w:b/>
          <w:bCs/>
          <w:sz w:val="24"/>
          <w:szCs w:val="24"/>
          <w:rtl/>
        </w:rPr>
      </w:pPr>
    </w:p>
    <w:p w14:paraId="3CAA9806" w14:textId="77777777" w:rsidR="005854F5" w:rsidRPr="006F44B3" w:rsidRDefault="005854F5" w:rsidP="00BB7D74">
      <w:pPr>
        <w:tabs>
          <w:tab w:val="left" w:pos="800"/>
          <w:tab w:val="left" w:pos="1360"/>
          <w:tab w:val="left" w:pos="1927"/>
        </w:tabs>
        <w:jc w:val="right"/>
        <w:rPr>
          <w:rFonts w:ascii="David" w:hAnsi="David" w:cs="David"/>
          <w:b/>
          <w:bCs/>
          <w:sz w:val="24"/>
          <w:szCs w:val="24"/>
          <w:rtl/>
        </w:rPr>
      </w:pPr>
    </w:p>
    <w:p w14:paraId="76A71E9F" w14:textId="77777777" w:rsidR="005854F5" w:rsidRPr="006F44B3" w:rsidRDefault="005854F5" w:rsidP="00BB7D74">
      <w:pPr>
        <w:tabs>
          <w:tab w:val="left" w:pos="800"/>
          <w:tab w:val="left" w:pos="1360"/>
          <w:tab w:val="left" w:pos="1927"/>
        </w:tabs>
        <w:jc w:val="right"/>
        <w:rPr>
          <w:rFonts w:ascii="David" w:hAnsi="David" w:cs="David"/>
          <w:b/>
          <w:bCs/>
          <w:sz w:val="24"/>
          <w:szCs w:val="24"/>
          <w:rtl/>
        </w:rPr>
      </w:pPr>
    </w:p>
    <w:p w14:paraId="5B130C8C" w14:textId="77777777" w:rsidR="005854F5" w:rsidRPr="006F44B3" w:rsidRDefault="005854F5" w:rsidP="00BB7D74">
      <w:pPr>
        <w:tabs>
          <w:tab w:val="left" w:pos="800"/>
          <w:tab w:val="left" w:pos="1360"/>
          <w:tab w:val="left" w:pos="1927"/>
        </w:tabs>
        <w:jc w:val="right"/>
        <w:rPr>
          <w:rFonts w:ascii="David" w:hAnsi="David" w:cs="David"/>
          <w:b/>
          <w:bCs/>
          <w:sz w:val="24"/>
          <w:szCs w:val="24"/>
          <w:rtl/>
        </w:rPr>
      </w:pPr>
    </w:p>
    <w:p w14:paraId="01163C13" w14:textId="77777777" w:rsidR="005854F5" w:rsidRPr="006F44B3" w:rsidRDefault="005854F5" w:rsidP="00BB7D74">
      <w:pPr>
        <w:tabs>
          <w:tab w:val="left" w:pos="800"/>
          <w:tab w:val="left" w:pos="1360"/>
          <w:tab w:val="left" w:pos="1927"/>
        </w:tabs>
        <w:jc w:val="right"/>
        <w:rPr>
          <w:rFonts w:ascii="David" w:hAnsi="David" w:cs="David"/>
          <w:b/>
          <w:bCs/>
          <w:sz w:val="24"/>
          <w:szCs w:val="24"/>
          <w:rtl/>
        </w:rPr>
      </w:pPr>
    </w:p>
    <w:p w14:paraId="47EE2B8A" w14:textId="77777777" w:rsidR="005854F5" w:rsidRPr="006F44B3" w:rsidRDefault="005854F5" w:rsidP="00BB7D74">
      <w:pPr>
        <w:tabs>
          <w:tab w:val="left" w:pos="800"/>
          <w:tab w:val="left" w:pos="1360"/>
          <w:tab w:val="left" w:pos="1927"/>
        </w:tabs>
        <w:jc w:val="right"/>
        <w:rPr>
          <w:rFonts w:ascii="David" w:hAnsi="David" w:cs="David"/>
          <w:b/>
          <w:bCs/>
          <w:sz w:val="24"/>
          <w:szCs w:val="24"/>
          <w:rtl/>
        </w:rPr>
      </w:pPr>
    </w:p>
    <w:p w14:paraId="3AD74ACA" w14:textId="18494155" w:rsidR="002E39AD" w:rsidRPr="006F44B3" w:rsidRDefault="00E34F4D" w:rsidP="00BB7D74">
      <w:pPr>
        <w:tabs>
          <w:tab w:val="left" w:pos="800"/>
          <w:tab w:val="left" w:pos="1360"/>
          <w:tab w:val="left" w:pos="1927"/>
        </w:tabs>
        <w:rPr>
          <w:rFonts w:ascii="David" w:hAnsi="David" w:cs="David"/>
          <w:b/>
          <w:bCs/>
          <w:sz w:val="24"/>
          <w:szCs w:val="24"/>
          <w:rtl/>
        </w:rPr>
      </w:pPr>
      <w:r w:rsidRPr="006F44B3">
        <w:rPr>
          <w:rFonts w:ascii="David" w:hAnsi="David" w:cs="David"/>
          <w:b/>
          <w:bCs/>
          <w:sz w:val="24"/>
          <w:szCs w:val="24"/>
          <w:rtl/>
        </w:rPr>
        <w:tab/>
      </w:r>
      <w:r w:rsidRPr="006F44B3">
        <w:rPr>
          <w:rFonts w:ascii="David" w:hAnsi="David" w:cs="David"/>
          <w:b/>
          <w:bCs/>
          <w:sz w:val="24"/>
          <w:szCs w:val="24"/>
          <w:rtl/>
        </w:rPr>
        <w:tab/>
      </w:r>
      <w:r w:rsidR="004762E1" w:rsidRPr="006F44B3">
        <w:rPr>
          <w:rFonts w:ascii="David" w:hAnsi="David" w:cs="David" w:hint="cs"/>
          <w:b/>
          <w:bCs/>
          <w:sz w:val="24"/>
          <w:szCs w:val="24"/>
          <w:rtl/>
        </w:rPr>
        <w:t xml:space="preserve">           </w:t>
      </w:r>
      <w:r w:rsidR="002E39AD" w:rsidRPr="006F44B3">
        <w:rPr>
          <w:rFonts w:ascii="David" w:hAnsi="David" w:cs="David"/>
          <w:b/>
          <w:bCs/>
          <w:sz w:val="24"/>
          <w:szCs w:val="24"/>
          <w:rtl/>
        </w:rPr>
        <w:t xml:space="preserve">פרטי </w:t>
      </w:r>
      <w:r w:rsidR="004762E1" w:rsidRPr="006F44B3">
        <w:rPr>
          <w:rFonts w:ascii="David" w:hAnsi="David" w:cs="David" w:hint="cs"/>
          <w:b/>
          <w:bCs/>
          <w:sz w:val="24"/>
          <w:szCs w:val="24"/>
          <w:rtl/>
        </w:rPr>
        <w:t>הממליץ</w:t>
      </w:r>
      <w:r w:rsidR="002E39AD" w:rsidRPr="006F44B3">
        <w:rPr>
          <w:rFonts w:ascii="David" w:hAnsi="David" w:cs="David"/>
          <w:b/>
          <w:bCs/>
          <w:sz w:val="24"/>
          <w:szCs w:val="24"/>
          <w:rtl/>
        </w:rPr>
        <w:t xml:space="preserve"> (שם מלא + תפקיד): _____________________</w:t>
      </w:r>
      <w:r w:rsidRPr="006F44B3">
        <w:rPr>
          <w:rFonts w:ascii="David" w:hAnsi="David" w:cs="David"/>
          <w:b/>
          <w:bCs/>
          <w:sz w:val="24"/>
          <w:szCs w:val="24"/>
          <w:rtl/>
        </w:rPr>
        <w:t>_</w:t>
      </w:r>
      <w:r w:rsidR="004762E1" w:rsidRPr="006F44B3">
        <w:rPr>
          <w:rFonts w:ascii="David" w:hAnsi="David" w:cs="David" w:hint="cs"/>
          <w:b/>
          <w:bCs/>
          <w:sz w:val="24"/>
          <w:szCs w:val="24"/>
          <w:rtl/>
        </w:rPr>
        <w:t>_________</w:t>
      </w:r>
    </w:p>
    <w:p w14:paraId="705D03D7" w14:textId="77777777" w:rsidR="002E39AD" w:rsidRPr="006F44B3" w:rsidRDefault="002E39AD" w:rsidP="00BB7D74">
      <w:pPr>
        <w:tabs>
          <w:tab w:val="left" w:pos="800"/>
          <w:tab w:val="left" w:pos="1360"/>
          <w:tab w:val="left" w:pos="1927"/>
        </w:tabs>
        <w:jc w:val="right"/>
        <w:rPr>
          <w:rFonts w:ascii="David" w:hAnsi="David" w:cs="David"/>
          <w:b/>
          <w:bCs/>
          <w:sz w:val="24"/>
          <w:szCs w:val="24"/>
          <w:rtl/>
        </w:rPr>
      </w:pPr>
    </w:p>
    <w:p w14:paraId="3B6954DA" w14:textId="2A12967C" w:rsidR="002E39AD" w:rsidRPr="006F44B3" w:rsidRDefault="00E34F4D" w:rsidP="00BB7D74">
      <w:pPr>
        <w:tabs>
          <w:tab w:val="left" w:pos="800"/>
          <w:tab w:val="left" w:pos="1360"/>
          <w:tab w:val="left" w:pos="1927"/>
        </w:tabs>
        <w:jc w:val="center"/>
        <w:rPr>
          <w:rFonts w:ascii="David" w:hAnsi="David" w:cs="David"/>
          <w:b/>
          <w:bCs/>
          <w:sz w:val="24"/>
          <w:szCs w:val="24"/>
          <w:rtl/>
        </w:rPr>
      </w:pPr>
      <w:r w:rsidRPr="006F44B3">
        <w:rPr>
          <w:rFonts w:ascii="David" w:hAnsi="David" w:cs="David"/>
          <w:b/>
          <w:bCs/>
          <w:sz w:val="24"/>
          <w:szCs w:val="24"/>
          <w:rtl/>
        </w:rPr>
        <w:tab/>
      </w:r>
      <w:r w:rsidRPr="006F44B3">
        <w:rPr>
          <w:rFonts w:ascii="David" w:hAnsi="David" w:cs="David"/>
          <w:b/>
          <w:bCs/>
          <w:sz w:val="24"/>
          <w:szCs w:val="24"/>
          <w:rtl/>
        </w:rPr>
        <w:tab/>
      </w:r>
      <w:r w:rsidR="004762E1" w:rsidRPr="006F44B3">
        <w:rPr>
          <w:rFonts w:ascii="David" w:hAnsi="David" w:cs="David" w:hint="cs"/>
          <w:b/>
          <w:bCs/>
          <w:sz w:val="24"/>
          <w:szCs w:val="24"/>
          <w:rtl/>
        </w:rPr>
        <w:t xml:space="preserve">          </w:t>
      </w:r>
      <w:r w:rsidR="002E39AD" w:rsidRPr="006F44B3">
        <w:rPr>
          <w:rFonts w:ascii="David" w:hAnsi="David" w:cs="David"/>
          <w:b/>
          <w:bCs/>
          <w:sz w:val="24"/>
          <w:szCs w:val="24"/>
          <w:rtl/>
        </w:rPr>
        <w:t>חתימה + חותמת: _________________________</w:t>
      </w:r>
      <w:r w:rsidRPr="006F44B3">
        <w:rPr>
          <w:rFonts w:ascii="David" w:hAnsi="David" w:cs="David"/>
          <w:b/>
          <w:bCs/>
          <w:sz w:val="24"/>
          <w:szCs w:val="24"/>
          <w:rtl/>
        </w:rPr>
        <w:t>________</w:t>
      </w:r>
      <w:r w:rsidR="003B0452" w:rsidRPr="006F44B3">
        <w:rPr>
          <w:rFonts w:ascii="David" w:hAnsi="David" w:cs="David"/>
          <w:b/>
          <w:bCs/>
          <w:sz w:val="24"/>
          <w:szCs w:val="24"/>
          <w:rtl/>
        </w:rPr>
        <w:t>__</w:t>
      </w:r>
      <w:r w:rsidR="004762E1" w:rsidRPr="006F44B3">
        <w:rPr>
          <w:rFonts w:ascii="David" w:hAnsi="David" w:cs="David" w:hint="cs"/>
          <w:b/>
          <w:bCs/>
          <w:sz w:val="24"/>
          <w:szCs w:val="24"/>
          <w:rtl/>
        </w:rPr>
        <w:t>_________</w:t>
      </w:r>
    </w:p>
    <w:p w14:paraId="1060FEAA" w14:textId="77777777" w:rsidR="00E34F4D" w:rsidRPr="006F44B3" w:rsidRDefault="00E34F4D" w:rsidP="00BB7D74">
      <w:pPr>
        <w:tabs>
          <w:tab w:val="left" w:pos="800"/>
          <w:tab w:val="left" w:pos="1360"/>
          <w:tab w:val="left" w:pos="1927"/>
        </w:tabs>
        <w:jc w:val="right"/>
        <w:rPr>
          <w:rFonts w:ascii="David" w:hAnsi="David" w:cs="David"/>
          <w:b/>
          <w:bCs/>
          <w:sz w:val="24"/>
          <w:szCs w:val="24"/>
          <w:rtl/>
        </w:rPr>
      </w:pPr>
      <w:r w:rsidRPr="006F44B3">
        <w:rPr>
          <w:rFonts w:ascii="David" w:hAnsi="David" w:cs="David"/>
          <w:b/>
          <w:bCs/>
          <w:sz w:val="24"/>
          <w:szCs w:val="24"/>
          <w:rtl/>
        </w:rPr>
        <w:t xml:space="preserve">   </w:t>
      </w: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t xml:space="preserve"> </w:t>
      </w:r>
    </w:p>
    <w:p w14:paraId="52D60494" w14:textId="482D99C4" w:rsidR="00E34F4D" w:rsidRPr="006F44B3" w:rsidRDefault="003B0452" w:rsidP="00BB7D74">
      <w:pPr>
        <w:tabs>
          <w:tab w:val="left" w:pos="800"/>
          <w:tab w:val="left" w:pos="1360"/>
          <w:tab w:val="left" w:pos="1927"/>
        </w:tabs>
        <w:rPr>
          <w:rFonts w:ascii="David" w:hAnsi="David" w:cs="David"/>
          <w:b/>
          <w:bCs/>
          <w:sz w:val="24"/>
          <w:szCs w:val="24"/>
          <w:rtl/>
        </w:rPr>
      </w:pPr>
      <w:r w:rsidRPr="006F44B3">
        <w:rPr>
          <w:rFonts w:ascii="David" w:hAnsi="David" w:cs="David"/>
          <w:b/>
          <w:bCs/>
          <w:sz w:val="24"/>
          <w:szCs w:val="24"/>
          <w:rtl/>
        </w:rPr>
        <w:tab/>
      </w:r>
      <w:r w:rsidRPr="006F44B3">
        <w:rPr>
          <w:rFonts w:ascii="David" w:hAnsi="David" w:cs="David"/>
          <w:b/>
          <w:bCs/>
          <w:sz w:val="24"/>
          <w:szCs w:val="24"/>
          <w:rtl/>
        </w:rPr>
        <w:tab/>
      </w:r>
      <w:r w:rsidRPr="006F44B3">
        <w:rPr>
          <w:rFonts w:ascii="David" w:hAnsi="David" w:cs="David"/>
          <w:b/>
          <w:bCs/>
          <w:sz w:val="24"/>
          <w:szCs w:val="24"/>
          <w:rtl/>
        </w:rPr>
        <w:tab/>
      </w:r>
      <w:r w:rsidR="00E34F4D" w:rsidRPr="006F44B3">
        <w:rPr>
          <w:rFonts w:ascii="David" w:hAnsi="David" w:cs="David"/>
          <w:b/>
          <w:bCs/>
          <w:sz w:val="24"/>
          <w:szCs w:val="24"/>
          <w:rtl/>
        </w:rPr>
        <w:t>טל</w:t>
      </w:r>
      <w:r w:rsidR="004762E1" w:rsidRPr="006F44B3">
        <w:rPr>
          <w:rFonts w:ascii="David" w:hAnsi="David" w:cs="David" w:hint="cs"/>
          <w:b/>
          <w:bCs/>
          <w:sz w:val="24"/>
          <w:szCs w:val="24"/>
          <w:rtl/>
        </w:rPr>
        <w:t>'</w:t>
      </w:r>
      <w:r w:rsidR="00E34F4D" w:rsidRPr="006F44B3">
        <w:rPr>
          <w:rFonts w:ascii="David" w:hAnsi="David" w:cs="David"/>
          <w:b/>
          <w:bCs/>
          <w:sz w:val="24"/>
          <w:szCs w:val="24"/>
          <w:rtl/>
        </w:rPr>
        <w:t xml:space="preserve"> לפרטים נוספים: _____________________________</w:t>
      </w:r>
      <w:r w:rsidR="004762E1" w:rsidRPr="006F44B3">
        <w:rPr>
          <w:rFonts w:ascii="David" w:hAnsi="David" w:cs="David" w:hint="cs"/>
          <w:b/>
          <w:bCs/>
          <w:sz w:val="24"/>
          <w:szCs w:val="24"/>
          <w:rtl/>
        </w:rPr>
        <w:t>____________</w:t>
      </w:r>
      <w:r w:rsidR="005A2065" w:rsidRPr="006F44B3">
        <w:rPr>
          <w:rFonts w:ascii="David" w:hAnsi="David" w:cs="David" w:hint="cs"/>
          <w:b/>
          <w:bCs/>
          <w:sz w:val="24"/>
          <w:szCs w:val="24"/>
          <w:rtl/>
        </w:rPr>
        <w:t>_</w:t>
      </w:r>
    </w:p>
    <w:p w14:paraId="21F48EFF" w14:textId="3E1EA2A8" w:rsidR="00E34F4D" w:rsidRPr="006F44B3" w:rsidRDefault="00E34F4D" w:rsidP="00BB7D74">
      <w:pPr>
        <w:tabs>
          <w:tab w:val="left" w:pos="800"/>
          <w:tab w:val="left" w:pos="1360"/>
          <w:tab w:val="left" w:pos="1927"/>
        </w:tabs>
        <w:jc w:val="right"/>
        <w:rPr>
          <w:rFonts w:ascii="David" w:hAnsi="David" w:cs="David"/>
          <w:b/>
          <w:bCs/>
          <w:sz w:val="24"/>
          <w:szCs w:val="24"/>
          <w:rtl/>
        </w:rPr>
      </w:pPr>
    </w:p>
    <w:p w14:paraId="4309F3B3" w14:textId="77777777" w:rsidR="004762E1" w:rsidRPr="006F44B3" w:rsidRDefault="003B0452" w:rsidP="00BB7D74">
      <w:pPr>
        <w:tabs>
          <w:tab w:val="left" w:pos="800"/>
          <w:tab w:val="left" w:pos="1360"/>
          <w:tab w:val="left" w:pos="1927"/>
        </w:tabs>
        <w:jc w:val="center"/>
        <w:rPr>
          <w:rFonts w:ascii="David" w:hAnsi="David" w:cs="David"/>
          <w:b/>
          <w:bCs/>
          <w:sz w:val="24"/>
          <w:szCs w:val="24"/>
          <w:rtl/>
        </w:rPr>
      </w:pPr>
      <w:r w:rsidRPr="006F44B3">
        <w:rPr>
          <w:rFonts w:ascii="David" w:hAnsi="David" w:cs="David"/>
          <w:b/>
          <w:bCs/>
          <w:sz w:val="24"/>
          <w:szCs w:val="24"/>
          <w:rtl/>
        </w:rPr>
        <w:lastRenderedPageBreak/>
        <w:t xml:space="preserve">                                                     </w:t>
      </w:r>
    </w:p>
    <w:p w14:paraId="3852CE97" w14:textId="63477A59" w:rsidR="00E34F4D" w:rsidRPr="006F44B3" w:rsidRDefault="004762E1" w:rsidP="00BB7D74">
      <w:pPr>
        <w:tabs>
          <w:tab w:val="left" w:pos="800"/>
          <w:tab w:val="left" w:pos="1360"/>
          <w:tab w:val="left" w:pos="1927"/>
        </w:tabs>
        <w:jc w:val="center"/>
        <w:rPr>
          <w:rFonts w:ascii="David" w:hAnsi="David" w:cs="David"/>
          <w:b/>
          <w:bCs/>
          <w:sz w:val="24"/>
          <w:szCs w:val="24"/>
          <w:rtl/>
        </w:rPr>
      </w:pPr>
      <w:r w:rsidRPr="006F44B3">
        <w:rPr>
          <w:rFonts w:ascii="David" w:hAnsi="David" w:cs="David"/>
          <w:b/>
          <w:bCs/>
          <w:sz w:val="24"/>
          <w:szCs w:val="24"/>
          <w:rtl/>
        </w:rPr>
        <w:tab/>
      </w:r>
      <w:r w:rsidRPr="006F44B3">
        <w:rPr>
          <w:rFonts w:ascii="David" w:hAnsi="David" w:cs="David"/>
          <w:b/>
          <w:bCs/>
          <w:sz w:val="24"/>
          <w:szCs w:val="24"/>
          <w:rtl/>
        </w:rPr>
        <w:tab/>
      </w:r>
      <w:r w:rsidR="005A2065" w:rsidRPr="006F44B3">
        <w:rPr>
          <w:rFonts w:ascii="David" w:hAnsi="David" w:cs="David" w:hint="cs"/>
          <w:b/>
          <w:bCs/>
          <w:sz w:val="24"/>
          <w:szCs w:val="24"/>
          <w:rtl/>
        </w:rPr>
        <w:t xml:space="preserve">      </w:t>
      </w:r>
      <w:r w:rsidR="00E34F4D" w:rsidRPr="006F44B3">
        <w:rPr>
          <w:rFonts w:ascii="David" w:hAnsi="David" w:cs="David"/>
          <w:b/>
          <w:bCs/>
          <w:sz w:val="24"/>
          <w:szCs w:val="24"/>
          <w:rtl/>
        </w:rPr>
        <w:t>תאריך: ___________________________</w:t>
      </w:r>
    </w:p>
    <w:p w14:paraId="3900B567" w14:textId="6B3BFB1F" w:rsidR="00F030EA" w:rsidRPr="006F44B3" w:rsidRDefault="00F030EA" w:rsidP="00BB7D74">
      <w:pPr>
        <w:tabs>
          <w:tab w:val="left" w:pos="800"/>
          <w:tab w:val="left" w:pos="1360"/>
          <w:tab w:val="left" w:pos="1927"/>
        </w:tabs>
        <w:jc w:val="right"/>
        <w:rPr>
          <w:rFonts w:ascii="David" w:hAnsi="David" w:cs="David"/>
          <w:b/>
          <w:bCs/>
          <w:sz w:val="24"/>
          <w:szCs w:val="24"/>
          <w:rtl/>
        </w:rPr>
      </w:pPr>
    </w:p>
    <w:p w14:paraId="43EB8AE5" w14:textId="77777777" w:rsidR="00F030EA" w:rsidRPr="006F44B3" w:rsidRDefault="00F030EA" w:rsidP="00BB7D74">
      <w:pPr>
        <w:tabs>
          <w:tab w:val="left" w:pos="800"/>
          <w:tab w:val="left" w:pos="1360"/>
          <w:tab w:val="left" w:pos="1927"/>
        </w:tabs>
        <w:jc w:val="right"/>
        <w:rPr>
          <w:rFonts w:ascii="David" w:hAnsi="David" w:cs="David"/>
          <w:b/>
          <w:bCs/>
          <w:sz w:val="28"/>
          <w:szCs w:val="28"/>
          <w:rtl/>
        </w:rPr>
      </w:pPr>
    </w:p>
    <w:p w14:paraId="52E911E0" w14:textId="0E7636D6" w:rsidR="002E39AD" w:rsidRPr="006F44B3" w:rsidRDefault="002E39AD" w:rsidP="00BB7D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left" w:pos="800"/>
          <w:tab w:val="left" w:pos="1360"/>
          <w:tab w:val="left" w:pos="1927"/>
        </w:tabs>
        <w:jc w:val="both"/>
        <w:rPr>
          <w:rFonts w:ascii="David" w:hAnsi="David" w:cs="David"/>
          <w:b/>
          <w:bCs/>
          <w:sz w:val="26"/>
          <w:szCs w:val="26"/>
          <w:rtl/>
        </w:rPr>
      </w:pPr>
      <w:r w:rsidRPr="006F44B3">
        <w:rPr>
          <w:rFonts w:ascii="David" w:hAnsi="David" w:cs="David"/>
          <w:b/>
          <w:bCs/>
          <w:sz w:val="26"/>
          <w:szCs w:val="26"/>
          <w:rtl/>
        </w:rPr>
        <w:t xml:space="preserve">טופס המלצה זה </w:t>
      </w:r>
      <w:r w:rsidR="008177BA" w:rsidRPr="006F44B3">
        <w:rPr>
          <w:rFonts w:ascii="David" w:hAnsi="David" w:cs="David"/>
          <w:b/>
          <w:bCs/>
          <w:sz w:val="26"/>
          <w:szCs w:val="26"/>
          <w:rtl/>
        </w:rPr>
        <w:t>ייחתם</w:t>
      </w:r>
      <w:r w:rsidRPr="006F44B3">
        <w:rPr>
          <w:rFonts w:ascii="David" w:hAnsi="David" w:cs="David"/>
          <w:b/>
          <w:bCs/>
          <w:sz w:val="26"/>
          <w:szCs w:val="26"/>
          <w:rtl/>
        </w:rPr>
        <w:t xml:space="preserve"> על</w:t>
      </w:r>
      <w:r w:rsidR="008177BA" w:rsidRPr="006F44B3">
        <w:rPr>
          <w:rFonts w:ascii="David" w:hAnsi="David" w:cs="David"/>
          <w:b/>
          <w:bCs/>
          <w:sz w:val="26"/>
          <w:szCs w:val="26"/>
          <w:rtl/>
        </w:rPr>
        <w:t>-</w:t>
      </w:r>
      <w:r w:rsidRPr="006F44B3">
        <w:rPr>
          <w:rFonts w:ascii="David" w:hAnsi="David" w:cs="David"/>
          <w:b/>
          <w:bCs/>
          <w:sz w:val="26"/>
          <w:szCs w:val="26"/>
          <w:rtl/>
        </w:rPr>
        <w:t xml:space="preserve">ידי </w:t>
      </w:r>
      <w:r w:rsidR="008177BA" w:rsidRPr="006F44B3">
        <w:rPr>
          <w:rFonts w:ascii="David" w:hAnsi="David" w:cs="David"/>
          <w:b/>
          <w:bCs/>
          <w:sz w:val="26"/>
          <w:szCs w:val="26"/>
          <w:rtl/>
        </w:rPr>
        <w:t>גורם בכיר בגוף הציבור</w:t>
      </w:r>
      <w:r w:rsidR="00B7130A" w:rsidRPr="006F44B3">
        <w:rPr>
          <w:rFonts w:ascii="David" w:hAnsi="David" w:cs="David"/>
          <w:b/>
          <w:bCs/>
          <w:sz w:val="26"/>
          <w:szCs w:val="26"/>
          <w:rtl/>
        </w:rPr>
        <w:t>י</w:t>
      </w:r>
      <w:r w:rsidR="008177BA" w:rsidRPr="006F44B3">
        <w:rPr>
          <w:rFonts w:ascii="David" w:hAnsi="David" w:cs="David"/>
          <w:b/>
          <w:bCs/>
          <w:sz w:val="26"/>
          <w:szCs w:val="26"/>
          <w:rtl/>
        </w:rPr>
        <w:t xml:space="preserve"> מזמין העבודות</w:t>
      </w:r>
      <w:r w:rsidR="00B7130A" w:rsidRPr="006F44B3">
        <w:rPr>
          <w:rFonts w:ascii="David" w:hAnsi="David" w:cs="David"/>
          <w:b/>
          <w:bCs/>
          <w:sz w:val="26"/>
          <w:szCs w:val="26"/>
          <w:rtl/>
        </w:rPr>
        <w:t>,</w:t>
      </w:r>
      <w:r w:rsidR="008177BA" w:rsidRPr="006F44B3">
        <w:rPr>
          <w:rFonts w:ascii="David" w:hAnsi="David" w:cs="David"/>
          <w:b/>
          <w:bCs/>
          <w:sz w:val="26"/>
          <w:szCs w:val="26"/>
          <w:rtl/>
        </w:rPr>
        <w:t xml:space="preserve"> אשר הייתה לו נגיעה ישירה לקבלת העבודות מה</w:t>
      </w:r>
      <w:r w:rsidR="000C6D03">
        <w:rPr>
          <w:rFonts w:ascii="David" w:hAnsi="David" w:cs="David"/>
          <w:b/>
          <w:bCs/>
          <w:sz w:val="26"/>
          <w:szCs w:val="26"/>
          <w:rtl/>
        </w:rPr>
        <w:t>מציע</w:t>
      </w:r>
      <w:r w:rsidRPr="006F44B3">
        <w:rPr>
          <w:rFonts w:ascii="David" w:hAnsi="David" w:cs="David"/>
          <w:b/>
          <w:bCs/>
          <w:sz w:val="26"/>
          <w:szCs w:val="26"/>
          <w:rtl/>
        </w:rPr>
        <w:t xml:space="preserve"> (חתימה + חותמת)</w:t>
      </w:r>
      <w:r w:rsidR="008177BA" w:rsidRPr="006F44B3">
        <w:rPr>
          <w:rFonts w:ascii="David" w:hAnsi="David" w:cs="David"/>
          <w:b/>
          <w:bCs/>
          <w:sz w:val="26"/>
          <w:szCs w:val="26"/>
          <w:rtl/>
        </w:rPr>
        <w:t>. המלצות שלא ייחתמו</w:t>
      </w:r>
      <w:r w:rsidR="003403C6" w:rsidRPr="006F44B3">
        <w:rPr>
          <w:rFonts w:ascii="David" w:hAnsi="David" w:cs="David"/>
          <w:b/>
          <w:bCs/>
          <w:sz w:val="26"/>
          <w:szCs w:val="26"/>
          <w:rtl/>
        </w:rPr>
        <w:t>,</w:t>
      </w:r>
      <w:r w:rsidR="008177BA" w:rsidRPr="006F44B3">
        <w:rPr>
          <w:rFonts w:ascii="David" w:hAnsi="David" w:cs="David"/>
          <w:b/>
          <w:bCs/>
          <w:sz w:val="26"/>
          <w:szCs w:val="26"/>
          <w:rtl/>
        </w:rPr>
        <w:t xml:space="preserve"> כאמור</w:t>
      </w:r>
      <w:r w:rsidR="003403C6" w:rsidRPr="006F44B3">
        <w:rPr>
          <w:rFonts w:ascii="David" w:hAnsi="David" w:cs="David"/>
          <w:b/>
          <w:bCs/>
          <w:sz w:val="26"/>
          <w:szCs w:val="26"/>
          <w:rtl/>
        </w:rPr>
        <w:t>,</w:t>
      </w:r>
      <w:r w:rsidR="006303B6">
        <w:rPr>
          <w:rFonts w:ascii="David" w:hAnsi="David" w:cs="David" w:hint="cs"/>
          <w:b/>
          <w:bCs/>
          <w:sz w:val="26"/>
          <w:szCs w:val="26"/>
          <w:rtl/>
        </w:rPr>
        <w:t xml:space="preserve"> ה</w:t>
      </w:r>
      <w:r w:rsidR="000C6D03">
        <w:rPr>
          <w:rFonts w:ascii="David" w:hAnsi="David" w:cs="David" w:hint="cs"/>
          <w:b/>
          <w:bCs/>
          <w:sz w:val="26"/>
          <w:szCs w:val="26"/>
          <w:rtl/>
        </w:rPr>
        <w:t>עירייה</w:t>
      </w:r>
      <w:r w:rsidR="006303B6">
        <w:rPr>
          <w:rFonts w:ascii="David" w:hAnsi="David" w:cs="David" w:hint="cs"/>
          <w:b/>
          <w:bCs/>
          <w:sz w:val="26"/>
          <w:szCs w:val="26"/>
          <w:rtl/>
        </w:rPr>
        <w:t xml:space="preserve"> תהיה ראשית, על פי שיקול דעתה,</w:t>
      </w:r>
      <w:r w:rsidR="008177BA" w:rsidRPr="006F44B3">
        <w:rPr>
          <w:rFonts w:ascii="David" w:hAnsi="David" w:cs="David"/>
          <w:b/>
          <w:bCs/>
          <w:sz w:val="26"/>
          <w:szCs w:val="26"/>
          <w:rtl/>
        </w:rPr>
        <w:t xml:space="preserve"> לא לקח</w:t>
      </w:r>
      <w:r w:rsidR="006303B6">
        <w:rPr>
          <w:rFonts w:ascii="David" w:hAnsi="David" w:cs="David" w:hint="cs"/>
          <w:b/>
          <w:bCs/>
          <w:sz w:val="26"/>
          <w:szCs w:val="26"/>
          <w:rtl/>
        </w:rPr>
        <w:t>ת</w:t>
      </w:r>
      <w:r w:rsidR="008177BA" w:rsidRPr="006F44B3">
        <w:rPr>
          <w:rFonts w:ascii="David" w:hAnsi="David" w:cs="David"/>
          <w:b/>
          <w:bCs/>
          <w:sz w:val="26"/>
          <w:szCs w:val="26"/>
          <w:rtl/>
        </w:rPr>
        <w:t xml:space="preserve"> בחשבון לצורך הוכחת</w:t>
      </w:r>
      <w:r w:rsidR="003403C6" w:rsidRPr="006F44B3">
        <w:rPr>
          <w:rFonts w:ascii="David" w:hAnsi="David" w:cs="David"/>
          <w:b/>
          <w:bCs/>
          <w:sz w:val="26"/>
          <w:szCs w:val="26"/>
          <w:rtl/>
        </w:rPr>
        <w:t xml:space="preserve"> עמידה</w:t>
      </w:r>
      <w:r w:rsidR="008177BA" w:rsidRPr="006F44B3">
        <w:rPr>
          <w:rFonts w:ascii="David" w:hAnsi="David" w:cs="David"/>
          <w:b/>
          <w:bCs/>
          <w:sz w:val="26"/>
          <w:szCs w:val="26"/>
          <w:rtl/>
        </w:rPr>
        <w:t xml:space="preserve"> </w:t>
      </w:r>
      <w:r w:rsidR="003403C6" w:rsidRPr="006F44B3">
        <w:rPr>
          <w:rFonts w:ascii="David" w:hAnsi="David" w:cs="David"/>
          <w:b/>
          <w:bCs/>
          <w:sz w:val="26"/>
          <w:szCs w:val="26"/>
          <w:rtl/>
        </w:rPr>
        <w:t>ב</w:t>
      </w:r>
      <w:r w:rsidR="008177BA" w:rsidRPr="006F44B3">
        <w:rPr>
          <w:rFonts w:ascii="David" w:hAnsi="David" w:cs="David"/>
          <w:b/>
          <w:bCs/>
          <w:sz w:val="26"/>
          <w:szCs w:val="26"/>
          <w:rtl/>
        </w:rPr>
        <w:t>תנאי סף.</w:t>
      </w:r>
    </w:p>
    <w:p w14:paraId="05473A6F" w14:textId="77777777" w:rsidR="00F203C9" w:rsidRPr="006F44B3" w:rsidRDefault="00F203C9" w:rsidP="00BB7D74">
      <w:pPr>
        <w:bidi w:val="0"/>
        <w:jc w:val="both"/>
        <w:rPr>
          <w:rFonts w:ascii="David" w:hAnsi="David" w:cs="David"/>
          <w:b/>
          <w:bCs/>
          <w:sz w:val="24"/>
          <w:szCs w:val="24"/>
          <w:u w:val="single"/>
        </w:rPr>
      </w:pPr>
      <w:r w:rsidRPr="006F44B3">
        <w:rPr>
          <w:rFonts w:ascii="David" w:hAnsi="David" w:cs="David"/>
          <w:b/>
          <w:bCs/>
          <w:sz w:val="24"/>
          <w:szCs w:val="24"/>
          <w:u w:val="single"/>
          <w:rtl/>
        </w:rPr>
        <w:br w:type="page"/>
      </w:r>
    </w:p>
    <w:p w14:paraId="42C47924" w14:textId="0B03CDD4" w:rsidR="00567909" w:rsidRPr="006F44B3" w:rsidRDefault="00657E56" w:rsidP="00BB7D74">
      <w:pPr>
        <w:tabs>
          <w:tab w:val="left" w:pos="360"/>
          <w:tab w:val="left" w:pos="720"/>
          <w:tab w:val="left" w:pos="1080"/>
          <w:tab w:val="left" w:pos="1440"/>
          <w:tab w:val="left" w:pos="1800"/>
          <w:tab w:val="left" w:pos="2160"/>
          <w:tab w:val="left" w:pos="6480"/>
          <w:tab w:val="left" w:pos="6840"/>
        </w:tabs>
        <w:jc w:val="center"/>
        <w:rPr>
          <w:rFonts w:ascii="David" w:hAnsi="David" w:cs="David"/>
          <w:b/>
          <w:bCs/>
          <w:snapToGrid w:val="0"/>
          <w:szCs w:val="24"/>
          <w:u w:val="single"/>
        </w:rPr>
      </w:pPr>
      <w:r w:rsidRPr="006F44B3">
        <w:rPr>
          <w:rFonts w:ascii="David" w:hAnsi="David" w:cs="David"/>
          <w:snapToGrid w:val="0"/>
          <w:szCs w:val="24"/>
          <w:rtl/>
        </w:rPr>
        <w:lastRenderedPageBreak/>
        <w:tab/>
      </w:r>
      <w:r w:rsidRPr="006F44B3">
        <w:rPr>
          <w:rFonts w:ascii="David" w:hAnsi="David" w:cs="David"/>
          <w:snapToGrid w:val="0"/>
          <w:szCs w:val="24"/>
          <w:rtl/>
        </w:rPr>
        <w:tab/>
      </w:r>
      <w:r w:rsidRPr="006F44B3">
        <w:rPr>
          <w:rFonts w:ascii="David" w:hAnsi="David" w:cs="David"/>
          <w:snapToGrid w:val="0"/>
          <w:szCs w:val="24"/>
          <w:rtl/>
        </w:rPr>
        <w:tab/>
      </w:r>
      <w:r w:rsidRPr="006F44B3">
        <w:rPr>
          <w:rFonts w:ascii="David" w:hAnsi="David" w:cs="David"/>
          <w:snapToGrid w:val="0"/>
          <w:szCs w:val="24"/>
          <w:rtl/>
        </w:rPr>
        <w:tab/>
      </w:r>
      <w:r w:rsidRPr="006F44B3">
        <w:rPr>
          <w:rFonts w:ascii="David" w:hAnsi="David" w:cs="David"/>
          <w:snapToGrid w:val="0"/>
          <w:szCs w:val="24"/>
          <w:rtl/>
        </w:rPr>
        <w:tab/>
      </w:r>
      <w:r w:rsidRPr="006F44B3">
        <w:rPr>
          <w:rFonts w:ascii="David" w:hAnsi="David" w:cs="David"/>
          <w:snapToGrid w:val="0"/>
          <w:szCs w:val="24"/>
          <w:rtl/>
        </w:rPr>
        <w:tab/>
      </w:r>
      <w:r w:rsidRPr="006F44B3">
        <w:rPr>
          <w:rFonts w:ascii="David" w:hAnsi="David" w:cs="David"/>
          <w:snapToGrid w:val="0"/>
          <w:szCs w:val="24"/>
          <w:rtl/>
        </w:rPr>
        <w:tab/>
      </w:r>
      <w:r w:rsidRPr="006F44B3">
        <w:rPr>
          <w:rFonts w:ascii="David" w:hAnsi="David" w:cs="David"/>
          <w:snapToGrid w:val="0"/>
          <w:szCs w:val="24"/>
          <w:rtl/>
        </w:rPr>
        <w:tab/>
      </w:r>
      <w:r w:rsidRPr="006F44B3">
        <w:rPr>
          <w:rFonts w:ascii="David" w:hAnsi="David" w:cs="David"/>
          <w:snapToGrid w:val="0"/>
          <w:szCs w:val="24"/>
          <w:rtl/>
        </w:rPr>
        <w:tab/>
      </w:r>
      <w:r w:rsidR="00567909" w:rsidRPr="006F44B3">
        <w:rPr>
          <w:rFonts w:ascii="David" w:hAnsi="David" w:cs="David"/>
          <w:b/>
          <w:bCs/>
          <w:snapToGrid w:val="0"/>
          <w:szCs w:val="24"/>
          <w:u w:val="single"/>
          <w:rtl/>
        </w:rPr>
        <w:t>נספח ט'</w:t>
      </w:r>
    </w:p>
    <w:p w14:paraId="665A7304" w14:textId="2C9E18D5" w:rsidR="00567909" w:rsidRPr="006F44B3" w:rsidRDefault="00567909" w:rsidP="00BB7D74">
      <w:pPr>
        <w:overflowPunct w:val="0"/>
        <w:autoSpaceDE w:val="0"/>
        <w:autoSpaceDN w:val="0"/>
        <w:adjustRightInd w:val="0"/>
        <w:jc w:val="center"/>
        <w:textAlignment w:val="baseline"/>
        <w:rPr>
          <w:rFonts w:ascii="David" w:hAnsi="David" w:cs="David"/>
          <w:b/>
          <w:bCs/>
          <w:sz w:val="24"/>
          <w:szCs w:val="24"/>
          <w:u w:val="single"/>
          <w:rtl/>
        </w:rPr>
      </w:pPr>
      <w:r w:rsidRPr="006F44B3">
        <w:rPr>
          <w:rFonts w:ascii="David" w:hAnsi="David" w:cs="David"/>
          <w:b/>
          <w:bCs/>
          <w:szCs w:val="24"/>
          <w:u w:val="single"/>
          <w:rtl/>
        </w:rPr>
        <w:t xml:space="preserve">תצהיר בדבר </w:t>
      </w:r>
      <w:r w:rsidR="00655A1A" w:rsidRPr="006F44B3">
        <w:rPr>
          <w:rFonts w:ascii="David" w:hAnsi="David" w:cs="David"/>
          <w:b/>
          <w:bCs/>
          <w:szCs w:val="24"/>
          <w:u w:val="single"/>
          <w:rtl/>
        </w:rPr>
        <w:t>היעדר</w:t>
      </w:r>
      <w:r w:rsidRPr="006F44B3">
        <w:rPr>
          <w:rFonts w:ascii="David" w:hAnsi="David" w:cs="David"/>
          <w:b/>
          <w:bCs/>
          <w:szCs w:val="24"/>
          <w:u w:val="single"/>
          <w:rtl/>
        </w:rPr>
        <w:t xml:space="preserve"> תאום</w:t>
      </w:r>
    </w:p>
    <w:p w14:paraId="36FB4BE7" w14:textId="77777777" w:rsidR="00567909" w:rsidRPr="006F44B3" w:rsidRDefault="00567909" w:rsidP="00BB7D74">
      <w:pPr>
        <w:overflowPunct w:val="0"/>
        <w:autoSpaceDE w:val="0"/>
        <w:autoSpaceDN w:val="0"/>
        <w:adjustRightInd w:val="0"/>
        <w:textAlignment w:val="baseline"/>
        <w:rPr>
          <w:rFonts w:ascii="David" w:hAnsi="David" w:cs="David"/>
          <w:szCs w:val="24"/>
          <w:rtl/>
        </w:rPr>
      </w:pPr>
    </w:p>
    <w:p w14:paraId="619BA286" w14:textId="1549CE5F" w:rsidR="00567909" w:rsidRPr="00AB2E91" w:rsidRDefault="00567909" w:rsidP="00AB2E91">
      <w:pPr>
        <w:jc w:val="center"/>
        <w:rPr>
          <w:rFonts w:cs="David"/>
          <w:bCs/>
          <w:sz w:val="26"/>
          <w:szCs w:val="26"/>
          <w:rtl/>
          <w:lang w:eastAsia="en-US"/>
        </w:rPr>
      </w:pPr>
      <w:r w:rsidRPr="006F44B3">
        <w:rPr>
          <w:rFonts w:ascii="David" w:hAnsi="David" w:cs="David"/>
          <w:szCs w:val="24"/>
          <w:rtl/>
        </w:rPr>
        <w:t xml:space="preserve">אני הח"מ __________________________ ת.ז. _______________ מוסמך כדין לחתום על תצהיר זה בקשר עם הצעת ____________________________ (להלן: </w:t>
      </w:r>
      <w:r w:rsidRPr="006F44B3">
        <w:rPr>
          <w:rFonts w:ascii="David" w:hAnsi="David" w:cs="David"/>
          <w:b/>
          <w:bCs/>
          <w:szCs w:val="24"/>
          <w:rtl/>
        </w:rPr>
        <w:t>"המציע"</w:t>
      </w:r>
      <w:r w:rsidRPr="006F44B3">
        <w:rPr>
          <w:rFonts w:ascii="David" w:hAnsi="David" w:cs="David"/>
          <w:szCs w:val="24"/>
          <w:rtl/>
        </w:rPr>
        <w:t xml:space="preserve">) למכרז </w:t>
      </w:r>
      <w:r w:rsidR="00AB2E91" w:rsidRPr="000C6D03">
        <w:rPr>
          <w:rFonts w:cs="David" w:hint="cs"/>
          <w:bCs/>
          <w:sz w:val="26"/>
          <w:szCs w:val="26"/>
          <w:rtl/>
          <w:lang w:eastAsia="en-US"/>
        </w:rPr>
        <w:t>תכנון , ניהול ופיקוח שיקום ופיתוח נחל גלים בתחומי עיריית טירת כרמל</w:t>
      </w:r>
      <w:r w:rsidRPr="006F44B3">
        <w:rPr>
          <w:rFonts w:ascii="David" w:hAnsi="David" w:cs="David"/>
          <w:szCs w:val="24"/>
          <w:rtl/>
        </w:rPr>
        <w:t xml:space="preserve">(להלן: </w:t>
      </w:r>
      <w:r w:rsidRPr="006F44B3">
        <w:rPr>
          <w:rFonts w:ascii="David" w:hAnsi="David" w:cs="David"/>
          <w:b/>
          <w:bCs/>
          <w:szCs w:val="24"/>
          <w:rtl/>
        </w:rPr>
        <w:t>"המכרז"</w:t>
      </w:r>
      <w:r w:rsidRPr="006F44B3">
        <w:rPr>
          <w:rFonts w:ascii="David" w:hAnsi="David" w:cs="David"/>
          <w:szCs w:val="24"/>
          <w:rtl/>
        </w:rPr>
        <w:t>), מצהיר בזאת כדלקמן:</w:t>
      </w:r>
    </w:p>
    <w:p w14:paraId="2AB6E511" w14:textId="77777777" w:rsidR="00567909" w:rsidRPr="006F44B3" w:rsidRDefault="00567909" w:rsidP="00BB7D74">
      <w:pPr>
        <w:overflowPunct w:val="0"/>
        <w:autoSpaceDE w:val="0"/>
        <w:autoSpaceDN w:val="0"/>
        <w:adjustRightInd w:val="0"/>
        <w:textAlignment w:val="baseline"/>
        <w:rPr>
          <w:rFonts w:ascii="David" w:hAnsi="David" w:cs="David"/>
          <w:szCs w:val="24"/>
          <w:rtl/>
        </w:rPr>
      </w:pPr>
    </w:p>
    <w:p w14:paraId="457E96B7"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tl/>
          <w:lang w:eastAsia="en-US"/>
        </w:rPr>
      </w:pPr>
      <w:r w:rsidRPr="006F44B3">
        <w:rPr>
          <w:rFonts w:ascii="David" w:eastAsia="Calibri" w:hAnsi="David" w:cs="David"/>
          <w:szCs w:val="24"/>
          <w:rtl/>
        </w:rPr>
        <w:t>אני מוסמך לחתום על תצהיר זה בשם המציע.</w:t>
      </w:r>
    </w:p>
    <w:p w14:paraId="2468C6A5" w14:textId="77777777" w:rsidR="00567909" w:rsidRPr="006F44B3" w:rsidRDefault="00567909" w:rsidP="005A2065">
      <w:pPr>
        <w:spacing w:after="200"/>
        <w:ind w:left="502"/>
        <w:contextualSpacing/>
        <w:rPr>
          <w:rFonts w:ascii="David" w:eastAsia="Calibri" w:hAnsi="David" w:cs="David"/>
          <w:szCs w:val="24"/>
        </w:rPr>
      </w:pPr>
    </w:p>
    <w:p w14:paraId="62996B73"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Pr>
      </w:pPr>
      <w:r w:rsidRPr="006F44B3">
        <w:rPr>
          <w:rFonts w:ascii="David" w:eastAsia="Calibri" w:hAnsi="David" w:cs="David"/>
          <w:szCs w:val="24"/>
          <w:rtl/>
        </w:rPr>
        <w:t>המחירים המופיעים בהצעת המציע למכרז הוחלטו על ידי המציע באופן עצמאי, ללא התייעצות, הסדר או קשר עם מציע אחר או עם מציע פוטנציאלי אחר.</w:t>
      </w:r>
    </w:p>
    <w:p w14:paraId="32BC0DDE" w14:textId="77777777" w:rsidR="00567909" w:rsidRPr="006F44B3" w:rsidRDefault="00567909" w:rsidP="005A2065">
      <w:pPr>
        <w:spacing w:after="200"/>
        <w:ind w:left="502"/>
        <w:contextualSpacing/>
        <w:rPr>
          <w:rFonts w:ascii="David" w:eastAsia="Calibri" w:hAnsi="David" w:cs="David"/>
          <w:szCs w:val="24"/>
        </w:rPr>
      </w:pPr>
    </w:p>
    <w:p w14:paraId="736CD77C"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Pr>
      </w:pPr>
      <w:r w:rsidRPr="006F44B3">
        <w:rPr>
          <w:rFonts w:ascii="David" w:eastAsia="Calibri" w:hAnsi="David" w:cs="David"/>
          <w:szCs w:val="24"/>
          <w:rtl/>
        </w:rPr>
        <w:t>המחירים בהצעת המציע למכרז לא הוצגו בפני גורם אשר מציע הצעות למכרז או מי אשר יש לו את הפוטנציאל להציע הצעות למכרז.</w:t>
      </w:r>
    </w:p>
    <w:p w14:paraId="3193A815" w14:textId="77777777" w:rsidR="00567909" w:rsidRPr="006F44B3" w:rsidRDefault="00567909" w:rsidP="005A2065">
      <w:pPr>
        <w:spacing w:after="200"/>
        <w:ind w:left="502"/>
        <w:contextualSpacing/>
        <w:rPr>
          <w:rFonts w:ascii="David" w:eastAsia="Calibri" w:hAnsi="David" w:cs="David"/>
          <w:szCs w:val="24"/>
        </w:rPr>
      </w:pPr>
    </w:p>
    <w:p w14:paraId="08A4072C"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Pr>
      </w:pPr>
      <w:r w:rsidRPr="006F44B3">
        <w:rPr>
          <w:rFonts w:ascii="David" w:eastAsia="Calibri" w:hAnsi="David" w:cs="David"/>
          <w:szCs w:val="24"/>
          <w:rtl/>
        </w:rPr>
        <w:t>המציע לא היה מעורב בניסיון להניא מתחרה אחר מלהגיש הצעה למכרז.</w:t>
      </w:r>
    </w:p>
    <w:p w14:paraId="17B3D8C9" w14:textId="77777777" w:rsidR="00567909" w:rsidRPr="006F44B3" w:rsidRDefault="00567909" w:rsidP="005A2065">
      <w:pPr>
        <w:spacing w:after="200"/>
        <w:ind w:left="502"/>
        <w:contextualSpacing/>
        <w:rPr>
          <w:rFonts w:ascii="David" w:eastAsia="Calibri" w:hAnsi="David" w:cs="David"/>
          <w:szCs w:val="24"/>
        </w:rPr>
      </w:pPr>
    </w:p>
    <w:p w14:paraId="69905A87"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Pr>
      </w:pPr>
      <w:r w:rsidRPr="006F44B3">
        <w:rPr>
          <w:rFonts w:ascii="David" w:eastAsia="Calibri" w:hAnsi="David" w:cs="David"/>
          <w:szCs w:val="24"/>
          <w:rtl/>
        </w:rPr>
        <w:t>המציע לא היה מעורב בניסיון לגרום למציע אחר להגיש הצעה גבוהה או נמוכה יותר מהצעת המציע למכרז.</w:t>
      </w:r>
    </w:p>
    <w:p w14:paraId="61EDE022" w14:textId="77777777" w:rsidR="00567909" w:rsidRPr="006F44B3" w:rsidRDefault="00567909" w:rsidP="005A2065">
      <w:pPr>
        <w:spacing w:after="200"/>
        <w:ind w:left="502"/>
        <w:contextualSpacing/>
        <w:rPr>
          <w:rFonts w:ascii="David" w:eastAsia="Calibri" w:hAnsi="David" w:cs="David"/>
          <w:szCs w:val="24"/>
        </w:rPr>
      </w:pPr>
    </w:p>
    <w:p w14:paraId="7DBC5230"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Pr>
      </w:pPr>
      <w:r w:rsidRPr="006F44B3">
        <w:rPr>
          <w:rFonts w:ascii="David" w:eastAsia="Calibri" w:hAnsi="David" w:cs="David"/>
          <w:szCs w:val="24"/>
          <w:rtl/>
        </w:rPr>
        <w:t>לא הייתי מעורב בניסיון לגרום למתחרה להגיש הצעה בלתי תחרותית מכל סוג שהוא.</w:t>
      </w:r>
    </w:p>
    <w:p w14:paraId="3CA9F379" w14:textId="77777777" w:rsidR="00567909" w:rsidRPr="006F44B3" w:rsidRDefault="00567909" w:rsidP="005A2065">
      <w:pPr>
        <w:spacing w:after="200"/>
        <w:ind w:left="502"/>
        <w:contextualSpacing/>
        <w:rPr>
          <w:rFonts w:ascii="David" w:eastAsia="Calibri" w:hAnsi="David" w:cs="David"/>
          <w:szCs w:val="24"/>
        </w:rPr>
      </w:pPr>
    </w:p>
    <w:p w14:paraId="5EEE427F"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Pr>
      </w:pPr>
      <w:r w:rsidRPr="006F44B3">
        <w:rPr>
          <w:rFonts w:ascii="David" w:eastAsia="Calibri" w:hAnsi="David" w:cs="David"/>
          <w:szCs w:val="24"/>
          <w:rtl/>
        </w:rPr>
        <w:t>הצעת המציע למכרז מוגשת בתום לב ולא נעשית בעקבות הסדר או דין ודברים כלשהו עם מתחרה או מתחרה פוטנציאלי אחר במכרז.</w:t>
      </w:r>
    </w:p>
    <w:p w14:paraId="7579DE4C" w14:textId="77777777" w:rsidR="00567909" w:rsidRPr="006F44B3" w:rsidRDefault="00567909" w:rsidP="005A2065">
      <w:pPr>
        <w:spacing w:after="200"/>
        <w:ind w:left="502"/>
        <w:contextualSpacing/>
        <w:rPr>
          <w:rFonts w:ascii="David" w:eastAsia="Calibri" w:hAnsi="David" w:cs="David"/>
          <w:szCs w:val="24"/>
        </w:rPr>
      </w:pPr>
    </w:p>
    <w:p w14:paraId="5F51F37B" w14:textId="77777777" w:rsidR="00567909" w:rsidRPr="006F44B3" w:rsidRDefault="00567909">
      <w:pPr>
        <w:numPr>
          <w:ilvl w:val="0"/>
          <w:numId w:val="25"/>
        </w:numPr>
        <w:overflowPunct w:val="0"/>
        <w:autoSpaceDE w:val="0"/>
        <w:autoSpaceDN w:val="0"/>
        <w:adjustRightInd w:val="0"/>
        <w:spacing w:after="200"/>
        <w:contextualSpacing/>
        <w:jc w:val="both"/>
        <w:textAlignment w:val="baseline"/>
        <w:rPr>
          <w:rFonts w:ascii="David" w:eastAsia="Calibri" w:hAnsi="David" w:cs="David"/>
          <w:szCs w:val="24"/>
        </w:rPr>
      </w:pPr>
      <w:r w:rsidRPr="006F44B3">
        <w:rPr>
          <w:rFonts w:ascii="David" w:eastAsia="Calibri" w:hAnsi="David" w:cs="David"/>
          <w:szCs w:val="24"/>
          <w:rtl/>
        </w:rPr>
        <w:t>אני מודע לכך כי העונש על תיאום מכרז יכול להגיע עד חמש שנות מאסר בפועל.</w:t>
      </w:r>
    </w:p>
    <w:p w14:paraId="5C7B81B4" w14:textId="77777777" w:rsidR="00F55FDE" w:rsidRPr="006F44B3" w:rsidRDefault="00F55FDE" w:rsidP="00BB7D74">
      <w:pPr>
        <w:pStyle w:val="aff1"/>
        <w:ind w:left="502"/>
        <w:jc w:val="both"/>
        <w:rPr>
          <w:rFonts w:ascii="David" w:hAnsi="David" w:cs="David"/>
          <w:b/>
          <w:bCs/>
          <w:rtl/>
        </w:rPr>
      </w:pPr>
      <w:r w:rsidRPr="006F44B3">
        <w:rPr>
          <w:rFonts w:ascii="David" w:hAnsi="David" w:cs="David"/>
          <w:b/>
          <w:bCs/>
          <w:u w:val="single"/>
          <w:rtl/>
        </w:rPr>
        <w:t xml:space="preserve">אם המצהיר הינו תאגיד/שותפות </w:t>
      </w:r>
      <w:r w:rsidRPr="006F44B3">
        <w:rPr>
          <w:rFonts w:ascii="David" w:hAnsi="David" w:cs="David"/>
          <w:rtl/>
        </w:rPr>
        <w:t>(הצהרה זו תיחתם ע"י יו"ר ו/או מנכ"ל ו/או מנהל הכספים  מטעם המציע)</w:t>
      </w:r>
      <w:r w:rsidRPr="006F44B3">
        <w:rPr>
          <w:rFonts w:ascii="David" w:hAnsi="David" w:cs="David"/>
          <w:b/>
          <w:bCs/>
          <w:rtl/>
        </w:rPr>
        <w:t xml:space="preserve">: </w:t>
      </w:r>
    </w:p>
    <w:tbl>
      <w:tblPr>
        <w:bidiVisual/>
        <w:tblW w:w="0" w:type="auto"/>
        <w:tblBorders>
          <w:insideH w:val="single" w:sz="4" w:space="0" w:color="auto"/>
        </w:tblBorders>
        <w:tblLook w:val="01E0" w:firstRow="1" w:lastRow="1" w:firstColumn="1" w:lastColumn="1" w:noHBand="0" w:noVBand="0"/>
      </w:tblPr>
      <w:tblGrid>
        <w:gridCol w:w="2266"/>
        <w:gridCol w:w="2217"/>
        <w:gridCol w:w="2229"/>
        <w:gridCol w:w="2218"/>
      </w:tblGrid>
      <w:tr w:rsidR="00F55FDE" w:rsidRPr="006F44B3" w14:paraId="56DC1DFC" w14:textId="77777777" w:rsidTr="0035784A">
        <w:tc>
          <w:tcPr>
            <w:tcW w:w="2445" w:type="dxa"/>
            <w:shd w:val="clear" w:color="auto" w:fill="auto"/>
          </w:tcPr>
          <w:p w14:paraId="092BC2F7" w14:textId="77777777" w:rsidR="00F55FDE" w:rsidRPr="006F44B3" w:rsidRDefault="00F55FDE" w:rsidP="00BB7D74">
            <w:pPr>
              <w:jc w:val="center"/>
              <w:rPr>
                <w:rFonts w:ascii="David" w:hAnsi="David" w:cs="David"/>
                <w:rtl/>
              </w:rPr>
            </w:pPr>
          </w:p>
        </w:tc>
        <w:tc>
          <w:tcPr>
            <w:tcW w:w="2445" w:type="dxa"/>
            <w:shd w:val="clear" w:color="auto" w:fill="auto"/>
          </w:tcPr>
          <w:p w14:paraId="6EE338C5" w14:textId="77777777" w:rsidR="00F55FDE" w:rsidRPr="006F44B3" w:rsidRDefault="00F55FDE" w:rsidP="00BB7D74">
            <w:pPr>
              <w:jc w:val="center"/>
              <w:rPr>
                <w:rFonts w:ascii="David" w:hAnsi="David" w:cs="David"/>
                <w:rtl/>
              </w:rPr>
            </w:pPr>
          </w:p>
        </w:tc>
        <w:tc>
          <w:tcPr>
            <w:tcW w:w="2446" w:type="dxa"/>
            <w:shd w:val="clear" w:color="auto" w:fill="auto"/>
          </w:tcPr>
          <w:p w14:paraId="1E05E2DE" w14:textId="77777777" w:rsidR="00F55FDE" w:rsidRPr="006F44B3" w:rsidRDefault="00F55FDE" w:rsidP="00BB7D74">
            <w:pPr>
              <w:jc w:val="center"/>
              <w:rPr>
                <w:rFonts w:ascii="David" w:hAnsi="David" w:cs="David"/>
                <w:rtl/>
              </w:rPr>
            </w:pPr>
          </w:p>
        </w:tc>
        <w:tc>
          <w:tcPr>
            <w:tcW w:w="2446" w:type="dxa"/>
            <w:shd w:val="clear" w:color="auto" w:fill="auto"/>
          </w:tcPr>
          <w:p w14:paraId="62DD1784" w14:textId="77777777" w:rsidR="00F55FDE" w:rsidRPr="006F44B3" w:rsidRDefault="00F55FDE" w:rsidP="00BB7D74">
            <w:pPr>
              <w:jc w:val="center"/>
              <w:rPr>
                <w:rFonts w:ascii="David" w:hAnsi="David" w:cs="David"/>
                <w:rtl/>
              </w:rPr>
            </w:pPr>
          </w:p>
        </w:tc>
      </w:tr>
      <w:tr w:rsidR="00F55FDE" w:rsidRPr="006F44B3" w14:paraId="7B18EC3B" w14:textId="77777777" w:rsidTr="0035784A">
        <w:tc>
          <w:tcPr>
            <w:tcW w:w="2445" w:type="dxa"/>
            <w:shd w:val="clear" w:color="auto" w:fill="auto"/>
          </w:tcPr>
          <w:p w14:paraId="55773020" w14:textId="77777777" w:rsidR="00F55FDE" w:rsidRPr="006F44B3" w:rsidRDefault="00F55FDE" w:rsidP="00BB7D74">
            <w:pPr>
              <w:jc w:val="center"/>
              <w:rPr>
                <w:rFonts w:ascii="David" w:hAnsi="David" w:cs="David"/>
                <w:b/>
                <w:bCs/>
                <w:rtl/>
              </w:rPr>
            </w:pPr>
            <w:r w:rsidRPr="006F44B3">
              <w:rPr>
                <w:rFonts w:ascii="David" w:hAnsi="David" w:cs="David"/>
                <w:b/>
                <w:bCs/>
                <w:rtl/>
              </w:rPr>
              <w:t>שם חתימה וחותמת של המציע/חבר במציע</w:t>
            </w:r>
          </w:p>
        </w:tc>
        <w:tc>
          <w:tcPr>
            <w:tcW w:w="2445" w:type="dxa"/>
            <w:shd w:val="clear" w:color="auto" w:fill="auto"/>
          </w:tcPr>
          <w:p w14:paraId="587E24D3" w14:textId="77777777" w:rsidR="00F55FDE" w:rsidRPr="006F44B3" w:rsidRDefault="00F55FDE" w:rsidP="00BB7D74">
            <w:pPr>
              <w:jc w:val="center"/>
              <w:rPr>
                <w:rFonts w:ascii="David" w:hAnsi="David" w:cs="David"/>
                <w:b/>
                <w:bCs/>
                <w:rtl/>
              </w:rPr>
            </w:pPr>
            <w:r w:rsidRPr="006F44B3">
              <w:rPr>
                <w:rFonts w:ascii="David" w:hAnsi="David" w:cs="David"/>
                <w:b/>
                <w:bCs/>
                <w:rtl/>
              </w:rPr>
              <w:t>תאריך</w:t>
            </w:r>
          </w:p>
        </w:tc>
        <w:tc>
          <w:tcPr>
            <w:tcW w:w="2446" w:type="dxa"/>
            <w:shd w:val="clear" w:color="auto" w:fill="auto"/>
          </w:tcPr>
          <w:p w14:paraId="7A578D63" w14:textId="77777777" w:rsidR="00F55FDE" w:rsidRPr="006F44B3" w:rsidRDefault="00F55FDE" w:rsidP="00BB7D74">
            <w:pPr>
              <w:jc w:val="center"/>
              <w:rPr>
                <w:rFonts w:ascii="David" w:hAnsi="David" w:cs="David"/>
                <w:b/>
                <w:bCs/>
                <w:rtl/>
              </w:rPr>
            </w:pPr>
            <w:r w:rsidRPr="006F44B3">
              <w:rPr>
                <w:rFonts w:ascii="David" w:hAnsi="David" w:cs="David"/>
                <w:b/>
                <w:bCs/>
                <w:rtl/>
              </w:rPr>
              <w:t>חתימה וחותמת עו"ד</w:t>
            </w:r>
          </w:p>
          <w:p w14:paraId="0BD80DE6" w14:textId="77777777" w:rsidR="00F55FDE" w:rsidRPr="006F44B3" w:rsidRDefault="00F55FDE" w:rsidP="00BB7D74">
            <w:pPr>
              <w:jc w:val="center"/>
              <w:rPr>
                <w:rFonts w:ascii="David" w:hAnsi="David" w:cs="David"/>
                <w:rtl/>
              </w:rPr>
            </w:pPr>
          </w:p>
        </w:tc>
        <w:tc>
          <w:tcPr>
            <w:tcW w:w="2446" w:type="dxa"/>
            <w:shd w:val="clear" w:color="auto" w:fill="auto"/>
          </w:tcPr>
          <w:p w14:paraId="7A99D8A3" w14:textId="77777777" w:rsidR="00F55FDE" w:rsidRPr="006F44B3" w:rsidRDefault="00F55FDE" w:rsidP="00BB7D74">
            <w:pPr>
              <w:jc w:val="center"/>
              <w:rPr>
                <w:rFonts w:ascii="David" w:hAnsi="David" w:cs="David"/>
                <w:b/>
                <w:bCs/>
                <w:rtl/>
              </w:rPr>
            </w:pPr>
            <w:r w:rsidRPr="006F44B3">
              <w:rPr>
                <w:rFonts w:ascii="David" w:hAnsi="David" w:cs="David"/>
                <w:b/>
                <w:bCs/>
                <w:rtl/>
              </w:rPr>
              <w:t>תאריך</w:t>
            </w:r>
          </w:p>
        </w:tc>
      </w:tr>
      <w:tr w:rsidR="00F55FDE" w:rsidRPr="006F44B3" w14:paraId="5EE140ED" w14:textId="77777777" w:rsidTr="0035784A">
        <w:tc>
          <w:tcPr>
            <w:tcW w:w="2445" w:type="dxa"/>
            <w:shd w:val="clear" w:color="auto" w:fill="auto"/>
          </w:tcPr>
          <w:p w14:paraId="062B9FEE" w14:textId="77777777" w:rsidR="00F55FDE" w:rsidRPr="006F44B3" w:rsidRDefault="00F55FDE" w:rsidP="00BB7D74">
            <w:pPr>
              <w:jc w:val="both"/>
              <w:rPr>
                <w:rFonts w:ascii="David" w:hAnsi="David" w:cs="David"/>
                <w:b/>
                <w:bCs/>
                <w:rtl/>
              </w:rPr>
            </w:pPr>
          </w:p>
        </w:tc>
        <w:tc>
          <w:tcPr>
            <w:tcW w:w="2445" w:type="dxa"/>
            <w:shd w:val="clear" w:color="auto" w:fill="auto"/>
          </w:tcPr>
          <w:p w14:paraId="52A310C0" w14:textId="77777777" w:rsidR="00F55FDE" w:rsidRPr="006F44B3" w:rsidRDefault="00F55FDE" w:rsidP="00BB7D74">
            <w:pPr>
              <w:jc w:val="both"/>
              <w:rPr>
                <w:rFonts w:ascii="David" w:hAnsi="David" w:cs="David"/>
                <w:b/>
                <w:bCs/>
                <w:rtl/>
              </w:rPr>
            </w:pPr>
          </w:p>
        </w:tc>
        <w:tc>
          <w:tcPr>
            <w:tcW w:w="4892" w:type="dxa"/>
            <w:gridSpan w:val="2"/>
            <w:shd w:val="clear" w:color="auto" w:fill="auto"/>
          </w:tcPr>
          <w:p w14:paraId="54C684CB" w14:textId="77777777" w:rsidR="00F55FDE" w:rsidRPr="006F44B3" w:rsidRDefault="00F55FDE" w:rsidP="00BB7D74">
            <w:pPr>
              <w:jc w:val="both"/>
              <w:rPr>
                <w:rFonts w:ascii="David" w:hAnsi="David" w:cs="David"/>
                <w:b/>
                <w:bCs/>
                <w:rtl/>
              </w:rPr>
            </w:pPr>
            <w:r w:rsidRPr="006F44B3">
              <w:rPr>
                <w:rFonts w:ascii="David" w:hAnsi="David" w:cs="David"/>
                <w:rtl/>
              </w:rPr>
              <w:t>הריני מאשר בחתימתי כי החתומים בשם המציע/חבר במציע הינם מורשי חתימה מטעמו, ורשאים לחייב אותו בכל עניין הקשור ו/או הנוגע למכרז. 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תצהיר זה.</w:t>
            </w:r>
          </w:p>
        </w:tc>
      </w:tr>
    </w:tbl>
    <w:p w14:paraId="0284B47F" w14:textId="1CD8C96D" w:rsidR="00F55FDE" w:rsidRPr="006F44B3" w:rsidRDefault="00F55FDE" w:rsidP="00BB7D74">
      <w:pPr>
        <w:pStyle w:val="aff1"/>
        <w:tabs>
          <w:tab w:val="left" w:pos="8351"/>
          <w:tab w:val="left" w:pos="8531"/>
          <w:tab w:val="left" w:pos="8711"/>
        </w:tabs>
        <w:ind w:left="502"/>
        <w:rPr>
          <w:rFonts w:ascii="David" w:hAnsi="David" w:cs="David"/>
          <w:b/>
          <w:bCs/>
          <w:u w:val="single"/>
          <w:rtl/>
        </w:rPr>
      </w:pPr>
      <w:r w:rsidRPr="006F44B3">
        <w:rPr>
          <w:rFonts w:ascii="David" w:hAnsi="David" w:cs="David"/>
          <w:b/>
          <w:bCs/>
          <w:u w:val="single"/>
          <w:rtl/>
        </w:rPr>
        <w:t xml:space="preserve">אם המצהיר הינו אדם פרטי ולא תאגיד: </w:t>
      </w:r>
    </w:p>
    <w:tbl>
      <w:tblPr>
        <w:bidiVisual/>
        <w:tblW w:w="0" w:type="auto"/>
        <w:tblBorders>
          <w:insideH w:val="single" w:sz="4" w:space="0" w:color="auto"/>
        </w:tblBorders>
        <w:tblLook w:val="01E0" w:firstRow="1" w:lastRow="1" w:firstColumn="1" w:lastColumn="1" w:noHBand="0" w:noVBand="0"/>
      </w:tblPr>
      <w:tblGrid>
        <w:gridCol w:w="2234"/>
        <w:gridCol w:w="2227"/>
        <w:gridCol w:w="2241"/>
        <w:gridCol w:w="2228"/>
      </w:tblGrid>
      <w:tr w:rsidR="00F55FDE" w:rsidRPr="006F44B3" w14:paraId="24B3916D" w14:textId="77777777" w:rsidTr="0035784A">
        <w:tc>
          <w:tcPr>
            <w:tcW w:w="2234" w:type="dxa"/>
            <w:shd w:val="clear" w:color="auto" w:fill="auto"/>
          </w:tcPr>
          <w:p w14:paraId="67693F67" w14:textId="77777777" w:rsidR="00F55FDE" w:rsidRPr="006F44B3" w:rsidRDefault="00F55FDE" w:rsidP="00BB7D74">
            <w:pPr>
              <w:jc w:val="both"/>
              <w:rPr>
                <w:rFonts w:ascii="David" w:hAnsi="David" w:cs="David"/>
                <w:rtl/>
              </w:rPr>
            </w:pPr>
          </w:p>
        </w:tc>
        <w:tc>
          <w:tcPr>
            <w:tcW w:w="2227" w:type="dxa"/>
            <w:shd w:val="clear" w:color="auto" w:fill="auto"/>
          </w:tcPr>
          <w:p w14:paraId="4BB23553" w14:textId="77777777" w:rsidR="00F55FDE" w:rsidRPr="006F44B3" w:rsidRDefault="00F55FDE" w:rsidP="00BB7D74">
            <w:pPr>
              <w:jc w:val="both"/>
              <w:rPr>
                <w:rFonts w:ascii="David" w:hAnsi="David" w:cs="David"/>
                <w:rtl/>
              </w:rPr>
            </w:pPr>
          </w:p>
        </w:tc>
        <w:tc>
          <w:tcPr>
            <w:tcW w:w="2241" w:type="dxa"/>
            <w:shd w:val="clear" w:color="auto" w:fill="auto"/>
          </w:tcPr>
          <w:p w14:paraId="0EB48201" w14:textId="77777777" w:rsidR="00F55FDE" w:rsidRPr="006F44B3" w:rsidRDefault="00F55FDE" w:rsidP="00BB7D74">
            <w:pPr>
              <w:jc w:val="both"/>
              <w:rPr>
                <w:rFonts w:ascii="David" w:hAnsi="David" w:cs="David"/>
                <w:rtl/>
              </w:rPr>
            </w:pPr>
          </w:p>
        </w:tc>
        <w:tc>
          <w:tcPr>
            <w:tcW w:w="2228" w:type="dxa"/>
            <w:shd w:val="clear" w:color="auto" w:fill="auto"/>
          </w:tcPr>
          <w:p w14:paraId="3DEC1377" w14:textId="77777777" w:rsidR="00F55FDE" w:rsidRPr="006F44B3" w:rsidRDefault="00F55FDE" w:rsidP="00BB7D74">
            <w:pPr>
              <w:jc w:val="both"/>
              <w:rPr>
                <w:rFonts w:ascii="David" w:hAnsi="David" w:cs="David"/>
                <w:rtl/>
              </w:rPr>
            </w:pPr>
          </w:p>
        </w:tc>
      </w:tr>
      <w:tr w:rsidR="00F55FDE" w:rsidRPr="006F44B3" w14:paraId="2B9EC66E" w14:textId="77777777" w:rsidTr="0035784A">
        <w:tc>
          <w:tcPr>
            <w:tcW w:w="2234" w:type="dxa"/>
            <w:shd w:val="clear" w:color="auto" w:fill="auto"/>
          </w:tcPr>
          <w:p w14:paraId="17DECA3B" w14:textId="77777777" w:rsidR="00F55FDE" w:rsidRPr="006F44B3" w:rsidRDefault="00F55FDE" w:rsidP="00BB7D74">
            <w:pPr>
              <w:jc w:val="center"/>
              <w:rPr>
                <w:rFonts w:ascii="David" w:hAnsi="David" w:cs="David"/>
                <w:b/>
                <w:bCs/>
                <w:rtl/>
              </w:rPr>
            </w:pPr>
            <w:r w:rsidRPr="006F44B3">
              <w:rPr>
                <w:rFonts w:ascii="David" w:hAnsi="David" w:cs="David"/>
                <w:b/>
                <w:bCs/>
                <w:rtl/>
              </w:rPr>
              <w:t>שם + חתימה</w:t>
            </w:r>
          </w:p>
        </w:tc>
        <w:tc>
          <w:tcPr>
            <w:tcW w:w="2227" w:type="dxa"/>
            <w:shd w:val="clear" w:color="auto" w:fill="auto"/>
          </w:tcPr>
          <w:p w14:paraId="590105C9" w14:textId="77777777" w:rsidR="00F55FDE" w:rsidRPr="006F44B3" w:rsidRDefault="00F55FDE" w:rsidP="00BB7D74">
            <w:pPr>
              <w:jc w:val="center"/>
              <w:rPr>
                <w:rFonts w:ascii="David" w:hAnsi="David" w:cs="David"/>
                <w:b/>
                <w:bCs/>
                <w:rtl/>
              </w:rPr>
            </w:pPr>
            <w:r w:rsidRPr="006F44B3">
              <w:rPr>
                <w:rFonts w:ascii="David" w:hAnsi="David" w:cs="David"/>
                <w:b/>
                <w:bCs/>
                <w:rtl/>
              </w:rPr>
              <w:t>תאריך</w:t>
            </w:r>
          </w:p>
        </w:tc>
        <w:tc>
          <w:tcPr>
            <w:tcW w:w="2241" w:type="dxa"/>
            <w:shd w:val="clear" w:color="auto" w:fill="auto"/>
          </w:tcPr>
          <w:p w14:paraId="1747CD62" w14:textId="77777777" w:rsidR="00F55FDE" w:rsidRPr="006F44B3" w:rsidRDefault="00F55FDE" w:rsidP="00BB7D74">
            <w:pPr>
              <w:jc w:val="center"/>
              <w:rPr>
                <w:rFonts w:ascii="David" w:hAnsi="David" w:cs="David"/>
                <w:b/>
                <w:bCs/>
                <w:rtl/>
              </w:rPr>
            </w:pPr>
            <w:r w:rsidRPr="006F44B3">
              <w:rPr>
                <w:rFonts w:ascii="David" w:hAnsi="David" w:cs="David"/>
                <w:b/>
                <w:bCs/>
                <w:rtl/>
              </w:rPr>
              <w:t>חתימה וחותמת עו"ד</w:t>
            </w:r>
          </w:p>
          <w:p w14:paraId="389EE884" w14:textId="77777777" w:rsidR="00F55FDE" w:rsidRPr="006F44B3" w:rsidRDefault="00F55FDE" w:rsidP="00BB7D74">
            <w:pPr>
              <w:jc w:val="center"/>
              <w:rPr>
                <w:rFonts w:ascii="David" w:hAnsi="David" w:cs="David"/>
                <w:rtl/>
              </w:rPr>
            </w:pPr>
          </w:p>
        </w:tc>
        <w:tc>
          <w:tcPr>
            <w:tcW w:w="2228" w:type="dxa"/>
            <w:shd w:val="clear" w:color="auto" w:fill="auto"/>
          </w:tcPr>
          <w:p w14:paraId="434AE778" w14:textId="77777777" w:rsidR="00F55FDE" w:rsidRPr="006F44B3" w:rsidRDefault="00F55FDE" w:rsidP="00BB7D74">
            <w:pPr>
              <w:jc w:val="center"/>
              <w:rPr>
                <w:rFonts w:ascii="David" w:hAnsi="David" w:cs="David"/>
                <w:b/>
                <w:bCs/>
                <w:rtl/>
              </w:rPr>
            </w:pPr>
            <w:r w:rsidRPr="006F44B3">
              <w:rPr>
                <w:rFonts w:ascii="David" w:hAnsi="David" w:cs="David"/>
                <w:b/>
                <w:bCs/>
                <w:rtl/>
              </w:rPr>
              <w:t>תאריך</w:t>
            </w:r>
          </w:p>
        </w:tc>
      </w:tr>
      <w:tr w:rsidR="00F55FDE" w:rsidRPr="006F44B3" w14:paraId="5BFF5FD6" w14:textId="77777777" w:rsidTr="0035784A">
        <w:tc>
          <w:tcPr>
            <w:tcW w:w="2234" w:type="dxa"/>
            <w:shd w:val="clear" w:color="auto" w:fill="auto"/>
          </w:tcPr>
          <w:p w14:paraId="052F29A7" w14:textId="77777777" w:rsidR="00F55FDE" w:rsidRPr="006F44B3" w:rsidRDefault="00F55FDE" w:rsidP="00BB7D74">
            <w:pPr>
              <w:jc w:val="both"/>
              <w:rPr>
                <w:rFonts w:ascii="David" w:hAnsi="David" w:cs="David"/>
                <w:b/>
                <w:bCs/>
                <w:rtl/>
              </w:rPr>
            </w:pPr>
          </w:p>
        </w:tc>
        <w:tc>
          <w:tcPr>
            <w:tcW w:w="2227" w:type="dxa"/>
            <w:shd w:val="clear" w:color="auto" w:fill="auto"/>
          </w:tcPr>
          <w:p w14:paraId="7D5DAE47" w14:textId="77777777" w:rsidR="00F55FDE" w:rsidRPr="006F44B3" w:rsidRDefault="00F55FDE" w:rsidP="00BB7D74">
            <w:pPr>
              <w:jc w:val="both"/>
              <w:rPr>
                <w:rFonts w:ascii="David" w:hAnsi="David" w:cs="David"/>
                <w:b/>
                <w:bCs/>
                <w:rtl/>
              </w:rPr>
            </w:pPr>
          </w:p>
        </w:tc>
        <w:tc>
          <w:tcPr>
            <w:tcW w:w="4469" w:type="dxa"/>
            <w:gridSpan w:val="2"/>
            <w:shd w:val="clear" w:color="auto" w:fill="auto"/>
          </w:tcPr>
          <w:p w14:paraId="0DF3C5FE" w14:textId="77777777" w:rsidR="00F55FDE" w:rsidRPr="006F44B3" w:rsidRDefault="00F55FDE" w:rsidP="00BB7D74">
            <w:pPr>
              <w:jc w:val="both"/>
              <w:rPr>
                <w:rFonts w:ascii="David" w:hAnsi="David" w:cs="David"/>
                <w:b/>
                <w:bCs/>
                <w:rtl/>
              </w:rPr>
            </w:pPr>
            <w:r w:rsidRPr="006F44B3">
              <w:rPr>
                <w:rFonts w:ascii="David" w:hAnsi="David" w:cs="David"/>
                <w:rtl/>
              </w:rPr>
              <w:t>הריני מאשר בחתימתי כי החתום הוזהר על ידי להצהיר את האמת וכי יהיה צפוי לעונשים הקבועים בחוק, אם לא יעשה כן, ולאחר שהזהרתיו כאמור חתם בפני על תצהיר זה.</w:t>
            </w:r>
          </w:p>
        </w:tc>
      </w:tr>
    </w:tbl>
    <w:p w14:paraId="65F6A8D9" w14:textId="77777777" w:rsidR="00567909" w:rsidRPr="006F44B3" w:rsidRDefault="00567909" w:rsidP="00BB7D74">
      <w:pPr>
        <w:overflowPunct w:val="0"/>
        <w:autoSpaceDE w:val="0"/>
        <w:autoSpaceDN w:val="0"/>
        <w:adjustRightInd w:val="0"/>
        <w:textAlignment w:val="baseline"/>
        <w:rPr>
          <w:rFonts w:ascii="David" w:hAnsi="David" w:cs="David"/>
          <w:sz w:val="18"/>
          <w:szCs w:val="22"/>
        </w:rPr>
      </w:pPr>
    </w:p>
    <w:p w14:paraId="1E9531E0" w14:textId="77777777" w:rsidR="002331B3" w:rsidRDefault="00F5421F" w:rsidP="00BB7D74">
      <w:pPr>
        <w:pStyle w:val="31"/>
        <w:keepNext w:val="0"/>
        <w:numPr>
          <w:ilvl w:val="0"/>
          <w:numId w:val="0"/>
        </w:numPr>
        <w:ind w:left="568" w:right="284"/>
        <w:rPr>
          <w:rFonts w:ascii="David" w:hAnsi="David" w:cs="David"/>
          <w:sz w:val="16"/>
          <w:szCs w:val="24"/>
          <w:rtl/>
          <w:lang w:eastAsia="en-US"/>
        </w:rPr>
      </w:pPr>
      <w:r w:rsidRPr="006F44B3">
        <w:rPr>
          <w:rFonts w:ascii="David" w:hAnsi="David" w:cs="David"/>
          <w:sz w:val="16"/>
          <w:szCs w:val="24"/>
          <w:rtl/>
          <w:lang w:eastAsia="en-US"/>
        </w:rPr>
        <w:tab/>
      </w:r>
      <w:r w:rsidRPr="006F44B3">
        <w:rPr>
          <w:rFonts w:ascii="David" w:hAnsi="David" w:cs="David"/>
          <w:sz w:val="16"/>
          <w:szCs w:val="24"/>
          <w:rtl/>
          <w:lang w:eastAsia="en-US"/>
        </w:rPr>
        <w:tab/>
      </w:r>
    </w:p>
    <w:p w14:paraId="1DF2A617" w14:textId="77777777" w:rsidR="002331B3" w:rsidRDefault="002331B3" w:rsidP="00BB7D74">
      <w:pPr>
        <w:pStyle w:val="31"/>
        <w:keepNext w:val="0"/>
        <w:numPr>
          <w:ilvl w:val="0"/>
          <w:numId w:val="0"/>
        </w:numPr>
        <w:ind w:left="568" w:right="284"/>
        <w:rPr>
          <w:rFonts w:ascii="David" w:hAnsi="David" w:cs="David"/>
          <w:sz w:val="16"/>
          <w:szCs w:val="24"/>
          <w:rtl/>
          <w:lang w:eastAsia="en-US"/>
        </w:rPr>
      </w:pPr>
    </w:p>
    <w:p w14:paraId="5C5A6D58" w14:textId="77777777" w:rsidR="002331B3" w:rsidRDefault="002331B3" w:rsidP="00BB7D74">
      <w:pPr>
        <w:pStyle w:val="31"/>
        <w:keepNext w:val="0"/>
        <w:numPr>
          <w:ilvl w:val="0"/>
          <w:numId w:val="0"/>
        </w:numPr>
        <w:ind w:left="568" w:right="284"/>
        <w:rPr>
          <w:rFonts w:ascii="David" w:hAnsi="David" w:cs="David"/>
          <w:sz w:val="16"/>
          <w:szCs w:val="24"/>
          <w:rtl/>
          <w:lang w:eastAsia="en-US"/>
        </w:rPr>
      </w:pPr>
    </w:p>
    <w:p w14:paraId="6C9777FE" w14:textId="77777777" w:rsidR="002331B3" w:rsidRDefault="002331B3" w:rsidP="00BB7D74">
      <w:pPr>
        <w:pStyle w:val="31"/>
        <w:keepNext w:val="0"/>
        <w:numPr>
          <w:ilvl w:val="0"/>
          <w:numId w:val="0"/>
        </w:numPr>
        <w:ind w:left="568" w:right="284"/>
        <w:rPr>
          <w:rFonts w:ascii="David" w:hAnsi="David" w:cs="David"/>
          <w:sz w:val="16"/>
          <w:szCs w:val="24"/>
          <w:rtl/>
          <w:lang w:eastAsia="en-US"/>
        </w:rPr>
      </w:pPr>
    </w:p>
    <w:p w14:paraId="6D7D73F7" w14:textId="0D6B8AAD" w:rsidR="002331B3" w:rsidRDefault="002331B3" w:rsidP="00BB7D74">
      <w:pPr>
        <w:pStyle w:val="31"/>
        <w:keepNext w:val="0"/>
        <w:numPr>
          <w:ilvl w:val="0"/>
          <w:numId w:val="0"/>
        </w:numPr>
        <w:ind w:left="568" w:right="284"/>
        <w:rPr>
          <w:rFonts w:ascii="David" w:hAnsi="David" w:cs="David"/>
          <w:sz w:val="16"/>
          <w:szCs w:val="24"/>
          <w:rtl/>
          <w:lang w:eastAsia="en-US"/>
        </w:rPr>
      </w:pPr>
    </w:p>
    <w:p w14:paraId="71B3C518" w14:textId="189D170B" w:rsidR="004E1549" w:rsidRDefault="004E1549" w:rsidP="004E1549">
      <w:pPr>
        <w:rPr>
          <w:rtl/>
          <w:lang w:eastAsia="en-US"/>
        </w:rPr>
      </w:pPr>
    </w:p>
    <w:p w14:paraId="5D89B512" w14:textId="06F45699" w:rsidR="004E1549" w:rsidRDefault="004E1549" w:rsidP="004E1549">
      <w:pPr>
        <w:rPr>
          <w:rtl/>
          <w:lang w:eastAsia="en-US"/>
        </w:rPr>
      </w:pPr>
    </w:p>
    <w:p w14:paraId="3DA67224" w14:textId="77777777" w:rsidR="005E7C3B" w:rsidRDefault="005E7C3B" w:rsidP="004E1549">
      <w:pPr>
        <w:rPr>
          <w:rtl/>
          <w:lang w:eastAsia="en-US"/>
        </w:rPr>
      </w:pPr>
    </w:p>
    <w:p w14:paraId="66AAE400" w14:textId="44F9CB96" w:rsidR="004E1549" w:rsidRDefault="004E1549" w:rsidP="004E1549">
      <w:pPr>
        <w:rPr>
          <w:rtl/>
          <w:lang w:eastAsia="en-US"/>
        </w:rPr>
      </w:pPr>
    </w:p>
    <w:p w14:paraId="3E040F6F" w14:textId="77777777" w:rsidR="004E1549" w:rsidRPr="004E1549" w:rsidRDefault="004E1549" w:rsidP="004E1549">
      <w:pPr>
        <w:rPr>
          <w:rtl/>
          <w:lang w:eastAsia="en-US"/>
        </w:rPr>
      </w:pPr>
    </w:p>
    <w:p w14:paraId="66A4E97B" w14:textId="09E33BE5" w:rsidR="00F5421F" w:rsidRPr="006F44B3" w:rsidRDefault="00F5421F" w:rsidP="00BB7D74">
      <w:pPr>
        <w:pStyle w:val="31"/>
        <w:keepNext w:val="0"/>
        <w:numPr>
          <w:ilvl w:val="0"/>
          <w:numId w:val="0"/>
        </w:numPr>
        <w:ind w:left="568" w:right="284"/>
        <w:rPr>
          <w:rFonts w:ascii="David" w:hAnsi="David" w:cs="David"/>
          <w:sz w:val="16"/>
          <w:szCs w:val="24"/>
          <w:u w:val="single"/>
          <w:rtl/>
          <w:lang w:eastAsia="en-US"/>
        </w:rPr>
      </w:pPr>
      <w:r w:rsidRPr="006F44B3">
        <w:rPr>
          <w:rFonts w:ascii="David" w:hAnsi="David" w:cs="David"/>
          <w:sz w:val="16"/>
          <w:szCs w:val="24"/>
          <w:rtl/>
          <w:lang w:eastAsia="en-US"/>
        </w:rPr>
        <w:lastRenderedPageBreak/>
        <w:tab/>
      </w:r>
      <w:r w:rsidRPr="006F44B3">
        <w:rPr>
          <w:rFonts w:ascii="David" w:hAnsi="David" w:cs="David"/>
          <w:sz w:val="16"/>
          <w:szCs w:val="24"/>
          <w:rtl/>
          <w:lang w:eastAsia="en-US"/>
        </w:rPr>
        <w:tab/>
      </w:r>
      <w:r w:rsidRPr="006F44B3">
        <w:rPr>
          <w:rFonts w:ascii="David" w:hAnsi="David" w:cs="David"/>
          <w:sz w:val="16"/>
          <w:szCs w:val="24"/>
          <w:rtl/>
          <w:lang w:eastAsia="en-US"/>
        </w:rPr>
        <w:tab/>
      </w:r>
      <w:r w:rsidRPr="006F44B3">
        <w:rPr>
          <w:rFonts w:ascii="David" w:hAnsi="David" w:cs="David"/>
          <w:sz w:val="16"/>
          <w:szCs w:val="24"/>
          <w:rtl/>
          <w:lang w:eastAsia="en-US"/>
        </w:rPr>
        <w:tab/>
      </w:r>
      <w:r w:rsidRPr="006F44B3">
        <w:rPr>
          <w:rFonts w:ascii="David" w:hAnsi="David" w:cs="David"/>
          <w:sz w:val="16"/>
          <w:szCs w:val="24"/>
          <w:rtl/>
          <w:lang w:eastAsia="en-US"/>
        </w:rPr>
        <w:tab/>
      </w:r>
      <w:r w:rsidRPr="006F44B3">
        <w:rPr>
          <w:rFonts w:ascii="David" w:hAnsi="David" w:cs="David"/>
          <w:sz w:val="16"/>
          <w:szCs w:val="24"/>
          <w:rtl/>
          <w:lang w:eastAsia="en-US"/>
        </w:rPr>
        <w:tab/>
      </w:r>
      <w:r w:rsidRPr="006F44B3">
        <w:rPr>
          <w:rFonts w:ascii="David" w:hAnsi="David" w:cs="David"/>
          <w:sz w:val="16"/>
          <w:szCs w:val="24"/>
          <w:rtl/>
          <w:lang w:eastAsia="en-US"/>
        </w:rPr>
        <w:tab/>
      </w:r>
      <w:r w:rsidRPr="006F44B3">
        <w:rPr>
          <w:rFonts w:ascii="David" w:hAnsi="David" w:cs="David"/>
          <w:sz w:val="16"/>
          <w:szCs w:val="24"/>
          <w:u w:val="single"/>
          <w:rtl/>
          <w:lang w:eastAsia="en-US"/>
        </w:rPr>
        <w:t>נספח י'</w:t>
      </w:r>
    </w:p>
    <w:p w14:paraId="16AE56F5" w14:textId="77777777" w:rsidR="00F5421F" w:rsidRPr="006F44B3" w:rsidRDefault="00F5421F" w:rsidP="00BB7D74">
      <w:pPr>
        <w:pStyle w:val="31"/>
        <w:keepNext w:val="0"/>
        <w:numPr>
          <w:ilvl w:val="0"/>
          <w:numId w:val="0"/>
        </w:numPr>
        <w:ind w:left="568" w:right="284"/>
        <w:rPr>
          <w:rFonts w:ascii="David" w:hAnsi="David" w:cs="David"/>
          <w:sz w:val="16"/>
          <w:szCs w:val="24"/>
          <w:u w:val="single"/>
          <w:rtl/>
          <w:lang w:eastAsia="en-US"/>
        </w:rPr>
      </w:pPr>
    </w:p>
    <w:p w14:paraId="6D156414" w14:textId="3A3E0CF9" w:rsidR="002E4907" w:rsidRPr="006F44B3" w:rsidRDefault="002E4907" w:rsidP="0016562A">
      <w:pPr>
        <w:pStyle w:val="31"/>
        <w:keepNext w:val="0"/>
        <w:numPr>
          <w:ilvl w:val="0"/>
          <w:numId w:val="0"/>
        </w:numPr>
        <w:ind w:left="568" w:right="284"/>
        <w:rPr>
          <w:rFonts w:ascii="David" w:hAnsi="David" w:cs="David"/>
          <w:sz w:val="16"/>
          <w:szCs w:val="24"/>
          <w:u w:val="single"/>
          <w:rtl/>
          <w:lang w:eastAsia="en-US"/>
        </w:rPr>
      </w:pPr>
      <w:r w:rsidRPr="006F44B3">
        <w:rPr>
          <w:rFonts w:ascii="David" w:hAnsi="David" w:cs="David"/>
          <w:sz w:val="16"/>
          <w:szCs w:val="24"/>
          <w:u w:val="single"/>
          <w:rtl/>
          <w:lang w:eastAsia="en-US"/>
        </w:rPr>
        <w:t xml:space="preserve">אישור עורך דין </w:t>
      </w:r>
      <w:r w:rsidR="007053B7" w:rsidRPr="006F44B3">
        <w:rPr>
          <w:rFonts w:ascii="David" w:hAnsi="David" w:cs="David"/>
          <w:sz w:val="16"/>
          <w:szCs w:val="24"/>
          <w:u w:val="single"/>
          <w:rtl/>
          <w:lang w:eastAsia="en-US"/>
        </w:rPr>
        <w:t>בדבר</w:t>
      </w:r>
      <w:r w:rsidRPr="006F44B3">
        <w:rPr>
          <w:rFonts w:ascii="David" w:hAnsi="David" w:cs="David"/>
          <w:sz w:val="16"/>
          <w:szCs w:val="24"/>
          <w:u w:val="single"/>
          <w:rtl/>
          <w:lang w:eastAsia="en-US"/>
        </w:rPr>
        <w:t xml:space="preserve"> פרטי מורשי החתימה של ה</w:t>
      </w:r>
      <w:r w:rsidR="000C6D03">
        <w:rPr>
          <w:rFonts w:ascii="David" w:hAnsi="David" w:cs="David"/>
          <w:sz w:val="16"/>
          <w:szCs w:val="24"/>
          <w:u w:val="single"/>
          <w:rtl/>
          <w:lang w:eastAsia="en-US"/>
        </w:rPr>
        <w:t>עירייה</w:t>
      </w:r>
      <w:r w:rsidR="007053B7" w:rsidRPr="006F44B3">
        <w:rPr>
          <w:rFonts w:ascii="David" w:hAnsi="David" w:cs="David"/>
          <w:sz w:val="16"/>
          <w:szCs w:val="24"/>
          <w:u w:val="single"/>
          <w:rtl/>
          <w:lang w:eastAsia="en-US"/>
        </w:rPr>
        <w:t xml:space="preserve"> המציעה</w:t>
      </w:r>
    </w:p>
    <w:p w14:paraId="0B61F907" w14:textId="7180F792" w:rsidR="002E4907" w:rsidRPr="006F44B3" w:rsidRDefault="007053B7" w:rsidP="00BB7D74">
      <w:pPr>
        <w:spacing w:line="360" w:lineRule="auto"/>
        <w:rPr>
          <w:rFonts w:ascii="David" w:hAnsi="David" w:cs="David"/>
          <w:b/>
          <w:color w:val="000000"/>
          <w:sz w:val="24"/>
          <w:szCs w:val="24"/>
          <w:rtl/>
        </w:rPr>
      </w:pPr>
      <w:r w:rsidRPr="006F44B3">
        <w:rPr>
          <w:rFonts w:ascii="David" w:hAnsi="David" w:cs="David"/>
          <w:b/>
          <w:color w:val="000000"/>
          <w:sz w:val="24"/>
          <w:szCs w:val="24"/>
          <w:rtl/>
        </w:rPr>
        <w:t>לכבוד</w:t>
      </w:r>
    </w:p>
    <w:p w14:paraId="7BA6A335" w14:textId="466FD301" w:rsidR="007053B7" w:rsidRPr="006F44B3" w:rsidRDefault="005E7C3B" w:rsidP="00BB7D74">
      <w:pPr>
        <w:spacing w:line="360" w:lineRule="auto"/>
        <w:rPr>
          <w:rFonts w:ascii="David" w:hAnsi="David" w:cs="David"/>
          <w:b/>
          <w:color w:val="000000"/>
          <w:sz w:val="24"/>
          <w:szCs w:val="24"/>
          <w:u w:val="single"/>
          <w:rtl/>
        </w:rPr>
      </w:pPr>
      <w:r>
        <w:rPr>
          <w:rFonts w:ascii="David" w:hAnsi="David" w:cs="David"/>
          <w:b/>
          <w:color w:val="000000"/>
          <w:sz w:val="24"/>
          <w:szCs w:val="24"/>
          <w:u w:val="single"/>
          <w:rtl/>
        </w:rPr>
        <w:t>עיריית טירת כרמל</w:t>
      </w:r>
    </w:p>
    <w:p w14:paraId="5C338EDA" w14:textId="19B3A818" w:rsidR="007053B7" w:rsidRPr="006F44B3" w:rsidRDefault="007053B7" w:rsidP="00BB7D74">
      <w:pPr>
        <w:spacing w:line="360" w:lineRule="auto"/>
        <w:rPr>
          <w:rFonts w:ascii="David" w:hAnsi="David" w:cs="David"/>
          <w:b/>
          <w:color w:val="000000"/>
          <w:sz w:val="24"/>
          <w:szCs w:val="24"/>
          <w:rtl/>
        </w:rPr>
      </w:pPr>
      <w:r w:rsidRPr="006F44B3">
        <w:rPr>
          <w:rFonts w:ascii="David" w:hAnsi="David" w:cs="David"/>
          <w:b/>
          <w:color w:val="000000"/>
          <w:sz w:val="24"/>
          <w:szCs w:val="24"/>
          <w:rtl/>
        </w:rPr>
        <w:t>ג.א.נ.,</w:t>
      </w:r>
    </w:p>
    <w:p w14:paraId="22C6703B" w14:textId="77777777" w:rsidR="00304055" w:rsidRPr="006F44B3" w:rsidRDefault="00304055" w:rsidP="00BB7D74">
      <w:pPr>
        <w:jc w:val="center"/>
        <w:rPr>
          <w:rFonts w:ascii="David" w:hAnsi="David" w:cs="David"/>
          <w:color w:val="000000"/>
          <w:sz w:val="24"/>
          <w:szCs w:val="24"/>
          <w:rtl/>
        </w:rPr>
      </w:pPr>
    </w:p>
    <w:p w14:paraId="071F7D8B" w14:textId="26445194" w:rsidR="002E4907" w:rsidRPr="006F44B3" w:rsidRDefault="002E4907" w:rsidP="00365DF0">
      <w:pPr>
        <w:jc w:val="center"/>
        <w:rPr>
          <w:rFonts w:ascii="David" w:hAnsi="David" w:cs="David"/>
          <w:color w:val="000000"/>
          <w:rtl/>
        </w:rPr>
      </w:pPr>
      <w:r w:rsidRPr="006F44B3">
        <w:rPr>
          <w:rFonts w:ascii="David" w:hAnsi="David" w:cs="David"/>
          <w:color w:val="000000"/>
          <w:sz w:val="24"/>
          <w:szCs w:val="24"/>
          <w:rtl/>
        </w:rPr>
        <w:t xml:space="preserve">הנדון:   </w:t>
      </w:r>
      <w:r w:rsidRPr="006F44B3">
        <w:rPr>
          <w:rFonts w:ascii="David" w:hAnsi="David" w:cs="David"/>
          <w:b/>
          <w:bCs/>
          <w:color w:val="000000"/>
          <w:sz w:val="24"/>
          <w:szCs w:val="24"/>
          <w:u w:val="single"/>
          <w:rtl/>
        </w:rPr>
        <w:t>מכרז מספר</w:t>
      </w:r>
      <w:r w:rsidR="00FB7DE5">
        <w:rPr>
          <w:rFonts w:ascii="David" w:hAnsi="David" w:cs="David" w:hint="cs"/>
          <w:b/>
          <w:bCs/>
          <w:color w:val="000000"/>
          <w:sz w:val="24"/>
          <w:szCs w:val="24"/>
          <w:u w:val="single"/>
          <w:rtl/>
        </w:rPr>
        <w:t xml:space="preserve"> </w:t>
      </w:r>
      <w:r w:rsidR="00AC56F4">
        <w:rPr>
          <w:rFonts w:ascii="David" w:hAnsi="David" w:cs="David" w:hint="cs"/>
          <w:b/>
          <w:bCs/>
          <w:color w:val="000000"/>
          <w:sz w:val="24"/>
          <w:szCs w:val="24"/>
          <w:u w:val="single"/>
          <w:rtl/>
        </w:rPr>
        <w:t>06/2023</w:t>
      </w:r>
      <w:r w:rsidR="00FB7DE5">
        <w:rPr>
          <w:rFonts w:ascii="David" w:hAnsi="David" w:cs="David" w:hint="cs"/>
          <w:b/>
          <w:bCs/>
          <w:color w:val="000000"/>
          <w:sz w:val="24"/>
          <w:szCs w:val="24"/>
          <w:u w:val="single"/>
          <w:rtl/>
        </w:rPr>
        <w:t xml:space="preserve"> </w:t>
      </w:r>
      <w:r w:rsidR="004E1549">
        <w:rPr>
          <w:rFonts w:ascii="David" w:hAnsi="David" w:cs="David" w:hint="cs"/>
          <w:b/>
          <w:bCs/>
          <w:color w:val="000000"/>
          <w:sz w:val="24"/>
          <w:szCs w:val="24"/>
          <w:u w:val="single"/>
          <w:rtl/>
        </w:rPr>
        <w:t>ל</w:t>
      </w:r>
      <w:r w:rsidR="00E66B87">
        <w:rPr>
          <w:rFonts w:ascii="David" w:hAnsi="David" w:cs="David" w:hint="cs"/>
          <w:b/>
          <w:bCs/>
          <w:color w:val="000000"/>
          <w:sz w:val="24"/>
          <w:szCs w:val="24"/>
          <w:u w:val="single"/>
          <w:rtl/>
        </w:rPr>
        <w:t xml:space="preserve">ביצוע </w:t>
      </w:r>
      <w:r w:rsidR="00AB2E91">
        <w:rPr>
          <w:rFonts w:ascii="David" w:hAnsi="David" w:cs="David" w:hint="cs"/>
          <w:b/>
          <w:bCs/>
          <w:color w:val="000000"/>
          <w:sz w:val="24"/>
          <w:szCs w:val="24"/>
          <w:u w:val="single"/>
          <w:rtl/>
        </w:rPr>
        <w:t>עבודת תכנון ניהול ופיקוח לשיקום נחל גלים</w:t>
      </w:r>
    </w:p>
    <w:p w14:paraId="4EE5D2CF" w14:textId="77777777" w:rsidR="004E1549" w:rsidRDefault="004E1549" w:rsidP="00BB7D74">
      <w:pPr>
        <w:tabs>
          <w:tab w:val="left" w:pos="2760"/>
        </w:tabs>
        <w:ind w:right="-144"/>
        <w:rPr>
          <w:rFonts w:ascii="David" w:hAnsi="David" w:cs="David"/>
          <w:color w:val="000000"/>
          <w:sz w:val="22"/>
          <w:szCs w:val="22"/>
          <w:rtl/>
        </w:rPr>
      </w:pPr>
    </w:p>
    <w:p w14:paraId="5E1FE116" w14:textId="52EFA6FB" w:rsidR="002E4907" w:rsidRPr="006F44B3" w:rsidRDefault="002E4907" w:rsidP="00BB7D74">
      <w:pPr>
        <w:tabs>
          <w:tab w:val="left" w:pos="2760"/>
        </w:tabs>
        <w:ind w:right="-144"/>
        <w:rPr>
          <w:rFonts w:ascii="David" w:hAnsi="David" w:cs="David"/>
          <w:color w:val="000000"/>
          <w:sz w:val="22"/>
          <w:szCs w:val="22"/>
          <w:rtl/>
        </w:rPr>
      </w:pPr>
      <w:r w:rsidRPr="006F44B3">
        <w:rPr>
          <w:rFonts w:ascii="David" w:hAnsi="David" w:cs="David"/>
          <w:color w:val="000000"/>
          <w:sz w:val="22"/>
          <w:szCs w:val="22"/>
          <w:rtl/>
        </w:rPr>
        <w:t>אני _____________________, מ.ר. ________________   מאשר</w:t>
      </w:r>
      <w:r w:rsidR="00EF4D91" w:rsidRPr="006F44B3">
        <w:rPr>
          <w:rFonts w:ascii="David" w:hAnsi="David" w:cs="David"/>
          <w:color w:val="000000"/>
          <w:sz w:val="22"/>
          <w:szCs w:val="22"/>
          <w:rtl/>
        </w:rPr>
        <w:t xml:space="preserve"> את</w:t>
      </w:r>
      <w:r w:rsidRPr="006F44B3">
        <w:rPr>
          <w:rFonts w:ascii="David" w:hAnsi="David" w:cs="David"/>
          <w:color w:val="000000"/>
          <w:sz w:val="22"/>
          <w:szCs w:val="22"/>
          <w:rtl/>
        </w:rPr>
        <w:t xml:space="preserve"> הפרטים הבאים לגבי הגוף המציע:</w:t>
      </w:r>
    </w:p>
    <w:p w14:paraId="080AED8D" w14:textId="67EFD957" w:rsidR="002E4907" w:rsidRPr="006F44B3" w:rsidRDefault="002E4907" w:rsidP="00BB7D74">
      <w:pPr>
        <w:tabs>
          <w:tab w:val="left" w:pos="680"/>
        </w:tabs>
        <w:ind w:right="-144"/>
        <w:rPr>
          <w:rFonts w:ascii="David" w:hAnsi="David" w:cs="David"/>
          <w:color w:val="000000"/>
          <w:sz w:val="22"/>
          <w:szCs w:val="22"/>
          <w:rtl/>
        </w:rPr>
      </w:pPr>
      <w:r w:rsidRPr="006F44B3">
        <w:rPr>
          <w:rFonts w:ascii="David" w:hAnsi="David" w:cs="David"/>
          <w:color w:val="000000"/>
          <w:sz w:val="22"/>
          <w:szCs w:val="22"/>
          <w:rtl/>
        </w:rPr>
        <w:tab/>
        <w:t>עו"ד   (שם מלא)</w:t>
      </w:r>
    </w:p>
    <w:p w14:paraId="7771BE36" w14:textId="619B1520" w:rsidR="00054571" w:rsidRPr="006F44B3" w:rsidRDefault="00054571" w:rsidP="00BB7D74">
      <w:pPr>
        <w:tabs>
          <w:tab w:val="left" w:pos="680"/>
        </w:tabs>
        <w:ind w:right="-144"/>
        <w:rPr>
          <w:rFonts w:ascii="David" w:hAnsi="David" w:cs="David"/>
          <w:color w:val="000000"/>
          <w:sz w:val="22"/>
          <w:szCs w:val="22"/>
          <w:rtl/>
        </w:rPr>
      </w:pPr>
    </w:p>
    <w:p w14:paraId="2647E48F" w14:textId="77777777" w:rsidR="002E4907" w:rsidRPr="006F44B3" w:rsidRDefault="002E4907" w:rsidP="00BB7D74">
      <w:pPr>
        <w:tabs>
          <w:tab w:val="left" w:pos="405"/>
          <w:tab w:val="left" w:pos="3645"/>
          <w:tab w:val="left" w:pos="3915"/>
        </w:tabs>
        <w:spacing w:line="360" w:lineRule="auto"/>
        <w:ind w:left="405" w:right="-142" w:hanging="360"/>
        <w:rPr>
          <w:rFonts w:ascii="David" w:hAnsi="David" w:cs="David"/>
          <w:color w:val="000000"/>
          <w:sz w:val="22"/>
          <w:szCs w:val="22"/>
          <w:rtl/>
        </w:rPr>
      </w:pPr>
      <w:r w:rsidRPr="006F44B3">
        <w:rPr>
          <w:rFonts w:ascii="David" w:hAnsi="David" w:cs="David"/>
          <w:color w:val="000000"/>
          <w:sz w:val="22"/>
          <w:szCs w:val="22"/>
          <w:rtl/>
        </w:rPr>
        <w:t xml:space="preserve">1. </w:t>
      </w:r>
      <w:r w:rsidRPr="006F44B3">
        <w:rPr>
          <w:rFonts w:ascii="David" w:hAnsi="David" w:cs="David"/>
          <w:color w:val="000000"/>
          <w:sz w:val="22"/>
          <w:szCs w:val="22"/>
          <w:rtl/>
        </w:rPr>
        <w:tab/>
        <w:t>שם כפי שהוא רשום ברשם רשמי:</w:t>
      </w:r>
      <w:r w:rsidRPr="006F44B3">
        <w:rPr>
          <w:rFonts w:ascii="David" w:hAnsi="David" w:cs="David"/>
          <w:color w:val="000000"/>
          <w:sz w:val="22"/>
          <w:szCs w:val="22"/>
          <w:rtl/>
        </w:rPr>
        <w:tab/>
        <w:t>______________________________________("</w:t>
      </w:r>
      <w:r w:rsidRPr="006F44B3">
        <w:rPr>
          <w:rFonts w:ascii="David" w:hAnsi="David" w:cs="David"/>
          <w:b/>
          <w:bCs/>
          <w:color w:val="000000"/>
          <w:sz w:val="22"/>
          <w:szCs w:val="22"/>
          <w:rtl/>
        </w:rPr>
        <w:t>המציע</w:t>
      </w:r>
      <w:r w:rsidRPr="006F44B3">
        <w:rPr>
          <w:rFonts w:ascii="David" w:hAnsi="David" w:cs="David"/>
          <w:color w:val="000000"/>
          <w:sz w:val="22"/>
          <w:szCs w:val="22"/>
          <w:rtl/>
        </w:rPr>
        <w:t>").</w:t>
      </w:r>
    </w:p>
    <w:p w14:paraId="2F180D7A" w14:textId="77777777" w:rsidR="002E4907" w:rsidRPr="006F44B3" w:rsidRDefault="002E4907" w:rsidP="00BB7D74">
      <w:pPr>
        <w:tabs>
          <w:tab w:val="left" w:pos="405"/>
          <w:tab w:val="left" w:pos="3645"/>
          <w:tab w:val="left" w:pos="3915"/>
        </w:tabs>
        <w:spacing w:line="360" w:lineRule="auto"/>
        <w:ind w:left="405" w:right="-142" w:hanging="360"/>
        <w:rPr>
          <w:rFonts w:ascii="David" w:hAnsi="David" w:cs="David"/>
          <w:color w:val="000000"/>
          <w:sz w:val="22"/>
          <w:szCs w:val="22"/>
          <w:rtl/>
        </w:rPr>
      </w:pPr>
      <w:r w:rsidRPr="006F44B3">
        <w:rPr>
          <w:rFonts w:ascii="David" w:hAnsi="David" w:cs="David"/>
          <w:color w:val="000000"/>
          <w:sz w:val="22"/>
          <w:szCs w:val="22"/>
          <w:rtl/>
        </w:rPr>
        <w:t xml:space="preserve">2. </w:t>
      </w:r>
      <w:r w:rsidRPr="006F44B3">
        <w:rPr>
          <w:rFonts w:ascii="David" w:hAnsi="David" w:cs="David"/>
          <w:color w:val="000000"/>
          <w:sz w:val="22"/>
          <w:szCs w:val="22"/>
          <w:rtl/>
        </w:rPr>
        <w:tab/>
        <w:t>סוג התארגנות:</w:t>
      </w:r>
      <w:r w:rsidRPr="006F44B3">
        <w:rPr>
          <w:rFonts w:ascii="David" w:hAnsi="David" w:cs="David"/>
          <w:color w:val="000000"/>
          <w:sz w:val="22"/>
          <w:szCs w:val="22"/>
          <w:rtl/>
        </w:rPr>
        <w:tab/>
        <w:t>_______________________________________</w:t>
      </w:r>
    </w:p>
    <w:p w14:paraId="48C9DEC1" w14:textId="77777777" w:rsidR="002E4907" w:rsidRPr="006F44B3" w:rsidRDefault="002E4907" w:rsidP="00BB7D74">
      <w:pPr>
        <w:tabs>
          <w:tab w:val="left" w:pos="405"/>
          <w:tab w:val="left" w:pos="3645"/>
          <w:tab w:val="left" w:pos="3915"/>
        </w:tabs>
        <w:spacing w:line="360" w:lineRule="auto"/>
        <w:ind w:left="405" w:right="-142" w:hanging="360"/>
        <w:rPr>
          <w:rFonts w:ascii="David" w:hAnsi="David" w:cs="David"/>
          <w:color w:val="000000"/>
          <w:sz w:val="22"/>
          <w:szCs w:val="22"/>
          <w:rtl/>
        </w:rPr>
      </w:pPr>
      <w:r w:rsidRPr="006F44B3">
        <w:rPr>
          <w:rFonts w:ascii="David" w:hAnsi="David" w:cs="David"/>
          <w:color w:val="000000"/>
          <w:sz w:val="22"/>
          <w:szCs w:val="22"/>
          <w:rtl/>
        </w:rPr>
        <w:t>3.</w:t>
      </w:r>
      <w:r w:rsidRPr="006F44B3">
        <w:rPr>
          <w:rFonts w:ascii="David" w:hAnsi="David" w:cs="David"/>
          <w:color w:val="000000"/>
          <w:sz w:val="22"/>
          <w:szCs w:val="22"/>
          <w:rtl/>
        </w:rPr>
        <w:tab/>
        <w:t>תאריך ההתארגנות:</w:t>
      </w:r>
      <w:r w:rsidRPr="006F44B3">
        <w:rPr>
          <w:rFonts w:ascii="David" w:hAnsi="David" w:cs="David"/>
          <w:color w:val="000000"/>
          <w:sz w:val="22"/>
          <w:szCs w:val="22"/>
          <w:rtl/>
        </w:rPr>
        <w:tab/>
        <w:t>_______________________________________</w:t>
      </w:r>
    </w:p>
    <w:p w14:paraId="03737F5D" w14:textId="77777777" w:rsidR="002E4907" w:rsidRPr="006F44B3" w:rsidRDefault="002E4907" w:rsidP="00BB7D74">
      <w:pPr>
        <w:tabs>
          <w:tab w:val="left" w:pos="405"/>
          <w:tab w:val="left" w:pos="3645"/>
          <w:tab w:val="left" w:pos="3915"/>
        </w:tabs>
        <w:spacing w:line="360" w:lineRule="auto"/>
        <w:ind w:left="405" w:right="-142" w:hanging="360"/>
        <w:rPr>
          <w:rFonts w:ascii="David" w:hAnsi="David" w:cs="David"/>
          <w:color w:val="000000"/>
          <w:sz w:val="22"/>
          <w:szCs w:val="22"/>
          <w:rtl/>
        </w:rPr>
      </w:pPr>
      <w:r w:rsidRPr="006F44B3">
        <w:rPr>
          <w:rFonts w:ascii="David" w:hAnsi="David" w:cs="David"/>
          <w:color w:val="000000"/>
          <w:sz w:val="22"/>
          <w:szCs w:val="22"/>
          <w:rtl/>
        </w:rPr>
        <w:t xml:space="preserve">4. </w:t>
      </w:r>
      <w:r w:rsidRPr="006F44B3">
        <w:rPr>
          <w:rFonts w:ascii="David" w:hAnsi="David" w:cs="David"/>
          <w:color w:val="000000"/>
          <w:sz w:val="22"/>
          <w:szCs w:val="22"/>
          <w:rtl/>
        </w:rPr>
        <w:tab/>
        <w:t>מספר מזהה:</w:t>
      </w:r>
      <w:r w:rsidRPr="006F44B3">
        <w:rPr>
          <w:rFonts w:ascii="David" w:hAnsi="David" w:cs="David"/>
          <w:color w:val="000000"/>
          <w:sz w:val="22"/>
          <w:szCs w:val="22"/>
          <w:rtl/>
        </w:rPr>
        <w:tab/>
        <w:t>_______________________________________</w:t>
      </w:r>
    </w:p>
    <w:p w14:paraId="00E9BFD2" w14:textId="77777777" w:rsidR="002E4907" w:rsidRPr="006F44B3" w:rsidRDefault="002E4907" w:rsidP="00BB7D74">
      <w:pPr>
        <w:tabs>
          <w:tab w:val="left" w:pos="405"/>
          <w:tab w:val="left" w:pos="3915"/>
        </w:tabs>
        <w:spacing w:line="360" w:lineRule="auto"/>
        <w:ind w:left="405" w:right="1530" w:hanging="360"/>
        <w:rPr>
          <w:rFonts w:ascii="David" w:hAnsi="David" w:cs="David"/>
          <w:color w:val="000000"/>
          <w:sz w:val="22"/>
          <w:szCs w:val="22"/>
          <w:rtl/>
        </w:rPr>
      </w:pPr>
      <w:r w:rsidRPr="006F44B3">
        <w:rPr>
          <w:rFonts w:ascii="David" w:hAnsi="David" w:cs="David"/>
          <w:color w:val="000000"/>
          <w:sz w:val="22"/>
          <w:szCs w:val="22"/>
          <w:rtl/>
        </w:rPr>
        <w:t>5.</w:t>
      </w:r>
      <w:r w:rsidRPr="006F44B3">
        <w:rPr>
          <w:rFonts w:ascii="David" w:hAnsi="David" w:cs="David"/>
          <w:color w:val="000000"/>
          <w:sz w:val="22"/>
          <w:szCs w:val="22"/>
          <w:rtl/>
        </w:rPr>
        <w:tab/>
        <w:t>שמות ומספרי ת.ז. של המוסמכים לחתום ולהתחייב בשם הגוף המציע ודרישות נוספות כמו תוספת חותמת (אם נדרש):</w:t>
      </w:r>
    </w:p>
    <w:p w14:paraId="22709523" w14:textId="77777777" w:rsidR="002E4907" w:rsidRPr="006F44B3" w:rsidRDefault="002E4907" w:rsidP="00BB7D74">
      <w:pPr>
        <w:tabs>
          <w:tab w:val="left" w:pos="405"/>
          <w:tab w:val="left" w:pos="3402"/>
          <w:tab w:val="left" w:pos="8268"/>
        </w:tabs>
        <w:spacing w:line="360" w:lineRule="auto"/>
        <w:ind w:left="405" w:right="284"/>
        <w:rPr>
          <w:rFonts w:ascii="David" w:hAnsi="David" w:cs="David"/>
          <w:color w:val="000000"/>
          <w:sz w:val="22"/>
          <w:szCs w:val="22"/>
          <w:rtl/>
        </w:rPr>
      </w:pPr>
      <w:r w:rsidRPr="006F44B3">
        <w:rPr>
          <w:rFonts w:ascii="David" w:hAnsi="David" w:cs="David"/>
          <w:color w:val="000000"/>
          <w:sz w:val="22"/>
          <w:szCs w:val="22"/>
          <w:rtl/>
        </w:rPr>
        <w:t>_____________________________________________________________________</w:t>
      </w:r>
    </w:p>
    <w:p w14:paraId="54161BE2" w14:textId="77777777" w:rsidR="002E4907" w:rsidRPr="006F44B3" w:rsidRDefault="002E4907" w:rsidP="00BB7D74">
      <w:pPr>
        <w:tabs>
          <w:tab w:val="left" w:pos="405"/>
          <w:tab w:val="left" w:pos="3402"/>
          <w:tab w:val="left" w:pos="8551"/>
        </w:tabs>
        <w:spacing w:line="360" w:lineRule="auto"/>
        <w:ind w:left="405" w:right="709"/>
        <w:rPr>
          <w:rFonts w:ascii="David" w:hAnsi="David" w:cs="David"/>
          <w:color w:val="000000"/>
          <w:sz w:val="22"/>
          <w:szCs w:val="22"/>
          <w:rtl/>
        </w:rPr>
      </w:pPr>
      <w:r w:rsidRPr="006F44B3">
        <w:rPr>
          <w:rFonts w:ascii="David" w:hAnsi="David" w:cs="David"/>
          <w:color w:val="000000"/>
          <w:sz w:val="22"/>
          <w:szCs w:val="22"/>
          <w:rtl/>
        </w:rPr>
        <w:t>_____________________________________________________________________</w:t>
      </w:r>
    </w:p>
    <w:p w14:paraId="6F388CF8" w14:textId="77777777" w:rsidR="002E4907" w:rsidRPr="006F44B3" w:rsidRDefault="002E4907" w:rsidP="00BB7D74">
      <w:pPr>
        <w:tabs>
          <w:tab w:val="left" w:pos="405"/>
          <w:tab w:val="left" w:pos="3402"/>
        </w:tabs>
        <w:spacing w:line="360" w:lineRule="auto"/>
        <w:ind w:left="405" w:right="567"/>
        <w:rPr>
          <w:rFonts w:ascii="David" w:hAnsi="David" w:cs="David"/>
          <w:color w:val="000000"/>
          <w:sz w:val="22"/>
          <w:szCs w:val="22"/>
          <w:rtl/>
        </w:rPr>
      </w:pPr>
      <w:r w:rsidRPr="006F44B3">
        <w:rPr>
          <w:rFonts w:ascii="David" w:hAnsi="David" w:cs="David"/>
          <w:color w:val="000000"/>
          <w:sz w:val="22"/>
          <w:szCs w:val="22"/>
          <w:rtl/>
        </w:rPr>
        <w:t>_____________________________________________________________________</w:t>
      </w:r>
    </w:p>
    <w:p w14:paraId="678502C6" w14:textId="77777777" w:rsidR="002E4907" w:rsidRPr="006F44B3" w:rsidRDefault="002E4907" w:rsidP="00BB7D74">
      <w:pPr>
        <w:tabs>
          <w:tab w:val="left" w:pos="405"/>
          <w:tab w:val="left" w:pos="3402"/>
        </w:tabs>
        <w:spacing w:line="360" w:lineRule="auto"/>
        <w:ind w:left="405" w:right="284"/>
        <w:rPr>
          <w:rFonts w:ascii="David" w:hAnsi="David" w:cs="David"/>
          <w:color w:val="000000"/>
          <w:sz w:val="22"/>
          <w:szCs w:val="22"/>
          <w:rtl/>
        </w:rPr>
      </w:pPr>
      <w:r w:rsidRPr="006F44B3">
        <w:rPr>
          <w:rFonts w:ascii="David" w:hAnsi="David" w:cs="David"/>
          <w:color w:val="000000"/>
          <w:sz w:val="22"/>
          <w:szCs w:val="22"/>
          <w:rtl/>
        </w:rPr>
        <w:t>_____________________________________________________________________</w:t>
      </w:r>
    </w:p>
    <w:p w14:paraId="74C8495B" w14:textId="77777777" w:rsidR="002E4907" w:rsidRPr="006F44B3" w:rsidRDefault="002E4907" w:rsidP="00BB7D74">
      <w:pPr>
        <w:tabs>
          <w:tab w:val="left" w:pos="405"/>
          <w:tab w:val="left" w:pos="3915"/>
        </w:tabs>
        <w:spacing w:line="360" w:lineRule="auto"/>
        <w:ind w:left="405" w:right="1530" w:hanging="360"/>
        <w:rPr>
          <w:rFonts w:ascii="David" w:hAnsi="David" w:cs="David"/>
          <w:color w:val="000000"/>
          <w:sz w:val="22"/>
          <w:szCs w:val="22"/>
          <w:rtl/>
        </w:rPr>
      </w:pPr>
      <w:r w:rsidRPr="006F44B3">
        <w:rPr>
          <w:rFonts w:ascii="David" w:hAnsi="David" w:cs="David"/>
          <w:color w:val="000000"/>
          <w:sz w:val="22"/>
          <w:szCs w:val="22"/>
          <w:rtl/>
        </w:rPr>
        <w:t>6.   העבודות והשירותים המבוקשים במכרז הנדון הם במסגרת סמכויותיו של תאגיד המציע וההחלטה להגיש הצעה במכרז התקבלה על-ידי המורשים לכך כדין.</w:t>
      </w:r>
    </w:p>
    <w:p w14:paraId="42B329AF" w14:textId="679DA341" w:rsidR="002E4907" w:rsidRPr="006F44B3" w:rsidRDefault="002E4907" w:rsidP="00BB7D74">
      <w:pPr>
        <w:tabs>
          <w:tab w:val="left" w:pos="405"/>
          <w:tab w:val="left" w:pos="3915"/>
        </w:tabs>
        <w:spacing w:line="360" w:lineRule="auto"/>
        <w:ind w:left="405" w:right="1530" w:hanging="360"/>
        <w:jc w:val="both"/>
        <w:rPr>
          <w:rFonts w:ascii="David" w:hAnsi="David" w:cs="David"/>
          <w:color w:val="000000"/>
          <w:sz w:val="22"/>
          <w:szCs w:val="22"/>
          <w:rtl/>
        </w:rPr>
      </w:pPr>
      <w:r w:rsidRPr="006F44B3">
        <w:rPr>
          <w:rFonts w:ascii="David" w:hAnsi="David" w:cs="David"/>
          <w:color w:val="000000"/>
          <w:sz w:val="22"/>
          <w:szCs w:val="22"/>
          <w:rtl/>
        </w:rPr>
        <w:tab/>
        <w:t>הנני לצרף פרוטוקול של אסיפת בעלי המניות ו/או תקנון ה</w:t>
      </w:r>
      <w:r w:rsidR="000C6D03">
        <w:rPr>
          <w:rFonts w:ascii="David" w:hAnsi="David" w:cs="David"/>
          <w:color w:val="000000"/>
          <w:sz w:val="22"/>
          <w:szCs w:val="22"/>
          <w:rtl/>
        </w:rPr>
        <w:t>עירייה</w:t>
      </w:r>
      <w:r w:rsidRPr="006F44B3">
        <w:rPr>
          <w:rFonts w:ascii="David" w:hAnsi="David" w:cs="David"/>
          <w:color w:val="000000"/>
          <w:sz w:val="22"/>
          <w:szCs w:val="22"/>
          <w:rtl/>
        </w:rPr>
        <w:t xml:space="preserve"> ו/או אסמכתאות להרשאות החתומים על ההצעה במכרז מטעם ה</w:t>
      </w:r>
      <w:r w:rsidR="000C6D03">
        <w:rPr>
          <w:rFonts w:ascii="David" w:hAnsi="David" w:cs="David"/>
          <w:color w:val="000000"/>
          <w:sz w:val="22"/>
          <w:szCs w:val="22"/>
          <w:rtl/>
        </w:rPr>
        <w:t>עירייה</w:t>
      </w:r>
      <w:r w:rsidRPr="006F44B3">
        <w:rPr>
          <w:rFonts w:ascii="David" w:hAnsi="David" w:cs="David"/>
          <w:color w:val="000000"/>
          <w:sz w:val="22"/>
          <w:szCs w:val="22"/>
          <w:rtl/>
        </w:rPr>
        <w:t xml:space="preserve"> וכן לתחומי הפעילות של ה</w:t>
      </w:r>
      <w:r w:rsidR="000C6D03">
        <w:rPr>
          <w:rFonts w:ascii="David" w:hAnsi="David" w:cs="David"/>
          <w:color w:val="000000"/>
          <w:sz w:val="22"/>
          <w:szCs w:val="22"/>
          <w:rtl/>
        </w:rPr>
        <w:t>עירייה</w:t>
      </w:r>
      <w:r w:rsidRPr="006F44B3">
        <w:rPr>
          <w:rFonts w:ascii="David" w:hAnsi="David" w:cs="David"/>
          <w:color w:val="000000"/>
          <w:sz w:val="22"/>
          <w:szCs w:val="22"/>
          <w:rtl/>
        </w:rPr>
        <w:t xml:space="preserve"> וליתר האמור באישורי. </w:t>
      </w:r>
    </w:p>
    <w:p w14:paraId="01753C26" w14:textId="77777777" w:rsidR="002E4907" w:rsidRPr="006F44B3" w:rsidRDefault="002E4907" w:rsidP="00BB7D74">
      <w:pPr>
        <w:tabs>
          <w:tab w:val="left" w:pos="397"/>
          <w:tab w:val="left" w:pos="3402"/>
        </w:tabs>
        <w:spacing w:line="360" w:lineRule="auto"/>
        <w:ind w:right="-142"/>
        <w:rPr>
          <w:rFonts w:ascii="David" w:hAnsi="David" w:cs="David"/>
          <w:color w:val="000000"/>
          <w:sz w:val="22"/>
          <w:szCs w:val="22"/>
          <w:rtl/>
        </w:rPr>
      </w:pPr>
      <w:r w:rsidRPr="006F44B3">
        <w:rPr>
          <w:rFonts w:ascii="David" w:hAnsi="David" w:cs="David"/>
          <w:color w:val="000000"/>
          <w:sz w:val="22"/>
          <w:szCs w:val="22"/>
          <w:rtl/>
        </w:rPr>
        <w:tab/>
      </w:r>
      <w:r w:rsidRPr="006F44B3">
        <w:rPr>
          <w:rFonts w:ascii="David" w:hAnsi="David" w:cs="David"/>
          <w:color w:val="000000"/>
          <w:sz w:val="22"/>
          <w:szCs w:val="22"/>
          <w:rtl/>
        </w:rPr>
        <w:tab/>
      </w:r>
      <w:r w:rsidRPr="006F44B3">
        <w:rPr>
          <w:rFonts w:ascii="David" w:hAnsi="David" w:cs="David"/>
          <w:color w:val="000000"/>
          <w:sz w:val="22"/>
          <w:szCs w:val="22"/>
          <w:rtl/>
        </w:rPr>
        <w:tab/>
      </w:r>
      <w:r w:rsidRPr="006F44B3">
        <w:rPr>
          <w:rFonts w:ascii="David" w:hAnsi="David" w:cs="David"/>
          <w:color w:val="000000"/>
          <w:sz w:val="22"/>
          <w:szCs w:val="22"/>
          <w:rtl/>
        </w:rPr>
        <w:tab/>
        <w:t>בכבוד רב,</w:t>
      </w:r>
    </w:p>
    <w:p w14:paraId="099124B2" w14:textId="77777777" w:rsidR="002E4907" w:rsidRPr="006F44B3" w:rsidRDefault="002E4907" w:rsidP="00BB7D74">
      <w:pPr>
        <w:tabs>
          <w:tab w:val="left" w:pos="397"/>
          <w:tab w:val="left" w:pos="2835"/>
        </w:tabs>
        <w:ind w:right="-142"/>
        <w:rPr>
          <w:rFonts w:ascii="David" w:hAnsi="David" w:cs="David"/>
          <w:color w:val="000000"/>
          <w:sz w:val="22"/>
          <w:szCs w:val="22"/>
          <w:rtl/>
        </w:rPr>
      </w:pPr>
    </w:p>
    <w:p w14:paraId="20397E8F" w14:textId="77777777" w:rsidR="002E4907" w:rsidRPr="006F44B3" w:rsidRDefault="002E4907" w:rsidP="00BB7D74">
      <w:pPr>
        <w:tabs>
          <w:tab w:val="left" w:pos="397"/>
          <w:tab w:val="left" w:pos="2835"/>
        </w:tabs>
        <w:ind w:right="-142"/>
        <w:rPr>
          <w:rFonts w:ascii="David" w:hAnsi="David" w:cs="David"/>
          <w:color w:val="000000"/>
          <w:sz w:val="22"/>
          <w:szCs w:val="22"/>
          <w:rtl/>
        </w:rPr>
      </w:pPr>
      <w:r w:rsidRPr="006F44B3">
        <w:rPr>
          <w:rFonts w:ascii="David" w:hAnsi="David" w:cs="David"/>
          <w:color w:val="000000"/>
          <w:sz w:val="22"/>
          <w:szCs w:val="22"/>
          <w:rtl/>
        </w:rPr>
        <w:t>____________________</w:t>
      </w:r>
      <w:r w:rsidRPr="006F44B3">
        <w:rPr>
          <w:rFonts w:ascii="David" w:hAnsi="David" w:cs="David"/>
          <w:color w:val="000000"/>
          <w:sz w:val="22"/>
          <w:szCs w:val="22"/>
          <w:rtl/>
        </w:rPr>
        <w:tab/>
        <w:t>__________________         ________________________</w:t>
      </w:r>
    </w:p>
    <w:p w14:paraId="58B8F446" w14:textId="77777777" w:rsidR="002E4907" w:rsidRPr="006F44B3" w:rsidRDefault="002E4907" w:rsidP="00BB7D74">
      <w:pPr>
        <w:tabs>
          <w:tab w:val="left" w:pos="397"/>
          <w:tab w:val="left" w:pos="3119"/>
          <w:tab w:val="left" w:pos="5103"/>
        </w:tabs>
        <w:ind w:right="-142"/>
        <w:rPr>
          <w:rFonts w:ascii="David" w:hAnsi="David" w:cs="David"/>
          <w:color w:val="000000"/>
          <w:sz w:val="22"/>
          <w:szCs w:val="22"/>
          <w:rtl/>
        </w:rPr>
      </w:pPr>
      <w:r w:rsidRPr="006F44B3">
        <w:rPr>
          <w:rFonts w:ascii="David" w:hAnsi="David" w:cs="David"/>
          <w:color w:val="000000"/>
          <w:sz w:val="22"/>
          <w:szCs w:val="22"/>
          <w:rtl/>
        </w:rPr>
        <w:t xml:space="preserve">              שם מלא</w:t>
      </w:r>
      <w:r w:rsidRPr="006F44B3">
        <w:rPr>
          <w:rFonts w:ascii="David" w:hAnsi="David" w:cs="David"/>
          <w:color w:val="000000"/>
          <w:sz w:val="22"/>
          <w:szCs w:val="22"/>
          <w:rtl/>
        </w:rPr>
        <w:tab/>
        <w:t xml:space="preserve">      מס' רישיון</w:t>
      </w:r>
      <w:r w:rsidRPr="006F44B3">
        <w:rPr>
          <w:rFonts w:ascii="David" w:hAnsi="David" w:cs="David"/>
          <w:color w:val="000000"/>
          <w:sz w:val="22"/>
          <w:szCs w:val="22"/>
          <w:rtl/>
        </w:rPr>
        <w:tab/>
        <w:t xml:space="preserve">               חתימה וחותמת</w:t>
      </w:r>
    </w:p>
    <w:p w14:paraId="4A800C17" w14:textId="77777777" w:rsidR="002E4907" w:rsidRPr="006F44B3" w:rsidRDefault="002E4907" w:rsidP="00BB7D74">
      <w:pPr>
        <w:tabs>
          <w:tab w:val="left" w:pos="851"/>
          <w:tab w:val="left" w:pos="1418"/>
          <w:tab w:val="left" w:pos="3969"/>
          <w:tab w:val="left" w:pos="4253"/>
        </w:tabs>
        <w:ind w:right="-142"/>
        <w:rPr>
          <w:rFonts w:ascii="David" w:hAnsi="David" w:cs="David"/>
          <w:color w:val="000000"/>
          <w:sz w:val="22"/>
          <w:szCs w:val="22"/>
          <w:rtl/>
        </w:rPr>
      </w:pPr>
    </w:p>
    <w:p w14:paraId="2D5CAAAB" w14:textId="77777777" w:rsidR="002E4907" w:rsidRPr="006F44B3" w:rsidRDefault="002E4907" w:rsidP="00BB7D74">
      <w:pPr>
        <w:tabs>
          <w:tab w:val="left" w:pos="851"/>
          <w:tab w:val="left" w:pos="1418"/>
          <w:tab w:val="left" w:pos="3969"/>
          <w:tab w:val="left" w:pos="4253"/>
        </w:tabs>
        <w:ind w:right="-142"/>
        <w:rPr>
          <w:rFonts w:ascii="David" w:hAnsi="David" w:cs="David"/>
          <w:color w:val="000000"/>
          <w:sz w:val="22"/>
          <w:szCs w:val="22"/>
          <w:rtl/>
        </w:rPr>
      </w:pPr>
    </w:p>
    <w:p w14:paraId="570C3391" w14:textId="77777777" w:rsidR="002E4907" w:rsidRPr="006F44B3" w:rsidRDefault="002E4907" w:rsidP="00BB7D74">
      <w:pPr>
        <w:tabs>
          <w:tab w:val="left" w:pos="851"/>
          <w:tab w:val="left" w:pos="1418"/>
          <w:tab w:val="left" w:pos="3969"/>
          <w:tab w:val="left" w:pos="4253"/>
        </w:tabs>
        <w:ind w:right="-142"/>
        <w:rPr>
          <w:rFonts w:ascii="David" w:hAnsi="David" w:cs="David"/>
          <w:color w:val="000000"/>
          <w:sz w:val="22"/>
          <w:szCs w:val="22"/>
          <w:rtl/>
        </w:rPr>
      </w:pPr>
      <w:r w:rsidRPr="006F44B3">
        <w:rPr>
          <w:rFonts w:ascii="David" w:hAnsi="David" w:cs="David"/>
          <w:color w:val="000000"/>
          <w:sz w:val="22"/>
          <w:szCs w:val="22"/>
          <w:rtl/>
        </w:rPr>
        <w:t>_____________________________</w:t>
      </w:r>
      <w:r w:rsidRPr="006F44B3">
        <w:rPr>
          <w:rFonts w:ascii="David" w:hAnsi="David" w:cs="David"/>
          <w:color w:val="000000"/>
          <w:sz w:val="22"/>
          <w:szCs w:val="22"/>
          <w:rtl/>
        </w:rPr>
        <w:tab/>
      </w:r>
      <w:r w:rsidRPr="006F44B3">
        <w:rPr>
          <w:rFonts w:ascii="David" w:hAnsi="David" w:cs="David"/>
          <w:color w:val="000000"/>
          <w:sz w:val="22"/>
          <w:szCs w:val="22"/>
          <w:rtl/>
        </w:rPr>
        <w:tab/>
      </w:r>
      <w:r w:rsidRPr="006F44B3">
        <w:rPr>
          <w:rFonts w:ascii="David" w:hAnsi="David" w:cs="David"/>
          <w:color w:val="000000"/>
          <w:sz w:val="22"/>
          <w:szCs w:val="22"/>
          <w:rtl/>
        </w:rPr>
        <w:tab/>
        <w:t>______________________</w:t>
      </w:r>
    </w:p>
    <w:p w14:paraId="0A232C87" w14:textId="77777777" w:rsidR="002E4907" w:rsidRPr="006F44B3" w:rsidRDefault="002E4907" w:rsidP="00BB7D74">
      <w:pPr>
        <w:tabs>
          <w:tab w:val="left" w:pos="851"/>
          <w:tab w:val="left" w:pos="4394"/>
        </w:tabs>
        <w:ind w:right="-142"/>
        <w:rPr>
          <w:rFonts w:ascii="David" w:hAnsi="David" w:cs="David"/>
          <w:sz w:val="22"/>
          <w:szCs w:val="22"/>
          <w:rtl/>
        </w:rPr>
      </w:pPr>
      <w:r w:rsidRPr="006F44B3">
        <w:rPr>
          <w:rFonts w:ascii="David" w:hAnsi="David" w:cs="David"/>
          <w:color w:val="000000"/>
          <w:sz w:val="22"/>
          <w:szCs w:val="22"/>
          <w:rtl/>
        </w:rPr>
        <w:t xml:space="preserve">                       כתובת</w:t>
      </w:r>
      <w:r w:rsidRPr="006F44B3">
        <w:rPr>
          <w:rFonts w:ascii="David" w:hAnsi="David" w:cs="David"/>
          <w:color w:val="000000"/>
          <w:sz w:val="22"/>
          <w:szCs w:val="22"/>
          <w:rtl/>
        </w:rPr>
        <w:tab/>
        <w:t xml:space="preserve">         </w:t>
      </w:r>
      <w:r w:rsidRPr="006F44B3">
        <w:rPr>
          <w:rFonts w:ascii="David" w:hAnsi="David" w:cs="David"/>
          <w:color w:val="000000"/>
          <w:sz w:val="22"/>
          <w:szCs w:val="22"/>
          <w:rtl/>
        </w:rPr>
        <w:tab/>
        <w:t>טלפון</w:t>
      </w:r>
      <w:r w:rsidRPr="006F44B3">
        <w:rPr>
          <w:rFonts w:ascii="David" w:hAnsi="David" w:cs="David"/>
          <w:sz w:val="22"/>
          <w:szCs w:val="22"/>
          <w:rtl/>
        </w:rPr>
        <w:t xml:space="preserve">  </w:t>
      </w:r>
    </w:p>
    <w:p w14:paraId="026FEB46" w14:textId="77777777" w:rsidR="002E4907" w:rsidRPr="006F44B3" w:rsidRDefault="002E4907" w:rsidP="00BB7D74">
      <w:pPr>
        <w:tabs>
          <w:tab w:val="left" w:pos="851"/>
          <w:tab w:val="left" w:pos="4394"/>
        </w:tabs>
        <w:ind w:right="-142"/>
        <w:rPr>
          <w:rFonts w:ascii="David" w:hAnsi="David" w:cs="David"/>
          <w:sz w:val="22"/>
          <w:szCs w:val="22"/>
          <w:rtl/>
        </w:rPr>
      </w:pPr>
    </w:p>
    <w:p w14:paraId="1AA180B3" w14:textId="77777777" w:rsidR="002E4907" w:rsidRPr="006F44B3" w:rsidRDefault="002E4907" w:rsidP="00BB7D74">
      <w:pPr>
        <w:tabs>
          <w:tab w:val="left" w:pos="851"/>
          <w:tab w:val="left" w:pos="1418"/>
          <w:tab w:val="left" w:pos="3969"/>
          <w:tab w:val="left" w:pos="4253"/>
        </w:tabs>
        <w:ind w:right="-142"/>
        <w:rPr>
          <w:rFonts w:ascii="David" w:hAnsi="David" w:cs="David"/>
          <w:color w:val="000000"/>
          <w:sz w:val="22"/>
          <w:szCs w:val="22"/>
          <w:rtl/>
        </w:rPr>
      </w:pPr>
      <w:r w:rsidRPr="006F44B3">
        <w:rPr>
          <w:rFonts w:ascii="David" w:hAnsi="David" w:cs="David"/>
          <w:color w:val="000000"/>
          <w:sz w:val="22"/>
          <w:szCs w:val="22"/>
          <w:rtl/>
        </w:rPr>
        <w:t>_____________________________</w:t>
      </w:r>
      <w:r w:rsidRPr="006F44B3">
        <w:rPr>
          <w:rFonts w:ascii="David" w:hAnsi="David" w:cs="David"/>
          <w:color w:val="000000"/>
          <w:sz w:val="22"/>
          <w:szCs w:val="22"/>
          <w:rtl/>
        </w:rPr>
        <w:tab/>
      </w:r>
      <w:r w:rsidRPr="006F44B3">
        <w:rPr>
          <w:rFonts w:ascii="David" w:hAnsi="David" w:cs="David"/>
          <w:color w:val="000000"/>
          <w:sz w:val="22"/>
          <w:szCs w:val="22"/>
          <w:rtl/>
        </w:rPr>
        <w:tab/>
      </w:r>
      <w:r w:rsidRPr="006F44B3">
        <w:rPr>
          <w:rFonts w:ascii="David" w:hAnsi="David" w:cs="David"/>
          <w:color w:val="000000"/>
          <w:sz w:val="22"/>
          <w:szCs w:val="22"/>
          <w:rtl/>
        </w:rPr>
        <w:tab/>
      </w:r>
    </w:p>
    <w:p w14:paraId="40D30335" w14:textId="440B4D2D" w:rsidR="002E4907" w:rsidRPr="006F44B3" w:rsidRDefault="002E4907" w:rsidP="000C60CE">
      <w:pPr>
        <w:tabs>
          <w:tab w:val="left" w:pos="851"/>
          <w:tab w:val="left" w:pos="4394"/>
        </w:tabs>
        <w:ind w:right="-142"/>
        <w:rPr>
          <w:rFonts w:ascii="David" w:hAnsi="David" w:cs="David"/>
          <w:sz w:val="22"/>
          <w:szCs w:val="22"/>
          <w:rtl/>
        </w:rPr>
      </w:pPr>
      <w:r w:rsidRPr="006F44B3">
        <w:rPr>
          <w:rFonts w:ascii="David" w:hAnsi="David" w:cs="David"/>
          <w:color w:val="000000"/>
          <w:sz w:val="22"/>
          <w:szCs w:val="22"/>
          <w:rtl/>
        </w:rPr>
        <w:t xml:space="preserve">   </w:t>
      </w:r>
    </w:p>
    <w:p w14:paraId="6758E07C" w14:textId="77777777" w:rsidR="00F5421F" w:rsidRPr="006F44B3" w:rsidRDefault="00F5421F" w:rsidP="00BB7D74">
      <w:pPr>
        <w:ind w:left="7200" w:firstLine="720"/>
        <w:jc w:val="both"/>
        <w:rPr>
          <w:rFonts w:ascii="David" w:hAnsi="David" w:cs="David"/>
          <w:b/>
          <w:bCs/>
          <w:sz w:val="24"/>
          <w:szCs w:val="24"/>
          <w:u w:val="single"/>
          <w:rtl/>
        </w:rPr>
      </w:pPr>
    </w:p>
    <w:p w14:paraId="3C31103B" w14:textId="1C80630C" w:rsidR="00624376" w:rsidRDefault="00624376" w:rsidP="00BB7D74">
      <w:pPr>
        <w:ind w:left="7200" w:firstLine="720"/>
        <w:jc w:val="both"/>
        <w:rPr>
          <w:rFonts w:ascii="David" w:hAnsi="David" w:cs="David"/>
          <w:b/>
          <w:bCs/>
          <w:sz w:val="24"/>
          <w:szCs w:val="24"/>
          <w:u w:val="single"/>
          <w:rtl/>
        </w:rPr>
      </w:pPr>
    </w:p>
    <w:p w14:paraId="04648800" w14:textId="1FC20F4D" w:rsidR="002331B3" w:rsidRDefault="002331B3" w:rsidP="00BB7D74">
      <w:pPr>
        <w:ind w:left="7200" w:firstLine="720"/>
        <w:jc w:val="both"/>
        <w:rPr>
          <w:rFonts w:ascii="David" w:hAnsi="David" w:cs="David"/>
          <w:b/>
          <w:bCs/>
          <w:sz w:val="24"/>
          <w:szCs w:val="24"/>
          <w:u w:val="single"/>
          <w:rtl/>
        </w:rPr>
      </w:pPr>
    </w:p>
    <w:p w14:paraId="72D1CE01" w14:textId="77777777" w:rsidR="002331B3" w:rsidRDefault="002331B3" w:rsidP="00BB7D74">
      <w:pPr>
        <w:ind w:left="7200" w:firstLine="720"/>
        <w:jc w:val="both"/>
        <w:rPr>
          <w:rFonts w:ascii="David" w:hAnsi="David" w:cs="David"/>
          <w:b/>
          <w:bCs/>
          <w:sz w:val="24"/>
          <w:szCs w:val="24"/>
          <w:u w:val="single"/>
          <w:rtl/>
        </w:rPr>
      </w:pPr>
    </w:p>
    <w:p w14:paraId="0983AD9B" w14:textId="5059F9E5" w:rsidR="004311E3" w:rsidRDefault="004311E3" w:rsidP="00BB7D74">
      <w:pPr>
        <w:ind w:left="7200" w:firstLine="720"/>
        <w:jc w:val="both"/>
        <w:rPr>
          <w:rFonts w:ascii="David" w:hAnsi="David" w:cs="David"/>
          <w:b/>
          <w:bCs/>
          <w:sz w:val="24"/>
          <w:szCs w:val="24"/>
          <w:u w:val="single"/>
          <w:rtl/>
        </w:rPr>
      </w:pPr>
    </w:p>
    <w:p w14:paraId="26D4A44E" w14:textId="46AFFD35" w:rsidR="00695BD0" w:rsidRDefault="00695BD0" w:rsidP="00BB7D74">
      <w:pPr>
        <w:ind w:left="7200" w:firstLine="720"/>
        <w:jc w:val="both"/>
        <w:rPr>
          <w:rFonts w:ascii="David" w:hAnsi="David" w:cs="David"/>
          <w:b/>
          <w:bCs/>
          <w:sz w:val="24"/>
          <w:szCs w:val="24"/>
          <w:u w:val="single"/>
          <w:rtl/>
        </w:rPr>
      </w:pPr>
    </w:p>
    <w:p w14:paraId="6891AEEC" w14:textId="37F07751" w:rsidR="00695BD0" w:rsidRDefault="00695BD0" w:rsidP="00BB7D74">
      <w:pPr>
        <w:ind w:left="7200" w:firstLine="720"/>
        <w:jc w:val="both"/>
        <w:rPr>
          <w:rFonts w:ascii="David" w:hAnsi="David" w:cs="David"/>
          <w:b/>
          <w:bCs/>
          <w:sz w:val="24"/>
          <w:szCs w:val="24"/>
          <w:u w:val="single"/>
          <w:rtl/>
        </w:rPr>
      </w:pPr>
    </w:p>
    <w:p w14:paraId="1F1E2144" w14:textId="77777777" w:rsidR="00695BD0" w:rsidRDefault="00695BD0" w:rsidP="00BB7D74">
      <w:pPr>
        <w:ind w:left="7200" w:firstLine="720"/>
        <w:jc w:val="both"/>
        <w:rPr>
          <w:rFonts w:ascii="David" w:hAnsi="David" w:cs="David"/>
          <w:b/>
          <w:bCs/>
          <w:sz w:val="24"/>
          <w:szCs w:val="24"/>
          <w:u w:val="single"/>
          <w:rtl/>
        </w:rPr>
      </w:pPr>
    </w:p>
    <w:p w14:paraId="4AC7C877" w14:textId="77777777" w:rsidR="004E1549" w:rsidRDefault="004E1549" w:rsidP="00BB7D74">
      <w:pPr>
        <w:ind w:left="7200" w:firstLine="720"/>
        <w:jc w:val="both"/>
        <w:rPr>
          <w:rFonts w:ascii="David" w:hAnsi="David" w:cs="David"/>
          <w:b/>
          <w:bCs/>
          <w:sz w:val="24"/>
          <w:szCs w:val="24"/>
          <w:u w:val="single"/>
          <w:rtl/>
        </w:rPr>
      </w:pPr>
    </w:p>
    <w:p w14:paraId="137204AD" w14:textId="61EEE214" w:rsidR="00624376" w:rsidRDefault="004311E3" w:rsidP="00BB7D74">
      <w:pPr>
        <w:ind w:left="7200" w:firstLine="720"/>
        <w:jc w:val="both"/>
        <w:rPr>
          <w:rFonts w:ascii="David" w:hAnsi="David" w:cs="David"/>
          <w:b/>
          <w:bCs/>
          <w:sz w:val="24"/>
          <w:szCs w:val="24"/>
          <w:u w:val="single"/>
          <w:rtl/>
        </w:rPr>
      </w:pPr>
      <w:r>
        <w:rPr>
          <w:rFonts w:ascii="David" w:hAnsi="David" w:cs="David" w:hint="cs"/>
          <w:b/>
          <w:bCs/>
          <w:sz w:val="24"/>
          <w:szCs w:val="24"/>
          <w:u w:val="single"/>
          <w:rtl/>
        </w:rPr>
        <w:lastRenderedPageBreak/>
        <w:t>נספח יא</w:t>
      </w:r>
    </w:p>
    <w:p w14:paraId="4E46EF78" w14:textId="65460784" w:rsidR="004311E3" w:rsidRPr="00B22CEF" w:rsidRDefault="000C60CE" w:rsidP="004311E3">
      <w:pPr>
        <w:spacing w:before="120" w:after="120" w:line="360" w:lineRule="auto"/>
        <w:jc w:val="both"/>
        <w:rPr>
          <w:rFonts w:ascii="David" w:hAnsi="David" w:cs="David"/>
          <w:b/>
          <w:bCs/>
          <w:sz w:val="26"/>
          <w:szCs w:val="26"/>
          <w:rtl/>
        </w:rPr>
      </w:pP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sz w:val="24"/>
          <w:szCs w:val="24"/>
          <w:rtl/>
        </w:rPr>
        <w:tab/>
      </w:r>
      <w:r w:rsidRPr="006F44B3">
        <w:rPr>
          <w:rFonts w:ascii="David" w:hAnsi="David" w:cs="David"/>
          <w:color w:val="000000"/>
          <w:sz w:val="22"/>
          <w:szCs w:val="22"/>
          <w:rtl/>
        </w:rPr>
        <w:t xml:space="preserve">            </w:t>
      </w:r>
      <w:r w:rsidRPr="006F44B3">
        <w:rPr>
          <w:rFonts w:ascii="David" w:hAnsi="David" w:cs="David"/>
          <w:color w:val="000000"/>
          <w:sz w:val="22"/>
          <w:szCs w:val="22"/>
          <w:rtl/>
        </w:rPr>
        <w:tab/>
      </w:r>
      <w:r w:rsidRPr="006F44B3">
        <w:rPr>
          <w:rFonts w:ascii="David" w:hAnsi="David" w:cs="David"/>
          <w:color w:val="000000"/>
          <w:sz w:val="22"/>
          <w:szCs w:val="22"/>
          <w:rtl/>
        </w:rPr>
        <w:tab/>
      </w:r>
      <w:r w:rsidRPr="006F44B3">
        <w:rPr>
          <w:rFonts w:ascii="David" w:hAnsi="David" w:cs="David"/>
          <w:color w:val="000000"/>
          <w:sz w:val="22"/>
          <w:szCs w:val="22"/>
          <w:rtl/>
        </w:rPr>
        <w:tab/>
      </w:r>
      <w:r w:rsidR="004311E3">
        <w:rPr>
          <w:rFonts w:ascii="David" w:hAnsi="David" w:cs="David"/>
          <w:b/>
          <w:bCs/>
          <w:sz w:val="26"/>
          <w:szCs w:val="26"/>
          <w:rtl/>
        </w:rPr>
        <w:t xml:space="preserve">            </w:t>
      </w:r>
      <w:r w:rsidR="004311E3" w:rsidRPr="00B22CEF">
        <w:rPr>
          <w:rFonts w:ascii="David" w:hAnsi="David" w:cs="David"/>
          <w:b/>
          <w:bCs/>
          <w:sz w:val="26"/>
          <w:szCs w:val="26"/>
          <w:rtl/>
        </w:rPr>
        <w:t xml:space="preserve">                                                                                    </w:t>
      </w:r>
      <w:r w:rsidR="004311E3" w:rsidRPr="00B22CEF">
        <w:rPr>
          <w:rFonts w:ascii="David" w:hAnsi="David" w:cs="David"/>
          <w:sz w:val="26"/>
          <w:szCs w:val="26"/>
          <w:rtl/>
        </w:rPr>
        <w:t>תאריך:</w:t>
      </w:r>
      <w:r w:rsidR="004311E3" w:rsidRPr="00B22CEF">
        <w:rPr>
          <w:rFonts w:ascii="David" w:hAnsi="David" w:cs="David"/>
          <w:b/>
          <w:bCs/>
          <w:sz w:val="26"/>
          <w:szCs w:val="26"/>
          <w:rtl/>
        </w:rPr>
        <w:t>___________</w:t>
      </w:r>
    </w:p>
    <w:p w14:paraId="125DB254" w14:textId="77777777" w:rsidR="004311E3" w:rsidRPr="00B22CEF" w:rsidRDefault="004311E3" w:rsidP="004311E3">
      <w:pPr>
        <w:spacing w:before="120" w:after="120" w:line="360" w:lineRule="auto"/>
        <w:jc w:val="both"/>
        <w:rPr>
          <w:rFonts w:ascii="David" w:hAnsi="David" w:cs="David"/>
          <w:b/>
          <w:bCs/>
          <w:sz w:val="26"/>
          <w:szCs w:val="26"/>
          <w:rtl/>
        </w:rPr>
      </w:pPr>
      <w:r>
        <w:rPr>
          <w:rFonts w:ascii="David" w:hAnsi="David" w:cs="David"/>
          <w:b/>
          <w:bCs/>
          <w:sz w:val="26"/>
          <w:szCs w:val="26"/>
          <w:rtl/>
        </w:rPr>
        <w:t>לכבוד</w:t>
      </w:r>
      <w:r w:rsidRPr="00B22CEF">
        <w:rPr>
          <w:rFonts w:ascii="David" w:hAnsi="David" w:cs="David"/>
          <w:b/>
          <w:bCs/>
          <w:sz w:val="26"/>
          <w:szCs w:val="26"/>
          <w:rtl/>
        </w:rPr>
        <w:t>____________</w:t>
      </w:r>
    </w:p>
    <w:p w14:paraId="2F8EEAED" w14:textId="0C02278F" w:rsidR="004311E3" w:rsidRPr="00B22CEF" w:rsidRDefault="004311E3" w:rsidP="004311E3">
      <w:pPr>
        <w:spacing w:before="120" w:after="120" w:line="360" w:lineRule="auto"/>
        <w:jc w:val="both"/>
        <w:rPr>
          <w:rFonts w:ascii="David" w:hAnsi="David" w:cs="David"/>
          <w:sz w:val="26"/>
          <w:szCs w:val="26"/>
          <w:rtl/>
        </w:rPr>
      </w:pPr>
      <w:r w:rsidRPr="00B22CEF">
        <w:rPr>
          <w:rFonts w:ascii="David" w:hAnsi="David" w:cs="David"/>
          <w:sz w:val="26"/>
          <w:szCs w:val="26"/>
          <w:rtl/>
        </w:rPr>
        <w:t>א.ג.נ.</w:t>
      </w:r>
    </w:p>
    <w:p w14:paraId="18D75899" w14:textId="6B6C692B" w:rsidR="004311E3" w:rsidRPr="00B22CEF" w:rsidRDefault="004311E3" w:rsidP="004311E3">
      <w:pPr>
        <w:spacing w:before="120" w:after="120" w:line="360" w:lineRule="auto"/>
        <w:jc w:val="center"/>
        <w:rPr>
          <w:rFonts w:ascii="David" w:hAnsi="David" w:cs="David"/>
          <w:b/>
          <w:bCs/>
          <w:sz w:val="26"/>
          <w:szCs w:val="26"/>
          <w:u w:val="single"/>
          <w:rtl/>
        </w:rPr>
      </w:pPr>
      <w:r w:rsidRPr="00B22CEF">
        <w:rPr>
          <w:rFonts w:ascii="David" w:hAnsi="David" w:cs="David"/>
          <w:b/>
          <w:bCs/>
          <w:sz w:val="26"/>
          <w:szCs w:val="26"/>
          <w:u w:val="single"/>
          <w:rtl/>
        </w:rPr>
        <w:t xml:space="preserve">הנדון : מכרז </w:t>
      </w:r>
      <w:r w:rsidR="00AC56F4">
        <w:rPr>
          <w:rFonts w:ascii="David" w:hAnsi="David" w:cs="David" w:hint="cs"/>
          <w:b/>
          <w:bCs/>
          <w:sz w:val="26"/>
          <w:szCs w:val="26"/>
          <w:u w:val="single"/>
          <w:rtl/>
        </w:rPr>
        <w:t>06/2023</w:t>
      </w:r>
    </w:p>
    <w:p w14:paraId="186E9889" w14:textId="1D38EB7F" w:rsidR="004311E3" w:rsidRPr="00695BD0" w:rsidRDefault="004311E3">
      <w:pPr>
        <w:pStyle w:val="aff1"/>
        <w:numPr>
          <w:ilvl w:val="0"/>
          <w:numId w:val="30"/>
        </w:numPr>
        <w:spacing w:before="120" w:after="120" w:line="276" w:lineRule="auto"/>
        <w:ind w:left="368" w:hanging="284"/>
        <w:jc w:val="both"/>
        <w:rPr>
          <w:rFonts w:ascii="David" w:hAnsi="David" w:cs="David"/>
          <w:sz w:val="24"/>
          <w:szCs w:val="24"/>
        </w:rPr>
      </w:pPr>
      <w:r w:rsidRPr="00695BD0">
        <w:rPr>
          <w:rFonts w:ascii="David" w:hAnsi="David" w:cs="David"/>
          <w:sz w:val="24"/>
          <w:szCs w:val="24"/>
          <w:rtl/>
        </w:rPr>
        <w:t xml:space="preserve">הננו מתכבדים להודיעך כי </w:t>
      </w:r>
      <w:r w:rsidR="005E7C3B">
        <w:rPr>
          <w:rFonts w:ascii="David" w:hAnsi="David" w:cs="David" w:hint="cs"/>
          <w:sz w:val="24"/>
          <w:szCs w:val="24"/>
          <w:rtl/>
        </w:rPr>
        <w:t>ראש העירייה</w:t>
      </w:r>
      <w:r w:rsidRPr="00695BD0">
        <w:rPr>
          <w:rFonts w:ascii="David" w:hAnsi="David" w:cs="David" w:hint="cs"/>
          <w:sz w:val="24"/>
          <w:szCs w:val="24"/>
          <w:rtl/>
        </w:rPr>
        <w:t xml:space="preserve"> </w:t>
      </w:r>
      <w:r w:rsidRPr="00695BD0">
        <w:rPr>
          <w:rFonts w:ascii="David" w:hAnsi="David" w:cs="David"/>
          <w:sz w:val="24"/>
          <w:szCs w:val="24"/>
          <w:rtl/>
        </w:rPr>
        <w:t>אישר את המלצת ועדת המכרזים להכריז על ההצעה אשר הוגשה על ידך למכרז שבנדון, כהצעה הזוכה.</w:t>
      </w:r>
    </w:p>
    <w:p w14:paraId="67B0D029" w14:textId="77777777" w:rsidR="004311E3" w:rsidRPr="00695BD0" w:rsidRDefault="004311E3">
      <w:pPr>
        <w:pStyle w:val="aff1"/>
        <w:numPr>
          <w:ilvl w:val="0"/>
          <w:numId w:val="30"/>
        </w:numPr>
        <w:spacing w:before="120" w:after="120" w:line="276" w:lineRule="auto"/>
        <w:jc w:val="both"/>
        <w:rPr>
          <w:rFonts w:ascii="David" w:hAnsi="David" w:cs="David"/>
          <w:b/>
          <w:bCs/>
          <w:sz w:val="24"/>
          <w:szCs w:val="24"/>
          <w:u w:val="single"/>
        </w:rPr>
      </w:pPr>
      <w:r w:rsidRPr="00695BD0">
        <w:rPr>
          <w:rFonts w:ascii="David" w:hAnsi="David" w:cs="David"/>
          <w:b/>
          <w:bCs/>
          <w:sz w:val="24"/>
          <w:szCs w:val="24"/>
          <w:u w:val="single"/>
          <w:rtl/>
        </w:rPr>
        <w:t>המצאת מסמכים</w:t>
      </w:r>
    </w:p>
    <w:p w14:paraId="052EB1E1" w14:textId="5E69F1D9" w:rsidR="004311E3" w:rsidRPr="00695BD0" w:rsidRDefault="004311E3">
      <w:pPr>
        <w:pStyle w:val="aff1"/>
        <w:numPr>
          <w:ilvl w:val="1"/>
          <w:numId w:val="30"/>
        </w:numPr>
        <w:spacing w:before="120" w:after="120" w:line="276" w:lineRule="auto"/>
        <w:ind w:left="368" w:hanging="426"/>
        <w:jc w:val="both"/>
        <w:rPr>
          <w:rFonts w:ascii="David" w:hAnsi="David" w:cs="David"/>
          <w:sz w:val="24"/>
          <w:szCs w:val="24"/>
          <w:rtl/>
        </w:rPr>
      </w:pPr>
      <w:r w:rsidRPr="00695BD0">
        <w:rPr>
          <w:rFonts w:ascii="David" w:hAnsi="David" w:cs="David"/>
          <w:sz w:val="24"/>
          <w:szCs w:val="24"/>
          <w:rtl/>
        </w:rPr>
        <w:t xml:space="preserve">הנך מתבקש להגיע למשרדי </w:t>
      </w:r>
      <w:r w:rsidR="005E7C3B">
        <w:rPr>
          <w:rFonts w:ascii="David" w:hAnsi="David" w:cs="David" w:hint="cs"/>
          <w:sz w:val="24"/>
          <w:szCs w:val="24"/>
          <w:rtl/>
        </w:rPr>
        <w:t>העירייה</w:t>
      </w:r>
      <w:r w:rsidRPr="00695BD0">
        <w:rPr>
          <w:rFonts w:ascii="David" w:hAnsi="David" w:cs="David" w:hint="cs"/>
          <w:sz w:val="24"/>
          <w:szCs w:val="24"/>
          <w:rtl/>
        </w:rPr>
        <w:t xml:space="preserve"> </w:t>
      </w:r>
      <w:r w:rsidRPr="00695BD0">
        <w:rPr>
          <w:rFonts w:ascii="David" w:hAnsi="David" w:cs="David"/>
          <w:sz w:val="24"/>
          <w:szCs w:val="24"/>
          <w:rtl/>
        </w:rPr>
        <w:t>תוך שבעה ימים מיום מכתבי זה, ול</w:t>
      </w:r>
      <w:r w:rsidRPr="00695BD0">
        <w:rPr>
          <w:rFonts w:ascii="David" w:hAnsi="David" w:cs="David" w:hint="cs"/>
          <w:sz w:val="24"/>
          <w:szCs w:val="24"/>
          <w:rtl/>
        </w:rPr>
        <w:t xml:space="preserve">הגיש </w:t>
      </w:r>
      <w:r w:rsidRPr="00695BD0">
        <w:rPr>
          <w:rFonts w:ascii="David" w:hAnsi="David" w:cs="David"/>
          <w:sz w:val="24"/>
          <w:szCs w:val="24"/>
          <w:rtl/>
        </w:rPr>
        <w:t xml:space="preserve">לידי </w:t>
      </w:r>
      <w:r w:rsidRPr="00695BD0">
        <w:rPr>
          <w:rFonts w:ascii="David" w:hAnsi="David" w:cs="David" w:hint="cs"/>
          <w:sz w:val="24"/>
          <w:szCs w:val="24"/>
          <w:rtl/>
        </w:rPr>
        <w:t xml:space="preserve">מנכ"ל </w:t>
      </w:r>
      <w:r w:rsidR="005E7C3B">
        <w:rPr>
          <w:rFonts w:ascii="David" w:hAnsi="David" w:cs="David" w:hint="cs"/>
          <w:sz w:val="24"/>
          <w:szCs w:val="24"/>
          <w:rtl/>
        </w:rPr>
        <w:t>העירייה</w:t>
      </w:r>
      <w:r w:rsidRPr="00695BD0">
        <w:rPr>
          <w:rFonts w:ascii="David" w:hAnsi="David" w:cs="David" w:hint="cs"/>
          <w:sz w:val="24"/>
          <w:szCs w:val="24"/>
          <w:rtl/>
        </w:rPr>
        <w:t xml:space="preserve"> </w:t>
      </w:r>
      <w:r w:rsidR="00567A9D">
        <w:rPr>
          <w:rFonts w:ascii="David" w:hAnsi="David" w:cs="David" w:hint="cs"/>
          <w:sz w:val="24"/>
          <w:szCs w:val="24"/>
          <w:rtl/>
        </w:rPr>
        <w:t>טירת כרמל</w:t>
      </w:r>
      <w:r w:rsidRPr="00695BD0">
        <w:rPr>
          <w:rFonts w:ascii="David" w:hAnsi="David" w:cs="David"/>
          <w:sz w:val="24"/>
          <w:szCs w:val="24"/>
          <w:rtl/>
        </w:rPr>
        <w:t xml:space="preserve"> את המסמכים הבאים:</w:t>
      </w:r>
    </w:p>
    <w:p w14:paraId="6B6AB750" w14:textId="04138B21" w:rsidR="004311E3" w:rsidRPr="006303B6" w:rsidRDefault="004311E3" w:rsidP="00695BD0">
      <w:pPr>
        <w:spacing w:before="120" w:after="120" w:line="276" w:lineRule="auto"/>
        <w:ind w:left="226" w:hanging="142"/>
        <w:jc w:val="both"/>
        <w:rPr>
          <w:rFonts w:ascii="David" w:hAnsi="David" w:cs="David"/>
          <w:sz w:val="24"/>
          <w:szCs w:val="24"/>
          <w:rtl/>
        </w:rPr>
      </w:pPr>
      <w:r w:rsidRPr="00695BD0">
        <w:rPr>
          <w:rFonts w:ascii="David" w:hAnsi="David" w:cs="David" w:hint="cs"/>
          <w:sz w:val="24"/>
          <w:szCs w:val="24"/>
          <w:rtl/>
        </w:rPr>
        <w:t xml:space="preserve">  </w:t>
      </w:r>
      <w:r w:rsidRPr="006303B6">
        <w:rPr>
          <w:rFonts w:ascii="David" w:hAnsi="David" w:cs="David"/>
          <w:sz w:val="24"/>
          <w:szCs w:val="24"/>
          <w:rtl/>
        </w:rPr>
        <w:t>3.2 ערבות בנקאית לביצוע כפי הנדרש.</w:t>
      </w:r>
    </w:p>
    <w:p w14:paraId="78076933" w14:textId="64832FD5" w:rsidR="004311E3" w:rsidRPr="00695BD0" w:rsidRDefault="004311E3" w:rsidP="00695BD0">
      <w:pPr>
        <w:spacing w:before="120" w:after="120" w:line="276" w:lineRule="auto"/>
        <w:ind w:left="226" w:hanging="142"/>
        <w:jc w:val="both"/>
        <w:rPr>
          <w:rFonts w:ascii="David" w:hAnsi="David" w:cs="David"/>
          <w:sz w:val="24"/>
          <w:szCs w:val="24"/>
        </w:rPr>
      </w:pPr>
      <w:r w:rsidRPr="006303B6">
        <w:rPr>
          <w:rFonts w:ascii="David" w:hAnsi="David" w:cs="David"/>
          <w:sz w:val="24"/>
          <w:szCs w:val="24"/>
          <w:rtl/>
        </w:rPr>
        <w:t xml:space="preserve">  3.3 אישור על ביצוע ביטוחים כפי </w:t>
      </w:r>
      <w:r w:rsidR="005E7C3B">
        <w:rPr>
          <w:rFonts w:ascii="David" w:hAnsi="David" w:cs="David" w:hint="cs"/>
          <w:sz w:val="24"/>
          <w:szCs w:val="24"/>
          <w:rtl/>
        </w:rPr>
        <w:t>הנדרש</w:t>
      </w:r>
      <w:r w:rsidRPr="006303B6">
        <w:rPr>
          <w:rFonts w:ascii="David" w:hAnsi="David" w:cs="David"/>
          <w:sz w:val="24"/>
          <w:szCs w:val="24"/>
          <w:rtl/>
        </w:rPr>
        <w:t>.</w:t>
      </w:r>
    </w:p>
    <w:p w14:paraId="4F5BD485" w14:textId="5323ABFE" w:rsidR="004311E3" w:rsidRPr="00695BD0" w:rsidRDefault="004311E3" w:rsidP="00695BD0">
      <w:pPr>
        <w:spacing w:before="120" w:after="120" w:line="276" w:lineRule="auto"/>
        <w:ind w:left="226" w:hanging="142"/>
        <w:jc w:val="both"/>
        <w:rPr>
          <w:rFonts w:ascii="David" w:hAnsi="David" w:cs="David"/>
          <w:sz w:val="24"/>
          <w:szCs w:val="24"/>
          <w:rtl/>
        </w:rPr>
      </w:pPr>
      <w:r w:rsidRPr="00695BD0">
        <w:rPr>
          <w:rFonts w:ascii="David" w:hAnsi="David" w:cs="David" w:hint="cs"/>
          <w:sz w:val="24"/>
          <w:szCs w:val="24"/>
          <w:rtl/>
        </w:rPr>
        <w:t>3.4</w:t>
      </w:r>
      <w:r w:rsidRPr="00695BD0">
        <w:rPr>
          <w:rFonts w:ascii="David" w:hAnsi="David" w:cs="David"/>
          <w:sz w:val="24"/>
          <w:szCs w:val="24"/>
          <w:rtl/>
        </w:rPr>
        <w:t xml:space="preserve"> עם המצאת המסמכים האמורים, וחתימתך על מכתב זה, תמציא</w:t>
      </w:r>
      <w:r w:rsidRPr="00695BD0">
        <w:rPr>
          <w:rFonts w:ascii="David" w:hAnsi="David" w:cs="David" w:hint="cs"/>
          <w:sz w:val="24"/>
          <w:szCs w:val="24"/>
          <w:rtl/>
        </w:rPr>
        <w:t xml:space="preserve"> </w:t>
      </w:r>
      <w:r w:rsidR="005E7C3B">
        <w:rPr>
          <w:rFonts w:ascii="David" w:hAnsi="David" w:cs="David" w:hint="cs"/>
          <w:sz w:val="24"/>
          <w:szCs w:val="24"/>
          <w:rtl/>
        </w:rPr>
        <w:t>העירייה</w:t>
      </w:r>
      <w:r w:rsidRPr="00695BD0">
        <w:rPr>
          <w:rFonts w:ascii="David" w:hAnsi="David" w:cs="David" w:hint="cs"/>
          <w:sz w:val="24"/>
          <w:szCs w:val="24"/>
          <w:rtl/>
        </w:rPr>
        <w:t xml:space="preserve"> </w:t>
      </w:r>
      <w:r w:rsidRPr="00695BD0">
        <w:rPr>
          <w:rFonts w:ascii="David" w:hAnsi="David" w:cs="David"/>
          <w:sz w:val="24"/>
          <w:szCs w:val="24"/>
          <w:rtl/>
        </w:rPr>
        <w:t>לידך עותק של מסמכי המכרז חתום על ידה</w:t>
      </w:r>
      <w:r w:rsidRPr="00695BD0">
        <w:rPr>
          <w:rFonts w:ascii="David" w:hAnsi="David" w:cs="David" w:hint="cs"/>
          <w:sz w:val="24"/>
          <w:szCs w:val="24"/>
          <w:rtl/>
        </w:rPr>
        <w:t xml:space="preserve"> </w:t>
      </w:r>
      <w:r w:rsidRPr="00695BD0">
        <w:rPr>
          <w:rFonts w:ascii="David" w:hAnsi="David" w:cs="David"/>
          <w:sz w:val="24"/>
          <w:szCs w:val="24"/>
          <w:rtl/>
        </w:rPr>
        <w:t>,כאשר מכתב זה מהווה חלק בלתי נפרד ממנו.</w:t>
      </w:r>
    </w:p>
    <w:p w14:paraId="10F4CA10" w14:textId="77777777" w:rsidR="004311E3" w:rsidRPr="00695BD0" w:rsidRDefault="004311E3" w:rsidP="00695BD0">
      <w:pPr>
        <w:pStyle w:val="aff1"/>
        <w:spacing w:before="120" w:after="120" w:line="276" w:lineRule="auto"/>
        <w:ind w:left="1125"/>
        <w:jc w:val="both"/>
        <w:rPr>
          <w:rFonts w:ascii="David" w:hAnsi="David" w:cs="David"/>
          <w:sz w:val="24"/>
          <w:szCs w:val="24"/>
          <w:rtl/>
        </w:rPr>
      </w:pPr>
      <w:r w:rsidRPr="00695BD0">
        <w:rPr>
          <w:rFonts w:ascii="David" w:hAnsi="David" w:cs="David"/>
          <w:sz w:val="24"/>
          <w:szCs w:val="24"/>
          <w:rtl/>
        </w:rPr>
        <w:t xml:space="preserve">                                      בכבוד רב,</w:t>
      </w:r>
    </w:p>
    <w:p w14:paraId="19F86FD4" w14:textId="2E9C74B2" w:rsidR="004311E3" w:rsidRPr="00695BD0" w:rsidRDefault="00567A9D" w:rsidP="00695BD0">
      <w:pPr>
        <w:spacing w:before="120" w:after="120" w:line="276" w:lineRule="auto"/>
        <w:jc w:val="both"/>
        <w:rPr>
          <w:rFonts w:ascii="David" w:hAnsi="David" w:cs="David"/>
          <w:sz w:val="24"/>
          <w:szCs w:val="24"/>
          <w:rtl/>
        </w:rPr>
      </w:pPr>
      <w:r>
        <w:rPr>
          <w:rFonts w:ascii="David" w:hAnsi="David" w:cs="David" w:hint="cs"/>
          <w:sz w:val="24"/>
          <w:szCs w:val="24"/>
          <w:rtl/>
        </w:rPr>
        <w:t>העירייה</w:t>
      </w:r>
      <w:r w:rsidR="004311E3" w:rsidRPr="00695BD0">
        <w:rPr>
          <w:rFonts w:ascii="David" w:hAnsi="David" w:cs="David" w:hint="cs"/>
          <w:sz w:val="24"/>
          <w:szCs w:val="24"/>
          <w:rtl/>
        </w:rPr>
        <w:t xml:space="preserve"> </w:t>
      </w:r>
      <w:r w:rsidR="004311E3" w:rsidRPr="00695BD0">
        <w:rPr>
          <w:rFonts w:ascii="David" w:hAnsi="David" w:cs="David"/>
          <w:sz w:val="24"/>
          <w:szCs w:val="24"/>
          <w:rtl/>
        </w:rPr>
        <w:t xml:space="preserve">______________                                                                      </w:t>
      </w:r>
    </w:p>
    <w:p w14:paraId="6AE6CB57" w14:textId="08A45FC6" w:rsidR="004311E3" w:rsidRPr="00695BD0" w:rsidRDefault="004311E3" w:rsidP="00695BD0">
      <w:pPr>
        <w:pStyle w:val="aff1"/>
        <w:spacing w:before="120" w:after="120" w:line="276" w:lineRule="auto"/>
        <w:ind w:left="1125"/>
        <w:jc w:val="both"/>
        <w:rPr>
          <w:rFonts w:ascii="David" w:hAnsi="David" w:cs="David"/>
          <w:sz w:val="24"/>
          <w:szCs w:val="24"/>
          <w:rtl/>
        </w:rPr>
      </w:pPr>
      <w:r w:rsidRPr="00695BD0">
        <w:rPr>
          <w:rFonts w:ascii="David" w:hAnsi="David" w:cs="David"/>
          <w:sz w:val="24"/>
          <w:szCs w:val="24"/>
          <w:rtl/>
        </w:rPr>
        <w:t>חתימת המציע                                                                             חתימת ה</w:t>
      </w:r>
      <w:r w:rsidR="000C6D03">
        <w:rPr>
          <w:rFonts w:ascii="David" w:hAnsi="David" w:cs="David"/>
          <w:sz w:val="24"/>
          <w:szCs w:val="24"/>
          <w:rtl/>
        </w:rPr>
        <w:t>מציע</w:t>
      </w:r>
      <w:r w:rsidRPr="00695BD0">
        <w:rPr>
          <w:rFonts w:ascii="David" w:hAnsi="David" w:cs="David"/>
          <w:sz w:val="24"/>
          <w:szCs w:val="24"/>
          <w:rtl/>
        </w:rPr>
        <w:t xml:space="preserve"> הזוכ</w:t>
      </w:r>
      <w:r w:rsidRPr="00695BD0">
        <w:rPr>
          <w:rFonts w:ascii="David" w:hAnsi="David" w:cs="David" w:hint="cs"/>
          <w:sz w:val="24"/>
          <w:szCs w:val="24"/>
          <w:rtl/>
        </w:rPr>
        <w:t>ה</w:t>
      </w:r>
    </w:p>
    <w:p w14:paraId="3313B2B4" w14:textId="77777777" w:rsidR="004311E3" w:rsidRPr="00695BD0" w:rsidRDefault="004311E3" w:rsidP="00695BD0">
      <w:pPr>
        <w:spacing w:before="120" w:after="120" w:line="276" w:lineRule="auto"/>
        <w:rPr>
          <w:rFonts w:ascii="David" w:hAnsi="David" w:cs="David"/>
          <w:b/>
          <w:bCs/>
          <w:sz w:val="24"/>
          <w:szCs w:val="24"/>
          <w:u w:val="single"/>
          <w:rtl/>
        </w:rPr>
      </w:pPr>
    </w:p>
    <w:p w14:paraId="15BB8506" w14:textId="454B7E4B" w:rsidR="004311E3" w:rsidRPr="00695BD0" w:rsidRDefault="004311E3" w:rsidP="00695BD0">
      <w:pPr>
        <w:spacing w:before="120" w:after="120" w:line="276" w:lineRule="auto"/>
        <w:rPr>
          <w:rFonts w:ascii="David" w:hAnsi="David" w:cs="David"/>
          <w:b/>
          <w:bCs/>
          <w:sz w:val="24"/>
          <w:szCs w:val="24"/>
          <w:u w:val="single"/>
          <w:rtl/>
        </w:rPr>
      </w:pPr>
      <w:r w:rsidRPr="00695BD0">
        <w:rPr>
          <w:rFonts w:ascii="David" w:hAnsi="David" w:cs="David"/>
          <w:b/>
          <w:bCs/>
          <w:sz w:val="24"/>
          <w:szCs w:val="24"/>
          <w:u w:val="single"/>
          <w:rtl/>
        </w:rPr>
        <w:t>אישור ה</w:t>
      </w:r>
      <w:r w:rsidR="000C6D03">
        <w:rPr>
          <w:rFonts w:ascii="David" w:hAnsi="David" w:cs="David"/>
          <w:b/>
          <w:bCs/>
          <w:sz w:val="24"/>
          <w:szCs w:val="24"/>
          <w:u w:val="single"/>
          <w:rtl/>
        </w:rPr>
        <w:t>מציע</w:t>
      </w:r>
      <w:r w:rsidRPr="00695BD0">
        <w:rPr>
          <w:rFonts w:ascii="David" w:hAnsi="David" w:cs="David"/>
          <w:b/>
          <w:bCs/>
          <w:sz w:val="24"/>
          <w:szCs w:val="24"/>
          <w:u w:val="single"/>
          <w:rtl/>
        </w:rPr>
        <w:t xml:space="preserve"> הזוכה</w:t>
      </w:r>
    </w:p>
    <w:p w14:paraId="55EB04A8" w14:textId="77777777" w:rsidR="004311E3" w:rsidRPr="00695BD0" w:rsidRDefault="004311E3">
      <w:pPr>
        <w:pStyle w:val="aff1"/>
        <w:numPr>
          <w:ilvl w:val="0"/>
          <w:numId w:val="31"/>
        </w:numPr>
        <w:spacing w:before="120" w:after="120" w:line="276" w:lineRule="auto"/>
        <w:jc w:val="both"/>
        <w:rPr>
          <w:rFonts w:ascii="David" w:hAnsi="David" w:cs="David"/>
          <w:sz w:val="24"/>
          <w:szCs w:val="24"/>
        </w:rPr>
      </w:pPr>
      <w:r w:rsidRPr="00695BD0">
        <w:rPr>
          <w:rFonts w:ascii="David" w:hAnsi="David" w:cs="David"/>
          <w:sz w:val="24"/>
          <w:szCs w:val="24"/>
          <w:rtl/>
        </w:rPr>
        <w:t>הנני מאשר קבלת הודעה זו ומתחייב לפעול על פיה.</w:t>
      </w:r>
    </w:p>
    <w:p w14:paraId="341E73D4" w14:textId="77777777" w:rsidR="004311E3" w:rsidRPr="00695BD0" w:rsidRDefault="004311E3">
      <w:pPr>
        <w:pStyle w:val="aff1"/>
        <w:numPr>
          <w:ilvl w:val="0"/>
          <w:numId w:val="31"/>
        </w:numPr>
        <w:spacing w:before="120" w:after="120" w:line="276" w:lineRule="auto"/>
        <w:jc w:val="both"/>
        <w:rPr>
          <w:rFonts w:ascii="David" w:hAnsi="David" w:cs="David"/>
          <w:sz w:val="24"/>
          <w:szCs w:val="24"/>
        </w:rPr>
      </w:pPr>
      <w:r w:rsidRPr="00695BD0">
        <w:rPr>
          <w:rFonts w:ascii="David" w:hAnsi="David" w:cs="David"/>
          <w:sz w:val="24"/>
          <w:szCs w:val="24"/>
          <w:rtl/>
        </w:rPr>
        <w:t>הנני מאשר ומתחייב כדלקמן:</w:t>
      </w:r>
    </w:p>
    <w:p w14:paraId="0F4E5AD8" w14:textId="32B5EC9B" w:rsidR="004311E3" w:rsidRPr="00695BD0" w:rsidRDefault="004311E3">
      <w:pPr>
        <w:pStyle w:val="aff1"/>
        <w:numPr>
          <w:ilvl w:val="1"/>
          <w:numId w:val="31"/>
        </w:numPr>
        <w:spacing w:before="120" w:after="120" w:line="276" w:lineRule="auto"/>
        <w:jc w:val="both"/>
        <w:rPr>
          <w:rFonts w:ascii="David" w:hAnsi="David" w:cs="David"/>
          <w:sz w:val="24"/>
          <w:szCs w:val="24"/>
          <w:rtl/>
        </w:rPr>
      </w:pPr>
      <w:r w:rsidRPr="00695BD0">
        <w:rPr>
          <w:rFonts w:ascii="David" w:hAnsi="David" w:cs="David"/>
          <w:sz w:val="24"/>
          <w:szCs w:val="24"/>
          <w:rtl/>
        </w:rPr>
        <w:t xml:space="preserve">הודעה זו מהווה חלק בלתי נפרד מההסכם אשר נערך ביני לבין </w:t>
      </w:r>
      <w:r w:rsidR="00567A9D">
        <w:rPr>
          <w:rFonts w:ascii="David" w:hAnsi="David" w:cs="David" w:hint="cs"/>
          <w:sz w:val="24"/>
          <w:szCs w:val="24"/>
          <w:rtl/>
        </w:rPr>
        <w:t>העירייה</w:t>
      </w:r>
      <w:r w:rsidRPr="00695BD0">
        <w:rPr>
          <w:rFonts w:ascii="David" w:hAnsi="David" w:cs="David" w:hint="cs"/>
          <w:sz w:val="24"/>
          <w:szCs w:val="24"/>
          <w:rtl/>
        </w:rPr>
        <w:t xml:space="preserve"> </w:t>
      </w:r>
      <w:r w:rsidRPr="00695BD0">
        <w:rPr>
          <w:rFonts w:ascii="David" w:hAnsi="David" w:cs="David"/>
          <w:sz w:val="24"/>
          <w:szCs w:val="24"/>
          <w:rtl/>
        </w:rPr>
        <w:t>לביצוע העבודה נשוא המכרז שבנדון.</w:t>
      </w:r>
    </w:p>
    <w:p w14:paraId="4BFFC73E" w14:textId="77777777" w:rsidR="004311E3" w:rsidRPr="00695BD0" w:rsidRDefault="004311E3">
      <w:pPr>
        <w:pStyle w:val="aff1"/>
        <w:numPr>
          <w:ilvl w:val="1"/>
          <w:numId w:val="31"/>
        </w:numPr>
        <w:spacing w:before="120" w:after="120" w:line="276" w:lineRule="auto"/>
        <w:jc w:val="both"/>
        <w:rPr>
          <w:rFonts w:ascii="David" w:hAnsi="David" w:cs="David"/>
          <w:sz w:val="24"/>
          <w:szCs w:val="24"/>
        </w:rPr>
      </w:pPr>
      <w:r w:rsidRPr="00695BD0">
        <w:rPr>
          <w:rFonts w:ascii="David" w:hAnsi="David" w:cs="David"/>
          <w:sz w:val="24"/>
          <w:szCs w:val="24"/>
          <w:rtl/>
        </w:rPr>
        <w:t>ידוע לי כי אינני רשאי להתחיל בביצוע העבודות נשוא המכרז שבנדון כל עוד לא אקבל לידי צו תחילת עבודה, וכי לא אהיה זכאי לתשלום תמורה כלשהי אם אפעל בניגוד לכך.</w:t>
      </w:r>
    </w:p>
    <w:p w14:paraId="5EDEA981" w14:textId="77777777" w:rsidR="004311E3" w:rsidRPr="00695BD0" w:rsidRDefault="004311E3" w:rsidP="00695BD0">
      <w:pPr>
        <w:pStyle w:val="aff1"/>
        <w:spacing w:before="120" w:after="120" w:line="276" w:lineRule="auto"/>
        <w:ind w:left="1080"/>
        <w:jc w:val="both"/>
        <w:rPr>
          <w:rFonts w:ascii="David" w:hAnsi="David" w:cs="David"/>
          <w:sz w:val="24"/>
          <w:szCs w:val="24"/>
          <w:rtl/>
        </w:rPr>
      </w:pPr>
    </w:p>
    <w:p w14:paraId="1F1993EE" w14:textId="77777777" w:rsidR="004311E3" w:rsidRPr="00695BD0" w:rsidRDefault="004311E3" w:rsidP="00695BD0">
      <w:pPr>
        <w:pStyle w:val="aff1"/>
        <w:spacing w:before="120" w:after="120" w:line="276" w:lineRule="auto"/>
        <w:ind w:left="1080"/>
        <w:jc w:val="both"/>
        <w:rPr>
          <w:rFonts w:ascii="David" w:hAnsi="David" w:cs="David"/>
          <w:b/>
          <w:bCs/>
          <w:sz w:val="24"/>
          <w:szCs w:val="24"/>
          <w:rtl/>
        </w:rPr>
      </w:pPr>
      <w:r w:rsidRPr="00695BD0">
        <w:rPr>
          <w:rFonts w:ascii="David" w:hAnsi="David" w:cs="David"/>
          <w:b/>
          <w:bCs/>
          <w:sz w:val="24"/>
          <w:szCs w:val="24"/>
          <w:rtl/>
        </w:rPr>
        <w:t xml:space="preserve">                                 לראיה באתי על החתום:</w:t>
      </w:r>
    </w:p>
    <w:p w14:paraId="334CD1AD" w14:textId="77777777" w:rsidR="004311E3" w:rsidRPr="00695BD0" w:rsidRDefault="004311E3" w:rsidP="00695BD0">
      <w:pPr>
        <w:pStyle w:val="aff1"/>
        <w:spacing w:before="120" w:after="120" w:line="276" w:lineRule="auto"/>
        <w:ind w:left="1125"/>
        <w:jc w:val="both"/>
        <w:rPr>
          <w:rFonts w:ascii="David" w:hAnsi="David" w:cs="David"/>
          <w:sz w:val="24"/>
          <w:szCs w:val="24"/>
          <w:rtl/>
        </w:rPr>
      </w:pPr>
      <w:r w:rsidRPr="00695BD0">
        <w:rPr>
          <w:rFonts w:ascii="David" w:hAnsi="David" w:cs="David"/>
          <w:sz w:val="24"/>
          <w:szCs w:val="24"/>
          <w:rtl/>
        </w:rPr>
        <w:t>__________                                                                                    _____________</w:t>
      </w:r>
    </w:p>
    <w:p w14:paraId="2514A6E0" w14:textId="2C330A6B" w:rsidR="004311E3" w:rsidRPr="00695BD0" w:rsidRDefault="004311E3" w:rsidP="00695BD0">
      <w:pPr>
        <w:pStyle w:val="aff1"/>
        <w:spacing w:before="120" w:after="120" w:line="276" w:lineRule="auto"/>
        <w:ind w:left="1125"/>
        <w:jc w:val="both"/>
        <w:rPr>
          <w:rFonts w:ascii="David" w:hAnsi="David" w:cs="David"/>
          <w:sz w:val="24"/>
          <w:szCs w:val="24"/>
          <w:rtl/>
        </w:rPr>
      </w:pPr>
      <w:r w:rsidRPr="00695BD0">
        <w:rPr>
          <w:rFonts w:ascii="David" w:hAnsi="David" w:cs="David"/>
          <w:sz w:val="24"/>
          <w:szCs w:val="24"/>
          <w:rtl/>
        </w:rPr>
        <w:t>תאריך                                                                                                  חתימת ה</w:t>
      </w:r>
      <w:r w:rsidR="000C6D03">
        <w:rPr>
          <w:rFonts w:ascii="David" w:hAnsi="David" w:cs="David"/>
          <w:sz w:val="24"/>
          <w:szCs w:val="24"/>
          <w:rtl/>
        </w:rPr>
        <w:t>מציע</w:t>
      </w:r>
      <w:r w:rsidRPr="00695BD0">
        <w:rPr>
          <w:rFonts w:ascii="David" w:hAnsi="David" w:cs="David"/>
          <w:sz w:val="24"/>
          <w:szCs w:val="24"/>
          <w:rtl/>
        </w:rPr>
        <w:t xml:space="preserve"> הזוכה</w:t>
      </w:r>
    </w:p>
    <w:p w14:paraId="2452AEBA" w14:textId="77777777" w:rsidR="004311E3" w:rsidRPr="00695BD0" w:rsidRDefault="004311E3" w:rsidP="00695BD0">
      <w:pPr>
        <w:pStyle w:val="aff1"/>
        <w:spacing w:before="120" w:after="120" w:line="276" w:lineRule="auto"/>
        <w:ind w:left="1125"/>
        <w:jc w:val="both"/>
        <w:rPr>
          <w:rFonts w:ascii="David" w:hAnsi="David" w:cs="David"/>
          <w:sz w:val="24"/>
          <w:szCs w:val="24"/>
          <w:rtl/>
        </w:rPr>
      </w:pPr>
      <w:r w:rsidRPr="00695BD0">
        <w:rPr>
          <w:rFonts w:ascii="David" w:hAnsi="David" w:cs="David"/>
          <w:sz w:val="24"/>
          <w:szCs w:val="24"/>
          <w:rtl/>
        </w:rPr>
        <w:t>_________                                                                                  _____________</w:t>
      </w:r>
    </w:p>
    <w:p w14:paraId="0537A8F6" w14:textId="4B4817B0" w:rsidR="0076168D" w:rsidRPr="006F44B3" w:rsidRDefault="004311E3" w:rsidP="00695BD0">
      <w:pPr>
        <w:tabs>
          <w:tab w:val="left" w:pos="851"/>
          <w:tab w:val="left" w:pos="4394"/>
        </w:tabs>
        <w:bidi w:val="0"/>
        <w:spacing w:line="276" w:lineRule="auto"/>
        <w:ind w:right="-142"/>
        <w:rPr>
          <w:rFonts w:ascii="David" w:hAnsi="David" w:cs="David"/>
          <w:sz w:val="24"/>
          <w:szCs w:val="24"/>
        </w:rPr>
      </w:pPr>
      <w:r w:rsidRPr="00695BD0">
        <w:rPr>
          <w:rFonts w:ascii="David" w:hAnsi="David" w:cs="David"/>
          <w:sz w:val="24"/>
          <w:szCs w:val="24"/>
          <w:rtl/>
        </w:rPr>
        <w:t>חתימת המציע                                                                                חותמת המציע (אם תאגיד</w:t>
      </w:r>
      <w:r w:rsidR="00993775">
        <w:rPr>
          <w:rFonts w:ascii="David" w:hAnsi="David" w:cs="David" w:hint="cs"/>
          <w:sz w:val="24"/>
          <w:szCs w:val="24"/>
          <w:rtl/>
        </w:rPr>
        <w:t>)</w:t>
      </w:r>
      <w:r w:rsidR="000C60CE" w:rsidRPr="006F44B3">
        <w:rPr>
          <w:rFonts w:ascii="David" w:hAnsi="David" w:cs="David"/>
          <w:color w:val="000000"/>
          <w:sz w:val="22"/>
          <w:szCs w:val="22"/>
          <w:rtl/>
        </w:rPr>
        <w:tab/>
      </w:r>
      <w:r w:rsidR="0076168D" w:rsidRPr="006F44B3">
        <w:rPr>
          <w:rFonts w:ascii="David" w:hAnsi="David" w:cs="David"/>
          <w:sz w:val="24"/>
          <w:szCs w:val="24"/>
          <w:rtl/>
        </w:rPr>
        <w:br w:type="page"/>
      </w:r>
    </w:p>
    <w:p w14:paraId="3FF7D564" w14:textId="77777777" w:rsidR="00A4303A" w:rsidRDefault="00A4303A" w:rsidP="00BB7D74">
      <w:pPr>
        <w:ind w:left="7200" w:firstLine="720"/>
        <w:jc w:val="both"/>
        <w:rPr>
          <w:rFonts w:ascii="David" w:hAnsi="David" w:cs="David"/>
          <w:b/>
          <w:bCs/>
          <w:sz w:val="24"/>
          <w:szCs w:val="24"/>
          <w:u w:val="single"/>
          <w:rtl/>
        </w:rPr>
      </w:pPr>
    </w:p>
    <w:p w14:paraId="323E64A2" w14:textId="77777777" w:rsidR="00A4303A" w:rsidRDefault="00A4303A" w:rsidP="00BB7D74">
      <w:pPr>
        <w:ind w:left="7200" w:firstLine="720"/>
        <w:jc w:val="both"/>
        <w:rPr>
          <w:rFonts w:ascii="David" w:hAnsi="David" w:cs="David"/>
          <w:b/>
          <w:bCs/>
          <w:sz w:val="24"/>
          <w:szCs w:val="24"/>
          <w:u w:val="single"/>
          <w:rtl/>
        </w:rPr>
      </w:pPr>
    </w:p>
    <w:p w14:paraId="14E78D82" w14:textId="29F3E771" w:rsidR="00A4303A" w:rsidRDefault="00A4303A" w:rsidP="00BB7D74">
      <w:pPr>
        <w:ind w:left="7200" w:firstLine="720"/>
        <w:jc w:val="both"/>
        <w:rPr>
          <w:rFonts w:ascii="David" w:hAnsi="David" w:cs="David"/>
          <w:b/>
          <w:bCs/>
          <w:sz w:val="24"/>
          <w:szCs w:val="24"/>
          <w:u w:val="single"/>
          <w:rtl/>
        </w:rPr>
      </w:pPr>
      <w:r>
        <w:rPr>
          <w:rFonts w:ascii="David" w:hAnsi="David" w:cs="David" w:hint="cs"/>
          <w:b/>
          <w:bCs/>
          <w:sz w:val="24"/>
          <w:szCs w:val="24"/>
          <w:u w:val="single"/>
          <w:rtl/>
        </w:rPr>
        <w:t>נספח יב</w:t>
      </w:r>
    </w:p>
    <w:p w14:paraId="4D53CD66" w14:textId="77777777" w:rsidR="00A4303A" w:rsidRDefault="00A4303A" w:rsidP="00BB7D74">
      <w:pPr>
        <w:ind w:left="7200" w:firstLine="720"/>
        <w:jc w:val="both"/>
        <w:rPr>
          <w:rFonts w:ascii="David" w:hAnsi="David" w:cs="David"/>
          <w:b/>
          <w:bCs/>
          <w:sz w:val="24"/>
          <w:szCs w:val="24"/>
          <w:u w:val="single"/>
          <w:rtl/>
        </w:rPr>
      </w:pPr>
    </w:p>
    <w:p w14:paraId="47B73AB8" w14:textId="77777777" w:rsidR="00A4303A" w:rsidRPr="00A4303A" w:rsidRDefault="00A4303A" w:rsidP="00A4303A">
      <w:pPr>
        <w:spacing w:after="160" w:line="259" w:lineRule="auto"/>
        <w:jc w:val="center"/>
        <w:rPr>
          <w:rFonts w:ascii="Arial" w:eastAsia="Calibri" w:hAnsi="Arial" w:cs="David"/>
          <w:bCs/>
          <w:sz w:val="28"/>
          <w:szCs w:val="28"/>
          <w:u w:val="single"/>
          <w:rtl/>
          <w:lang w:eastAsia="en-US"/>
        </w:rPr>
      </w:pPr>
      <w:r w:rsidRPr="00A4303A">
        <w:rPr>
          <w:rFonts w:ascii="Calibri" w:eastAsia="Calibri" w:hAnsi="Calibri" w:cs="David" w:hint="cs"/>
          <w:bCs/>
          <w:sz w:val="28"/>
          <w:szCs w:val="28"/>
          <w:u w:val="single"/>
          <w:rtl/>
          <w:lang w:eastAsia="en-US"/>
        </w:rPr>
        <w:t>טבלת הערכת הצעות</w:t>
      </w:r>
      <w:r w:rsidRPr="00A4303A">
        <w:rPr>
          <w:rFonts w:ascii="Arial" w:eastAsia="Calibri" w:hAnsi="Arial" w:cs="David" w:hint="eastAsia"/>
          <w:bCs/>
          <w:sz w:val="28"/>
          <w:szCs w:val="28"/>
          <w:u w:val="single"/>
          <w:rtl/>
          <w:lang w:eastAsia="en-US"/>
        </w:rPr>
        <w:t xml:space="preserve"> </w:t>
      </w:r>
      <w:r w:rsidRPr="00A4303A">
        <w:rPr>
          <w:rFonts w:ascii="Arial" w:eastAsia="Calibri" w:hAnsi="Arial" w:cs="David" w:hint="cs"/>
          <w:bCs/>
          <w:sz w:val="28"/>
          <w:szCs w:val="28"/>
          <w:u w:val="single"/>
          <w:rtl/>
          <w:lang w:eastAsia="en-US"/>
        </w:rPr>
        <w:t>ל</w:t>
      </w:r>
      <w:r w:rsidRPr="00A4303A">
        <w:rPr>
          <w:rFonts w:ascii="Arial" w:eastAsia="Calibri" w:hAnsi="Arial" w:cs="David" w:hint="eastAsia"/>
          <w:bCs/>
          <w:sz w:val="28"/>
          <w:szCs w:val="28"/>
          <w:u w:val="single"/>
          <w:rtl/>
          <w:lang w:eastAsia="en-US"/>
        </w:rPr>
        <w:t>בחירת</w:t>
      </w:r>
      <w:r w:rsidRPr="00A4303A">
        <w:rPr>
          <w:rFonts w:ascii="Arial" w:eastAsia="Calibri" w:hAnsi="Arial" w:cs="David"/>
          <w:bCs/>
          <w:sz w:val="28"/>
          <w:szCs w:val="28"/>
          <w:u w:val="single"/>
          <w:rtl/>
          <w:lang w:eastAsia="en-US"/>
        </w:rPr>
        <w:t xml:space="preserve"> </w:t>
      </w:r>
      <w:r w:rsidRPr="00A4303A">
        <w:rPr>
          <w:rFonts w:ascii="Arial" w:eastAsia="Calibri" w:hAnsi="Arial" w:cs="David" w:hint="cs"/>
          <w:bCs/>
          <w:sz w:val="28"/>
          <w:szCs w:val="28"/>
          <w:u w:val="single"/>
          <w:rtl/>
          <w:lang w:eastAsia="en-US"/>
        </w:rPr>
        <w:t>הזוכה</w:t>
      </w:r>
    </w:p>
    <w:p w14:paraId="5B548D4B" w14:textId="77777777" w:rsidR="00A4303A" w:rsidRPr="00A4303A" w:rsidRDefault="00A4303A" w:rsidP="00A4303A">
      <w:pPr>
        <w:spacing w:after="160" w:line="259" w:lineRule="auto"/>
        <w:jc w:val="center"/>
        <w:rPr>
          <w:rFonts w:ascii="Arial" w:eastAsia="Calibri" w:hAnsi="Arial" w:cs="David"/>
          <w:bCs/>
          <w:sz w:val="28"/>
          <w:szCs w:val="28"/>
          <w:u w:val="single"/>
          <w:rtl/>
          <w:lang w:eastAsia="en-US"/>
        </w:rPr>
      </w:pPr>
    </w:p>
    <w:p w14:paraId="55BD5807" w14:textId="77777777" w:rsidR="00A4303A" w:rsidRPr="00A4303A" w:rsidRDefault="00A4303A">
      <w:pPr>
        <w:numPr>
          <w:ilvl w:val="0"/>
          <w:numId w:val="68"/>
        </w:numPr>
        <w:spacing w:after="160" w:line="360" w:lineRule="auto"/>
        <w:ind w:right="1440"/>
        <w:contextualSpacing/>
        <w:jc w:val="both"/>
        <w:rPr>
          <w:rFonts w:cs="David"/>
          <w:bCs/>
          <w:sz w:val="24"/>
          <w:szCs w:val="24"/>
          <w:rtl/>
          <w:lang w:eastAsia="en-US"/>
        </w:rPr>
      </w:pPr>
      <w:r w:rsidRPr="00A4303A">
        <w:rPr>
          <w:rFonts w:cs="David" w:hint="cs"/>
          <w:bCs/>
          <w:sz w:val="24"/>
          <w:szCs w:val="24"/>
          <w:u w:val="single"/>
          <w:rtl/>
          <w:lang w:eastAsia="en-US"/>
        </w:rPr>
        <w:t>אופן הדרוג</w:t>
      </w:r>
      <w:r w:rsidRPr="00A4303A">
        <w:rPr>
          <w:rFonts w:cs="David" w:hint="cs"/>
          <w:bCs/>
          <w:sz w:val="24"/>
          <w:szCs w:val="24"/>
          <w:rtl/>
          <w:lang w:eastAsia="en-US"/>
        </w:rPr>
        <w:t xml:space="preserve">  </w:t>
      </w:r>
    </w:p>
    <w:p w14:paraId="5BE6DFF4" w14:textId="77777777" w:rsidR="00A4303A" w:rsidRPr="00A4303A" w:rsidRDefault="00A4303A">
      <w:pPr>
        <w:numPr>
          <w:ilvl w:val="1"/>
          <w:numId w:val="68"/>
        </w:numPr>
        <w:spacing w:after="160" w:line="360" w:lineRule="auto"/>
        <w:contextualSpacing/>
        <w:jc w:val="both"/>
        <w:rPr>
          <w:rFonts w:cs="David"/>
          <w:sz w:val="24"/>
          <w:szCs w:val="24"/>
          <w:lang w:eastAsia="en-US"/>
        </w:rPr>
      </w:pPr>
      <w:r w:rsidRPr="00A4303A">
        <w:rPr>
          <w:rFonts w:cs="David" w:hint="cs"/>
          <w:sz w:val="24"/>
          <w:szCs w:val="24"/>
          <w:rtl/>
          <w:lang w:eastAsia="en-US"/>
        </w:rPr>
        <w:t xml:space="preserve">צוות הערכה (ועדת משנה של ועדת המכרזים, המורכב ממהנדס העירייה, המנכ"ל והיועמ"ש) </w:t>
      </w:r>
    </w:p>
    <w:p w14:paraId="432A848F" w14:textId="77777777" w:rsidR="00A4303A" w:rsidRPr="00A4303A" w:rsidRDefault="00A4303A" w:rsidP="00A4303A">
      <w:pPr>
        <w:spacing w:line="360" w:lineRule="auto"/>
        <w:ind w:left="540"/>
        <w:contextualSpacing/>
        <w:jc w:val="both"/>
        <w:rPr>
          <w:rFonts w:cs="David"/>
          <w:sz w:val="24"/>
          <w:szCs w:val="24"/>
          <w:rtl/>
          <w:lang w:eastAsia="en-US"/>
        </w:rPr>
      </w:pPr>
      <w:r w:rsidRPr="00A4303A">
        <w:rPr>
          <w:rFonts w:cs="David" w:hint="cs"/>
          <w:sz w:val="24"/>
          <w:szCs w:val="24"/>
          <w:rtl/>
          <w:lang w:eastAsia="en-US"/>
        </w:rPr>
        <w:t xml:space="preserve">יעניק ניקוד על פי התרשמות בכל אחד מהתחומים שיפורטו להלן. כל מקצוע יקבל משקל בהתאם </w:t>
      </w:r>
    </w:p>
    <w:p w14:paraId="512C3186" w14:textId="77777777" w:rsidR="00A4303A" w:rsidRPr="00A4303A" w:rsidRDefault="00A4303A" w:rsidP="00A4303A">
      <w:pPr>
        <w:spacing w:line="360" w:lineRule="auto"/>
        <w:ind w:left="540"/>
        <w:contextualSpacing/>
        <w:jc w:val="both"/>
        <w:rPr>
          <w:rFonts w:cs="David"/>
          <w:sz w:val="24"/>
          <w:szCs w:val="24"/>
          <w:lang w:eastAsia="en-US"/>
        </w:rPr>
      </w:pPr>
      <w:r w:rsidRPr="00A4303A">
        <w:rPr>
          <w:rFonts w:cs="David" w:hint="cs"/>
          <w:sz w:val="24"/>
          <w:szCs w:val="24"/>
          <w:rtl/>
          <w:lang w:eastAsia="en-US"/>
        </w:rPr>
        <w:t>לנקבע להלן אשר יוכפל בניקוד לאותו תחום.</w:t>
      </w:r>
    </w:p>
    <w:p w14:paraId="2774B7C6" w14:textId="77777777" w:rsidR="00A4303A" w:rsidRPr="00A4303A" w:rsidRDefault="00A4303A">
      <w:pPr>
        <w:numPr>
          <w:ilvl w:val="1"/>
          <w:numId w:val="68"/>
        </w:numPr>
        <w:spacing w:after="160" w:line="360" w:lineRule="auto"/>
        <w:contextualSpacing/>
        <w:jc w:val="both"/>
        <w:rPr>
          <w:rFonts w:cs="David"/>
          <w:sz w:val="24"/>
          <w:szCs w:val="24"/>
          <w:lang w:eastAsia="en-US"/>
        </w:rPr>
      </w:pPr>
      <w:r w:rsidRPr="00A4303A">
        <w:rPr>
          <w:rFonts w:cs="David"/>
          <w:sz w:val="24"/>
          <w:szCs w:val="24"/>
          <w:rtl/>
          <w:lang w:eastAsia="en-US"/>
        </w:rPr>
        <w:t xml:space="preserve">מובא לידיעת המציעים כי </w:t>
      </w:r>
      <w:r w:rsidRPr="00A4303A">
        <w:rPr>
          <w:rFonts w:cs="David" w:hint="cs"/>
          <w:sz w:val="24"/>
          <w:szCs w:val="24"/>
          <w:rtl/>
          <w:lang w:eastAsia="en-US"/>
        </w:rPr>
        <w:t>ועדת המשנה של ועדת המכרזים</w:t>
      </w:r>
      <w:r w:rsidRPr="00A4303A">
        <w:rPr>
          <w:rFonts w:cs="David"/>
          <w:sz w:val="24"/>
          <w:szCs w:val="24"/>
          <w:rtl/>
          <w:lang w:eastAsia="en-US"/>
        </w:rPr>
        <w:t xml:space="preserve"> ש</w:t>
      </w:r>
      <w:r w:rsidRPr="00A4303A">
        <w:rPr>
          <w:rFonts w:cs="David" w:hint="cs"/>
          <w:sz w:val="24"/>
          <w:szCs w:val="24"/>
          <w:rtl/>
          <w:lang w:eastAsia="en-US"/>
        </w:rPr>
        <w:t>ת</w:t>
      </w:r>
      <w:r w:rsidRPr="00A4303A">
        <w:rPr>
          <w:rFonts w:cs="David"/>
          <w:sz w:val="24"/>
          <w:szCs w:val="24"/>
          <w:rtl/>
          <w:lang w:eastAsia="en-US"/>
        </w:rPr>
        <w:t xml:space="preserve">בחן את ההצעות, </w:t>
      </w:r>
      <w:r w:rsidRPr="00A4303A">
        <w:rPr>
          <w:rFonts w:cs="David" w:hint="cs"/>
          <w:sz w:val="24"/>
          <w:szCs w:val="24"/>
          <w:rtl/>
          <w:lang w:eastAsia="en-US"/>
        </w:rPr>
        <w:t>ת</w:t>
      </w:r>
      <w:r w:rsidRPr="00A4303A">
        <w:rPr>
          <w:rFonts w:cs="David"/>
          <w:sz w:val="24"/>
          <w:szCs w:val="24"/>
          <w:rtl/>
          <w:lang w:eastAsia="en-US"/>
        </w:rPr>
        <w:t>היה רשאי</w:t>
      </w:r>
      <w:r w:rsidRPr="00A4303A">
        <w:rPr>
          <w:rFonts w:cs="David" w:hint="cs"/>
          <w:sz w:val="24"/>
          <w:szCs w:val="24"/>
          <w:rtl/>
          <w:lang w:eastAsia="en-US"/>
        </w:rPr>
        <w:t>ת</w:t>
      </w:r>
      <w:r w:rsidRPr="00A4303A">
        <w:rPr>
          <w:rFonts w:cs="David"/>
          <w:sz w:val="24"/>
          <w:szCs w:val="24"/>
          <w:rtl/>
          <w:lang w:eastAsia="en-US"/>
        </w:rPr>
        <w:t xml:space="preserve">, </w:t>
      </w:r>
    </w:p>
    <w:p w14:paraId="43BAF574" w14:textId="77777777" w:rsidR="00A4303A" w:rsidRPr="00A4303A" w:rsidRDefault="00A4303A" w:rsidP="00A4303A">
      <w:pPr>
        <w:spacing w:line="360" w:lineRule="auto"/>
        <w:ind w:left="540"/>
        <w:contextualSpacing/>
        <w:jc w:val="both"/>
        <w:rPr>
          <w:rFonts w:cs="David"/>
          <w:sz w:val="24"/>
          <w:szCs w:val="24"/>
          <w:rtl/>
          <w:lang w:eastAsia="en-US"/>
        </w:rPr>
      </w:pPr>
      <w:r w:rsidRPr="00A4303A">
        <w:rPr>
          <w:rFonts w:cs="David"/>
          <w:sz w:val="24"/>
          <w:szCs w:val="24"/>
          <w:rtl/>
          <w:lang w:eastAsia="en-US"/>
        </w:rPr>
        <w:t>אך לא חייב</w:t>
      </w:r>
      <w:r w:rsidRPr="00A4303A">
        <w:rPr>
          <w:rFonts w:cs="David" w:hint="cs"/>
          <w:sz w:val="24"/>
          <w:szCs w:val="24"/>
          <w:rtl/>
          <w:lang w:eastAsia="en-US"/>
        </w:rPr>
        <w:t>ת</w:t>
      </w:r>
      <w:r w:rsidRPr="00A4303A">
        <w:rPr>
          <w:rFonts w:cs="David"/>
          <w:sz w:val="24"/>
          <w:szCs w:val="24"/>
          <w:rtl/>
          <w:lang w:eastAsia="en-US"/>
        </w:rPr>
        <w:t xml:space="preserve">, לבקש מהמציעים או מי מהם, תוך כדי הערכת איכות המציעים נתונים ומידע נוספים </w:t>
      </w:r>
    </w:p>
    <w:p w14:paraId="76674AC3" w14:textId="77777777" w:rsidR="00A4303A" w:rsidRPr="00A4303A" w:rsidRDefault="00A4303A" w:rsidP="00A4303A">
      <w:pPr>
        <w:spacing w:line="360" w:lineRule="auto"/>
        <w:ind w:left="540"/>
        <w:contextualSpacing/>
        <w:jc w:val="both"/>
        <w:rPr>
          <w:rFonts w:cs="David"/>
          <w:sz w:val="24"/>
          <w:szCs w:val="24"/>
          <w:rtl/>
          <w:lang w:eastAsia="en-US"/>
        </w:rPr>
      </w:pPr>
      <w:r w:rsidRPr="00A4303A">
        <w:rPr>
          <w:rFonts w:cs="David"/>
          <w:sz w:val="24"/>
          <w:szCs w:val="24"/>
          <w:rtl/>
          <w:lang w:eastAsia="en-US"/>
        </w:rPr>
        <w:t xml:space="preserve">בנושאים אלו.  </w:t>
      </w:r>
    </w:p>
    <w:p w14:paraId="73AC230F" w14:textId="77777777" w:rsidR="00A4303A" w:rsidRPr="00A4303A" w:rsidRDefault="00A4303A">
      <w:pPr>
        <w:numPr>
          <w:ilvl w:val="1"/>
          <w:numId w:val="68"/>
        </w:numPr>
        <w:spacing w:after="160" w:line="360" w:lineRule="auto"/>
        <w:contextualSpacing/>
        <w:jc w:val="both"/>
        <w:rPr>
          <w:rFonts w:cs="David"/>
          <w:sz w:val="24"/>
          <w:szCs w:val="24"/>
          <w:lang w:eastAsia="en-US"/>
        </w:rPr>
      </w:pPr>
      <w:r w:rsidRPr="00A4303A">
        <w:rPr>
          <w:rFonts w:cs="David" w:hint="cs"/>
          <w:sz w:val="24"/>
          <w:szCs w:val="24"/>
          <w:rtl/>
          <w:lang w:eastAsia="en-US"/>
        </w:rPr>
        <w:t xml:space="preserve">ציון איכות משוקלל של ההצעה יתקבל מסיכום המכפלות של הניקוד היחסי של כל מקצוע בהערכה, </w:t>
      </w:r>
    </w:p>
    <w:p w14:paraId="2DC9D8FB" w14:textId="389727B6" w:rsidR="00A4303A" w:rsidRPr="00A4303A" w:rsidRDefault="00A4303A" w:rsidP="00A4303A">
      <w:pPr>
        <w:spacing w:line="360" w:lineRule="auto"/>
        <w:ind w:left="540"/>
        <w:contextualSpacing/>
        <w:jc w:val="both"/>
        <w:rPr>
          <w:rFonts w:cs="David"/>
          <w:sz w:val="24"/>
          <w:szCs w:val="24"/>
          <w:rtl/>
          <w:lang w:eastAsia="en-US"/>
        </w:rPr>
      </w:pPr>
      <w:r w:rsidRPr="00A4303A">
        <w:rPr>
          <w:rFonts w:cs="David" w:hint="cs"/>
          <w:sz w:val="24"/>
          <w:szCs w:val="24"/>
          <w:rtl/>
          <w:lang w:eastAsia="en-US"/>
        </w:rPr>
        <w:t xml:space="preserve">לאחר מכן ייערך חישוב בו ההצעה האיכותית ביותר תיחשב כמלוא ה </w:t>
      </w:r>
      <w:r w:rsidRPr="00A4303A">
        <w:rPr>
          <w:rFonts w:cs="David"/>
          <w:sz w:val="24"/>
          <w:szCs w:val="24"/>
          <w:rtl/>
          <w:lang w:eastAsia="en-US"/>
        </w:rPr>
        <w:t>–</w:t>
      </w:r>
      <w:r w:rsidRPr="00A4303A">
        <w:rPr>
          <w:rFonts w:cs="David" w:hint="cs"/>
          <w:sz w:val="24"/>
          <w:szCs w:val="24"/>
          <w:rtl/>
          <w:lang w:eastAsia="en-US"/>
        </w:rPr>
        <w:t xml:space="preserve"> </w:t>
      </w:r>
      <w:r>
        <w:rPr>
          <w:rFonts w:cs="David" w:hint="cs"/>
          <w:sz w:val="24"/>
          <w:szCs w:val="24"/>
          <w:rtl/>
          <w:lang w:eastAsia="en-US"/>
        </w:rPr>
        <w:t>3</w:t>
      </w:r>
      <w:r w:rsidRPr="00A4303A">
        <w:rPr>
          <w:rFonts w:cs="David" w:hint="cs"/>
          <w:sz w:val="24"/>
          <w:szCs w:val="24"/>
          <w:rtl/>
          <w:lang w:eastAsia="en-US"/>
        </w:rPr>
        <w:t xml:space="preserve">0% , ייתר ההצעות תנוקדנה </w:t>
      </w:r>
    </w:p>
    <w:p w14:paraId="3395E9A1" w14:textId="77777777" w:rsidR="00A4303A" w:rsidRPr="00A4303A" w:rsidRDefault="00A4303A" w:rsidP="00A4303A">
      <w:pPr>
        <w:spacing w:line="360" w:lineRule="auto"/>
        <w:ind w:left="540"/>
        <w:contextualSpacing/>
        <w:jc w:val="both"/>
        <w:rPr>
          <w:rFonts w:cs="David"/>
          <w:sz w:val="24"/>
          <w:szCs w:val="24"/>
          <w:rtl/>
          <w:lang w:eastAsia="en-US"/>
        </w:rPr>
      </w:pPr>
      <w:r w:rsidRPr="00A4303A">
        <w:rPr>
          <w:rFonts w:cs="David" w:hint="cs"/>
          <w:sz w:val="24"/>
          <w:szCs w:val="24"/>
          <w:rtl/>
          <w:lang w:eastAsia="en-US"/>
        </w:rPr>
        <w:t xml:space="preserve">לפי הנוסחה הבאה:  </w:t>
      </w:r>
    </w:p>
    <w:p w14:paraId="1930942A" w14:textId="0D392648" w:rsidR="00A4303A" w:rsidRPr="00A4303A" w:rsidRDefault="00A4303A" w:rsidP="00A4303A">
      <w:pPr>
        <w:ind w:left="1440"/>
        <w:jc w:val="both"/>
        <w:rPr>
          <w:rFonts w:ascii="Calibri" w:eastAsia="Calibri" w:hAnsi="Calibri" w:cs="David"/>
          <w:sz w:val="24"/>
          <w:szCs w:val="24"/>
          <w:u w:val="single"/>
          <w:rtl/>
          <w:lang w:eastAsia="en-US"/>
        </w:rPr>
      </w:pPr>
      <w:r w:rsidRPr="00A4303A">
        <w:rPr>
          <w:rFonts w:ascii="Calibri" w:eastAsia="Calibri" w:hAnsi="Calibri" w:cs="David" w:hint="cs"/>
          <w:sz w:val="24"/>
          <w:szCs w:val="24"/>
          <w:rtl/>
          <w:lang w:eastAsia="en-US"/>
        </w:rPr>
        <w:t xml:space="preserve">ניקוד המשוקלל להערכה הנידונה   = </w:t>
      </w:r>
      <w:r w:rsidRPr="00A4303A">
        <w:rPr>
          <w:rFonts w:ascii="Calibri" w:eastAsia="Calibri" w:hAnsi="Calibri" w:cs="David" w:hint="cs"/>
          <w:sz w:val="24"/>
          <w:szCs w:val="24"/>
          <w:u w:val="single"/>
          <w:rtl/>
          <w:lang w:eastAsia="en-US"/>
        </w:rPr>
        <w:t xml:space="preserve">% </w:t>
      </w:r>
      <w:r>
        <w:rPr>
          <w:rFonts w:ascii="Calibri" w:eastAsia="Calibri" w:hAnsi="Calibri" w:cs="David" w:hint="cs"/>
          <w:sz w:val="24"/>
          <w:szCs w:val="24"/>
          <w:u w:val="single"/>
          <w:rtl/>
          <w:lang w:eastAsia="en-US"/>
        </w:rPr>
        <w:t>3</w:t>
      </w:r>
      <w:r w:rsidRPr="00A4303A">
        <w:rPr>
          <w:rFonts w:ascii="Calibri" w:eastAsia="Calibri" w:hAnsi="Calibri" w:cs="David" w:hint="cs"/>
          <w:sz w:val="24"/>
          <w:szCs w:val="24"/>
          <w:u w:val="single"/>
          <w:rtl/>
          <w:lang w:eastAsia="en-US"/>
        </w:rPr>
        <w:t xml:space="preserve">0 </w:t>
      </w:r>
      <w:r w:rsidRPr="00A4303A">
        <w:rPr>
          <w:rFonts w:ascii="Calibri" w:eastAsia="Calibri" w:hAnsi="Calibri" w:cs="David" w:hint="cs"/>
          <w:sz w:val="24"/>
          <w:szCs w:val="24"/>
          <w:u w:val="single"/>
          <w:lang w:eastAsia="en-US"/>
        </w:rPr>
        <w:t>X</w:t>
      </w:r>
      <w:r w:rsidRPr="00A4303A">
        <w:rPr>
          <w:rFonts w:ascii="Calibri" w:eastAsia="Calibri" w:hAnsi="Calibri" w:cs="David" w:hint="cs"/>
          <w:sz w:val="24"/>
          <w:szCs w:val="24"/>
          <w:u w:val="single"/>
          <w:rtl/>
          <w:lang w:eastAsia="en-US"/>
        </w:rPr>
        <w:t xml:space="preserve"> הערכה הנידונה</w:t>
      </w:r>
    </w:p>
    <w:p w14:paraId="77B0DE74" w14:textId="77777777" w:rsidR="00A4303A" w:rsidRPr="00A4303A" w:rsidRDefault="00A4303A" w:rsidP="00A4303A">
      <w:pPr>
        <w:ind w:left="1440"/>
        <w:jc w:val="both"/>
        <w:rPr>
          <w:rFonts w:ascii="Calibri" w:eastAsia="Calibri" w:hAnsi="Calibri" w:cs="David"/>
          <w:sz w:val="24"/>
          <w:szCs w:val="24"/>
          <w:rtl/>
          <w:lang w:eastAsia="en-US"/>
        </w:rPr>
      </w:pPr>
      <w:r w:rsidRPr="00A4303A">
        <w:rPr>
          <w:rFonts w:ascii="Calibri" w:eastAsia="Calibri" w:hAnsi="Calibri" w:cs="David" w:hint="cs"/>
          <w:sz w:val="24"/>
          <w:szCs w:val="24"/>
          <w:rtl/>
          <w:lang w:eastAsia="en-US"/>
        </w:rPr>
        <w:t xml:space="preserve">                                                            ההערכה הגבוהה ביותר </w:t>
      </w:r>
    </w:p>
    <w:p w14:paraId="5753081E" w14:textId="77777777" w:rsidR="00A4303A" w:rsidRPr="00A4303A" w:rsidRDefault="00A4303A" w:rsidP="00A4303A">
      <w:pPr>
        <w:ind w:left="1440"/>
        <w:jc w:val="both"/>
        <w:rPr>
          <w:rFonts w:ascii="Calibri" w:eastAsia="Calibri" w:hAnsi="Calibri" w:cs="David"/>
          <w:sz w:val="24"/>
          <w:szCs w:val="24"/>
          <w:rtl/>
          <w:lang w:eastAsia="en-US"/>
        </w:rPr>
      </w:pPr>
    </w:p>
    <w:p w14:paraId="276B4A08" w14:textId="77777777" w:rsidR="00A4303A" w:rsidRPr="00A4303A" w:rsidRDefault="00A4303A" w:rsidP="00A4303A">
      <w:pPr>
        <w:ind w:left="1440"/>
        <w:jc w:val="both"/>
        <w:rPr>
          <w:rFonts w:ascii="Calibri" w:eastAsia="Calibri" w:hAnsi="Calibri" w:cs="David"/>
          <w:sz w:val="24"/>
          <w:szCs w:val="24"/>
          <w:rtl/>
          <w:lang w:eastAsia="en-US"/>
        </w:rPr>
      </w:pPr>
    </w:p>
    <w:p w14:paraId="5A03D44B" w14:textId="77777777" w:rsidR="00A4303A" w:rsidRPr="00A4303A" w:rsidRDefault="00A4303A">
      <w:pPr>
        <w:numPr>
          <w:ilvl w:val="0"/>
          <w:numId w:val="68"/>
        </w:numPr>
        <w:spacing w:after="160" w:line="360" w:lineRule="auto"/>
        <w:contextualSpacing/>
        <w:jc w:val="both"/>
        <w:rPr>
          <w:rFonts w:cs="David"/>
          <w:bCs/>
          <w:sz w:val="24"/>
          <w:szCs w:val="24"/>
          <w:u w:val="single"/>
          <w:lang w:eastAsia="en-US"/>
        </w:rPr>
      </w:pPr>
      <w:r w:rsidRPr="00A4303A">
        <w:rPr>
          <w:rFonts w:cs="David" w:hint="cs"/>
          <w:bCs/>
          <w:sz w:val="24"/>
          <w:szCs w:val="24"/>
          <w:u w:val="single"/>
          <w:rtl/>
          <w:lang w:eastAsia="en-US"/>
        </w:rPr>
        <w:t>תחומי הערכה והמשקל היחסי</w:t>
      </w:r>
    </w:p>
    <w:p w14:paraId="5FF434B5" w14:textId="77777777" w:rsidR="00A4303A" w:rsidRPr="00A4303A" w:rsidRDefault="00A4303A">
      <w:pPr>
        <w:numPr>
          <w:ilvl w:val="1"/>
          <w:numId w:val="68"/>
        </w:numPr>
        <w:spacing w:after="160" w:line="360" w:lineRule="auto"/>
        <w:contextualSpacing/>
        <w:jc w:val="both"/>
        <w:rPr>
          <w:rFonts w:cs="David"/>
          <w:bCs/>
          <w:sz w:val="24"/>
          <w:szCs w:val="24"/>
          <w:u w:val="single"/>
          <w:rtl/>
          <w:lang w:eastAsia="en-US"/>
        </w:rPr>
      </w:pPr>
      <w:r w:rsidRPr="00A4303A">
        <w:rPr>
          <w:rFonts w:cs="David" w:hint="cs"/>
          <w:sz w:val="24"/>
          <w:szCs w:val="24"/>
          <w:rtl/>
          <w:lang w:eastAsia="en-US"/>
        </w:rPr>
        <w:t xml:space="preserve">הערכת ההתאמה של המציע למתן השירותים תיעשה לפי המשקלות כדלהלן: </w:t>
      </w:r>
    </w:p>
    <w:tbl>
      <w:tblPr>
        <w:bidiVisu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
        <w:gridCol w:w="4883"/>
        <w:gridCol w:w="1966"/>
      </w:tblGrid>
      <w:tr w:rsidR="00A4303A" w:rsidRPr="00A4303A" w14:paraId="2DCE9260" w14:textId="77777777" w:rsidTr="00A4303A">
        <w:tc>
          <w:tcPr>
            <w:tcW w:w="569" w:type="dxa"/>
          </w:tcPr>
          <w:p w14:paraId="3697006F" w14:textId="77777777" w:rsidR="00A4303A" w:rsidRPr="00A4303A" w:rsidRDefault="00A4303A" w:rsidP="00A4303A">
            <w:pPr>
              <w:spacing w:after="160" w:line="259" w:lineRule="auto"/>
              <w:jc w:val="both"/>
              <w:rPr>
                <w:rFonts w:ascii="Calibri" w:eastAsia="Calibri" w:hAnsi="Calibri" w:cs="David"/>
                <w:b/>
                <w:bCs/>
                <w:sz w:val="24"/>
                <w:szCs w:val="24"/>
                <w:rtl/>
                <w:lang w:eastAsia="en-US"/>
              </w:rPr>
            </w:pPr>
            <w:r w:rsidRPr="00A4303A">
              <w:rPr>
                <w:rFonts w:ascii="Calibri" w:eastAsia="Calibri" w:hAnsi="Calibri" w:cs="David" w:hint="cs"/>
                <w:bCs/>
                <w:sz w:val="24"/>
                <w:szCs w:val="24"/>
                <w:rtl/>
                <w:lang w:eastAsia="en-US"/>
              </w:rPr>
              <w:t>מס'</w:t>
            </w:r>
          </w:p>
        </w:tc>
        <w:tc>
          <w:tcPr>
            <w:tcW w:w="4883" w:type="dxa"/>
          </w:tcPr>
          <w:p w14:paraId="59F885C1" w14:textId="77777777" w:rsidR="00A4303A" w:rsidRPr="00A4303A" w:rsidRDefault="00A4303A" w:rsidP="00A4303A">
            <w:pPr>
              <w:spacing w:after="160" w:line="259" w:lineRule="auto"/>
              <w:jc w:val="both"/>
              <w:rPr>
                <w:rFonts w:ascii="Calibri" w:eastAsia="Calibri" w:hAnsi="Calibri" w:cs="David"/>
                <w:b/>
                <w:bCs/>
                <w:sz w:val="24"/>
                <w:szCs w:val="24"/>
                <w:rtl/>
                <w:lang w:eastAsia="en-US"/>
              </w:rPr>
            </w:pPr>
            <w:r w:rsidRPr="00A4303A">
              <w:rPr>
                <w:rFonts w:ascii="Calibri" w:eastAsia="Calibri" w:hAnsi="Calibri" w:cs="David" w:hint="cs"/>
                <w:bCs/>
                <w:sz w:val="24"/>
                <w:szCs w:val="24"/>
                <w:rtl/>
                <w:lang w:eastAsia="en-US"/>
              </w:rPr>
              <w:t>תחום</w:t>
            </w:r>
          </w:p>
        </w:tc>
        <w:tc>
          <w:tcPr>
            <w:tcW w:w="1966" w:type="dxa"/>
          </w:tcPr>
          <w:p w14:paraId="0623FDDC" w14:textId="77777777" w:rsidR="00A4303A" w:rsidRPr="00A4303A" w:rsidRDefault="00A4303A" w:rsidP="00A4303A">
            <w:pPr>
              <w:spacing w:after="160" w:line="259" w:lineRule="auto"/>
              <w:jc w:val="center"/>
              <w:rPr>
                <w:rFonts w:ascii="Calibri" w:eastAsia="Calibri" w:hAnsi="Calibri" w:cs="David"/>
                <w:bCs/>
                <w:sz w:val="24"/>
                <w:szCs w:val="24"/>
                <w:rtl/>
                <w:lang w:eastAsia="en-US"/>
              </w:rPr>
            </w:pPr>
            <w:r w:rsidRPr="00A4303A">
              <w:rPr>
                <w:rFonts w:ascii="Calibri" w:eastAsia="Calibri" w:hAnsi="Calibri" w:cs="David" w:hint="cs"/>
                <w:bCs/>
                <w:sz w:val="24"/>
                <w:szCs w:val="24"/>
                <w:rtl/>
                <w:lang w:eastAsia="en-US"/>
              </w:rPr>
              <w:t xml:space="preserve">ניקוד </w:t>
            </w:r>
          </w:p>
        </w:tc>
      </w:tr>
      <w:tr w:rsidR="00A4303A" w:rsidRPr="00A4303A" w14:paraId="1B2130F7" w14:textId="77777777" w:rsidTr="00A4303A">
        <w:tc>
          <w:tcPr>
            <w:tcW w:w="569" w:type="dxa"/>
          </w:tcPr>
          <w:p w14:paraId="68D24237" w14:textId="77777777" w:rsidR="00A4303A" w:rsidRPr="00A4303A" w:rsidRDefault="00A4303A" w:rsidP="00A4303A">
            <w:pPr>
              <w:spacing w:after="160" w:line="259" w:lineRule="auto"/>
              <w:jc w:val="both"/>
              <w:rPr>
                <w:rFonts w:ascii="Calibri" w:eastAsia="Calibri" w:hAnsi="Calibri" w:cs="David"/>
                <w:sz w:val="24"/>
                <w:szCs w:val="24"/>
                <w:rtl/>
                <w:lang w:eastAsia="en-US"/>
              </w:rPr>
            </w:pPr>
            <w:r w:rsidRPr="00A4303A">
              <w:rPr>
                <w:rFonts w:ascii="Calibri" w:eastAsia="Calibri" w:hAnsi="Calibri" w:cs="David" w:hint="cs"/>
                <w:sz w:val="24"/>
                <w:szCs w:val="24"/>
                <w:rtl/>
                <w:lang w:eastAsia="en-US"/>
              </w:rPr>
              <w:t>1</w:t>
            </w:r>
          </w:p>
        </w:tc>
        <w:tc>
          <w:tcPr>
            <w:tcW w:w="4883" w:type="dxa"/>
          </w:tcPr>
          <w:p w14:paraId="654333E9" w14:textId="62A38EC1" w:rsidR="00A4303A" w:rsidRPr="00A4303A" w:rsidRDefault="00A4303A" w:rsidP="00A4303A">
            <w:pPr>
              <w:spacing w:after="160" w:line="259" w:lineRule="auto"/>
              <w:jc w:val="both"/>
              <w:rPr>
                <w:rFonts w:ascii="Calibri" w:eastAsia="Calibri" w:hAnsi="Calibri" w:cs="David"/>
                <w:sz w:val="24"/>
                <w:szCs w:val="24"/>
                <w:rtl/>
                <w:lang w:eastAsia="en-US"/>
              </w:rPr>
            </w:pPr>
            <w:r w:rsidRPr="00A4303A">
              <w:rPr>
                <w:rFonts w:ascii="Calibri" w:eastAsia="Calibri" w:hAnsi="Calibri" w:cs="David" w:hint="cs"/>
                <w:bCs/>
                <w:sz w:val="24"/>
                <w:szCs w:val="24"/>
                <w:rtl/>
                <w:lang w:eastAsia="en-US"/>
              </w:rPr>
              <w:t>ניסיון:</w:t>
            </w:r>
            <w:r w:rsidRPr="00A4303A">
              <w:rPr>
                <w:rFonts w:ascii="Calibri" w:eastAsia="Calibri" w:hAnsi="Calibri" w:cs="David" w:hint="cs"/>
                <w:sz w:val="24"/>
                <w:szCs w:val="24"/>
                <w:rtl/>
                <w:lang w:eastAsia="en-US"/>
              </w:rPr>
              <w:t xml:space="preserve"> ניסיון בביצוע ניהול פיקוח ותכנון על</w:t>
            </w:r>
            <w:r>
              <w:rPr>
                <w:rFonts w:ascii="Calibri" w:eastAsia="Calibri" w:hAnsi="Calibri" w:cs="David" w:hint="cs"/>
                <w:sz w:val="24"/>
                <w:szCs w:val="24"/>
                <w:rtl/>
                <w:lang w:eastAsia="en-US"/>
              </w:rPr>
              <w:t xml:space="preserve"> פרוייקטים דומים</w:t>
            </w:r>
          </w:p>
        </w:tc>
        <w:tc>
          <w:tcPr>
            <w:tcW w:w="1966" w:type="dxa"/>
          </w:tcPr>
          <w:p w14:paraId="4079C902" w14:textId="4B2C5871" w:rsidR="00A4303A" w:rsidRPr="00A4303A" w:rsidRDefault="00A4303A" w:rsidP="00A4303A">
            <w:pPr>
              <w:spacing w:after="160" w:line="259" w:lineRule="auto"/>
              <w:jc w:val="center"/>
              <w:rPr>
                <w:rFonts w:ascii="Calibri" w:eastAsia="Calibri" w:hAnsi="Calibri" w:cs="David"/>
                <w:sz w:val="24"/>
                <w:szCs w:val="24"/>
                <w:rtl/>
                <w:lang w:eastAsia="en-US"/>
              </w:rPr>
            </w:pPr>
            <w:r>
              <w:rPr>
                <w:rFonts w:ascii="Calibri" w:eastAsia="Calibri" w:hAnsi="Calibri" w:cs="David" w:hint="cs"/>
                <w:sz w:val="24"/>
                <w:szCs w:val="24"/>
                <w:rtl/>
                <w:lang w:eastAsia="en-US"/>
              </w:rPr>
              <w:t>עד 10 נק'</w:t>
            </w:r>
          </w:p>
        </w:tc>
      </w:tr>
      <w:tr w:rsidR="00A4303A" w:rsidRPr="00A4303A" w14:paraId="21609782" w14:textId="77777777" w:rsidTr="00A4303A">
        <w:tc>
          <w:tcPr>
            <w:tcW w:w="569" w:type="dxa"/>
          </w:tcPr>
          <w:p w14:paraId="63602209" w14:textId="77777777" w:rsidR="00A4303A" w:rsidRPr="00A4303A" w:rsidRDefault="00A4303A" w:rsidP="00A4303A">
            <w:pPr>
              <w:spacing w:after="160" w:line="259" w:lineRule="auto"/>
              <w:jc w:val="both"/>
              <w:rPr>
                <w:rFonts w:ascii="Calibri" w:eastAsia="Calibri" w:hAnsi="Calibri" w:cs="David"/>
                <w:sz w:val="24"/>
                <w:szCs w:val="24"/>
                <w:rtl/>
                <w:lang w:eastAsia="en-US"/>
              </w:rPr>
            </w:pPr>
            <w:r w:rsidRPr="00A4303A">
              <w:rPr>
                <w:rFonts w:ascii="Calibri" w:eastAsia="Calibri" w:hAnsi="Calibri" w:cs="David" w:hint="cs"/>
                <w:sz w:val="24"/>
                <w:szCs w:val="24"/>
                <w:rtl/>
                <w:lang w:eastAsia="en-US"/>
              </w:rPr>
              <w:t>2</w:t>
            </w:r>
          </w:p>
        </w:tc>
        <w:tc>
          <w:tcPr>
            <w:tcW w:w="4883" w:type="dxa"/>
          </w:tcPr>
          <w:p w14:paraId="7A0696D9" w14:textId="77777777" w:rsidR="00A4303A" w:rsidRPr="00A4303A" w:rsidRDefault="00A4303A" w:rsidP="00A4303A">
            <w:pPr>
              <w:spacing w:after="160" w:line="259" w:lineRule="auto"/>
              <w:jc w:val="both"/>
              <w:rPr>
                <w:rFonts w:ascii="Calibri" w:eastAsia="Calibri" w:hAnsi="Calibri" w:cs="David"/>
                <w:b/>
                <w:bCs/>
                <w:sz w:val="24"/>
                <w:szCs w:val="24"/>
                <w:rtl/>
                <w:lang w:eastAsia="en-US"/>
              </w:rPr>
            </w:pPr>
            <w:r w:rsidRPr="00A4303A">
              <w:rPr>
                <w:rFonts w:ascii="Calibri" w:eastAsia="Calibri" w:hAnsi="Calibri" w:cs="David" w:hint="cs"/>
                <w:bCs/>
                <w:sz w:val="24"/>
                <w:szCs w:val="24"/>
                <w:rtl/>
                <w:lang w:eastAsia="en-US"/>
              </w:rPr>
              <w:t xml:space="preserve">ממליצים: </w:t>
            </w:r>
            <w:r w:rsidRPr="00A4303A">
              <w:rPr>
                <w:rFonts w:ascii="Calibri" w:eastAsia="Calibri" w:hAnsi="Calibri" w:cs="David" w:hint="cs"/>
                <w:sz w:val="24"/>
                <w:szCs w:val="24"/>
                <w:rtl/>
                <w:lang w:eastAsia="en-US"/>
              </w:rPr>
              <w:t>מספר הממליצים, מגוון ממליצים, המלצה בהתבסס על ניסיון דומה.</w:t>
            </w:r>
          </w:p>
        </w:tc>
        <w:tc>
          <w:tcPr>
            <w:tcW w:w="1966" w:type="dxa"/>
          </w:tcPr>
          <w:p w14:paraId="4ECCC9A5" w14:textId="3C0EC744" w:rsidR="00A4303A" w:rsidRPr="00A4303A" w:rsidRDefault="00A4303A" w:rsidP="00A4303A">
            <w:pPr>
              <w:spacing w:after="160" w:line="259" w:lineRule="auto"/>
              <w:jc w:val="center"/>
              <w:rPr>
                <w:rFonts w:ascii="Calibri" w:eastAsia="Calibri" w:hAnsi="Calibri" w:cs="David"/>
                <w:sz w:val="24"/>
                <w:szCs w:val="24"/>
                <w:rtl/>
                <w:lang w:eastAsia="en-US"/>
              </w:rPr>
            </w:pPr>
            <w:r>
              <w:rPr>
                <w:rFonts w:ascii="Calibri" w:eastAsia="Calibri" w:hAnsi="Calibri" w:cs="David" w:hint="cs"/>
                <w:sz w:val="24"/>
                <w:szCs w:val="24"/>
                <w:rtl/>
                <w:lang w:eastAsia="en-US"/>
              </w:rPr>
              <w:t>עד 30 נק</w:t>
            </w:r>
          </w:p>
        </w:tc>
      </w:tr>
      <w:tr w:rsidR="00A4303A" w:rsidRPr="00A4303A" w14:paraId="0524B4A0" w14:textId="77777777" w:rsidTr="00A4303A">
        <w:tc>
          <w:tcPr>
            <w:tcW w:w="569" w:type="dxa"/>
          </w:tcPr>
          <w:p w14:paraId="11A12488" w14:textId="77777777" w:rsidR="00A4303A" w:rsidRPr="00A4303A" w:rsidRDefault="00A4303A" w:rsidP="00A4303A">
            <w:pPr>
              <w:spacing w:after="160" w:line="259" w:lineRule="auto"/>
              <w:jc w:val="both"/>
              <w:rPr>
                <w:rFonts w:ascii="Calibri" w:eastAsia="Calibri" w:hAnsi="Calibri" w:cs="David"/>
                <w:sz w:val="24"/>
                <w:szCs w:val="24"/>
                <w:rtl/>
                <w:lang w:eastAsia="en-US"/>
              </w:rPr>
            </w:pPr>
            <w:r w:rsidRPr="00A4303A">
              <w:rPr>
                <w:rFonts w:ascii="Calibri" w:eastAsia="Calibri" w:hAnsi="Calibri" w:cs="David" w:hint="cs"/>
                <w:sz w:val="24"/>
                <w:szCs w:val="24"/>
                <w:rtl/>
                <w:lang w:eastAsia="en-US"/>
              </w:rPr>
              <w:t>3</w:t>
            </w:r>
          </w:p>
        </w:tc>
        <w:tc>
          <w:tcPr>
            <w:tcW w:w="4883" w:type="dxa"/>
          </w:tcPr>
          <w:p w14:paraId="6E0321C3" w14:textId="77777777" w:rsidR="00A4303A" w:rsidRPr="00A4303A" w:rsidRDefault="00A4303A" w:rsidP="00A4303A">
            <w:pPr>
              <w:spacing w:after="160" w:line="259" w:lineRule="auto"/>
              <w:jc w:val="both"/>
              <w:rPr>
                <w:rFonts w:ascii="Calibri" w:eastAsia="Calibri" w:hAnsi="Calibri" w:cs="David"/>
                <w:b/>
                <w:bCs/>
                <w:sz w:val="24"/>
                <w:szCs w:val="24"/>
                <w:rtl/>
                <w:lang w:eastAsia="en-US"/>
              </w:rPr>
            </w:pPr>
            <w:r w:rsidRPr="00A4303A">
              <w:rPr>
                <w:rFonts w:ascii="Calibri" w:eastAsia="Calibri" w:hAnsi="Calibri" w:cs="David" w:hint="cs"/>
                <w:bCs/>
                <w:sz w:val="24"/>
                <w:szCs w:val="24"/>
                <w:rtl/>
                <w:lang w:eastAsia="en-US"/>
              </w:rPr>
              <w:t>התרשמות</w:t>
            </w:r>
            <w:r w:rsidRPr="00A4303A">
              <w:rPr>
                <w:rFonts w:ascii="Calibri" w:eastAsia="Calibri" w:hAnsi="Calibri" w:cs="David" w:hint="cs"/>
                <w:sz w:val="24"/>
                <w:szCs w:val="24"/>
                <w:rtl/>
                <w:lang w:eastAsia="en-US"/>
              </w:rPr>
              <w:t>: הערכת כישורים ויכולות לביצוע על בסיס ובהתאם להתרשמות מהשכלה, כישורים,</w:t>
            </w:r>
            <w:r w:rsidRPr="00A4303A">
              <w:rPr>
                <w:rFonts w:ascii="Calibri" w:eastAsia="Calibri" w:hAnsi="Calibri" w:cs="David" w:hint="cs"/>
                <w:bCs/>
                <w:sz w:val="24"/>
                <w:szCs w:val="24"/>
                <w:rtl/>
                <w:lang w:eastAsia="en-US"/>
              </w:rPr>
              <w:t xml:space="preserve"> </w:t>
            </w:r>
            <w:r w:rsidRPr="00A4303A">
              <w:rPr>
                <w:rFonts w:ascii="Calibri" w:eastAsia="Calibri" w:hAnsi="Calibri" w:cs="David" w:hint="cs"/>
                <w:sz w:val="24"/>
                <w:szCs w:val="24"/>
                <w:rtl/>
                <w:lang w:eastAsia="en-US"/>
              </w:rPr>
              <w:t>רצינות, מהימנות וכו'.</w:t>
            </w:r>
          </w:p>
        </w:tc>
        <w:tc>
          <w:tcPr>
            <w:tcW w:w="1966" w:type="dxa"/>
          </w:tcPr>
          <w:p w14:paraId="09FB34C9" w14:textId="085CB949" w:rsidR="00A4303A" w:rsidRPr="00A4303A" w:rsidRDefault="00A4303A" w:rsidP="00A4303A">
            <w:pPr>
              <w:spacing w:after="160" w:line="259" w:lineRule="auto"/>
              <w:jc w:val="center"/>
              <w:rPr>
                <w:rFonts w:ascii="Calibri" w:eastAsia="Calibri" w:hAnsi="Calibri" w:cs="David"/>
                <w:sz w:val="24"/>
                <w:szCs w:val="24"/>
                <w:rtl/>
                <w:lang w:eastAsia="en-US"/>
              </w:rPr>
            </w:pPr>
            <w:r>
              <w:rPr>
                <w:rFonts w:ascii="Calibri" w:eastAsia="Calibri" w:hAnsi="Calibri" w:cs="David" w:hint="cs"/>
                <w:sz w:val="24"/>
                <w:szCs w:val="24"/>
                <w:rtl/>
                <w:lang w:eastAsia="en-US"/>
              </w:rPr>
              <w:t>עד 30 נק'</w:t>
            </w:r>
          </w:p>
        </w:tc>
      </w:tr>
      <w:tr w:rsidR="00A4303A" w:rsidRPr="00A4303A" w14:paraId="4DB3A3EB" w14:textId="77777777" w:rsidTr="00A4303A">
        <w:trPr>
          <w:trHeight w:val="565"/>
        </w:trPr>
        <w:tc>
          <w:tcPr>
            <w:tcW w:w="569" w:type="dxa"/>
          </w:tcPr>
          <w:p w14:paraId="6C321B0A" w14:textId="77777777" w:rsidR="00A4303A" w:rsidRPr="00A4303A" w:rsidRDefault="00A4303A" w:rsidP="00A4303A">
            <w:pPr>
              <w:spacing w:after="160" w:line="259" w:lineRule="auto"/>
              <w:jc w:val="both"/>
              <w:rPr>
                <w:rFonts w:ascii="Calibri" w:eastAsia="Calibri" w:hAnsi="Calibri" w:cs="David"/>
                <w:sz w:val="24"/>
                <w:szCs w:val="24"/>
                <w:rtl/>
                <w:lang w:eastAsia="en-US"/>
              </w:rPr>
            </w:pPr>
          </w:p>
        </w:tc>
        <w:tc>
          <w:tcPr>
            <w:tcW w:w="4883" w:type="dxa"/>
          </w:tcPr>
          <w:p w14:paraId="59444252" w14:textId="77777777" w:rsidR="00A4303A" w:rsidRPr="00A4303A" w:rsidRDefault="00A4303A" w:rsidP="00A4303A">
            <w:pPr>
              <w:spacing w:after="160" w:line="259" w:lineRule="auto"/>
              <w:jc w:val="both"/>
              <w:rPr>
                <w:rFonts w:ascii="Calibri" w:eastAsia="Calibri" w:hAnsi="Calibri" w:cs="David"/>
                <w:sz w:val="24"/>
                <w:szCs w:val="24"/>
                <w:rtl/>
                <w:lang w:eastAsia="en-US"/>
              </w:rPr>
            </w:pPr>
            <w:r w:rsidRPr="00A4303A">
              <w:rPr>
                <w:rFonts w:ascii="Calibri" w:eastAsia="Calibri" w:hAnsi="Calibri" w:cs="David" w:hint="cs"/>
                <w:sz w:val="24"/>
                <w:szCs w:val="24"/>
                <w:rtl/>
                <w:lang w:eastAsia="en-US"/>
              </w:rPr>
              <w:t>סה"כ</w:t>
            </w:r>
          </w:p>
        </w:tc>
        <w:tc>
          <w:tcPr>
            <w:tcW w:w="1966" w:type="dxa"/>
          </w:tcPr>
          <w:p w14:paraId="6A655D27" w14:textId="0D271D86" w:rsidR="00A4303A" w:rsidRPr="00A4303A" w:rsidRDefault="00A4303A" w:rsidP="00A4303A">
            <w:pPr>
              <w:spacing w:after="160"/>
              <w:jc w:val="both"/>
              <w:rPr>
                <w:rFonts w:ascii="Calibri" w:eastAsia="Calibri" w:hAnsi="Calibri" w:cs="David"/>
                <w:sz w:val="24"/>
                <w:szCs w:val="24"/>
                <w:rtl/>
                <w:lang w:eastAsia="en-US"/>
              </w:rPr>
            </w:pPr>
            <w:r>
              <w:rPr>
                <w:rFonts w:ascii="Calibri" w:eastAsia="Calibri" w:hAnsi="Calibri" w:cs="David" w:hint="cs"/>
                <w:sz w:val="24"/>
                <w:szCs w:val="24"/>
                <w:rtl/>
                <w:lang w:eastAsia="en-US"/>
              </w:rPr>
              <w:t>70</w:t>
            </w:r>
            <w:r w:rsidRPr="00A4303A">
              <w:rPr>
                <w:rFonts w:ascii="Calibri" w:eastAsia="Calibri" w:hAnsi="Calibri" w:cs="David" w:hint="cs"/>
                <w:sz w:val="24"/>
                <w:szCs w:val="24"/>
                <w:rtl/>
                <w:lang w:eastAsia="en-US"/>
              </w:rPr>
              <w:t xml:space="preserve">  </w:t>
            </w:r>
          </w:p>
        </w:tc>
      </w:tr>
    </w:tbl>
    <w:p w14:paraId="7FA446C8" w14:textId="30433C63" w:rsidR="00A4303A" w:rsidRPr="00A4303A" w:rsidRDefault="00A4303A">
      <w:pPr>
        <w:numPr>
          <w:ilvl w:val="0"/>
          <w:numId w:val="68"/>
        </w:numPr>
        <w:spacing w:after="160" w:line="360" w:lineRule="auto"/>
        <w:contextualSpacing/>
        <w:jc w:val="both"/>
        <w:rPr>
          <w:rFonts w:cs="David"/>
          <w:sz w:val="24"/>
          <w:szCs w:val="24"/>
          <w:lang w:eastAsia="en-US"/>
        </w:rPr>
      </w:pPr>
      <w:r w:rsidRPr="00A4303A">
        <w:rPr>
          <w:rFonts w:cs="David" w:hint="cs"/>
          <w:sz w:val="24"/>
          <w:szCs w:val="24"/>
          <w:rtl/>
          <w:lang w:eastAsia="en-US"/>
        </w:rPr>
        <w:t xml:space="preserve">הצעת המחיר הזולה ביותר תיחשב כמלוא ה - % </w:t>
      </w:r>
      <w:r>
        <w:rPr>
          <w:rFonts w:cs="David" w:hint="cs"/>
          <w:sz w:val="24"/>
          <w:szCs w:val="24"/>
          <w:rtl/>
          <w:lang w:eastAsia="en-US"/>
        </w:rPr>
        <w:t>30</w:t>
      </w:r>
      <w:r w:rsidRPr="00A4303A">
        <w:rPr>
          <w:rFonts w:cs="David" w:hint="cs"/>
          <w:sz w:val="24"/>
          <w:szCs w:val="24"/>
          <w:rtl/>
          <w:lang w:eastAsia="en-US"/>
        </w:rPr>
        <w:t xml:space="preserve">, ייתר ההצעות תנוקדנה לפי הנוסחה הבאה:         </w:t>
      </w:r>
    </w:p>
    <w:p w14:paraId="5C3C73BF" w14:textId="5C144512" w:rsidR="00A4303A" w:rsidRPr="00A4303A" w:rsidRDefault="00A4303A" w:rsidP="00A4303A">
      <w:pPr>
        <w:spacing w:line="360" w:lineRule="auto"/>
        <w:ind w:left="360"/>
        <w:contextualSpacing/>
        <w:jc w:val="both"/>
        <w:rPr>
          <w:rFonts w:cs="David"/>
          <w:sz w:val="24"/>
          <w:szCs w:val="24"/>
          <w:rtl/>
          <w:lang w:eastAsia="en-US"/>
        </w:rPr>
      </w:pPr>
      <w:r w:rsidRPr="00A4303A">
        <w:rPr>
          <w:rFonts w:cs="David" w:hint="cs"/>
          <w:sz w:val="24"/>
          <w:szCs w:val="24"/>
          <w:rtl/>
          <w:lang w:eastAsia="en-US"/>
        </w:rPr>
        <w:t xml:space="preserve">ניקוד מחיר להצעה נבדקת = % </w:t>
      </w:r>
      <w:r>
        <w:rPr>
          <w:rFonts w:cs="David" w:hint="cs"/>
          <w:sz w:val="24"/>
          <w:szCs w:val="24"/>
          <w:rtl/>
          <w:lang w:eastAsia="en-US"/>
        </w:rPr>
        <w:t>30</w:t>
      </w:r>
      <w:r w:rsidRPr="00A4303A">
        <w:rPr>
          <w:rFonts w:cs="David" w:hint="cs"/>
          <w:sz w:val="24"/>
          <w:szCs w:val="24"/>
          <w:rtl/>
          <w:lang w:eastAsia="en-US"/>
        </w:rPr>
        <w:t xml:space="preserve"> </w:t>
      </w:r>
      <w:r w:rsidRPr="00A4303A">
        <w:rPr>
          <w:rFonts w:cs="David" w:hint="cs"/>
          <w:sz w:val="24"/>
          <w:szCs w:val="24"/>
          <w:u w:val="single"/>
          <w:lang w:eastAsia="en-US"/>
        </w:rPr>
        <w:t>X</w:t>
      </w:r>
      <w:r w:rsidRPr="00A4303A">
        <w:rPr>
          <w:rFonts w:cs="David" w:hint="cs"/>
          <w:sz w:val="24"/>
          <w:szCs w:val="24"/>
          <w:u w:val="single"/>
          <w:rtl/>
          <w:lang w:eastAsia="en-US"/>
        </w:rPr>
        <w:t xml:space="preserve">  ההצעה הזולה ביותר</w:t>
      </w:r>
      <w:r w:rsidRPr="00A4303A">
        <w:rPr>
          <w:rFonts w:cs="David" w:hint="cs"/>
          <w:sz w:val="24"/>
          <w:szCs w:val="24"/>
          <w:rtl/>
          <w:lang w:eastAsia="en-US"/>
        </w:rPr>
        <w:t xml:space="preserve"> </w:t>
      </w:r>
    </w:p>
    <w:p w14:paraId="1631416D" w14:textId="77777777" w:rsidR="00A4303A" w:rsidRPr="00A4303A" w:rsidRDefault="00A4303A" w:rsidP="00A4303A">
      <w:pPr>
        <w:spacing w:after="160" w:line="259" w:lineRule="auto"/>
        <w:jc w:val="both"/>
        <w:rPr>
          <w:rFonts w:ascii="Calibri" w:eastAsia="Calibri" w:hAnsi="Calibri" w:cs="Arial"/>
          <w:sz w:val="24"/>
          <w:szCs w:val="24"/>
          <w:rtl/>
          <w:lang w:eastAsia="en-US"/>
        </w:rPr>
      </w:pPr>
      <w:r w:rsidRPr="00A4303A">
        <w:rPr>
          <w:rFonts w:ascii="Calibri" w:eastAsia="Calibri" w:hAnsi="Calibri" w:cs="Arial" w:hint="cs"/>
          <w:sz w:val="24"/>
          <w:szCs w:val="24"/>
          <w:rtl/>
          <w:lang w:eastAsia="en-US"/>
        </w:rPr>
        <w:t xml:space="preserve">                                                     </w:t>
      </w:r>
      <w:r w:rsidRPr="00A4303A">
        <w:rPr>
          <w:rFonts w:cs="David" w:hint="cs"/>
          <w:sz w:val="24"/>
          <w:szCs w:val="24"/>
          <w:rtl/>
          <w:lang w:eastAsia="en-US"/>
        </w:rPr>
        <w:t>ההצעה הנידונה</w:t>
      </w:r>
      <w:r w:rsidRPr="00A4303A">
        <w:rPr>
          <w:rFonts w:ascii="Calibri" w:eastAsia="Calibri" w:hAnsi="Calibri" w:cs="Arial" w:hint="cs"/>
          <w:sz w:val="24"/>
          <w:szCs w:val="24"/>
          <w:rtl/>
          <w:lang w:eastAsia="en-US"/>
        </w:rPr>
        <w:t xml:space="preserve"> </w:t>
      </w:r>
    </w:p>
    <w:p w14:paraId="7AA7C0AB" w14:textId="77777777" w:rsidR="00A4303A" w:rsidRPr="00A4303A" w:rsidRDefault="00A4303A" w:rsidP="00A4303A">
      <w:pPr>
        <w:spacing w:after="160" w:line="259" w:lineRule="auto"/>
        <w:jc w:val="both"/>
        <w:rPr>
          <w:rFonts w:ascii="Calibri" w:eastAsia="Calibri" w:hAnsi="Calibri" w:cs="Arial"/>
          <w:sz w:val="24"/>
          <w:szCs w:val="24"/>
          <w:rtl/>
          <w:lang w:eastAsia="en-US"/>
        </w:rPr>
      </w:pPr>
    </w:p>
    <w:p w14:paraId="10976AAB" w14:textId="77777777" w:rsidR="00A4303A" w:rsidRPr="00A4303A" w:rsidRDefault="00A4303A" w:rsidP="00A4303A">
      <w:pPr>
        <w:spacing w:after="160" w:line="259" w:lineRule="auto"/>
        <w:jc w:val="both"/>
        <w:rPr>
          <w:rFonts w:ascii="Calibri" w:eastAsia="Calibri" w:hAnsi="Calibri" w:cs="Arial"/>
          <w:sz w:val="24"/>
          <w:szCs w:val="24"/>
          <w:rtl/>
          <w:lang w:eastAsia="en-US"/>
        </w:rPr>
      </w:pPr>
    </w:p>
    <w:p w14:paraId="258BC096" w14:textId="77777777" w:rsidR="00A4303A" w:rsidRPr="00A4303A" w:rsidRDefault="00A4303A">
      <w:pPr>
        <w:numPr>
          <w:ilvl w:val="0"/>
          <w:numId w:val="68"/>
        </w:numPr>
        <w:spacing w:after="160" w:line="360" w:lineRule="auto"/>
        <w:contextualSpacing/>
        <w:jc w:val="both"/>
        <w:rPr>
          <w:rFonts w:cs="David"/>
          <w:bCs/>
          <w:sz w:val="24"/>
          <w:szCs w:val="24"/>
          <w:u w:val="single"/>
          <w:rtl/>
          <w:lang w:eastAsia="en-US"/>
        </w:rPr>
      </w:pPr>
      <w:r w:rsidRPr="00A4303A">
        <w:rPr>
          <w:rFonts w:cs="David" w:hint="cs"/>
          <w:bCs/>
          <w:sz w:val="24"/>
          <w:szCs w:val="24"/>
          <w:rtl/>
          <w:lang w:eastAsia="en-US"/>
        </w:rPr>
        <w:t xml:space="preserve"> </w:t>
      </w:r>
      <w:r w:rsidRPr="00A4303A">
        <w:rPr>
          <w:rFonts w:cs="David" w:hint="cs"/>
          <w:bCs/>
          <w:sz w:val="24"/>
          <w:szCs w:val="24"/>
          <w:u w:val="single"/>
          <w:rtl/>
          <w:lang w:eastAsia="en-US"/>
        </w:rPr>
        <w:t xml:space="preserve">ריכוז הניקוד המשוקלל להצעה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A4303A" w:rsidRPr="00A4303A" w14:paraId="0D82EDA6" w14:textId="77777777" w:rsidTr="002077C0">
        <w:tc>
          <w:tcPr>
            <w:tcW w:w="2511" w:type="dxa"/>
          </w:tcPr>
          <w:p w14:paraId="7D67FE4D" w14:textId="77777777" w:rsidR="00A4303A" w:rsidRPr="00A4303A" w:rsidRDefault="00A4303A" w:rsidP="00A4303A">
            <w:pPr>
              <w:spacing w:after="160" w:line="259" w:lineRule="auto"/>
              <w:jc w:val="center"/>
              <w:rPr>
                <w:rFonts w:ascii="Calibri" w:eastAsia="Calibri" w:hAnsi="Calibri" w:cs="David"/>
                <w:b/>
                <w:bCs/>
                <w:sz w:val="24"/>
                <w:szCs w:val="24"/>
                <w:rtl/>
                <w:lang w:eastAsia="en-US"/>
              </w:rPr>
            </w:pPr>
            <w:r w:rsidRPr="00A4303A">
              <w:rPr>
                <w:rFonts w:ascii="Calibri" w:eastAsia="Calibri" w:hAnsi="Calibri" w:cs="David" w:hint="cs"/>
                <w:bCs/>
                <w:sz w:val="24"/>
                <w:szCs w:val="24"/>
                <w:rtl/>
                <w:lang w:eastAsia="en-US"/>
              </w:rPr>
              <w:t>תחום הערכה</w:t>
            </w:r>
          </w:p>
        </w:tc>
        <w:tc>
          <w:tcPr>
            <w:tcW w:w="3413" w:type="dxa"/>
          </w:tcPr>
          <w:p w14:paraId="1993B893" w14:textId="77777777" w:rsidR="00A4303A" w:rsidRPr="00A4303A" w:rsidRDefault="00A4303A" w:rsidP="00A4303A">
            <w:pPr>
              <w:spacing w:after="160" w:line="259" w:lineRule="auto"/>
              <w:jc w:val="center"/>
              <w:rPr>
                <w:rFonts w:ascii="Calibri" w:eastAsia="Calibri" w:hAnsi="Calibri" w:cs="David"/>
                <w:b/>
                <w:bCs/>
                <w:sz w:val="24"/>
                <w:szCs w:val="24"/>
                <w:rtl/>
                <w:lang w:eastAsia="en-US"/>
              </w:rPr>
            </w:pPr>
            <w:r w:rsidRPr="00A4303A">
              <w:rPr>
                <w:rFonts w:ascii="Calibri" w:eastAsia="Calibri" w:hAnsi="Calibri" w:cs="David" w:hint="cs"/>
                <w:bCs/>
                <w:sz w:val="24"/>
                <w:szCs w:val="24"/>
                <w:rtl/>
                <w:lang w:eastAsia="en-US"/>
              </w:rPr>
              <w:t>משקל</w:t>
            </w:r>
          </w:p>
        </w:tc>
        <w:tc>
          <w:tcPr>
            <w:tcW w:w="2932" w:type="dxa"/>
          </w:tcPr>
          <w:p w14:paraId="531CA8C2" w14:textId="77777777" w:rsidR="00A4303A" w:rsidRPr="00A4303A" w:rsidRDefault="00A4303A" w:rsidP="00A4303A">
            <w:pPr>
              <w:spacing w:after="160" w:line="259" w:lineRule="auto"/>
              <w:jc w:val="center"/>
              <w:rPr>
                <w:rFonts w:ascii="Calibri" w:eastAsia="Calibri" w:hAnsi="Calibri" w:cs="David"/>
                <w:b/>
                <w:bCs/>
                <w:sz w:val="24"/>
                <w:szCs w:val="24"/>
                <w:rtl/>
                <w:lang w:eastAsia="en-US"/>
              </w:rPr>
            </w:pPr>
            <w:r w:rsidRPr="00A4303A">
              <w:rPr>
                <w:rFonts w:ascii="Calibri" w:eastAsia="Calibri" w:hAnsi="Calibri" w:cs="David" w:hint="cs"/>
                <w:bCs/>
                <w:sz w:val="24"/>
                <w:szCs w:val="24"/>
                <w:rtl/>
                <w:lang w:eastAsia="en-US"/>
              </w:rPr>
              <w:t>סה"כ ניקוד</w:t>
            </w:r>
          </w:p>
        </w:tc>
      </w:tr>
      <w:tr w:rsidR="00A4303A" w:rsidRPr="00A4303A" w14:paraId="553F7BFC" w14:textId="77777777" w:rsidTr="002077C0">
        <w:tc>
          <w:tcPr>
            <w:tcW w:w="2511" w:type="dxa"/>
          </w:tcPr>
          <w:p w14:paraId="72E3C49B" w14:textId="77777777" w:rsidR="00A4303A" w:rsidRPr="00A4303A" w:rsidRDefault="00A4303A" w:rsidP="00A4303A">
            <w:pPr>
              <w:spacing w:after="160" w:line="259" w:lineRule="auto"/>
              <w:jc w:val="center"/>
              <w:rPr>
                <w:rFonts w:ascii="Calibri" w:eastAsia="Calibri" w:hAnsi="Calibri" w:cs="David"/>
                <w:sz w:val="24"/>
                <w:szCs w:val="24"/>
                <w:rtl/>
                <w:lang w:eastAsia="en-US"/>
              </w:rPr>
            </w:pPr>
            <w:r w:rsidRPr="00A4303A">
              <w:rPr>
                <w:rFonts w:ascii="Calibri" w:eastAsia="Calibri" w:hAnsi="Calibri" w:cs="David" w:hint="cs"/>
                <w:sz w:val="24"/>
                <w:szCs w:val="24"/>
                <w:rtl/>
                <w:lang w:eastAsia="en-US"/>
              </w:rPr>
              <w:t>ניקוד איכות ההצעה</w:t>
            </w:r>
          </w:p>
        </w:tc>
        <w:tc>
          <w:tcPr>
            <w:tcW w:w="3413" w:type="dxa"/>
          </w:tcPr>
          <w:p w14:paraId="26FA5D34" w14:textId="2BA393ED" w:rsidR="00A4303A" w:rsidRPr="00A4303A" w:rsidRDefault="00A4303A" w:rsidP="00A4303A">
            <w:pPr>
              <w:spacing w:after="160" w:line="259" w:lineRule="auto"/>
              <w:jc w:val="center"/>
              <w:rPr>
                <w:rFonts w:ascii="Calibri" w:eastAsia="Calibri" w:hAnsi="Calibri" w:cs="David"/>
                <w:sz w:val="24"/>
                <w:szCs w:val="24"/>
                <w:rtl/>
                <w:lang w:eastAsia="en-US"/>
              </w:rPr>
            </w:pPr>
            <w:r w:rsidRPr="00A4303A">
              <w:rPr>
                <w:rFonts w:ascii="Calibri" w:eastAsia="Calibri" w:hAnsi="Calibri" w:cs="David" w:hint="cs"/>
                <w:sz w:val="24"/>
                <w:szCs w:val="24"/>
                <w:rtl/>
                <w:lang w:eastAsia="en-US"/>
              </w:rPr>
              <w:t xml:space="preserve">% </w:t>
            </w:r>
            <w:r>
              <w:rPr>
                <w:rFonts w:ascii="Calibri" w:eastAsia="Calibri" w:hAnsi="Calibri" w:cs="David" w:hint="cs"/>
                <w:sz w:val="24"/>
                <w:szCs w:val="24"/>
                <w:rtl/>
                <w:lang w:eastAsia="en-US"/>
              </w:rPr>
              <w:t>30</w:t>
            </w:r>
          </w:p>
        </w:tc>
        <w:tc>
          <w:tcPr>
            <w:tcW w:w="2932" w:type="dxa"/>
          </w:tcPr>
          <w:p w14:paraId="6DD66722" w14:textId="77777777" w:rsidR="00A4303A" w:rsidRPr="00A4303A" w:rsidRDefault="00A4303A" w:rsidP="00A4303A">
            <w:pPr>
              <w:spacing w:after="160" w:line="259" w:lineRule="auto"/>
              <w:jc w:val="center"/>
              <w:rPr>
                <w:rFonts w:ascii="Calibri" w:eastAsia="Calibri" w:hAnsi="Calibri" w:cs="David"/>
                <w:b/>
                <w:bCs/>
                <w:sz w:val="24"/>
                <w:szCs w:val="24"/>
                <w:rtl/>
                <w:lang w:eastAsia="en-US"/>
              </w:rPr>
            </w:pPr>
          </w:p>
        </w:tc>
      </w:tr>
      <w:tr w:rsidR="00A4303A" w:rsidRPr="00A4303A" w14:paraId="39063F82" w14:textId="77777777" w:rsidTr="002077C0">
        <w:tc>
          <w:tcPr>
            <w:tcW w:w="2511" w:type="dxa"/>
            <w:tcBorders>
              <w:bottom w:val="single" w:sz="4" w:space="0" w:color="auto"/>
            </w:tcBorders>
          </w:tcPr>
          <w:p w14:paraId="7F845D77" w14:textId="77777777" w:rsidR="00A4303A" w:rsidRPr="00A4303A" w:rsidRDefault="00A4303A" w:rsidP="00A4303A">
            <w:pPr>
              <w:spacing w:after="160" w:line="259" w:lineRule="auto"/>
              <w:jc w:val="center"/>
              <w:rPr>
                <w:rFonts w:ascii="Calibri" w:eastAsia="Calibri" w:hAnsi="Calibri" w:cs="David"/>
                <w:sz w:val="24"/>
                <w:szCs w:val="24"/>
                <w:rtl/>
                <w:lang w:eastAsia="en-US"/>
              </w:rPr>
            </w:pPr>
            <w:r w:rsidRPr="00A4303A">
              <w:rPr>
                <w:rFonts w:ascii="Calibri" w:eastAsia="Calibri" w:hAnsi="Calibri" w:cs="David" w:hint="cs"/>
                <w:sz w:val="24"/>
                <w:szCs w:val="24"/>
                <w:rtl/>
                <w:lang w:eastAsia="en-US"/>
              </w:rPr>
              <w:t>ניקוד הצעת המחיר</w:t>
            </w:r>
          </w:p>
        </w:tc>
        <w:tc>
          <w:tcPr>
            <w:tcW w:w="3413" w:type="dxa"/>
          </w:tcPr>
          <w:p w14:paraId="1402A627" w14:textId="0A7867DA" w:rsidR="00A4303A" w:rsidRPr="00A4303A" w:rsidRDefault="00A4303A" w:rsidP="00A4303A">
            <w:pPr>
              <w:spacing w:after="160" w:line="259" w:lineRule="auto"/>
              <w:jc w:val="center"/>
              <w:rPr>
                <w:rFonts w:ascii="Calibri" w:eastAsia="Calibri" w:hAnsi="Calibri" w:cs="David"/>
                <w:sz w:val="24"/>
                <w:szCs w:val="24"/>
                <w:rtl/>
                <w:lang w:eastAsia="en-US"/>
              </w:rPr>
            </w:pPr>
            <w:r w:rsidRPr="00A4303A">
              <w:rPr>
                <w:rFonts w:ascii="Calibri" w:eastAsia="Calibri" w:hAnsi="Calibri" w:cs="David" w:hint="cs"/>
                <w:sz w:val="24"/>
                <w:szCs w:val="24"/>
                <w:rtl/>
                <w:lang w:eastAsia="en-US"/>
              </w:rPr>
              <w:t xml:space="preserve">% </w:t>
            </w:r>
            <w:r>
              <w:rPr>
                <w:rFonts w:ascii="Calibri" w:eastAsia="Calibri" w:hAnsi="Calibri" w:cs="David" w:hint="cs"/>
                <w:sz w:val="24"/>
                <w:szCs w:val="24"/>
                <w:rtl/>
                <w:lang w:eastAsia="en-US"/>
              </w:rPr>
              <w:t>70</w:t>
            </w:r>
            <w:r w:rsidRPr="00A4303A">
              <w:rPr>
                <w:rFonts w:ascii="Calibri" w:eastAsia="Calibri" w:hAnsi="Calibri" w:cs="David" w:hint="cs"/>
                <w:sz w:val="24"/>
                <w:szCs w:val="24"/>
                <w:rtl/>
                <w:lang w:eastAsia="en-US"/>
              </w:rPr>
              <w:t xml:space="preserve"> </w:t>
            </w:r>
          </w:p>
        </w:tc>
        <w:tc>
          <w:tcPr>
            <w:tcW w:w="2932" w:type="dxa"/>
          </w:tcPr>
          <w:p w14:paraId="44ACECD3" w14:textId="77777777" w:rsidR="00A4303A" w:rsidRPr="00A4303A" w:rsidRDefault="00A4303A" w:rsidP="00A4303A">
            <w:pPr>
              <w:spacing w:after="160" w:line="259" w:lineRule="auto"/>
              <w:jc w:val="center"/>
              <w:rPr>
                <w:rFonts w:ascii="Calibri" w:eastAsia="Calibri" w:hAnsi="Calibri" w:cs="David"/>
                <w:b/>
                <w:bCs/>
                <w:sz w:val="24"/>
                <w:szCs w:val="24"/>
                <w:rtl/>
                <w:lang w:eastAsia="en-US"/>
              </w:rPr>
            </w:pPr>
          </w:p>
        </w:tc>
      </w:tr>
      <w:tr w:rsidR="00A4303A" w:rsidRPr="00A4303A" w14:paraId="1A9F86CF" w14:textId="77777777" w:rsidTr="002077C0">
        <w:tc>
          <w:tcPr>
            <w:tcW w:w="2511" w:type="dxa"/>
            <w:tcBorders>
              <w:right w:val="nil"/>
            </w:tcBorders>
          </w:tcPr>
          <w:p w14:paraId="3FBF246F" w14:textId="77777777" w:rsidR="00A4303A" w:rsidRPr="00A4303A" w:rsidRDefault="00A4303A" w:rsidP="00A4303A">
            <w:pPr>
              <w:spacing w:after="160" w:line="259" w:lineRule="auto"/>
              <w:jc w:val="center"/>
              <w:rPr>
                <w:rFonts w:ascii="Calibri" w:eastAsia="Calibri" w:hAnsi="Calibri" w:cs="David"/>
                <w:sz w:val="24"/>
                <w:szCs w:val="24"/>
                <w:rtl/>
                <w:lang w:eastAsia="en-US"/>
              </w:rPr>
            </w:pPr>
            <w:r w:rsidRPr="00A4303A">
              <w:rPr>
                <w:rFonts w:ascii="Calibri" w:eastAsia="Calibri" w:hAnsi="Calibri" w:cs="David" w:hint="cs"/>
                <w:sz w:val="24"/>
                <w:szCs w:val="24"/>
                <w:rtl/>
                <w:lang w:eastAsia="en-US"/>
              </w:rPr>
              <w:t xml:space="preserve">       סה"כ ניקוד </w:t>
            </w:r>
          </w:p>
        </w:tc>
        <w:tc>
          <w:tcPr>
            <w:tcW w:w="3413" w:type="dxa"/>
            <w:tcBorders>
              <w:left w:val="nil"/>
            </w:tcBorders>
          </w:tcPr>
          <w:p w14:paraId="22E597BC" w14:textId="77777777" w:rsidR="00A4303A" w:rsidRPr="00A4303A" w:rsidRDefault="00A4303A" w:rsidP="00A4303A">
            <w:pPr>
              <w:spacing w:after="160" w:line="259" w:lineRule="auto"/>
              <w:jc w:val="center"/>
              <w:rPr>
                <w:rFonts w:ascii="Calibri" w:eastAsia="Calibri" w:hAnsi="Calibri" w:cs="David"/>
                <w:sz w:val="24"/>
                <w:szCs w:val="24"/>
                <w:rtl/>
                <w:lang w:eastAsia="en-US"/>
              </w:rPr>
            </w:pPr>
            <w:r w:rsidRPr="00A4303A">
              <w:rPr>
                <w:rFonts w:ascii="Calibri" w:eastAsia="Calibri" w:hAnsi="Calibri" w:cs="David" w:hint="cs"/>
                <w:sz w:val="24"/>
                <w:szCs w:val="24"/>
                <w:rtl/>
                <w:lang w:eastAsia="en-US"/>
              </w:rPr>
              <w:t xml:space="preserve">משוקלל להצעה </w:t>
            </w:r>
          </w:p>
        </w:tc>
        <w:tc>
          <w:tcPr>
            <w:tcW w:w="2932" w:type="dxa"/>
          </w:tcPr>
          <w:p w14:paraId="5CFABFDE" w14:textId="77777777" w:rsidR="00A4303A" w:rsidRPr="00A4303A" w:rsidRDefault="00A4303A" w:rsidP="00A4303A">
            <w:pPr>
              <w:spacing w:after="160" w:line="259" w:lineRule="auto"/>
              <w:jc w:val="center"/>
              <w:rPr>
                <w:rFonts w:ascii="Calibri" w:eastAsia="Calibri" w:hAnsi="Calibri" w:cs="David"/>
                <w:b/>
                <w:bCs/>
                <w:sz w:val="24"/>
                <w:szCs w:val="24"/>
                <w:rtl/>
                <w:lang w:eastAsia="en-US"/>
              </w:rPr>
            </w:pPr>
          </w:p>
        </w:tc>
      </w:tr>
    </w:tbl>
    <w:p w14:paraId="750380E6" w14:textId="77777777" w:rsidR="00A4303A" w:rsidRPr="00A4303A" w:rsidRDefault="00A4303A">
      <w:pPr>
        <w:numPr>
          <w:ilvl w:val="0"/>
          <w:numId w:val="68"/>
        </w:numPr>
        <w:spacing w:after="160" w:line="360" w:lineRule="auto"/>
        <w:contextualSpacing/>
        <w:jc w:val="both"/>
        <w:rPr>
          <w:rFonts w:ascii="Arial" w:hAnsi="Arial" w:cs="David"/>
          <w:sz w:val="24"/>
          <w:szCs w:val="24"/>
          <w:lang w:eastAsia="en-US"/>
        </w:rPr>
      </w:pPr>
      <w:r w:rsidRPr="00A4303A">
        <w:rPr>
          <w:rFonts w:cs="David" w:hint="cs"/>
          <w:sz w:val="24"/>
          <w:szCs w:val="24"/>
          <w:rtl/>
          <w:lang w:eastAsia="en-US"/>
        </w:rPr>
        <w:t xml:space="preserve">במקרה של ניקוד זהה, יקבע הזוכה ע"י העירייה ע"פ ניקוד ציון האיכות הגבוה יותר מבין הזהים </w:t>
      </w:r>
    </w:p>
    <w:p w14:paraId="2274DF42" w14:textId="77777777" w:rsidR="00A4303A" w:rsidRPr="00A4303A" w:rsidRDefault="00A4303A" w:rsidP="00A4303A">
      <w:pPr>
        <w:spacing w:line="360" w:lineRule="auto"/>
        <w:ind w:left="360"/>
        <w:contextualSpacing/>
        <w:jc w:val="both"/>
        <w:rPr>
          <w:rFonts w:cs="David"/>
          <w:sz w:val="24"/>
          <w:szCs w:val="24"/>
          <w:rtl/>
          <w:lang w:eastAsia="en-US"/>
        </w:rPr>
      </w:pPr>
      <w:r w:rsidRPr="00A4303A">
        <w:rPr>
          <w:rFonts w:cs="David" w:hint="cs"/>
          <w:sz w:val="24"/>
          <w:szCs w:val="24"/>
          <w:rtl/>
          <w:lang w:eastAsia="en-US"/>
        </w:rPr>
        <w:t xml:space="preserve">(מידת הדיוק : 2 ספרות אחרי הנקודה). </w:t>
      </w:r>
    </w:p>
    <w:p w14:paraId="78A5A96F" w14:textId="77777777" w:rsidR="00A4303A" w:rsidRPr="00A4303A" w:rsidRDefault="00A4303A" w:rsidP="00A4303A">
      <w:pPr>
        <w:spacing w:line="360" w:lineRule="auto"/>
        <w:ind w:left="360"/>
        <w:contextualSpacing/>
        <w:jc w:val="both"/>
        <w:rPr>
          <w:rFonts w:ascii="Arial" w:hAnsi="Arial" w:cs="David"/>
          <w:sz w:val="24"/>
          <w:szCs w:val="24"/>
          <w:lang w:eastAsia="en-US"/>
        </w:rPr>
      </w:pPr>
      <w:r w:rsidRPr="00A4303A">
        <w:rPr>
          <w:rFonts w:cs="David" w:hint="cs"/>
          <w:sz w:val="24"/>
          <w:szCs w:val="24"/>
          <w:rtl/>
          <w:lang w:eastAsia="en-US"/>
        </w:rPr>
        <w:t xml:space="preserve">במקרה שגם ציון האיכות זהה תבוצע הגרלה לקביעת המציע הזוכה. </w:t>
      </w:r>
    </w:p>
    <w:p w14:paraId="06620BF3" w14:textId="77777777" w:rsidR="00A4303A" w:rsidRPr="00A4303A" w:rsidRDefault="00A4303A" w:rsidP="00A4303A">
      <w:pPr>
        <w:spacing w:after="160" w:line="259" w:lineRule="auto"/>
        <w:ind w:left="360"/>
        <w:jc w:val="center"/>
        <w:rPr>
          <w:rFonts w:ascii="Arial" w:eastAsia="Calibri" w:hAnsi="Arial" w:cs="Arial"/>
          <w:bCs/>
          <w:sz w:val="28"/>
          <w:szCs w:val="28"/>
          <w:rtl/>
          <w:lang w:eastAsia="en-US"/>
        </w:rPr>
      </w:pPr>
    </w:p>
    <w:p w14:paraId="7A71303B" w14:textId="77777777" w:rsidR="00A4303A" w:rsidRPr="00A4303A" w:rsidRDefault="00A4303A" w:rsidP="00A4303A">
      <w:pPr>
        <w:spacing w:after="160" w:line="259" w:lineRule="auto"/>
        <w:ind w:left="360"/>
        <w:jc w:val="center"/>
        <w:rPr>
          <w:rFonts w:ascii="Arial" w:eastAsia="Calibri" w:hAnsi="Arial" w:cs="Arial"/>
          <w:bCs/>
          <w:sz w:val="28"/>
          <w:szCs w:val="28"/>
          <w:rtl/>
          <w:lang w:eastAsia="en-US"/>
        </w:rPr>
      </w:pPr>
    </w:p>
    <w:p w14:paraId="36CE7E1C" w14:textId="77777777" w:rsidR="00A4303A" w:rsidRDefault="00A4303A" w:rsidP="00BB7D74">
      <w:pPr>
        <w:ind w:left="7200" w:firstLine="720"/>
        <w:jc w:val="both"/>
        <w:rPr>
          <w:rFonts w:ascii="David" w:hAnsi="David" w:cs="David"/>
          <w:b/>
          <w:bCs/>
          <w:sz w:val="24"/>
          <w:szCs w:val="24"/>
          <w:u w:val="single"/>
          <w:rtl/>
        </w:rPr>
      </w:pPr>
    </w:p>
    <w:p w14:paraId="7694DE98" w14:textId="77777777" w:rsidR="00A4303A" w:rsidRDefault="00A4303A" w:rsidP="00BB7D74">
      <w:pPr>
        <w:ind w:left="7200" w:firstLine="720"/>
        <w:jc w:val="both"/>
        <w:rPr>
          <w:rFonts w:ascii="David" w:hAnsi="David" w:cs="David"/>
          <w:b/>
          <w:bCs/>
          <w:sz w:val="24"/>
          <w:szCs w:val="24"/>
          <w:u w:val="single"/>
          <w:rtl/>
        </w:rPr>
      </w:pPr>
    </w:p>
    <w:p w14:paraId="68E7D727" w14:textId="77777777" w:rsidR="00A4303A" w:rsidRDefault="00A4303A" w:rsidP="00BB7D74">
      <w:pPr>
        <w:ind w:left="7200" w:firstLine="720"/>
        <w:jc w:val="both"/>
        <w:rPr>
          <w:rFonts w:ascii="David" w:hAnsi="David" w:cs="David"/>
          <w:b/>
          <w:bCs/>
          <w:sz w:val="24"/>
          <w:szCs w:val="24"/>
          <w:u w:val="single"/>
          <w:rtl/>
        </w:rPr>
      </w:pPr>
    </w:p>
    <w:p w14:paraId="2B0614DF" w14:textId="77777777" w:rsidR="00A4303A" w:rsidRDefault="00A4303A" w:rsidP="00BB7D74">
      <w:pPr>
        <w:ind w:left="7200" w:firstLine="720"/>
        <w:jc w:val="both"/>
        <w:rPr>
          <w:rFonts w:ascii="David" w:hAnsi="David" w:cs="David"/>
          <w:b/>
          <w:bCs/>
          <w:sz w:val="24"/>
          <w:szCs w:val="24"/>
          <w:u w:val="single"/>
          <w:rtl/>
        </w:rPr>
      </w:pPr>
    </w:p>
    <w:p w14:paraId="05A172C8" w14:textId="77777777" w:rsidR="00A4303A" w:rsidRDefault="00A4303A" w:rsidP="00BB7D74">
      <w:pPr>
        <w:ind w:left="7200" w:firstLine="720"/>
        <w:jc w:val="both"/>
        <w:rPr>
          <w:rFonts w:ascii="David" w:hAnsi="David" w:cs="David"/>
          <w:b/>
          <w:bCs/>
          <w:sz w:val="24"/>
          <w:szCs w:val="24"/>
          <w:u w:val="single"/>
          <w:rtl/>
        </w:rPr>
      </w:pPr>
    </w:p>
    <w:p w14:paraId="7ABBFFDF" w14:textId="77777777" w:rsidR="00A4303A" w:rsidRDefault="00A4303A" w:rsidP="00BB7D74">
      <w:pPr>
        <w:ind w:left="7200" w:firstLine="720"/>
        <w:jc w:val="both"/>
        <w:rPr>
          <w:rFonts w:ascii="David" w:hAnsi="David" w:cs="David"/>
          <w:b/>
          <w:bCs/>
          <w:sz w:val="24"/>
          <w:szCs w:val="24"/>
          <w:u w:val="single"/>
          <w:rtl/>
        </w:rPr>
      </w:pPr>
    </w:p>
    <w:p w14:paraId="2D041354" w14:textId="77777777" w:rsidR="00A4303A" w:rsidRDefault="00A4303A" w:rsidP="00BB7D74">
      <w:pPr>
        <w:ind w:left="7200" w:firstLine="720"/>
        <w:jc w:val="both"/>
        <w:rPr>
          <w:rFonts w:ascii="David" w:hAnsi="David" w:cs="David"/>
          <w:b/>
          <w:bCs/>
          <w:sz w:val="24"/>
          <w:szCs w:val="24"/>
          <w:u w:val="single"/>
          <w:rtl/>
        </w:rPr>
      </w:pPr>
    </w:p>
    <w:p w14:paraId="402F5B5F" w14:textId="77777777" w:rsidR="00A4303A" w:rsidRDefault="00A4303A" w:rsidP="00BB7D74">
      <w:pPr>
        <w:ind w:left="7200" w:firstLine="720"/>
        <w:jc w:val="both"/>
        <w:rPr>
          <w:rFonts w:ascii="David" w:hAnsi="David" w:cs="David"/>
          <w:b/>
          <w:bCs/>
          <w:sz w:val="24"/>
          <w:szCs w:val="24"/>
          <w:u w:val="single"/>
          <w:rtl/>
        </w:rPr>
      </w:pPr>
    </w:p>
    <w:p w14:paraId="3798D621" w14:textId="77777777" w:rsidR="00A4303A" w:rsidRDefault="00A4303A" w:rsidP="00BB7D74">
      <w:pPr>
        <w:ind w:left="7200" w:firstLine="720"/>
        <w:jc w:val="both"/>
        <w:rPr>
          <w:rFonts w:ascii="David" w:hAnsi="David" w:cs="David"/>
          <w:b/>
          <w:bCs/>
          <w:sz w:val="24"/>
          <w:szCs w:val="24"/>
          <w:u w:val="single"/>
          <w:rtl/>
        </w:rPr>
      </w:pPr>
    </w:p>
    <w:p w14:paraId="3B2DE26A" w14:textId="77777777" w:rsidR="00A4303A" w:rsidRDefault="00A4303A" w:rsidP="00BB7D74">
      <w:pPr>
        <w:ind w:left="7200" w:firstLine="720"/>
        <w:jc w:val="both"/>
        <w:rPr>
          <w:rFonts w:ascii="David" w:hAnsi="David" w:cs="David"/>
          <w:b/>
          <w:bCs/>
          <w:sz w:val="24"/>
          <w:szCs w:val="24"/>
          <w:u w:val="single"/>
          <w:rtl/>
        </w:rPr>
      </w:pPr>
    </w:p>
    <w:p w14:paraId="2AE601F1" w14:textId="77777777" w:rsidR="00A4303A" w:rsidRDefault="00A4303A" w:rsidP="00BB7D74">
      <w:pPr>
        <w:ind w:left="7200" w:firstLine="720"/>
        <w:jc w:val="both"/>
        <w:rPr>
          <w:rFonts w:ascii="David" w:hAnsi="David" w:cs="David"/>
          <w:b/>
          <w:bCs/>
          <w:sz w:val="24"/>
          <w:szCs w:val="24"/>
          <w:u w:val="single"/>
          <w:rtl/>
        </w:rPr>
      </w:pPr>
    </w:p>
    <w:p w14:paraId="783D478A" w14:textId="77777777" w:rsidR="00A4303A" w:rsidRDefault="00A4303A" w:rsidP="00BB7D74">
      <w:pPr>
        <w:ind w:left="7200" w:firstLine="720"/>
        <w:jc w:val="both"/>
        <w:rPr>
          <w:rFonts w:ascii="David" w:hAnsi="David" w:cs="David"/>
          <w:b/>
          <w:bCs/>
          <w:sz w:val="24"/>
          <w:szCs w:val="24"/>
          <w:u w:val="single"/>
          <w:rtl/>
        </w:rPr>
      </w:pPr>
    </w:p>
    <w:p w14:paraId="11984DB0" w14:textId="77777777" w:rsidR="00A4303A" w:rsidRDefault="00A4303A" w:rsidP="00BB7D74">
      <w:pPr>
        <w:ind w:left="7200" w:firstLine="720"/>
        <w:jc w:val="both"/>
        <w:rPr>
          <w:rFonts w:ascii="David" w:hAnsi="David" w:cs="David"/>
          <w:b/>
          <w:bCs/>
          <w:sz w:val="24"/>
          <w:szCs w:val="24"/>
          <w:u w:val="single"/>
          <w:rtl/>
        </w:rPr>
      </w:pPr>
    </w:p>
    <w:p w14:paraId="7882BC34" w14:textId="77777777" w:rsidR="00A4303A" w:rsidRDefault="00A4303A" w:rsidP="00BB7D74">
      <w:pPr>
        <w:ind w:left="7200" w:firstLine="720"/>
        <w:jc w:val="both"/>
        <w:rPr>
          <w:rFonts w:ascii="David" w:hAnsi="David" w:cs="David"/>
          <w:b/>
          <w:bCs/>
          <w:sz w:val="24"/>
          <w:szCs w:val="24"/>
          <w:u w:val="single"/>
          <w:rtl/>
        </w:rPr>
      </w:pPr>
    </w:p>
    <w:p w14:paraId="6F1226D0" w14:textId="77777777" w:rsidR="00A4303A" w:rsidRDefault="00A4303A" w:rsidP="00BB7D74">
      <w:pPr>
        <w:ind w:left="7200" w:firstLine="720"/>
        <w:jc w:val="both"/>
        <w:rPr>
          <w:rFonts w:ascii="David" w:hAnsi="David" w:cs="David"/>
          <w:b/>
          <w:bCs/>
          <w:sz w:val="24"/>
          <w:szCs w:val="24"/>
          <w:u w:val="single"/>
          <w:rtl/>
        </w:rPr>
      </w:pPr>
    </w:p>
    <w:p w14:paraId="791FFCFC" w14:textId="77777777" w:rsidR="00A4303A" w:rsidRDefault="00A4303A" w:rsidP="00BB7D74">
      <w:pPr>
        <w:ind w:left="7200" w:firstLine="720"/>
        <w:jc w:val="both"/>
        <w:rPr>
          <w:rFonts w:ascii="David" w:hAnsi="David" w:cs="David"/>
          <w:b/>
          <w:bCs/>
          <w:sz w:val="24"/>
          <w:szCs w:val="24"/>
          <w:u w:val="single"/>
          <w:rtl/>
        </w:rPr>
      </w:pPr>
    </w:p>
    <w:p w14:paraId="40BDEA2F" w14:textId="77777777" w:rsidR="00A4303A" w:rsidRDefault="00A4303A" w:rsidP="00BB7D74">
      <w:pPr>
        <w:ind w:left="7200" w:firstLine="720"/>
        <w:jc w:val="both"/>
        <w:rPr>
          <w:rFonts w:ascii="David" w:hAnsi="David" w:cs="David"/>
          <w:b/>
          <w:bCs/>
          <w:sz w:val="24"/>
          <w:szCs w:val="24"/>
          <w:u w:val="single"/>
          <w:rtl/>
        </w:rPr>
      </w:pPr>
    </w:p>
    <w:p w14:paraId="064B8EBE" w14:textId="77777777" w:rsidR="00A4303A" w:rsidRDefault="00A4303A" w:rsidP="00BB7D74">
      <w:pPr>
        <w:ind w:left="7200" w:firstLine="720"/>
        <w:jc w:val="both"/>
        <w:rPr>
          <w:rFonts w:ascii="David" w:hAnsi="David" w:cs="David"/>
          <w:b/>
          <w:bCs/>
          <w:sz w:val="24"/>
          <w:szCs w:val="24"/>
          <w:u w:val="single"/>
          <w:rtl/>
        </w:rPr>
      </w:pPr>
    </w:p>
    <w:p w14:paraId="42F04136" w14:textId="77777777" w:rsidR="00A4303A" w:rsidRDefault="00A4303A" w:rsidP="00BB7D74">
      <w:pPr>
        <w:ind w:left="7200" w:firstLine="720"/>
        <w:jc w:val="both"/>
        <w:rPr>
          <w:rFonts w:ascii="David" w:hAnsi="David" w:cs="David"/>
          <w:b/>
          <w:bCs/>
          <w:sz w:val="24"/>
          <w:szCs w:val="24"/>
          <w:u w:val="single"/>
          <w:rtl/>
        </w:rPr>
      </w:pPr>
    </w:p>
    <w:p w14:paraId="7C987F3B" w14:textId="77777777" w:rsidR="00A4303A" w:rsidRDefault="00A4303A" w:rsidP="00BB7D74">
      <w:pPr>
        <w:ind w:left="7200" w:firstLine="720"/>
        <w:jc w:val="both"/>
        <w:rPr>
          <w:rFonts w:ascii="David" w:hAnsi="David" w:cs="David"/>
          <w:b/>
          <w:bCs/>
          <w:sz w:val="24"/>
          <w:szCs w:val="24"/>
          <w:u w:val="single"/>
          <w:rtl/>
        </w:rPr>
      </w:pPr>
    </w:p>
    <w:p w14:paraId="5A017672" w14:textId="77777777" w:rsidR="00A4303A" w:rsidRDefault="00A4303A" w:rsidP="00BB7D74">
      <w:pPr>
        <w:ind w:left="7200" w:firstLine="720"/>
        <w:jc w:val="both"/>
        <w:rPr>
          <w:rFonts w:ascii="David" w:hAnsi="David" w:cs="David"/>
          <w:b/>
          <w:bCs/>
          <w:sz w:val="24"/>
          <w:szCs w:val="24"/>
          <w:u w:val="single"/>
          <w:rtl/>
        </w:rPr>
      </w:pPr>
    </w:p>
    <w:p w14:paraId="33320B88" w14:textId="77777777" w:rsidR="00A4303A" w:rsidRDefault="00A4303A" w:rsidP="00BB7D74">
      <w:pPr>
        <w:ind w:left="7200" w:firstLine="720"/>
        <w:jc w:val="both"/>
        <w:rPr>
          <w:rFonts w:ascii="David" w:hAnsi="David" w:cs="David"/>
          <w:b/>
          <w:bCs/>
          <w:sz w:val="24"/>
          <w:szCs w:val="24"/>
          <w:u w:val="single"/>
          <w:rtl/>
        </w:rPr>
      </w:pPr>
    </w:p>
    <w:p w14:paraId="3AB6BE34" w14:textId="77777777" w:rsidR="00A4303A" w:rsidRDefault="00A4303A" w:rsidP="00BB7D74">
      <w:pPr>
        <w:ind w:left="7200" w:firstLine="720"/>
        <w:jc w:val="both"/>
        <w:rPr>
          <w:rFonts w:ascii="David" w:hAnsi="David" w:cs="David"/>
          <w:b/>
          <w:bCs/>
          <w:sz w:val="24"/>
          <w:szCs w:val="24"/>
          <w:u w:val="single"/>
          <w:rtl/>
        </w:rPr>
      </w:pPr>
    </w:p>
    <w:p w14:paraId="75A6FD74" w14:textId="77777777" w:rsidR="00A4303A" w:rsidRDefault="00A4303A" w:rsidP="00BB7D74">
      <w:pPr>
        <w:ind w:left="7200" w:firstLine="720"/>
        <w:jc w:val="both"/>
        <w:rPr>
          <w:rFonts w:ascii="David" w:hAnsi="David" w:cs="David"/>
          <w:b/>
          <w:bCs/>
          <w:sz w:val="24"/>
          <w:szCs w:val="24"/>
          <w:u w:val="single"/>
          <w:rtl/>
        </w:rPr>
      </w:pPr>
    </w:p>
    <w:p w14:paraId="7DA00641" w14:textId="77777777" w:rsidR="0099704F" w:rsidRDefault="0099704F" w:rsidP="00BB7D74">
      <w:pPr>
        <w:ind w:left="7200" w:firstLine="720"/>
        <w:jc w:val="both"/>
        <w:rPr>
          <w:rFonts w:ascii="David" w:hAnsi="David" w:cs="David"/>
          <w:b/>
          <w:bCs/>
          <w:sz w:val="24"/>
          <w:szCs w:val="24"/>
          <w:u w:val="single"/>
          <w:rtl/>
        </w:rPr>
      </w:pPr>
    </w:p>
    <w:p w14:paraId="5CA04880" w14:textId="77777777" w:rsidR="00AB2E91" w:rsidRDefault="00AB2E91" w:rsidP="00BB7D74">
      <w:pPr>
        <w:ind w:left="7200" w:firstLine="720"/>
        <w:jc w:val="both"/>
        <w:rPr>
          <w:rFonts w:ascii="David" w:hAnsi="David" w:cs="David"/>
          <w:b/>
          <w:bCs/>
          <w:sz w:val="24"/>
          <w:szCs w:val="24"/>
          <w:u w:val="single"/>
          <w:rtl/>
        </w:rPr>
      </w:pPr>
    </w:p>
    <w:p w14:paraId="7E072A1C" w14:textId="77777777" w:rsidR="00AB2E91" w:rsidRDefault="00AB2E91" w:rsidP="00BB7D74">
      <w:pPr>
        <w:ind w:left="7200" w:firstLine="720"/>
        <w:jc w:val="both"/>
        <w:rPr>
          <w:rFonts w:ascii="David" w:hAnsi="David" w:cs="David"/>
          <w:b/>
          <w:bCs/>
          <w:sz w:val="24"/>
          <w:szCs w:val="24"/>
          <w:u w:val="single"/>
          <w:rtl/>
        </w:rPr>
      </w:pPr>
    </w:p>
    <w:p w14:paraId="1187F747" w14:textId="77777777" w:rsidR="00AB2E91" w:rsidRDefault="00AB2E91" w:rsidP="00BB7D74">
      <w:pPr>
        <w:ind w:left="7200" w:firstLine="720"/>
        <w:jc w:val="both"/>
        <w:rPr>
          <w:rFonts w:ascii="David" w:hAnsi="David" w:cs="David"/>
          <w:b/>
          <w:bCs/>
          <w:sz w:val="24"/>
          <w:szCs w:val="24"/>
          <w:u w:val="single"/>
          <w:rtl/>
        </w:rPr>
      </w:pPr>
    </w:p>
    <w:p w14:paraId="5894A75B" w14:textId="77777777" w:rsidR="00AB2E91" w:rsidRDefault="00AB2E91" w:rsidP="00BB7D74">
      <w:pPr>
        <w:ind w:left="7200" w:firstLine="720"/>
        <w:jc w:val="both"/>
        <w:rPr>
          <w:rFonts w:ascii="David" w:hAnsi="David" w:cs="David"/>
          <w:b/>
          <w:bCs/>
          <w:sz w:val="24"/>
          <w:szCs w:val="24"/>
          <w:u w:val="single"/>
          <w:rtl/>
        </w:rPr>
      </w:pPr>
    </w:p>
    <w:p w14:paraId="4A4C10CA" w14:textId="77777777" w:rsidR="00AB2E91" w:rsidRDefault="00AB2E91" w:rsidP="00BB7D74">
      <w:pPr>
        <w:ind w:left="7200" w:firstLine="720"/>
        <w:jc w:val="both"/>
        <w:rPr>
          <w:rFonts w:ascii="David" w:hAnsi="David" w:cs="David"/>
          <w:b/>
          <w:bCs/>
          <w:sz w:val="24"/>
          <w:szCs w:val="24"/>
          <w:u w:val="single"/>
          <w:rtl/>
        </w:rPr>
      </w:pPr>
    </w:p>
    <w:p w14:paraId="51128AA6" w14:textId="77777777" w:rsidR="00AB2E91" w:rsidRDefault="00AB2E91" w:rsidP="00BB7D74">
      <w:pPr>
        <w:ind w:left="7200" w:firstLine="720"/>
        <w:jc w:val="both"/>
        <w:rPr>
          <w:rFonts w:ascii="David" w:hAnsi="David" w:cs="David"/>
          <w:b/>
          <w:bCs/>
          <w:sz w:val="24"/>
          <w:szCs w:val="24"/>
          <w:u w:val="single"/>
          <w:rtl/>
        </w:rPr>
      </w:pPr>
    </w:p>
    <w:p w14:paraId="6196694C" w14:textId="77777777" w:rsidR="00AB2E91" w:rsidRDefault="00AB2E91" w:rsidP="00BB7D74">
      <w:pPr>
        <w:ind w:left="7200" w:firstLine="720"/>
        <w:jc w:val="both"/>
        <w:rPr>
          <w:rFonts w:ascii="David" w:hAnsi="David" w:cs="David"/>
          <w:b/>
          <w:bCs/>
          <w:sz w:val="24"/>
          <w:szCs w:val="24"/>
          <w:u w:val="single"/>
          <w:rtl/>
        </w:rPr>
      </w:pPr>
    </w:p>
    <w:p w14:paraId="10D38235" w14:textId="77777777" w:rsidR="00AB2E91" w:rsidRDefault="00AB2E91" w:rsidP="00BB7D74">
      <w:pPr>
        <w:ind w:left="7200" w:firstLine="720"/>
        <w:jc w:val="both"/>
        <w:rPr>
          <w:rFonts w:ascii="David" w:hAnsi="David" w:cs="David"/>
          <w:b/>
          <w:bCs/>
          <w:sz w:val="24"/>
          <w:szCs w:val="24"/>
          <w:u w:val="single"/>
          <w:rtl/>
        </w:rPr>
      </w:pPr>
    </w:p>
    <w:p w14:paraId="69F8707A" w14:textId="0CC0B3CA" w:rsidR="0099704F" w:rsidRDefault="0099704F" w:rsidP="0099704F">
      <w:pPr>
        <w:spacing w:after="160" w:line="259" w:lineRule="auto"/>
        <w:jc w:val="right"/>
        <w:rPr>
          <w:rFonts w:ascii="Calibri" w:eastAsia="Calibri" w:hAnsi="Calibri" w:cs="David"/>
          <w:bCs/>
          <w:sz w:val="28"/>
          <w:szCs w:val="28"/>
          <w:u w:val="single"/>
          <w:rtl/>
          <w:lang w:eastAsia="en-US"/>
        </w:rPr>
      </w:pPr>
      <w:r>
        <w:rPr>
          <w:rFonts w:ascii="Calibri" w:eastAsia="Calibri" w:hAnsi="Calibri" w:cs="David" w:hint="cs"/>
          <w:bCs/>
          <w:sz w:val="28"/>
          <w:szCs w:val="28"/>
          <w:u w:val="single"/>
          <w:rtl/>
          <w:lang w:eastAsia="en-US"/>
        </w:rPr>
        <w:lastRenderedPageBreak/>
        <w:t>נספח יג</w:t>
      </w:r>
    </w:p>
    <w:p w14:paraId="00FA2A7A" w14:textId="08A9824D" w:rsidR="0099704F" w:rsidRPr="0099704F" w:rsidRDefault="0099704F" w:rsidP="0099704F">
      <w:pPr>
        <w:spacing w:after="160" w:line="259" w:lineRule="auto"/>
        <w:jc w:val="center"/>
        <w:rPr>
          <w:rFonts w:ascii="Calibri" w:eastAsia="Calibri" w:hAnsi="Calibri" w:cs="David"/>
          <w:bCs/>
          <w:sz w:val="28"/>
          <w:szCs w:val="28"/>
          <w:u w:val="single"/>
          <w:rtl/>
          <w:lang w:eastAsia="en-US"/>
        </w:rPr>
      </w:pPr>
      <w:r w:rsidRPr="0099704F">
        <w:rPr>
          <w:rFonts w:ascii="Calibri" w:eastAsia="Calibri" w:hAnsi="Calibri" w:cs="David" w:hint="cs"/>
          <w:bCs/>
          <w:sz w:val="28"/>
          <w:szCs w:val="28"/>
          <w:u w:val="single"/>
          <w:rtl/>
          <w:lang w:eastAsia="en-US"/>
        </w:rPr>
        <w:t>פירוט השירותים המבוקשים</w:t>
      </w:r>
    </w:p>
    <w:p w14:paraId="59BCB10D"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sz w:val="24"/>
          <w:szCs w:val="24"/>
          <w:rtl/>
          <w:lang w:eastAsia="en-US"/>
        </w:rPr>
        <w:t xml:space="preserve">השירותים המבוקשים כוללים את כל שלבי התאום הנדרש בכל השלבים, טיפול </w:t>
      </w:r>
      <w:r w:rsidRPr="0099704F">
        <w:rPr>
          <w:rFonts w:cs="David" w:hint="cs"/>
          <w:sz w:val="24"/>
          <w:szCs w:val="24"/>
          <w:rtl/>
          <w:lang w:eastAsia="en-US"/>
        </w:rPr>
        <w:t xml:space="preserve">בהתארגנות </w:t>
      </w:r>
    </w:p>
    <w:p w14:paraId="36E11328" w14:textId="77777777" w:rsidR="0099704F" w:rsidRPr="0099704F" w:rsidRDefault="0099704F" w:rsidP="0099704F">
      <w:pPr>
        <w:spacing w:line="360" w:lineRule="auto"/>
        <w:ind w:left="360"/>
        <w:contextualSpacing/>
        <w:jc w:val="both"/>
        <w:rPr>
          <w:rFonts w:cs="David"/>
          <w:sz w:val="24"/>
          <w:szCs w:val="24"/>
          <w:rtl/>
          <w:lang w:eastAsia="en-US"/>
        </w:rPr>
      </w:pPr>
      <w:r w:rsidRPr="0099704F">
        <w:rPr>
          <w:rFonts w:cs="David" w:hint="cs"/>
          <w:sz w:val="24"/>
          <w:szCs w:val="24"/>
          <w:rtl/>
          <w:lang w:eastAsia="en-US"/>
        </w:rPr>
        <w:t xml:space="preserve">ובהערכות לתכנון </w:t>
      </w:r>
      <w:r w:rsidRPr="0099704F">
        <w:rPr>
          <w:rFonts w:cs="David"/>
          <w:sz w:val="24"/>
          <w:szCs w:val="24"/>
          <w:rtl/>
          <w:lang w:eastAsia="en-US"/>
        </w:rPr>
        <w:t xml:space="preserve">השגת כל האישורים </w:t>
      </w:r>
      <w:r w:rsidRPr="0099704F">
        <w:rPr>
          <w:rFonts w:cs="David" w:hint="cs"/>
          <w:sz w:val="24"/>
          <w:szCs w:val="24"/>
          <w:rtl/>
          <w:lang w:eastAsia="en-US"/>
        </w:rPr>
        <w:t>והאמצעים הנדרשים.</w:t>
      </w:r>
    </w:p>
    <w:p w14:paraId="73A8B600"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hint="cs"/>
          <w:sz w:val="24"/>
          <w:szCs w:val="24"/>
          <w:rtl/>
          <w:lang w:eastAsia="en-US"/>
        </w:rPr>
        <w:t>ל</w:t>
      </w:r>
      <w:r w:rsidRPr="0099704F">
        <w:rPr>
          <w:rFonts w:cs="David" w:hint="eastAsia"/>
          <w:sz w:val="24"/>
          <w:szCs w:val="24"/>
          <w:rtl/>
          <w:lang w:eastAsia="en-US"/>
        </w:rPr>
        <w:t>זוכה</w:t>
      </w:r>
      <w:r w:rsidRPr="0099704F">
        <w:rPr>
          <w:rFonts w:cs="David"/>
          <w:sz w:val="24"/>
          <w:szCs w:val="24"/>
          <w:rtl/>
          <w:lang w:eastAsia="en-US"/>
        </w:rPr>
        <w:t xml:space="preserve"> </w:t>
      </w:r>
      <w:r w:rsidRPr="0099704F">
        <w:rPr>
          <w:rFonts w:cs="David" w:hint="eastAsia"/>
          <w:sz w:val="24"/>
          <w:szCs w:val="24"/>
          <w:rtl/>
          <w:lang w:eastAsia="en-US"/>
        </w:rPr>
        <w:t>תהיה</w:t>
      </w:r>
      <w:r w:rsidRPr="0099704F">
        <w:rPr>
          <w:rFonts w:cs="David"/>
          <w:sz w:val="24"/>
          <w:szCs w:val="24"/>
          <w:rtl/>
          <w:lang w:eastAsia="en-US"/>
        </w:rPr>
        <w:t xml:space="preserve"> </w:t>
      </w:r>
      <w:r w:rsidRPr="0099704F">
        <w:rPr>
          <w:rFonts w:cs="David" w:hint="eastAsia"/>
          <w:sz w:val="24"/>
          <w:szCs w:val="24"/>
          <w:rtl/>
          <w:lang w:eastAsia="en-US"/>
        </w:rPr>
        <w:t>אחריות</w:t>
      </w:r>
      <w:r w:rsidRPr="0099704F">
        <w:rPr>
          <w:rFonts w:cs="David"/>
          <w:sz w:val="24"/>
          <w:szCs w:val="24"/>
          <w:rtl/>
          <w:lang w:eastAsia="en-US"/>
        </w:rPr>
        <w:t xml:space="preserve"> </w:t>
      </w:r>
      <w:r w:rsidRPr="0099704F">
        <w:rPr>
          <w:rFonts w:cs="David" w:hint="eastAsia"/>
          <w:sz w:val="24"/>
          <w:szCs w:val="24"/>
          <w:rtl/>
          <w:lang w:eastAsia="en-US"/>
        </w:rPr>
        <w:t>כוללת</w:t>
      </w:r>
      <w:r w:rsidRPr="0099704F">
        <w:rPr>
          <w:rFonts w:cs="David"/>
          <w:sz w:val="24"/>
          <w:szCs w:val="24"/>
          <w:rtl/>
          <w:lang w:eastAsia="en-US"/>
        </w:rPr>
        <w:t xml:space="preserve"> </w:t>
      </w:r>
      <w:r w:rsidRPr="0099704F">
        <w:rPr>
          <w:rFonts w:cs="David" w:hint="eastAsia"/>
          <w:sz w:val="24"/>
          <w:szCs w:val="24"/>
          <w:rtl/>
          <w:lang w:eastAsia="en-US"/>
        </w:rPr>
        <w:t>ל</w:t>
      </w:r>
      <w:r w:rsidRPr="0099704F">
        <w:rPr>
          <w:rFonts w:cs="David" w:hint="cs"/>
          <w:sz w:val="24"/>
          <w:szCs w:val="24"/>
          <w:rtl/>
          <w:lang w:eastAsia="en-US"/>
        </w:rPr>
        <w:t>התקדמות הפרויקט בזמן, תוך עמידה בכל היעדים ואבני הדרך שיוגדרו.</w:t>
      </w:r>
    </w:p>
    <w:p w14:paraId="2A5B215A"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sz w:val="24"/>
          <w:szCs w:val="24"/>
          <w:rtl/>
          <w:lang w:eastAsia="en-US"/>
        </w:rPr>
        <w:t>בדיקת איסוף נתונים, תכניות מאושרות קודמות, צרכים פיזיים, הכנת מפרט לתכנון</w:t>
      </w:r>
      <w:r w:rsidRPr="0099704F">
        <w:rPr>
          <w:rFonts w:cs="David" w:hint="cs"/>
          <w:sz w:val="24"/>
          <w:szCs w:val="24"/>
          <w:rtl/>
          <w:lang w:eastAsia="en-US"/>
        </w:rPr>
        <w:t>.</w:t>
      </w:r>
    </w:p>
    <w:p w14:paraId="051B3D36"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hint="cs"/>
          <w:sz w:val="24"/>
          <w:szCs w:val="24"/>
          <w:rtl/>
          <w:lang w:eastAsia="en-US"/>
        </w:rPr>
        <w:t>תכנון,</w:t>
      </w:r>
      <w:r w:rsidRPr="0099704F">
        <w:rPr>
          <w:rFonts w:cs="David"/>
          <w:sz w:val="24"/>
          <w:szCs w:val="24"/>
          <w:rtl/>
          <w:lang w:eastAsia="en-US"/>
        </w:rPr>
        <w:t xml:space="preserve"> עמידה בלו"ז התקדמות על פי סיכומי ישיבות, וריכוז לקראת ישיבות הצגת </w:t>
      </w:r>
      <w:r w:rsidRPr="0099704F">
        <w:rPr>
          <w:rFonts w:cs="David" w:hint="cs"/>
          <w:sz w:val="24"/>
          <w:szCs w:val="24"/>
          <w:rtl/>
          <w:lang w:eastAsia="en-US"/>
        </w:rPr>
        <w:t xml:space="preserve">התקדמות </w:t>
      </w:r>
    </w:p>
    <w:p w14:paraId="0107E6FC" w14:textId="77777777" w:rsidR="0099704F" w:rsidRPr="0099704F" w:rsidRDefault="0099704F" w:rsidP="0099704F">
      <w:pPr>
        <w:spacing w:line="360" w:lineRule="auto"/>
        <w:ind w:left="360"/>
        <w:contextualSpacing/>
        <w:jc w:val="both"/>
        <w:rPr>
          <w:rFonts w:cs="David"/>
          <w:sz w:val="24"/>
          <w:szCs w:val="24"/>
          <w:rtl/>
          <w:lang w:eastAsia="en-US"/>
        </w:rPr>
      </w:pPr>
      <w:r w:rsidRPr="0099704F">
        <w:rPr>
          <w:rFonts w:cs="David" w:hint="cs"/>
          <w:sz w:val="24"/>
          <w:szCs w:val="24"/>
          <w:rtl/>
          <w:lang w:eastAsia="en-US"/>
        </w:rPr>
        <w:t>התכנון</w:t>
      </w:r>
      <w:r w:rsidRPr="0099704F">
        <w:rPr>
          <w:rFonts w:cs="David"/>
          <w:sz w:val="24"/>
          <w:szCs w:val="24"/>
          <w:rtl/>
          <w:lang w:eastAsia="en-US"/>
        </w:rPr>
        <w:t xml:space="preserve"> בעירייה.</w:t>
      </w:r>
    </w:p>
    <w:p w14:paraId="380E88DA" w14:textId="36F8EADA" w:rsidR="0099704F" w:rsidRPr="0099704F" w:rsidRDefault="0099704F">
      <w:pPr>
        <w:numPr>
          <w:ilvl w:val="0"/>
          <w:numId w:val="69"/>
        </w:numPr>
        <w:spacing w:after="160" w:line="360" w:lineRule="auto"/>
        <w:ind w:left="360"/>
        <w:contextualSpacing/>
        <w:jc w:val="both"/>
        <w:rPr>
          <w:rFonts w:cs="David"/>
          <w:sz w:val="24"/>
          <w:szCs w:val="24"/>
          <w:rtl/>
          <w:lang w:eastAsia="en-US"/>
        </w:rPr>
      </w:pPr>
      <w:r w:rsidRPr="0099704F">
        <w:rPr>
          <w:rFonts w:cs="David" w:hint="eastAsia"/>
          <w:sz w:val="24"/>
          <w:szCs w:val="24"/>
          <w:rtl/>
          <w:lang w:eastAsia="en-US"/>
        </w:rPr>
        <w:t>המציע</w:t>
      </w:r>
      <w:r w:rsidRPr="0099704F">
        <w:rPr>
          <w:rFonts w:cs="David"/>
          <w:sz w:val="24"/>
          <w:szCs w:val="24"/>
          <w:rtl/>
          <w:lang w:eastAsia="en-US"/>
        </w:rPr>
        <w:t xml:space="preserve"> </w:t>
      </w:r>
      <w:r w:rsidRPr="0099704F">
        <w:rPr>
          <w:rFonts w:cs="David" w:hint="eastAsia"/>
          <w:sz w:val="24"/>
          <w:szCs w:val="24"/>
          <w:rtl/>
          <w:lang w:eastAsia="en-US"/>
        </w:rPr>
        <w:t>הזוכה</w:t>
      </w:r>
      <w:r w:rsidRPr="0099704F">
        <w:rPr>
          <w:rFonts w:cs="David"/>
          <w:sz w:val="24"/>
          <w:szCs w:val="24"/>
          <w:rtl/>
          <w:lang w:eastAsia="en-US"/>
        </w:rPr>
        <w:t xml:space="preserve"> </w:t>
      </w:r>
      <w:r w:rsidRPr="0099704F">
        <w:rPr>
          <w:rFonts w:cs="David" w:hint="eastAsia"/>
          <w:sz w:val="24"/>
          <w:szCs w:val="24"/>
          <w:rtl/>
          <w:lang w:eastAsia="en-US"/>
        </w:rPr>
        <w:t>יעביר</w:t>
      </w:r>
      <w:r w:rsidRPr="0099704F">
        <w:rPr>
          <w:rFonts w:cs="David"/>
          <w:sz w:val="24"/>
          <w:szCs w:val="24"/>
          <w:rtl/>
          <w:lang w:eastAsia="en-US"/>
        </w:rPr>
        <w:t xml:space="preserve"> </w:t>
      </w:r>
      <w:r w:rsidRPr="0099704F">
        <w:rPr>
          <w:rFonts w:cs="David" w:hint="eastAsia"/>
          <w:sz w:val="24"/>
          <w:szCs w:val="24"/>
          <w:rtl/>
          <w:lang w:eastAsia="en-US"/>
        </w:rPr>
        <w:t>ל</w:t>
      </w:r>
      <w:r w:rsidRPr="0099704F">
        <w:rPr>
          <w:rFonts w:cs="David" w:hint="cs"/>
          <w:sz w:val="24"/>
          <w:szCs w:val="24"/>
          <w:rtl/>
          <w:lang w:eastAsia="en-US"/>
        </w:rPr>
        <w:t>עירייה, ובאופן ספציפי למהנדס העירייה,</w:t>
      </w:r>
      <w:r w:rsidRPr="0099704F">
        <w:rPr>
          <w:rFonts w:cs="David"/>
          <w:sz w:val="24"/>
          <w:szCs w:val="24"/>
          <w:rtl/>
          <w:lang w:eastAsia="en-US"/>
        </w:rPr>
        <w:t xml:space="preserve"> </w:t>
      </w:r>
      <w:r w:rsidRPr="0099704F">
        <w:rPr>
          <w:rFonts w:cs="David" w:hint="eastAsia"/>
          <w:sz w:val="24"/>
          <w:szCs w:val="24"/>
          <w:rtl/>
          <w:lang w:eastAsia="en-US"/>
        </w:rPr>
        <w:t>דיווחים</w:t>
      </w:r>
      <w:r w:rsidRPr="0099704F">
        <w:rPr>
          <w:rFonts w:cs="David"/>
          <w:sz w:val="24"/>
          <w:szCs w:val="24"/>
          <w:rtl/>
          <w:lang w:eastAsia="en-US"/>
        </w:rPr>
        <w:t xml:space="preserve"> </w:t>
      </w:r>
      <w:r w:rsidRPr="0099704F">
        <w:rPr>
          <w:rFonts w:cs="David" w:hint="eastAsia"/>
          <w:sz w:val="24"/>
          <w:szCs w:val="24"/>
          <w:rtl/>
          <w:lang w:eastAsia="en-US"/>
        </w:rPr>
        <w:t>תקופתיים</w:t>
      </w:r>
      <w:r w:rsidRPr="0099704F">
        <w:rPr>
          <w:rFonts w:cs="David"/>
          <w:sz w:val="24"/>
          <w:szCs w:val="24"/>
          <w:rtl/>
          <w:lang w:eastAsia="en-US"/>
        </w:rPr>
        <w:t xml:space="preserve"> </w:t>
      </w:r>
      <w:r w:rsidRPr="0099704F">
        <w:rPr>
          <w:rFonts w:cs="David" w:hint="eastAsia"/>
          <w:sz w:val="24"/>
          <w:szCs w:val="24"/>
          <w:rtl/>
          <w:lang w:eastAsia="en-US"/>
        </w:rPr>
        <w:t>על</w:t>
      </w:r>
      <w:r w:rsidRPr="0099704F">
        <w:rPr>
          <w:rFonts w:cs="David"/>
          <w:sz w:val="24"/>
          <w:szCs w:val="24"/>
          <w:rtl/>
          <w:lang w:eastAsia="en-US"/>
        </w:rPr>
        <w:t xml:space="preserve"> </w:t>
      </w:r>
      <w:r w:rsidRPr="0099704F">
        <w:rPr>
          <w:rFonts w:cs="David" w:hint="cs"/>
          <w:sz w:val="24"/>
          <w:szCs w:val="24"/>
          <w:rtl/>
          <w:lang w:eastAsia="en-US"/>
        </w:rPr>
        <w:t>מתן השירותים</w:t>
      </w:r>
      <w:r w:rsidRPr="0099704F">
        <w:rPr>
          <w:rFonts w:cs="David"/>
          <w:sz w:val="24"/>
          <w:szCs w:val="24"/>
          <w:rtl/>
          <w:lang w:eastAsia="en-US"/>
        </w:rPr>
        <w:t xml:space="preserve">, </w:t>
      </w:r>
      <w:r w:rsidRPr="0099704F">
        <w:rPr>
          <w:rFonts w:cs="David" w:hint="eastAsia"/>
          <w:sz w:val="24"/>
          <w:szCs w:val="24"/>
          <w:rtl/>
          <w:lang w:eastAsia="en-US"/>
        </w:rPr>
        <w:t>במועדים</w:t>
      </w:r>
      <w:r w:rsidRPr="0099704F">
        <w:rPr>
          <w:rFonts w:cs="David"/>
          <w:sz w:val="24"/>
          <w:szCs w:val="24"/>
          <w:rtl/>
          <w:lang w:eastAsia="en-US"/>
        </w:rPr>
        <w:t xml:space="preserve"> </w:t>
      </w:r>
      <w:r w:rsidRPr="0099704F">
        <w:rPr>
          <w:rFonts w:cs="David" w:hint="eastAsia"/>
          <w:sz w:val="24"/>
          <w:szCs w:val="24"/>
          <w:rtl/>
          <w:lang w:eastAsia="en-US"/>
        </w:rPr>
        <w:t>ובהתאם</w:t>
      </w:r>
      <w:r w:rsidRPr="0099704F">
        <w:rPr>
          <w:rFonts w:cs="David" w:hint="cs"/>
          <w:sz w:val="24"/>
          <w:szCs w:val="24"/>
          <w:rtl/>
          <w:lang w:eastAsia="en-US"/>
        </w:rPr>
        <w:t xml:space="preserve"> </w:t>
      </w:r>
      <w:r w:rsidRPr="0099704F">
        <w:rPr>
          <w:rFonts w:cs="David"/>
          <w:sz w:val="24"/>
          <w:szCs w:val="24"/>
          <w:rtl/>
          <w:lang w:eastAsia="en-US"/>
        </w:rPr>
        <w:t xml:space="preserve">למתכונת שתסוכם עימו וכן דיווחים מיוחדים עפ"י </w:t>
      </w:r>
      <w:r w:rsidRPr="0099704F">
        <w:rPr>
          <w:rFonts w:cs="David" w:hint="eastAsia"/>
          <w:sz w:val="24"/>
          <w:szCs w:val="24"/>
          <w:rtl/>
          <w:lang w:eastAsia="en-US"/>
        </w:rPr>
        <w:t>דרישת</w:t>
      </w:r>
      <w:r w:rsidRPr="0099704F">
        <w:rPr>
          <w:rFonts w:cs="David"/>
          <w:sz w:val="24"/>
          <w:szCs w:val="24"/>
          <w:rtl/>
          <w:lang w:eastAsia="en-US"/>
        </w:rPr>
        <w:t xml:space="preserve"> </w:t>
      </w:r>
      <w:r w:rsidRPr="0099704F">
        <w:rPr>
          <w:rFonts w:cs="David" w:hint="eastAsia"/>
          <w:sz w:val="24"/>
          <w:szCs w:val="24"/>
          <w:rtl/>
          <w:lang w:eastAsia="en-US"/>
        </w:rPr>
        <w:t>העירייה</w:t>
      </w:r>
      <w:r w:rsidRPr="0099704F">
        <w:rPr>
          <w:rFonts w:cs="David"/>
          <w:sz w:val="24"/>
          <w:szCs w:val="24"/>
          <w:rtl/>
          <w:lang w:eastAsia="en-US"/>
        </w:rPr>
        <w:t>.</w:t>
      </w:r>
    </w:p>
    <w:p w14:paraId="20A4F817"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hint="cs"/>
          <w:sz w:val="24"/>
          <w:szCs w:val="24"/>
          <w:rtl/>
          <w:lang w:eastAsia="en-US"/>
        </w:rPr>
        <w:t xml:space="preserve">המציע הזוכה יגיש דו"ח פעילות חודשי למהנדס העירייה אשר יפרט את סטטוס כל אחד מהפרויקטים, </w:t>
      </w:r>
    </w:p>
    <w:p w14:paraId="73CE40E7" w14:textId="77777777" w:rsidR="0099704F" w:rsidRPr="0099704F" w:rsidRDefault="0099704F" w:rsidP="0099704F">
      <w:pPr>
        <w:spacing w:line="360" w:lineRule="auto"/>
        <w:ind w:left="360"/>
        <w:contextualSpacing/>
        <w:jc w:val="both"/>
        <w:rPr>
          <w:rFonts w:cs="David"/>
          <w:sz w:val="24"/>
          <w:szCs w:val="24"/>
          <w:lang w:eastAsia="en-US"/>
        </w:rPr>
      </w:pPr>
      <w:r w:rsidRPr="0099704F">
        <w:rPr>
          <w:rFonts w:cs="David" w:hint="cs"/>
          <w:sz w:val="24"/>
          <w:szCs w:val="24"/>
          <w:rtl/>
          <w:lang w:eastAsia="en-US"/>
        </w:rPr>
        <w:t>בנוסף, יגיש המציע הזוכה למהנדס העירייה דוחות ביניים בסיום כל שלב ("אבן דרך") של הפרויקט.</w:t>
      </w:r>
    </w:p>
    <w:p w14:paraId="4A9CC0C0"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sz w:val="24"/>
          <w:szCs w:val="24"/>
          <w:rtl/>
          <w:lang w:eastAsia="en-US"/>
        </w:rPr>
        <w:t xml:space="preserve">בכלל מתן השירותים האמורים המציע יידרש לספק שירותי מנהלה ושירותים תומכים (תיאומי ישיבות, </w:t>
      </w:r>
    </w:p>
    <w:p w14:paraId="7A9B4FB3" w14:textId="77777777" w:rsidR="0099704F" w:rsidRPr="0099704F" w:rsidRDefault="0099704F" w:rsidP="0099704F">
      <w:pPr>
        <w:spacing w:line="360" w:lineRule="auto"/>
        <w:ind w:left="360"/>
        <w:contextualSpacing/>
        <w:jc w:val="both"/>
        <w:rPr>
          <w:rFonts w:cs="David"/>
          <w:sz w:val="24"/>
          <w:szCs w:val="24"/>
          <w:lang w:eastAsia="en-US"/>
        </w:rPr>
      </w:pPr>
      <w:r w:rsidRPr="0099704F">
        <w:rPr>
          <w:rFonts w:cs="David"/>
          <w:sz w:val="24"/>
          <w:szCs w:val="24"/>
          <w:rtl/>
          <w:lang w:eastAsia="en-US"/>
        </w:rPr>
        <w:t xml:space="preserve">הדפסה והפצת חומר, ביצוע התקשרויות, תשלומים וחשבונות וכו'.) </w:t>
      </w:r>
    </w:p>
    <w:p w14:paraId="334D90F2"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hint="eastAsia"/>
          <w:sz w:val="24"/>
          <w:szCs w:val="24"/>
          <w:rtl/>
          <w:lang w:eastAsia="en-US"/>
        </w:rPr>
        <w:t>המציע</w:t>
      </w:r>
      <w:r w:rsidRPr="0099704F">
        <w:rPr>
          <w:rFonts w:cs="David"/>
          <w:sz w:val="24"/>
          <w:szCs w:val="24"/>
          <w:rtl/>
          <w:lang w:eastAsia="en-US"/>
        </w:rPr>
        <w:t xml:space="preserve"> </w:t>
      </w:r>
      <w:r w:rsidRPr="0099704F">
        <w:rPr>
          <w:rFonts w:cs="David" w:hint="eastAsia"/>
          <w:sz w:val="24"/>
          <w:szCs w:val="24"/>
          <w:rtl/>
          <w:lang w:eastAsia="en-US"/>
        </w:rPr>
        <w:t>הזוכה</w:t>
      </w:r>
      <w:r w:rsidRPr="0099704F">
        <w:rPr>
          <w:rFonts w:cs="David"/>
          <w:sz w:val="24"/>
          <w:szCs w:val="24"/>
          <w:rtl/>
          <w:lang w:eastAsia="en-US"/>
        </w:rPr>
        <w:t xml:space="preserve"> </w:t>
      </w:r>
      <w:r w:rsidRPr="0099704F">
        <w:rPr>
          <w:rFonts w:cs="David" w:hint="eastAsia"/>
          <w:sz w:val="24"/>
          <w:szCs w:val="24"/>
          <w:rtl/>
          <w:lang w:eastAsia="en-US"/>
        </w:rPr>
        <w:t>ידווח</w:t>
      </w:r>
      <w:r w:rsidRPr="0099704F">
        <w:rPr>
          <w:rFonts w:cs="David"/>
          <w:sz w:val="24"/>
          <w:szCs w:val="24"/>
          <w:rtl/>
          <w:lang w:eastAsia="en-US"/>
        </w:rPr>
        <w:t xml:space="preserve"> </w:t>
      </w:r>
      <w:r w:rsidRPr="0099704F">
        <w:rPr>
          <w:rFonts w:cs="David" w:hint="eastAsia"/>
          <w:sz w:val="24"/>
          <w:szCs w:val="24"/>
          <w:rtl/>
          <w:lang w:eastAsia="en-US"/>
        </w:rPr>
        <w:t>מי</w:t>
      </w:r>
      <w:r w:rsidRPr="0099704F">
        <w:rPr>
          <w:rFonts w:cs="David" w:hint="cs"/>
          <w:sz w:val="24"/>
          <w:szCs w:val="24"/>
          <w:rtl/>
          <w:lang w:eastAsia="en-US"/>
        </w:rPr>
        <w:t>י</w:t>
      </w:r>
      <w:r w:rsidRPr="0099704F">
        <w:rPr>
          <w:rFonts w:cs="David" w:hint="eastAsia"/>
          <w:sz w:val="24"/>
          <w:szCs w:val="24"/>
          <w:rtl/>
          <w:lang w:eastAsia="en-US"/>
        </w:rPr>
        <w:t>דית</w:t>
      </w:r>
      <w:r w:rsidRPr="0099704F">
        <w:rPr>
          <w:rFonts w:cs="David"/>
          <w:sz w:val="24"/>
          <w:szCs w:val="24"/>
          <w:rtl/>
          <w:lang w:eastAsia="en-US"/>
        </w:rPr>
        <w:t xml:space="preserve"> </w:t>
      </w:r>
      <w:r w:rsidRPr="0099704F">
        <w:rPr>
          <w:rFonts w:cs="David" w:hint="eastAsia"/>
          <w:sz w:val="24"/>
          <w:szCs w:val="24"/>
          <w:rtl/>
          <w:lang w:eastAsia="en-US"/>
        </w:rPr>
        <w:t>למ</w:t>
      </w:r>
      <w:r w:rsidRPr="0099704F">
        <w:rPr>
          <w:rFonts w:cs="David" w:hint="cs"/>
          <w:sz w:val="24"/>
          <w:szCs w:val="24"/>
          <w:rtl/>
          <w:lang w:eastAsia="en-US"/>
        </w:rPr>
        <w:t>הנדס העירייה</w:t>
      </w:r>
      <w:r w:rsidRPr="0099704F">
        <w:rPr>
          <w:rFonts w:cs="David"/>
          <w:sz w:val="24"/>
          <w:szCs w:val="24"/>
          <w:rtl/>
          <w:lang w:eastAsia="en-US"/>
        </w:rPr>
        <w:t xml:space="preserve"> </w:t>
      </w:r>
      <w:r w:rsidRPr="0099704F">
        <w:rPr>
          <w:rFonts w:cs="David" w:hint="eastAsia"/>
          <w:sz w:val="24"/>
          <w:szCs w:val="24"/>
          <w:rtl/>
          <w:lang w:eastAsia="en-US"/>
        </w:rPr>
        <w:t>על</w:t>
      </w:r>
      <w:r w:rsidRPr="0099704F">
        <w:rPr>
          <w:rFonts w:cs="David"/>
          <w:sz w:val="24"/>
          <w:szCs w:val="24"/>
          <w:rtl/>
          <w:lang w:eastAsia="en-US"/>
        </w:rPr>
        <w:t xml:space="preserve"> </w:t>
      </w:r>
      <w:r w:rsidRPr="0099704F">
        <w:rPr>
          <w:rFonts w:cs="David" w:hint="eastAsia"/>
          <w:sz w:val="24"/>
          <w:szCs w:val="24"/>
          <w:rtl/>
          <w:lang w:eastAsia="en-US"/>
        </w:rPr>
        <w:t>כל</w:t>
      </w:r>
      <w:r w:rsidRPr="0099704F">
        <w:rPr>
          <w:rFonts w:cs="David"/>
          <w:sz w:val="24"/>
          <w:szCs w:val="24"/>
          <w:rtl/>
          <w:lang w:eastAsia="en-US"/>
        </w:rPr>
        <w:t xml:space="preserve"> </w:t>
      </w:r>
      <w:r w:rsidRPr="0099704F">
        <w:rPr>
          <w:rFonts w:cs="David" w:hint="eastAsia"/>
          <w:sz w:val="24"/>
          <w:szCs w:val="24"/>
          <w:rtl/>
          <w:lang w:eastAsia="en-US"/>
        </w:rPr>
        <w:t>אירוע</w:t>
      </w:r>
      <w:r w:rsidRPr="0099704F">
        <w:rPr>
          <w:rFonts w:cs="David"/>
          <w:sz w:val="24"/>
          <w:szCs w:val="24"/>
          <w:rtl/>
          <w:lang w:eastAsia="en-US"/>
        </w:rPr>
        <w:t xml:space="preserve"> </w:t>
      </w:r>
      <w:r w:rsidRPr="0099704F">
        <w:rPr>
          <w:rFonts w:cs="David" w:hint="eastAsia"/>
          <w:sz w:val="24"/>
          <w:szCs w:val="24"/>
          <w:rtl/>
          <w:lang w:eastAsia="en-US"/>
        </w:rPr>
        <w:t>מהותי</w:t>
      </w:r>
      <w:r w:rsidRPr="0099704F">
        <w:rPr>
          <w:rFonts w:cs="David"/>
          <w:sz w:val="24"/>
          <w:szCs w:val="24"/>
          <w:rtl/>
          <w:lang w:eastAsia="en-US"/>
        </w:rPr>
        <w:t xml:space="preserve"> </w:t>
      </w:r>
      <w:r w:rsidRPr="0099704F">
        <w:rPr>
          <w:rFonts w:cs="David" w:hint="eastAsia"/>
          <w:sz w:val="24"/>
          <w:szCs w:val="24"/>
          <w:rtl/>
          <w:lang w:eastAsia="en-US"/>
        </w:rPr>
        <w:t>הקשור</w:t>
      </w:r>
      <w:r w:rsidRPr="0099704F">
        <w:rPr>
          <w:rFonts w:cs="David"/>
          <w:sz w:val="24"/>
          <w:szCs w:val="24"/>
          <w:rtl/>
          <w:lang w:eastAsia="en-US"/>
        </w:rPr>
        <w:t xml:space="preserve"> </w:t>
      </w:r>
      <w:r w:rsidRPr="0099704F">
        <w:rPr>
          <w:rFonts w:cs="David" w:hint="eastAsia"/>
          <w:sz w:val="24"/>
          <w:szCs w:val="24"/>
          <w:rtl/>
          <w:lang w:eastAsia="en-US"/>
        </w:rPr>
        <w:t>ב</w:t>
      </w:r>
      <w:r w:rsidRPr="0099704F">
        <w:rPr>
          <w:rFonts w:cs="David" w:hint="cs"/>
          <w:sz w:val="24"/>
          <w:szCs w:val="24"/>
          <w:rtl/>
          <w:lang w:eastAsia="en-US"/>
        </w:rPr>
        <w:t>פרויקט</w:t>
      </w:r>
      <w:r w:rsidRPr="0099704F">
        <w:rPr>
          <w:rFonts w:cs="David"/>
          <w:sz w:val="24"/>
          <w:szCs w:val="24"/>
          <w:rtl/>
          <w:lang w:eastAsia="en-US"/>
        </w:rPr>
        <w:t xml:space="preserve">, </w:t>
      </w:r>
      <w:r w:rsidRPr="0099704F">
        <w:rPr>
          <w:rFonts w:cs="David" w:hint="eastAsia"/>
          <w:sz w:val="24"/>
          <w:szCs w:val="24"/>
          <w:rtl/>
          <w:lang w:eastAsia="en-US"/>
        </w:rPr>
        <w:t>לרבות</w:t>
      </w:r>
      <w:r w:rsidRPr="0099704F">
        <w:rPr>
          <w:rFonts w:cs="David" w:hint="cs"/>
          <w:sz w:val="24"/>
          <w:szCs w:val="24"/>
          <w:rtl/>
          <w:lang w:eastAsia="en-US"/>
        </w:rPr>
        <w:t xml:space="preserve"> </w:t>
      </w:r>
      <w:r w:rsidRPr="0099704F">
        <w:rPr>
          <w:rFonts w:cs="David" w:hint="eastAsia"/>
          <w:sz w:val="24"/>
          <w:szCs w:val="24"/>
          <w:rtl/>
          <w:lang w:eastAsia="en-US"/>
        </w:rPr>
        <w:t>תקלות</w:t>
      </w:r>
      <w:r w:rsidRPr="0099704F">
        <w:rPr>
          <w:rFonts w:cs="David"/>
          <w:sz w:val="24"/>
          <w:szCs w:val="24"/>
          <w:rtl/>
          <w:lang w:eastAsia="en-US"/>
        </w:rPr>
        <w:t xml:space="preserve"> </w:t>
      </w:r>
    </w:p>
    <w:p w14:paraId="41BE64C3" w14:textId="77777777" w:rsidR="0099704F" w:rsidRPr="0099704F" w:rsidRDefault="0099704F" w:rsidP="0099704F">
      <w:pPr>
        <w:spacing w:line="360" w:lineRule="auto"/>
        <w:ind w:left="360"/>
        <w:contextualSpacing/>
        <w:jc w:val="both"/>
        <w:rPr>
          <w:rFonts w:cs="David"/>
          <w:sz w:val="24"/>
          <w:szCs w:val="24"/>
          <w:rtl/>
          <w:lang w:eastAsia="en-US"/>
        </w:rPr>
      </w:pPr>
      <w:r w:rsidRPr="0099704F">
        <w:rPr>
          <w:rFonts w:cs="David" w:hint="eastAsia"/>
          <w:sz w:val="24"/>
          <w:szCs w:val="24"/>
          <w:rtl/>
          <w:lang w:eastAsia="en-US"/>
        </w:rPr>
        <w:t>ושיבושים</w:t>
      </w:r>
      <w:r w:rsidRPr="0099704F">
        <w:rPr>
          <w:rFonts w:cs="David"/>
          <w:sz w:val="24"/>
          <w:szCs w:val="24"/>
          <w:rtl/>
          <w:lang w:eastAsia="en-US"/>
        </w:rPr>
        <w:t xml:space="preserve"> </w:t>
      </w:r>
      <w:r w:rsidRPr="0099704F">
        <w:rPr>
          <w:rFonts w:cs="David" w:hint="eastAsia"/>
          <w:sz w:val="24"/>
          <w:szCs w:val="24"/>
          <w:rtl/>
          <w:lang w:eastAsia="en-US"/>
        </w:rPr>
        <w:t>בעבודה</w:t>
      </w:r>
      <w:r w:rsidRPr="0099704F">
        <w:rPr>
          <w:rFonts w:cs="David"/>
          <w:sz w:val="24"/>
          <w:szCs w:val="24"/>
          <w:rtl/>
          <w:lang w:eastAsia="en-US"/>
        </w:rPr>
        <w:t>,</w:t>
      </w:r>
      <w:r w:rsidRPr="0099704F">
        <w:rPr>
          <w:rFonts w:cs="David" w:hint="cs"/>
          <w:sz w:val="24"/>
          <w:szCs w:val="24"/>
          <w:rtl/>
          <w:lang w:eastAsia="en-US"/>
        </w:rPr>
        <w:t xml:space="preserve"> </w:t>
      </w:r>
      <w:r w:rsidRPr="0099704F">
        <w:rPr>
          <w:rFonts w:cs="David"/>
          <w:sz w:val="24"/>
          <w:szCs w:val="24"/>
          <w:rtl/>
          <w:lang w:eastAsia="en-US"/>
        </w:rPr>
        <w:t xml:space="preserve">אובדן </w:t>
      </w:r>
      <w:r w:rsidRPr="0099704F">
        <w:rPr>
          <w:rFonts w:cs="David" w:hint="eastAsia"/>
          <w:sz w:val="24"/>
          <w:szCs w:val="24"/>
          <w:rtl/>
          <w:lang w:eastAsia="en-US"/>
        </w:rPr>
        <w:t>מידע</w:t>
      </w:r>
      <w:r w:rsidRPr="0099704F">
        <w:rPr>
          <w:rFonts w:cs="David"/>
          <w:sz w:val="24"/>
          <w:szCs w:val="24"/>
          <w:rtl/>
          <w:lang w:eastAsia="en-US"/>
        </w:rPr>
        <w:t xml:space="preserve"> </w:t>
      </w:r>
      <w:r w:rsidRPr="0099704F">
        <w:rPr>
          <w:rFonts w:cs="David" w:hint="eastAsia"/>
          <w:sz w:val="24"/>
          <w:szCs w:val="24"/>
          <w:rtl/>
          <w:lang w:eastAsia="en-US"/>
        </w:rPr>
        <w:t>וכל</w:t>
      </w:r>
      <w:r w:rsidRPr="0099704F">
        <w:rPr>
          <w:rFonts w:cs="David"/>
          <w:sz w:val="24"/>
          <w:szCs w:val="24"/>
          <w:rtl/>
          <w:lang w:eastAsia="en-US"/>
        </w:rPr>
        <w:t xml:space="preserve"> </w:t>
      </w:r>
      <w:r w:rsidRPr="0099704F">
        <w:rPr>
          <w:rFonts w:cs="David" w:hint="eastAsia"/>
          <w:sz w:val="24"/>
          <w:szCs w:val="24"/>
          <w:rtl/>
          <w:lang w:eastAsia="en-US"/>
        </w:rPr>
        <w:t>אירוע</w:t>
      </w:r>
      <w:r w:rsidRPr="0099704F">
        <w:rPr>
          <w:rFonts w:cs="David"/>
          <w:sz w:val="24"/>
          <w:szCs w:val="24"/>
          <w:rtl/>
          <w:lang w:eastAsia="en-US"/>
        </w:rPr>
        <w:t xml:space="preserve"> </w:t>
      </w:r>
      <w:r w:rsidRPr="0099704F">
        <w:rPr>
          <w:rFonts w:cs="David" w:hint="eastAsia"/>
          <w:sz w:val="24"/>
          <w:szCs w:val="24"/>
          <w:rtl/>
          <w:lang w:eastAsia="en-US"/>
        </w:rPr>
        <w:t>אחר</w:t>
      </w:r>
      <w:r w:rsidRPr="0099704F">
        <w:rPr>
          <w:rFonts w:cs="David"/>
          <w:sz w:val="24"/>
          <w:szCs w:val="24"/>
          <w:rtl/>
          <w:lang w:eastAsia="en-US"/>
        </w:rPr>
        <w:t xml:space="preserve"> </w:t>
      </w:r>
      <w:r w:rsidRPr="0099704F">
        <w:rPr>
          <w:rFonts w:cs="David" w:hint="eastAsia"/>
          <w:sz w:val="24"/>
          <w:szCs w:val="24"/>
          <w:rtl/>
          <w:lang w:eastAsia="en-US"/>
        </w:rPr>
        <w:t>שיש</w:t>
      </w:r>
      <w:r w:rsidRPr="0099704F">
        <w:rPr>
          <w:rFonts w:cs="David"/>
          <w:sz w:val="24"/>
          <w:szCs w:val="24"/>
          <w:rtl/>
          <w:lang w:eastAsia="en-US"/>
        </w:rPr>
        <w:t xml:space="preserve"> </w:t>
      </w:r>
      <w:r w:rsidRPr="0099704F">
        <w:rPr>
          <w:rFonts w:cs="David" w:hint="eastAsia"/>
          <w:sz w:val="24"/>
          <w:szCs w:val="24"/>
          <w:rtl/>
          <w:lang w:eastAsia="en-US"/>
        </w:rPr>
        <w:t>לו</w:t>
      </w:r>
      <w:r w:rsidRPr="0099704F">
        <w:rPr>
          <w:rFonts w:cs="David"/>
          <w:sz w:val="24"/>
          <w:szCs w:val="24"/>
          <w:rtl/>
          <w:lang w:eastAsia="en-US"/>
        </w:rPr>
        <w:t xml:space="preserve"> </w:t>
      </w:r>
      <w:r w:rsidRPr="0099704F">
        <w:rPr>
          <w:rFonts w:cs="David" w:hint="eastAsia"/>
          <w:sz w:val="24"/>
          <w:szCs w:val="24"/>
          <w:rtl/>
          <w:lang w:eastAsia="en-US"/>
        </w:rPr>
        <w:t>השלכה</w:t>
      </w:r>
      <w:r w:rsidRPr="0099704F">
        <w:rPr>
          <w:rFonts w:cs="David"/>
          <w:sz w:val="24"/>
          <w:szCs w:val="24"/>
          <w:rtl/>
          <w:lang w:eastAsia="en-US"/>
        </w:rPr>
        <w:t xml:space="preserve"> </w:t>
      </w:r>
      <w:r w:rsidRPr="0099704F">
        <w:rPr>
          <w:rFonts w:cs="David" w:hint="eastAsia"/>
          <w:sz w:val="24"/>
          <w:szCs w:val="24"/>
          <w:rtl/>
          <w:lang w:eastAsia="en-US"/>
        </w:rPr>
        <w:t>על</w:t>
      </w:r>
      <w:r w:rsidRPr="0099704F">
        <w:rPr>
          <w:rFonts w:cs="David"/>
          <w:sz w:val="24"/>
          <w:szCs w:val="24"/>
          <w:rtl/>
          <w:lang w:eastAsia="en-US"/>
        </w:rPr>
        <w:t xml:space="preserve"> </w:t>
      </w:r>
      <w:r w:rsidRPr="0099704F">
        <w:rPr>
          <w:rFonts w:cs="David" w:hint="eastAsia"/>
          <w:sz w:val="24"/>
          <w:szCs w:val="24"/>
          <w:rtl/>
          <w:lang w:eastAsia="en-US"/>
        </w:rPr>
        <w:t>רציפות</w:t>
      </w:r>
      <w:r w:rsidRPr="0099704F">
        <w:rPr>
          <w:rFonts w:cs="David"/>
          <w:sz w:val="24"/>
          <w:szCs w:val="24"/>
          <w:rtl/>
          <w:lang w:eastAsia="en-US"/>
        </w:rPr>
        <w:t xml:space="preserve"> </w:t>
      </w:r>
      <w:r w:rsidRPr="0099704F">
        <w:rPr>
          <w:rFonts w:cs="David" w:hint="cs"/>
          <w:sz w:val="24"/>
          <w:szCs w:val="24"/>
          <w:rtl/>
          <w:lang w:eastAsia="en-US"/>
        </w:rPr>
        <w:t xml:space="preserve">מתן </w:t>
      </w:r>
      <w:r w:rsidRPr="0099704F">
        <w:rPr>
          <w:rFonts w:cs="David" w:hint="eastAsia"/>
          <w:sz w:val="24"/>
          <w:szCs w:val="24"/>
          <w:rtl/>
          <w:lang w:eastAsia="en-US"/>
        </w:rPr>
        <w:t>השירות</w:t>
      </w:r>
      <w:r w:rsidRPr="0099704F">
        <w:rPr>
          <w:rFonts w:cs="David" w:hint="cs"/>
          <w:sz w:val="24"/>
          <w:szCs w:val="24"/>
          <w:rtl/>
          <w:lang w:eastAsia="en-US"/>
        </w:rPr>
        <w:t>ים או טיבם.</w:t>
      </w:r>
    </w:p>
    <w:p w14:paraId="402C664E" w14:textId="77777777" w:rsidR="0099704F" w:rsidRPr="0099704F" w:rsidRDefault="0099704F">
      <w:pPr>
        <w:numPr>
          <w:ilvl w:val="0"/>
          <w:numId w:val="69"/>
        </w:numPr>
        <w:spacing w:after="160" w:line="360" w:lineRule="auto"/>
        <w:ind w:left="360"/>
        <w:contextualSpacing/>
        <w:jc w:val="both"/>
        <w:rPr>
          <w:rFonts w:cs="David"/>
          <w:sz w:val="24"/>
          <w:szCs w:val="24"/>
          <w:rtl/>
          <w:lang w:eastAsia="en-US"/>
        </w:rPr>
      </w:pPr>
      <w:r w:rsidRPr="0099704F">
        <w:rPr>
          <w:rFonts w:cs="David" w:hint="cs"/>
          <w:sz w:val="24"/>
          <w:szCs w:val="24"/>
          <w:rtl/>
          <w:lang w:eastAsia="en-US"/>
        </w:rPr>
        <w:t>המציע יתעד וישמור את מכלול החומר שנוצר במהלך הכנת התכנית ונספחיה.</w:t>
      </w:r>
    </w:p>
    <w:p w14:paraId="025D9389" w14:textId="77777777" w:rsidR="0099704F" w:rsidRPr="0099704F" w:rsidRDefault="0099704F">
      <w:pPr>
        <w:numPr>
          <w:ilvl w:val="0"/>
          <w:numId w:val="69"/>
        </w:numPr>
        <w:spacing w:after="160" w:line="360" w:lineRule="auto"/>
        <w:ind w:left="360"/>
        <w:contextualSpacing/>
        <w:jc w:val="both"/>
        <w:rPr>
          <w:rFonts w:cs="David"/>
          <w:sz w:val="24"/>
          <w:szCs w:val="24"/>
          <w:lang w:eastAsia="en-US"/>
        </w:rPr>
      </w:pPr>
      <w:r w:rsidRPr="0099704F">
        <w:rPr>
          <w:rFonts w:cs="David" w:hint="eastAsia"/>
          <w:sz w:val="24"/>
          <w:szCs w:val="24"/>
          <w:rtl/>
          <w:lang w:eastAsia="en-US"/>
        </w:rPr>
        <w:t>בתום</w:t>
      </w:r>
      <w:r w:rsidRPr="0099704F">
        <w:rPr>
          <w:rFonts w:cs="David"/>
          <w:sz w:val="24"/>
          <w:szCs w:val="24"/>
          <w:rtl/>
          <w:lang w:eastAsia="en-US"/>
        </w:rPr>
        <w:t xml:space="preserve"> </w:t>
      </w:r>
      <w:r w:rsidRPr="0099704F">
        <w:rPr>
          <w:rFonts w:cs="David" w:hint="eastAsia"/>
          <w:sz w:val="24"/>
          <w:szCs w:val="24"/>
          <w:rtl/>
          <w:lang w:eastAsia="en-US"/>
        </w:rPr>
        <w:t>תקופת</w:t>
      </w:r>
      <w:r w:rsidRPr="0099704F">
        <w:rPr>
          <w:rFonts w:cs="David"/>
          <w:sz w:val="24"/>
          <w:szCs w:val="24"/>
          <w:rtl/>
          <w:lang w:eastAsia="en-US"/>
        </w:rPr>
        <w:t xml:space="preserve"> </w:t>
      </w:r>
      <w:r w:rsidRPr="0099704F">
        <w:rPr>
          <w:rFonts w:cs="David" w:hint="eastAsia"/>
          <w:sz w:val="24"/>
          <w:szCs w:val="24"/>
          <w:rtl/>
          <w:lang w:eastAsia="en-US"/>
        </w:rPr>
        <w:t>ההתקשרות</w:t>
      </w:r>
      <w:r w:rsidRPr="0099704F">
        <w:rPr>
          <w:rFonts w:cs="David"/>
          <w:sz w:val="24"/>
          <w:szCs w:val="24"/>
          <w:rtl/>
          <w:lang w:eastAsia="en-US"/>
        </w:rPr>
        <w:t xml:space="preserve"> </w:t>
      </w:r>
      <w:r w:rsidRPr="0099704F">
        <w:rPr>
          <w:rFonts w:cs="David" w:hint="eastAsia"/>
          <w:sz w:val="24"/>
          <w:szCs w:val="24"/>
          <w:rtl/>
          <w:lang w:eastAsia="en-US"/>
        </w:rPr>
        <w:t>יעביר</w:t>
      </w:r>
      <w:r w:rsidRPr="0099704F">
        <w:rPr>
          <w:rFonts w:cs="David"/>
          <w:sz w:val="24"/>
          <w:szCs w:val="24"/>
          <w:rtl/>
          <w:lang w:eastAsia="en-US"/>
        </w:rPr>
        <w:t xml:space="preserve"> </w:t>
      </w:r>
      <w:r w:rsidRPr="0099704F">
        <w:rPr>
          <w:rFonts w:cs="David" w:hint="eastAsia"/>
          <w:sz w:val="24"/>
          <w:szCs w:val="24"/>
          <w:rtl/>
          <w:lang w:eastAsia="en-US"/>
        </w:rPr>
        <w:t>המציע</w:t>
      </w:r>
      <w:r w:rsidRPr="0099704F">
        <w:rPr>
          <w:rFonts w:cs="David"/>
          <w:sz w:val="24"/>
          <w:szCs w:val="24"/>
          <w:rtl/>
          <w:lang w:eastAsia="en-US"/>
        </w:rPr>
        <w:t xml:space="preserve"> </w:t>
      </w:r>
      <w:r w:rsidRPr="0099704F">
        <w:rPr>
          <w:rFonts w:cs="David" w:hint="eastAsia"/>
          <w:sz w:val="24"/>
          <w:szCs w:val="24"/>
          <w:rtl/>
          <w:lang w:eastAsia="en-US"/>
        </w:rPr>
        <w:t>הזוכה</w:t>
      </w:r>
      <w:r w:rsidRPr="0099704F">
        <w:rPr>
          <w:rFonts w:cs="David"/>
          <w:sz w:val="24"/>
          <w:szCs w:val="24"/>
          <w:rtl/>
          <w:lang w:eastAsia="en-US"/>
        </w:rPr>
        <w:t xml:space="preserve"> </w:t>
      </w:r>
      <w:r w:rsidRPr="0099704F">
        <w:rPr>
          <w:rFonts w:cs="David" w:hint="eastAsia"/>
          <w:sz w:val="24"/>
          <w:szCs w:val="24"/>
          <w:rtl/>
          <w:lang w:eastAsia="en-US"/>
        </w:rPr>
        <w:t>בצורה</w:t>
      </w:r>
      <w:r w:rsidRPr="0099704F">
        <w:rPr>
          <w:rFonts w:cs="David"/>
          <w:sz w:val="24"/>
          <w:szCs w:val="24"/>
          <w:rtl/>
          <w:lang w:eastAsia="en-US"/>
        </w:rPr>
        <w:t xml:space="preserve"> </w:t>
      </w:r>
      <w:r w:rsidRPr="0099704F">
        <w:rPr>
          <w:rFonts w:cs="David" w:hint="eastAsia"/>
          <w:sz w:val="24"/>
          <w:szCs w:val="24"/>
          <w:rtl/>
          <w:lang w:eastAsia="en-US"/>
        </w:rPr>
        <w:t>מסודרת</w:t>
      </w:r>
      <w:r w:rsidRPr="0099704F">
        <w:rPr>
          <w:rFonts w:cs="David"/>
          <w:sz w:val="24"/>
          <w:szCs w:val="24"/>
          <w:rtl/>
          <w:lang w:eastAsia="en-US"/>
        </w:rPr>
        <w:t xml:space="preserve"> </w:t>
      </w:r>
      <w:r w:rsidRPr="0099704F">
        <w:rPr>
          <w:rFonts w:cs="David" w:hint="eastAsia"/>
          <w:sz w:val="24"/>
          <w:szCs w:val="24"/>
          <w:rtl/>
          <w:lang w:eastAsia="en-US"/>
        </w:rPr>
        <w:t>את</w:t>
      </w:r>
      <w:r w:rsidRPr="0099704F">
        <w:rPr>
          <w:rFonts w:cs="David"/>
          <w:sz w:val="24"/>
          <w:szCs w:val="24"/>
          <w:rtl/>
          <w:lang w:eastAsia="en-US"/>
        </w:rPr>
        <w:t xml:space="preserve"> </w:t>
      </w:r>
      <w:r w:rsidRPr="0099704F">
        <w:rPr>
          <w:rFonts w:cs="David" w:hint="eastAsia"/>
          <w:sz w:val="24"/>
          <w:szCs w:val="24"/>
          <w:rtl/>
          <w:lang w:eastAsia="en-US"/>
        </w:rPr>
        <w:t>המסמכים</w:t>
      </w:r>
      <w:r w:rsidRPr="0099704F">
        <w:rPr>
          <w:rFonts w:cs="David"/>
          <w:sz w:val="24"/>
          <w:szCs w:val="24"/>
          <w:rtl/>
          <w:lang w:eastAsia="en-US"/>
        </w:rPr>
        <w:t xml:space="preserve"> </w:t>
      </w:r>
      <w:r w:rsidRPr="0099704F">
        <w:rPr>
          <w:rFonts w:cs="David" w:hint="eastAsia"/>
          <w:sz w:val="24"/>
          <w:szCs w:val="24"/>
          <w:rtl/>
          <w:lang w:eastAsia="en-US"/>
        </w:rPr>
        <w:t>והחומר</w:t>
      </w:r>
      <w:r w:rsidRPr="0099704F">
        <w:rPr>
          <w:rFonts w:cs="David" w:hint="cs"/>
          <w:sz w:val="24"/>
          <w:szCs w:val="24"/>
          <w:rtl/>
          <w:lang w:eastAsia="en-US"/>
        </w:rPr>
        <w:t xml:space="preserve"> </w:t>
      </w:r>
      <w:r w:rsidRPr="0099704F">
        <w:rPr>
          <w:rFonts w:cs="David"/>
          <w:sz w:val="24"/>
          <w:szCs w:val="24"/>
          <w:rtl/>
          <w:lang w:eastAsia="en-US"/>
        </w:rPr>
        <w:t>הנוגע</w:t>
      </w:r>
      <w:r w:rsidRPr="0099704F">
        <w:rPr>
          <w:rFonts w:cs="David" w:hint="cs"/>
          <w:sz w:val="24"/>
          <w:szCs w:val="24"/>
          <w:rtl/>
          <w:lang w:eastAsia="en-US"/>
        </w:rPr>
        <w:t>ים</w:t>
      </w:r>
      <w:r w:rsidRPr="0099704F">
        <w:rPr>
          <w:rFonts w:cs="David"/>
          <w:sz w:val="24"/>
          <w:szCs w:val="24"/>
          <w:rtl/>
          <w:lang w:eastAsia="en-US"/>
        </w:rPr>
        <w:t xml:space="preserve"> לפרויקט </w:t>
      </w:r>
    </w:p>
    <w:p w14:paraId="5AF19009" w14:textId="77777777" w:rsidR="0099704F" w:rsidRPr="0099704F" w:rsidRDefault="0099704F" w:rsidP="0099704F">
      <w:pPr>
        <w:spacing w:line="360" w:lineRule="auto"/>
        <w:ind w:left="360"/>
        <w:contextualSpacing/>
        <w:jc w:val="both"/>
        <w:rPr>
          <w:rFonts w:cs="David"/>
          <w:sz w:val="24"/>
          <w:szCs w:val="24"/>
          <w:rtl/>
          <w:lang w:eastAsia="en-US"/>
        </w:rPr>
      </w:pPr>
      <w:r w:rsidRPr="0099704F">
        <w:rPr>
          <w:rFonts w:cs="David"/>
          <w:sz w:val="24"/>
          <w:szCs w:val="24"/>
          <w:rtl/>
          <w:lang w:eastAsia="en-US"/>
        </w:rPr>
        <w:t xml:space="preserve">לידי </w:t>
      </w:r>
      <w:r w:rsidRPr="0099704F">
        <w:rPr>
          <w:rFonts w:cs="David" w:hint="cs"/>
          <w:sz w:val="24"/>
          <w:szCs w:val="24"/>
          <w:rtl/>
          <w:lang w:eastAsia="en-US"/>
        </w:rPr>
        <w:t>מהנדס העירייה במדיה דיגיטלית</w:t>
      </w:r>
      <w:r w:rsidRPr="0099704F">
        <w:rPr>
          <w:rFonts w:cs="David"/>
          <w:sz w:val="24"/>
          <w:szCs w:val="24"/>
          <w:rtl/>
          <w:lang w:eastAsia="en-US"/>
        </w:rPr>
        <w:t>.</w:t>
      </w:r>
      <w:r w:rsidRPr="0099704F">
        <w:rPr>
          <w:rFonts w:cs="David" w:hint="cs"/>
          <w:sz w:val="24"/>
          <w:szCs w:val="24"/>
          <w:rtl/>
          <w:lang w:eastAsia="en-US"/>
        </w:rPr>
        <w:t xml:space="preserve"> </w:t>
      </w:r>
      <w:r w:rsidRPr="0099704F">
        <w:rPr>
          <w:rFonts w:cs="David" w:hint="eastAsia"/>
          <w:sz w:val="24"/>
          <w:szCs w:val="24"/>
          <w:rtl/>
          <w:lang w:eastAsia="en-US"/>
        </w:rPr>
        <w:t>המציע</w:t>
      </w:r>
      <w:r w:rsidRPr="0099704F">
        <w:rPr>
          <w:rFonts w:cs="David"/>
          <w:sz w:val="24"/>
          <w:szCs w:val="24"/>
          <w:rtl/>
          <w:lang w:eastAsia="en-US"/>
        </w:rPr>
        <w:t xml:space="preserve"> </w:t>
      </w:r>
      <w:r w:rsidRPr="0099704F">
        <w:rPr>
          <w:rFonts w:cs="David" w:hint="eastAsia"/>
          <w:sz w:val="24"/>
          <w:szCs w:val="24"/>
          <w:rtl/>
          <w:lang w:eastAsia="en-US"/>
        </w:rPr>
        <w:t>אחראי</w:t>
      </w:r>
      <w:r w:rsidRPr="0099704F">
        <w:rPr>
          <w:rFonts w:cs="David"/>
          <w:sz w:val="24"/>
          <w:szCs w:val="24"/>
          <w:rtl/>
          <w:lang w:eastAsia="en-US"/>
        </w:rPr>
        <w:t xml:space="preserve"> </w:t>
      </w:r>
      <w:r w:rsidRPr="0099704F">
        <w:rPr>
          <w:rFonts w:cs="David" w:hint="eastAsia"/>
          <w:sz w:val="24"/>
          <w:szCs w:val="24"/>
          <w:rtl/>
          <w:lang w:eastAsia="en-US"/>
        </w:rPr>
        <w:t>להעברת</w:t>
      </w:r>
      <w:r w:rsidRPr="0099704F">
        <w:rPr>
          <w:rFonts w:cs="David"/>
          <w:sz w:val="24"/>
          <w:szCs w:val="24"/>
          <w:rtl/>
          <w:lang w:eastAsia="en-US"/>
        </w:rPr>
        <w:t xml:space="preserve"> </w:t>
      </w:r>
      <w:r w:rsidRPr="0099704F">
        <w:rPr>
          <w:rFonts w:cs="David" w:hint="eastAsia"/>
          <w:sz w:val="24"/>
          <w:szCs w:val="24"/>
          <w:rtl/>
          <w:lang w:eastAsia="en-US"/>
        </w:rPr>
        <w:t>כל</w:t>
      </w:r>
      <w:r w:rsidRPr="0099704F">
        <w:rPr>
          <w:rFonts w:cs="David"/>
          <w:sz w:val="24"/>
          <w:szCs w:val="24"/>
          <w:rtl/>
          <w:lang w:eastAsia="en-US"/>
        </w:rPr>
        <w:t xml:space="preserve"> </w:t>
      </w:r>
      <w:r w:rsidRPr="0099704F">
        <w:rPr>
          <w:rFonts w:cs="David" w:hint="eastAsia"/>
          <w:sz w:val="24"/>
          <w:szCs w:val="24"/>
          <w:rtl/>
          <w:lang w:eastAsia="en-US"/>
        </w:rPr>
        <w:t>החומר</w:t>
      </w:r>
      <w:r w:rsidRPr="0099704F">
        <w:rPr>
          <w:rFonts w:cs="David"/>
          <w:sz w:val="24"/>
          <w:szCs w:val="24"/>
          <w:rtl/>
          <w:lang w:eastAsia="en-US"/>
        </w:rPr>
        <w:t xml:space="preserve"> </w:t>
      </w:r>
      <w:r w:rsidRPr="0099704F">
        <w:rPr>
          <w:rFonts w:cs="David" w:hint="eastAsia"/>
          <w:sz w:val="24"/>
          <w:szCs w:val="24"/>
          <w:rtl/>
          <w:lang w:eastAsia="en-US"/>
        </w:rPr>
        <w:t>גם</w:t>
      </w:r>
      <w:r w:rsidRPr="0099704F">
        <w:rPr>
          <w:rFonts w:cs="David"/>
          <w:sz w:val="24"/>
          <w:szCs w:val="24"/>
          <w:rtl/>
          <w:lang w:eastAsia="en-US"/>
        </w:rPr>
        <w:t xml:space="preserve"> </w:t>
      </w:r>
      <w:r w:rsidRPr="0099704F">
        <w:rPr>
          <w:rFonts w:cs="David" w:hint="eastAsia"/>
          <w:sz w:val="24"/>
          <w:szCs w:val="24"/>
          <w:rtl/>
          <w:lang w:eastAsia="en-US"/>
        </w:rPr>
        <w:t>מ</w:t>
      </w:r>
      <w:r w:rsidRPr="0099704F">
        <w:rPr>
          <w:rFonts w:cs="David" w:hint="cs"/>
          <w:sz w:val="24"/>
          <w:szCs w:val="24"/>
          <w:rtl/>
          <w:lang w:eastAsia="en-US"/>
        </w:rPr>
        <w:t xml:space="preserve">כל </w:t>
      </w:r>
      <w:r w:rsidRPr="0099704F">
        <w:rPr>
          <w:rFonts w:cs="David" w:hint="eastAsia"/>
          <w:sz w:val="24"/>
          <w:szCs w:val="24"/>
          <w:rtl/>
          <w:lang w:eastAsia="en-US"/>
        </w:rPr>
        <w:t>נותני</w:t>
      </w:r>
      <w:r w:rsidRPr="0099704F">
        <w:rPr>
          <w:rFonts w:cs="David"/>
          <w:sz w:val="24"/>
          <w:szCs w:val="24"/>
          <w:rtl/>
          <w:lang w:eastAsia="en-US"/>
        </w:rPr>
        <w:t xml:space="preserve"> </w:t>
      </w:r>
      <w:r w:rsidRPr="0099704F">
        <w:rPr>
          <w:rFonts w:cs="David" w:hint="cs"/>
          <w:sz w:val="24"/>
          <w:szCs w:val="24"/>
          <w:rtl/>
          <w:lang w:eastAsia="en-US"/>
        </w:rPr>
        <w:t xml:space="preserve"> השירותים </w:t>
      </w:r>
    </w:p>
    <w:p w14:paraId="002F9BFE" w14:textId="77777777" w:rsidR="0099704F" w:rsidRPr="0099704F" w:rsidRDefault="0099704F" w:rsidP="0099704F">
      <w:pPr>
        <w:spacing w:line="360" w:lineRule="auto"/>
        <w:ind w:left="360"/>
        <w:contextualSpacing/>
        <w:jc w:val="both"/>
        <w:rPr>
          <w:rFonts w:cs="David"/>
          <w:sz w:val="24"/>
          <w:szCs w:val="24"/>
          <w:rtl/>
          <w:lang w:eastAsia="en-US"/>
        </w:rPr>
      </w:pPr>
      <w:r w:rsidRPr="0099704F">
        <w:rPr>
          <w:rFonts w:cs="David" w:hint="eastAsia"/>
          <w:sz w:val="24"/>
          <w:szCs w:val="24"/>
          <w:rtl/>
          <w:lang w:eastAsia="en-US"/>
        </w:rPr>
        <w:t>וצוות</w:t>
      </w:r>
      <w:r w:rsidRPr="0099704F">
        <w:rPr>
          <w:rFonts w:cs="David"/>
          <w:sz w:val="24"/>
          <w:szCs w:val="24"/>
          <w:rtl/>
          <w:lang w:eastAsia="en-US"/>
        </w:rPr>
        <w:t xml:space="preserve"> </w:t>
      </w:r>
      <w:r w:rsidRPr="0099704F">
        <w:rPr>
          <w:rFonts w:cs="David" w:hint="eastAsia"/>
          <w:sz w:val="24"/>
          <w:szCs w:val="24"/>
          <w:rtl/>
          <w:lang w:eastAsia="en-US"/>
        </w:rPr>
        <w:t>התכנון</w:t>
      </w:r>
      <w:r w:rsidRPr="0099704F">
        <w:rPr>
          <w:rFonts w:cs="David"/>
          <w:sz w:val="24"/>
          <w:szCs w:val="24"/>
          <w:rtl/>
          <w:lang w:eastAsia="en-US"/>
        </w:rPr>
        <w:t xml:space="preserve"> </w:t>
      </w:r>
      <w:r w:rsidRPr="0099704F">
        <w:rPr>
          <w:rFonts w:cs="David" w:hint="eastAsia"/>
          <w:sz w:val="24"/>
          <w:szCs w:val="24"/>
          <w:rtl/>
          <w:lang w:eastAsia="en-US"/>
        </w:rPr>
        <w:t>בפרויקט</w:t>
      </w:r>
      <w:r w:rsidRPr="0099704F">
        <w:rPr>
          <w:rFonts w:cs="David"/>
          <w:sz w:val="24"/>
          <w:szCs w:val="24"/>
          <w:rtl/>
          <w:lang w:eastAsia="en-US"/>
        </w:rPr>
        <w:t>.</w:t>
      </w:r>
      <w:r w:rsidRPr="0099704F">
        <w:rPr>
          <w:rFonts w:cs="David" w:hint="cs"/>
          <w:sz w:val="24"/>
          <w:szCs w:val="24"/>
          <w:rtl/>
          <w:lang w:eastAsia="en-US"/>
        </w:rPr>
        <w:t xml:space="preserve"> </w:t>
      </w:r>
    </w:p>
    <w:p w14:paraId="3D8006E9" w14:textId="77777777" w:rsidR="0099704F" w:rsidRPr="0099704F" w:rsidRDefault="0099704F" w:rsidP="0099704F">
      <w:pPr>
        <w:spacing w:line="360" w:lineRule="auto"/>
        <w:ind w:left="360"/>
        <w:contextualSpacing/>
        <w:jc w:val="both"/>
        <w:rPr>
          <w:rFonts w:cs="David"/>
          <w:sz w:val="24"/>
          <w:szCs w:val="24"/>
          <w:rtl/>
          <w:lang w:eastAsia="en-US"/>
        </w:rPr>
      </w:pPr>
      <w:r w:rsidRPr="0099704F">
        <w:rPr>
          <w:rFonts w:cs="David" w:hint="eastAsia"/>
          <w:sz w:val="24"/>
          <w:szCs w:val="24"/>
          <w:rtl/>
          <w:lang w:eastAsia="en-US"/>
        </w:rPr>
        <w:t>כן</w:t>
      </w:r>
      <w:r w:rsidRPr="0099704F">
        <w:rPr>
          <w:rFonts w:cs="David"/>
          <w:sz w:val="24"/>
          <w:szCs w:val="24"/>
          <w:rtl/>
          <w:lang w:eastAsia="en-US"/>
        </w:rPr>
        <w:t xml:space="preserve"> יעביר המציע 3 </w:t>
      </w:r>
      <w:r w:rsidRPr="0099704F">
        <w:rPr>
          <w:rFonts w:cs="David" w:hint="eastAsia"/>
          <w:sz w:val="24"/>
          <w:szCs w:val="24"/>
          <w:rtl/>
          <w:lang w:eastAsia="en-US"/>
        </w:rPr>
        <w:t>עותקים</w:t>
      </w:r>
      <w:r w:rsidRPr="0099704F">
        <w:rPr>
          <w:rFonts w:cs="David"/>
          <w:sz w:val="24"/>
          <w:szCs w:val="24"/>
          <w:rtl/>
          <w:lang w:eastAsia="en-US"/>
        </w:rPr>
        <w:t xml:space="preserve"> </w:t>
      </w:r>
      <w:r w:rsidRPr="0099704F">
        <w:rPr>
          <w:rFonts w:cs="David" w:hint="eastAsia"/>
          <w:sz w:val="24"/>
          <w:szCs w:val="24"/>
          <w:rtl/>
          <w:lang w:eastAsia="en-US"/>
        </w:rPr>
        <w:t>מלאים</w:t>
      </w:r>
      <w:r w:rsidRPr="0099704F">
        <w:rPr>
          <w:rFonts w:cs="David"/>
          <w:sz w:val="24"/>
          <w:szCs w:val="24"/>
          <w:rtl/>
          <w:lang w:eastAsia="en-US"/>
        </w:rPr>
        <w:t xml:space="preserve"> </w:t>
      </w:r>
      <w:r w:rsidRPr="0099704F">
        <w:rPr>
          <w:rFonts w:cs="David" w:hint="eastAsia"/>
          <w:sz w:val="24"/>
          <w:szCs w:val="24"/>
          <w:rtl/>
          <w:lang w:eastAsia="en-US"/>
        </w:rPr>
        <w:t>של</w:t>
      </w:r>
      <w:r w:rsidRPr="0099704F">
        <w:rPr>
          <w:rFonts w:cs="David"/>
          <w:sz w:val="24"/>
          <w:szCs w:val="24"/>
          <w:rtl/>
          <w:lang w:eastAsia="en-US"/>
        </w:rPr>
        <w:t xml:space="preserve"> </w:t>
      </w:r>
      <w:r w:rsidRPr="0099704F">
        <w:rPr>
          <w:rFonts w:cs="David" w:hint="eastAsia"/>
          <w:sz w:val="24"/>
          <w:szCs w:val="24"/>
          <w:rtl/>
          <w:lang w:eastAsia="en-US"/>
        </w:rPr>
        <w:t>כל</w:t>
      </w:r>
      <w:r w:rsidRPr="0099704F">
        <w:rPr>
          <w:rFonts w:cs="David" w:hint="cs"/>
          <w:sz w:val="24"/>
          <w:szCs w:val="24"/>
          <w:rtl/>
          <w:lang w:eastAsia="en-US"/>
        </w:rPr>
        <w:t xml:space="preserve"> מסמכי </w:t>
      </w:r>
      <w:r w:rsidRPr="0099704F">
        <w:rPr>
          <w:rFonts w:cs="David" w:hint="eastAsia"/>
          <w:sz w:val="24"/>
          <w:szCs w:val="24"/>
          <w:rtl/>
          <w:lang w:eastAsia="en-US"/>
        </w:rPr>
        <w:t>התכנית</w:t>
      </w:r>
      <w:r w:rsidRPr="0099704F">
        <w:rPr>
          <w:rFonts w:cs="David"/>
          <w:sz w:val="24"/>
          <w:szCs w:val="24"/>
          <w:rtl/>
          <w:lang w:eastAsia="en-US"/>
        </w:rPr>
        <w:t xml:space="preserve"> </w:t>
      </w:r>
      <w:r w:rsidRPr="0099704F">
        <w:rPr>
          <w:rFonts w:cs="David" w:hint="eastAsia"/>
          <w:sz w:val="24"/>
          <w:szCs w:val="24"/>
          <w:rtl/>
          <w:lang w:eastAsia="en-US"/>
        </w:rPr>
        <w:t>המאושרים</w:t>
      </w:r>
      <w:r w:rsidRPr="0099704F">
        <w:rPr>
          <w:rFonts w:cs="David"/>
          <w:sz w:val="24"/>
          <w:szCs w:val="24"/>
          <w:rtl/>
          <w:lang w:eastAsia="en-US"/>
        </w:rPr>
        <w:t xml:space="preserve"> </w:t>
      </w:r>
      <w:r w:rsidRPr="0099704F">
        <w:rPr>
          <w:rFonts w:cs="David" w:hint="eastAsia"/>
          <w:sz w:val="24"/>
          <w:szCs w:val="24"/>
          <w:rtl/>
          <w:lang w:eastAsia="en-US"/>
        </w:rPr>
        <w:t>ונספחיהם</w:t>
      </w:r>
      <w:r w:rsidRPr="0099704F">
        <w:rPr>
          <w:rFonts w:cs="David"/>
          <w:sz w:val="24"/>
          <w:szCs w:val="24"/>
          <w:rtl/>
          <w:lang w:eastAsia="en-US"/>
        </w:rPr>
        <w:t>.</w:t>
      </w:r>
    </w:p>
    <w:p w14:paraId="1205B478" w14:textId="77777777" w:rsidR="0099704F" w:rsidRDefault="0099704F" w:rsidP="00BB7D74">
      <w:pPr>
        <w:ind w:left="7200" w:firstLine="720"/>
        <w:jc w:val="both"/>
        <w:rPr>
          <w:rFonts w:ascii="David" w:hAnsi="David" w:cs="David"/>
          <w:b/>
          <w:bCs/>
          <w:sz w:val="24"/>
          <w:szCs w:val="24"/>
          <w:u w:val="single"/>
          <w:rtl/>
        </w:rPr>
      </w:pPr>
    </w:p>
    <w:p w14:paraId="6A96381D" w14:textId="77777777" w:rsidR="0099704F" w:rsidRDefault="0099704F" w:rsidP="00BB7D74">
      <w:pPr>
        <w:ind w:left="7200" w:firstLine="720"/>
        <w:jc w:val="both"/>
        <w:rPr>
          <w:rFonts w:ascii="David" w:hAnsi="David" w:cs="David"/>
          <w:b/>
          <w:bCs/>
          <w:sz w:val="24"/>
          <w:szCs w:val="24"/>
          <w:u w:val="single"/>
          <w:rtl/>
        </w:rPr>
      </w:pPr>
    </w:p>
    <w:p w14:paraId="6026DE72" w14:textId="77777777" w:rsidR="0099704F" w:rsidRDefault="0099704F" w:rsidP="00BB7D74">
      <w:pPr>
        <w:ind w:left="7200" w:firstLine="720"/>
        <w:jc w:val="both"/>
        <w:rPr>
          <w:rFonts w:ascii="David" w:hAnsi="David" w:cs="David"/>
          <w:b/>
          <w:bCs/>
          <w:sz w:val="24"/>
          <w:szCs w:val="24"/>
          <w:u w:val="single"/>
          <w:rtl/>
        </w:rPr>
      </w:pPr>
    </w:p>
    <w:p w14:paraId="3A396082" w14:textId="77777777" w:rsidR="0099704F" w:rsidRDefault="0099704F" w:rsidP="00BB7D74">
      <w:pPr>
        <w:ind w:left="7200" w:firstLine="720"/>
        <w:jc w:val="both"/>
        <w:rPr>
          <w:rFonts w:ascii="David" w:hAnsi="David" w:cs="David"/>
          <w:b/>
          <w:bCs/>
          <w:sz w:val="24"/>
          <w:szCs w:val="24"/>
          <w:u w:val="single"/>
          <w:rtl/>
        </w:rPr>
      </w:pPr>
    </w:p>
    <w:p w14:paraId="74AC269B" w14:textId="77777777" w:rsidR="0099704F" w:rsidRDefault="0099704F" w:rsidP="00BB7D74">
      <w:pPr>
        <w:ind w:left="7200" w:firstLine="720"/>
        <w:jc w:val="both"/>
        <w:rPr>
          <w:rFonts w:ascii="David" w:hAnsi="David" w:cs="David"/>
          <w:b/>
          <w:bCs/>
          <w:sz w:val="24"/>
          <w:szCs w:val="24"/>
          <w:u w:val="single"/>
          <w:rtl/>
        </w:rPr>
      </w:pPr>
    </w:p>
    <w:p w14:paraId="61DBC0D7" w14:textId="77777777" w:rsidR="0099704F" w:rsidRDefault="0099704F" w:rsidP="00BB7D74">
      <w:pPr>
        <w:ind w:left="7200" w:firstLine="720"/>
        <w:jc w:val="both"/>
        <w:rPr>
          <w:rFonts w:ascii="David" w:hAnsi="David" w:cs="David"/>
          <w:b/>
          <w:bCs/>
          <w:sz w:val="24"/>
          <w:szCs w:val="24"/>
          <w:u w:val="single"/>
          <w:rtl/>
        </w:rPr>
      </w:pPr>
    </w:p>
    <w:p w14:paraId="7F3A4D3E" w14:textId="77777777" w:rsidR="0099704F" w:rsidRDefault="0099704F" w:rsidP="00BB7D74">
      <w:pPr>
        <w:ind w:left="7200" w:firstLine="720"/>
        <w:jc w:val="both"/>
        <w:rPr>
          <w:rFonts w:ascii="David" w:hAnsi="David" w:cs="David"/>
          <w:b/>
          <w:bCs/>
          <w:sz w:val="24"/>
          <w:szCs w:val="24"/>
          <w:u w:val="single"/>
          <w:rtl/>
        </w:rPr>
      </w:pPr>
    </w:p>
    <w:p w14:paraId="256116EF" w14:textId="77777777" w:rsidR="0099704F" w:rsidRDefault="0099704F" w:rsidP="00BB7D74">
      <w:pPr>
        <w:ind w:left="7200" w:firstLine="720"/>
        <w:jc w:val="both"/>
        <w:rPr>
          <w:rFonts w:ascii="David" w:hAnsi="David" w:cs="David"/>
          <w:b/>
          <w:bCs/>
          <w:sz w:val="24"/>
          <w:szCs w:val="24"/>
          <w:u w:val="single"/>
          <w:rtl/>
        </w:rPr>
      </w:pPr>
    </w:p>
    <w:p w14:paraId="24ADDD43" w14:textId="77777777" w:rsidR="0099704F" w:rsidRDefault="0099704F" w:rsidP="00BB7D74">
      <w:pPr>
        <w:ind w:left="7200" w:firstLine="720"/>
        <w:jc w:val="both"/>
        <w:rPr>
          <w:rFonts w:ascii="David" w:hAnsi="David" w:cs="David"/>
          <w:b/>
          <w:bCs/>
          <w:sz w:val="24"/>
          <w:szCs w:val="24"/>
          <w:u w:val="single"/>
          <w:rtl/>
        </w:rPr>
      </w:pPr>
    </w:p>
    <w:p w14:paraId="5F088782" w14:textId="77777777" w:rsidR="0099704F" w:rsidRDefault="0099704F" w:rsidP="00BB7D74">
      <w:pPr>
        <w:ind w:left="7200" w:firstLine="720"/>
        <w:jc w:val="both"/>
        <w:rPr>
          <w:rFonts w:ascii="David" w:hAnsi="David" w:cs="David"/>
          <w:b/>
          <w:bCs/>
          <w:sz w:val="24"/>
          <w:szCs w:val="24"/>
          <w:u w:val="single"/>
          <w:rtl/>
        </w:rPr>
      </w:pPr>
    </w:p>
    <w:p w14:paraId="72902331" w14:textId="77777777" w:rsidR="0099704F" w:rsidRDefault="0099704F" w:rsidP="00BB7D74">
      <w:pPr>
        <w:ind w:left="7200" w:firstLine="720"/>
        <w:jc w:val="both"/>
        <w:rPr>
          <w:rFonts w:ascii="David" w:hAnsi="David" w:cs="David"/>
          <w:b/>
          <w:bCs/>
          <w:sz w:val="24"/>
          <w:szCs w:val="24"/>
          <w:u w:val="single"/>
          <w:rtl/>
        </w:rPr>
      </w:pPr>
    </w:p>
    <w:p w14:paraId="5D563A3E" w14:textId="77777777" w:rsidR="00AB2E91" w:rsidRDefault="00AB2E91" w:rsidP="00BB7D74">
      <w:pPr>
        <w:ind w:left="7200" w:firstLine="720"/>
        <w:jc w:val="both"/>
        <w:rPr>
          <w:rFonts w:ascii="David" w:hAnsi="David" w:cs="David"/>
          <w:b/>
          <w:bCs/>
          <w:sz w:val="24"/>
          <w:szCs w:val="24"/>
          <w:u w:val="single"/>
          <w:rtl/>
        </w:rPr>
      </w:pPr>
    </w:p>
    <w:p w14:paraId="7422D286" w14:textId="77777777" w:rsidR="00AB2E91" w:rsidRDefault="00AB2E91" w:rsidP="00BB7D74">
      <w:pPr>
        <w:ind w:left="7200" w:firstLine="720"/>
        <w:jc w:val="both"/>
        <w:rPr>
          <w:rFonts w:ascii="David" w:hAnsi="David" w:cs="David"/>
          <w:b/>
          <w:bCs/>
          <w:sz w:val="24"/>
          <w:szCs w:val="24"/>
          <w:u w:val="single"/>
          <w:rtl/>
        </w:rPr>
      </w:pPr>
    </w:p>
    <w:p w14:paraId="7077EBA0" w14:textId="77777777" w:rsidR="0099704F" w:rsidRDefault="0099704F" w:rsidP="00BB7D74">
      <w:pPr>
        <w:ind w:left="7200" w:firstLine="720"/>
        <w:jc w:val="both"/>
        <w:rPr>
          <w:rFonts w:ascii="David" w:hAnsi="David" w:cs="David"/>
          <w:b/>
          <w:bCs/>
          <w:sz w:val="24"/>
          <w:szCs w:val="24"/>
          <w:u w:val="single"/>
          <w:rtl/>
        </w:rPr>
      </w:pPr>
    </w:p>
    <w:p w14:paraId="49F6F70A" w14:textId="77777777" w:rsidR="00A4303A" w:rsidRDefault="00A4303A" w:rsidP="00BB7D74">
      <w:pPr>
        <w:ind w:left="7200" w:firstLine="720"/>
        <w:jc w:val="both"/>
        <w:rPr>
          <w:rFonts w:ascii="David" w:hAnsi="David" w:cs="David"/>
          <w:b/>
          <w:bCs/>
          <w:sz w:val="24"/>
          <w:szCs w:val="24"/>
          <w:u w:val="single"/>
          <w:rtl/>
        </w:rPr>
      </w:pPr>
    </w:p>
    <w:p w14:paraId="4D833F19" w14:textId="195416AF" w:rsidR="00450001" w:rsidRPr="006F44B3" w:rsidRDefault="00450001" w:rsidP="00BB7D74">
      <w:pPr>
        <w:ind w:left="7200" w:firstLine="720"/>
        <w:jc w:val="both"/>
        <w:rPr>
          <w:rFonts w:ascii="David" w:hAnsi="David" w:cs="David"/>
          <w:b/>
          <w:bCs/>
          <w:sz w:val="24"/>
          <w:szCs w:val="24"/>
          <w:u w:val="single"/>
          <w:rtl/>
        </w:rPr>
      </w:pPr>
      <w:r w:rsidRPr="006F44B3">
        <w:rPr>
          <w:rFonts w:ascii="David" w:hAnsi="David" w:cs="David"/>
          <w:b/>
          <w:bCs/>
          <w:sz w:val="24"/>
          <w:szCs w:val="24"/>
          <w:u w:val="single"/>
          <w:rtl/>
        </w:rPr>
        <w:lastRenderedPageBreak/>
        <w:t>מסמך</w:t>
      </w:r>
      <w:r w:rsidR="00460A95" w:rsidRPr="006F44B3">
        <w:rPr>
          <w:rFonts w:ascii="David" w:hAnsi="David" w:cs="David"/>
          <w:b/>
          <w:bCs/>
          <w:sz w:val="24"/>
          <w:szCs w:val="24"/>
          <w:u w:val="single"/>
          <w:rtl/>
        </w:rPr>
        <w:t xml:space="preserve"> ג'</w:t>
      </w:r>
    </w:p>
    <w:p w14:paraId="3F189074" w14:textId="77777777" w:rsidR="00B66625" w:rsidRPr="006F44B3" w:rsidRDefault="00B66625" w:rsidP="00BB7D74">
      <w:pPr>
        <w:rPr>
          <w:rFonts w:ascii="David" w:hAnsi="David" w:cs="David"/>
          <w:sz w:val="24"/>
          <w:szCs w:val="24"/>
          <w:rtl/>
          <w:lang w:eastAsia="en-US"/>
        </w:rPr>
      </w:pPr>
    </w:p>
    <w:p w14:paraId="2C6A8670" w14:textId="77777777" w:rsidR="00B66625" w:rsidRPr="006F44B3" w:rsidRDefault="00B66625" w:rsidP="00BB7D74">
      <w:pPr>
        <w:rPr>
          <w:rFonts w:ascii="David" w:hAnsi="David" w:cs="David"/>
          <w:sz w:val="24"/>
          <w:szCs w:val="24"/>
          <w:rtl/>
          <w:lang w:eastAsia="en-US"/>
        </w:rPr>
      </w:pPr>
    </w:p>
    <w:p w14:paraId="0DB4376E" w14:textId="10C33031" w:rsidR="00B66625" w:rsidRPr="00A65D51" w:rsidRDefault="00FB2395" w:rsidP="00BB7D74">
      <w:pPr>
        <w:rPr>
          <w:rFonts w:ascii="David" w:hAnsi="David" w:cs="David"/>
          <w:b/>
          <w:bCs/>
          <w:sz w:val="24"/>
          <w:szCs w:val="24"/>
          <w:rtl/>
          <w:lang w:eastAsia="en-US"/>
        </w:rPr>
      </w:pPr>
      <w:r w:rsidRPr="00A65D51">
        <w:rPr>
          <w:rFonts w:ascii="David" w:hAnsi="David" w:cs="David"/>
          <w:b/>
          <w:bCs/>
          <w:sz w:val="24"/>
          <w:szCs w:val="24"/>
          <w:rtl/>
          <w:lang w:eastAsia="en-US"/>
        </w:rPr>
        <w:t>לכבוד</w:t>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p>
    <w:p w14:paraId="55BF280A" w14:textId="268C65A0" w:rsidR="00B66625" w:rsidRPr="00A65D51" w:rsidRDefault="005E7C3B" w:rsidP="00BB7D74">
      <w:pPr>
        <w:rPr>
          <w:rFonts w:ascii="David" w:hAnsi="David" w:cs="David"/>
          <w:b/>
          <w:bCs/>
          <w:sz w:val="24"/>
          <w:szCs w:val="24"/>
          <w:rtl/>
          <w:lang w:eastAsia="en-US"/>
        </w:rPr>
      </w:pPr>
      <w:r w:rsidRPr="00A65D51">
        <w:rPr>
          <w:rFonts w:ascii="David" w:hAnsi="David" w:cs="David"/>
          <w:b/>
          <w:bCs/>
          <w:sz w:val="24"/>
          <w:szCs w:val="24"/>
          <w:rtl/>
          <w:lang w:eastAsia="en-US"/>
        </w:rPr>
        <w:t>עיריית טירת כרמל</w:t>
      </w:r>
    </w:p>
    <w:p w14:paraId="216FE080" w14:textId="47CFE565" w:rsidR="00B66625" w:rsidRPr="00A65D51" w:rsidRDefault="00117777" w:rsidP="00BB7D74">
      <w:pPr>
        <w:rPr>
          <w:rFonts w:ascii="David" w:hAnsi="David" w:cs="David"/>
          <w:b/>
          <w:bCs/>
          <w:sz w:val="24"/>
          <w:szCs w:val="24"/>
          <w:rtl/>
          <w:lang w:eastAsia="en-US"/>
        </w:rPr>
      </w:pPr>
      <w:r w:rsidRPr="00A65D51">
        <w:rPr>
          <w:rFonts w:ascii="David" w:hAnsi="David" w:cs="David"/>
          <w:b/>
          <w:bCs/>
          <w:sz w:val="24"/>
          <w:szCs w:val="24"/>
          <w:rtl/>
          <w:lang w:eastAsia="en-US"/>
        </w:rPr>
        <w:t>מ</w:t>
      </w:r>
      <w:r w:rsidR="00FB2395" w:rsidRPr="00A65D51">
        <w:rPr>
          <w:rFonts w:ascii="David" w:hAnsi="David" w:cs="David"/>
          <w:b/>
          <w:bCs/>
          <w:sz w:val="24"/>
          <w:szCs w:val="24"/>
          <w:rtl/>
          <w:lang w:eastAsia="en-US"/>
        </w:rPr>
        <w:t xml:space="preserve">רח' </w:t>
      </w:r>
      <w:r w:rsidR="005E7C3B" w:rsidRPr="00A65D51">
        <w:rPr>
          <w:rFonts w:ascii="David" w:hAnsi="David" w:cs="David" w:hint="cs"/>
          <w:b/>
          <w:bCs/>
          <w:sz w:val="24"/>
          <w:szCs w:val="24"/>
          <w:rtl/>
          <w:lang w:eastAsia="en-US"/>
        </w:rPr>
        <w:t>הרצל 6</w:t>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r w:rsidR="00983620" w:rsidRPr="00A65D51">
        <w:rPr>
          <w:rFonts w:ascii="David" w:hAnsi="David" w:cs="David"/>
          <w:b/>
          <w:bCs/>
          <w:sz w:val="24"/>
          <w:szCs w:val="24"/>
          <w:rtl/>
          <w:lang w:eastAsia="en-US"/>
        </w:rPr>
        <w:tab/>
      </w:r>
    </w:p>
    <w:p w14:paraId="5C04524F" w14:textId="503CAE06" w:rsidR="00FB2395" w:rsidRPr="00A65D51" w:rsidRDefault="005E7C3B" w:rsidP="00BB7D74">
      <w:pPr>
        <w:rPr>
          <w:rFonts w:ascii="David" w:hAnsi="David" w:cs="David"/>
          <w:b/>
          <w:bCs/>
          <w:sz w:val="24"/>
          <w:szCs w:val="24"/>
          <w:rtl/>
          <w:lang w:eastAsia="en-US"/>
        </w:rPr>
      </w:pPr>
      <w:r w:rsidRPr="00A65D51">
        <w:rPr>
          <w:rFonts w:ascii="David" w:hAnsi="David" w:cs="David" w:hint="cs"/>
          <w:b/>
          <w:bCs/>
          <w:sz w:val="24"/>
          <w:szCs w:val="24"/>
          <w:u w:val="single"/>
          <w:rtl/>
          <w:lang w:eastAsia="en-US"/>
        </w:rPr>
        <w:t>טירת כרמל</w:t>
      </w:r>
    </w:p>
    <w:p w14:paraId="2CD6894D" w14:textId="77777777" w:rsidR="00FB2395" w:rsidRPr="006F44B3" w:rsidRDefault="00FB2395" w:rsidP="00BB7D74">
      <w:pPr>
        <w:ind w:left="26"/>
        <w:jc w:val="both"/>
        <w:rPr>
          <w:rFonts w:ascii="David" w:hAnsi="David" w:cs="David"/>
          <w:sz w:val="24"/>
          <w:szCs w:val="24"/>
          <w:rtl/>
          <w:lang w:eastAsia="en-US"/>
        </w:rPr>
      </w:pPr>
    </w:p>
    <w:p w14:paraId="3D5E1854" w14:textId="25148019" w:rsidR="00FB2395" w:rsidRPr="006F44B3" w:rsidRDefault="004E1A14" w:rsidP="00BB7D74">
      <w:pPr>
        <w:ind w:left="26"/>
        <w:jc w:val="both"/>
        <w:rPr>
          <w:rFonts w:ascii="David" w:hAnsi="David" w:cs="David"/>
          <w:b/>
          <w:bCs/>
          <w:sz w:val="24"/>
          <w:szCs w:val="24"/>
          <w:rtl/>
          <w:lang w:eastAsia="en-US"/>
        </w:rPr>
      </w:pPr>
      <w:r w:rsidRPr="006F44B3">
        <w:rPr>
          <w:rFonts w:ascii="David" w:hAnsi="David" w:cs="David"/>
          <w:sz w:val="24"/>
          <w:szCs w:val="24"/>
          <w:rtl/>
          <w:lang w:eastAsia="en-US"/>
        </w:rPr>
        <w:t>ג.א.נ.,</w:t>
      </w:r>
    </w:p>
    <w:p w14:paraId="5DD821AF" w14:textId="77777777" w:rsidR="00FB2395" w:rsidRPr="006F44B3" w:rsidRDefault="00FB2395" w:rsidP="00BB7D74">
      <w:pPr>
        <w:ind w:left="26"/>
        <w:jc w:val="both"/>
        <w:rPr>
          <w:rFonts w:ascii="David" w:hAnsi="David" w:cs="David"/>
          <w:b/>
          <w:bCs/>
          <w:sz w:val="24"/>
          <w:szCs w:val="24"/>
          <w:rtl/>
          <w:lang w:eastAsia="en-US"/>
        </w:rPr>
      </w:pPr>
    </w:p>
    <w:p w14:paraId="4791283E" w14:textId="442B2ACC" w:rsidR="00FB2395" w:rsidRPr="006F44B3" w:rsidRDefault="00FB2395" w:rsidP="00BB7D74">
      <w:pPr>
        <w:ind w:left="26"/>
        <w:jc w:val="center"/>
        <w:rPr>
          <w:rFonts w:ascii="David" w:hAnsi="David" w:cs="David"/>
          <w:b/>
          <w:bCs/>
          <w:sz w:val="24"/>
          <w:szCs w:val="24"/>
          <w:u w:val="single"/>
          <w:rtl/>
          <w:lang w:eastAsia="en-US"/>
        </w:rPr>
      </w:pPr>
      <w:r w:rsidRPr="006F44B3">
        <w:rPr>
          <w:rFonts w:ascii="David" w:hAnsi="David" w:cs="David"/>
          <w:b/>
          <w:bCs/>
          <w:sz w:val="24"/>
          <w:szCs w:val="24"/>
          <w:u w:val="single"/>
          <w:rtl/>
          <w:lang w:eastAsia="en-US"/>
        </w:rPr>
        <w:t>טופס הצע</w:t>
      </w:r>
      <w:r w:rsidR="00966DE5" w:rsidRPr="006F44B3">
        <w:rPr>
          <w:rFonts w:ascii="David" w:hAnsi="David" w:cs="David" w:hint="cs"/>
          <w:b/>
          <w:bCs/>
          <w:sz w:val="24"/>
          <w:szCs w:val="24"/>
          <w:u w:val="single"/>
          <w:rtl/>
          <w:lang w:eastAsia="en-US"/>
        </w:rPr>
        <w:t>ת מחיר</w:t>
      </w:r>
      <w:r w:rsidRPr="006F44B3">
        <w:rPr>
          <w:rFonts w:ascii="David" w:hAnsi="David" w:cs="David"/>
          <w:b/>
          <w:bCs/>
          <w:sz w:val="24"/>
          <w:szCs w:val="24"/>
          <w:u w:val="single"/>
          <w:rtl/>
          <w:lang w:eastAsia="en-US"/>
        </w:rPr>
        <w:t>, הצהרות והתחייבויות – מכרז פומבי מס</w:t>
      </w:r>
      <w:r w:rsidR="000575D8" w:rsidRPr="006F44B3">
        <w:rPr>
          <w:rFonts w:ascii="David" w:hAnsi="David" w:cs="David"/>
          <w:b/>
          <w:bCs/>
          <w:sz w:val="24"/>
          <w:szCs w:val="24"/>
          <w:u w:val="single"/>
          <w:rtl/>
          <w:lang w:eastAsia="en-US"/>
        </w:rPr>
        <w:t>'</w:t>
      </w:r>
      <w:r w:rsidR="00FB7DE5">
        <w:rPr>
          <w:rFonts w:ascii="David" w:hAnsi="David" w:cs="David" w:hint="cs"/>
          <w:b/>
          <w:bCs/>
          <w:sz w:val="24"/>
          <w:szCs w:val="24"/>
          <w:u w:val="single"/>
          <w:rtl/>
          <w:lang w:eastAsia="en-US"/>
        </w:rPr>
        <w:t xml:space="preserve"> </w:t>
      </w:r>
      <w:r w:rsidR="00584305">
        <w:rPr>
          <w:rFonts w:ascii="David" w:hAnsi="David" w:cs="David" w:hint="cs"/>
          <w:b/>
          <w:bCs/>
          <w:sz w:val="24"/>
          <w:szCs w:val="24"/>
          <w:u w:val="single"/>
          <w:rtl/>
          <w:lang w:eastAsia="en-US"/>
        </w:rPr>
        <w:t>06/2023</w:t>
      </w:r>
    </w:p>
    <w:p w14:paraId="26C19B0E" w14:textId="77777777" w:rsidR="00FB2395" w:rsidRPr="006F44B3" w:rsidRDefault="00FB2395" w:rsidP="00BB7D74">
      <w:pPr>
        <w:ind w:left="720" w:hanging="720"/>
        <w:jc w:val="both"/>
        <w:rPr>
          <w:rFonts w:ascii="David" w:hAnsi="David" w:cs="David"/>
          <w:sz w:val="24"/>
          <w:szCs w:val="24"/>
          <w:rtl/>
          <w:lang w:eastAsia="en-US"/>
        </w:rPr>
      </w:pPr>
    </w:p>
    <w:p w14:paraId="6C663B54" w14:textId="4107C907" w:rsidR="009D3D3F" w:rsidRPr="00CA0925" w:rsidRDefault="009D3D3F" w:rsidP="00715589">
      <w:pPr>
        <w:numPr>
          <w:ilvl w:val="0"/>
          <w:numId w:val="2"/>
        </w:numPr>
        <w:tabs>
          <w:tab w:val="num" w:pos="1440"/>
        </w:tabs>
        <w:jc w:val="both"/>
        <w:rPr>
          <w:rFonts w:ascii="David" w:hAnsi="David" w:cs="David"/>
          <w:sz w:val="24"/>
          <w:szCs w:val="24"/>
        </w:rPr>
      </w:pPr>
      <w:r w:rsidRPr="00CA0925">
        <w:rPr>
          <w:rFonts w:ascii="David" w:hAnsi="David" w:cs="David"/>
          <w:sz w:val="24"/>
          <w:szCs w:val="24"/>
          <w:rtl/>
        </w:rPr>
        <w:t>אני/ו הח"מ __________________ מצהיר/ים בזאת</w:t>
      </w:r>
      <w:r w:rsidR="00FE7310" w:rsidRPr="00CA0925">
        <w:rPr>
          <w:rFonts w:ascii="David" w:hAnsi="David" w:cs="David"/>
          <w:sz w:val="24"/>
          <w:szCs w:val="24"/>
          <w:rtl/>
        </w:rPr>
        <w:t>,</w:t>
      </w:r>
      <w:r w:rsidRPr="00CA0925">
        <w:rPr>
          <w:rFonts w:ascii="David" w:hAnsi="David" w:cs="David"/>
          <w:sz w:val="24"/>
          <w:szCs w:val="24"/>
          <w:rtl/>
        </w:rPr>
        <w:t xml:space="preserve"> כי לאחר שבחנתי/נו לעומק והבנתי/נו את כל התנאים למכרז, החוזה, המפרט/ים הטכני/י</w:t>
      </w:r>
      <w:r w:rsidR="00917B19" w:rsidRPr="00CA0925">
        <w:rPr>
          <w:rFonts w:ascii="David" w:hAnsi="David" w:cs="David"/>
          <w:sz w:val="24"/>
          <w:szCs w:val="24"/>
          <w:rtl/>
        </w:rPr>
        <w:t>י</w:t>
      </w:r>
      <w:r w:rsidRPr="00CA0925">
        <w:rPr>
          <w:rFonts w:ascii="David" w:hAnsi="David" w:cs="David"/>
          <w:sz w:val="24"/>
          <w:szCs w:val="24"/>
          <w:rtl/>
        </w:rPr>
        <w:t xml:space="preserve">ם, </w:t>
      </w:r>
      <w:r w:rsidR="00CA0925" w:rsidRPr="00CA0925">
        <w:rPr>
          <w:rFonts w:ascii="David" w:hAnsi="David" w:cs="David" w:hint="cs"/>
          <w:sz w:val="24"/>
          <w:szCs w:val="24"/>
          <w:rtl/>
        </w:rPr>
        <w:t>אומד</w:t>
      </w:r>
      <w:r w:rsidR="00CA0925">
        <w:rPr>
          <w:rFonts w:ascii="David" w:hAnsi="David" w:cs="David" w:hint="cs"/>
          <w:sz w:val="24"/>
          <w:szCs w:val="24"/>
          <w:rtl/>
        </w:rPr>
        <w:t>ן (ככל וצורף)</w:t>
      </w:r>
      <w:r w:rsidR="00CA0925" w:rsidRPr="00CA0925">
        <w:rPr>
          <w:rFonts w:ascii="David" w:hAnsi="David" w:cs="David" w:hint="cs"/>
          <w:sz w:val="24"/>
          <w:szCs w:val="24"/>
          <w:rtl/>
        </w:rPr>
        <w:t xml:space="preserve">, </w:t>
      </w:r>
      <w:r w:rsidRPr="00CA0925">
        <w:rPr>
          <w:rFonts w:ascii="David" w:hAnsi="David" w:cs="David"/>
          <w:sz w:val="24"/>
          <w:szCs w:val="24"/>
          <w:rtl/>
        </w:rPr>
        <w:t>כתב הכמויות והתכניות המפורטים בחוברת המכרז והמצורפים אליה (ככל ומצורפים), ולאחר שביקרתי/נו במקום שנועד לביצוע העבודות</w:t>
      </w:r>
      <w:r w:rsidR="00295CF6" w:rsidRPr="00CA0925">
        <w:rPr>
          <w:rFonts w:ascii="David" w:hAnsi="David" w:cs="David"/>
          <w:sz w:val="24"/>
          <w:szCs w:val="24"/>
          <w:rtl/>
        </w:rPr>
        <w:t xml:space="preserve"> מושא</w:t>
      </w:r>
      <w:r w:rsidRPr="00CA0925">
        <w:rPr>
          <w:rFonts w:ascii="David" w:hAnsi="David" w:cs="David"/>
          <w:sz w:val="24"/>
          <w:szCs w:val="24"/>
          <w:rtl/>
        </w:rPr>
        <w:t xml:space="preserve"> המכרז (להלן – </w:t>
      </w:r>
      <w:r w:rsidRPr="00CA0925">
        <w:rPr>
          <w:rFonts w:ascii="David" w:hAnsi="David" w:cs="David"/>
          <w:b/>
          <w:bCs/>
          <w:sz w:val="24"/>
          <w:szCs w:val="24"/>
          <w:rtl/>
        </w:rPr>
        <w:t>העבודות</w:t>
      </w:r>
      <w:r w:rsidRPr="00CA0925">
        <w:rPr>
          <w:rFonts w:ascii="David" w:hAnsi="David" w:cs="David"/>
          <w:sz w:val="24"/>
          <w:szCs w:val="24"/>
          <w:rtl/>
        </w:rPr>
        <w:t>), ובדקתי/נו אותו, ולאחר שנודעו לי/נו, בעקבות בירורים שערכתי/נו, כל הפרטים הנוגעים לביצוען של העבודות והאפשרויות לביצוען,</w:t>
      </w:r>
      <w:r w:rsidR="000F1676" w:rsidRPr="00CA0925">
        <w:rPr>
          <w:rFonts w:ascii="David" w:hAnsi="David" w:cs="David"/>
          <w:sz w:val="24"/>
          <w:szCs w:val="24"/>
          <w:rtl/>
        </w:rPr>
        <w:t xml:space="preserve"> לרבות </w:t>
      </w:r>
      <w:r w:rsidR="00917B19" w:rsidRPr="00CA0925">
        <w:rPr>
          <w:rFonts w:ascii="David" w:hAnsi="David" w:cs="David"/>
          <w:sz w:val="24"/>
          <w:szCs w:val="24"/>
          <w:rtl/>
        </w:rPr>
        <w:t>עיון ב</w:t>
      </w:r>
      <w:r w:rsidR="000F1676" w:rsidRPr="00CA0925">
        <w:rPr>
          <w:rFonts w:ascii="David" w:hAnsi="David" w:cs="David"/>
          <w:sz w:val="24"/>
          <w:szCs w:val="24"/>
          <w:rtl/>
        </w:rPr>
        <w:t>פרטים שצוינו ב</w:t>
      </w:r>
      <w:r w:rsidR="00BA3FA4" w:rsidRPr="00CA0925">
        <w:rPr>
          <w:rFonts w:ascii="David" w:hAnsi="David" w:cs="David"/>
          <w:sz w:val="24"/>
          <w:szCs w:val="24"/>
          <w:rtl/>
        </w:rPr>
        <w:t>הוראות ו</w:t>
      </w:r>
      <w:r w:rsidR="00917B19" w:rsidRPr="00CA0925">
        <w:rPr>
          <w:rFonts w:ascii="David" w:hAnsi="David" w:cs="David"/>
          <w:sz w:val="24"/>
          <w:szCs w:val="24"/>
          <w:rtl/>
        </w:rPr>
        <w:t>ב</w:t>
      </w:r>
      <w:r w:rsidR="00BA3FA4" w:rsidRPr="00CA0925">
        <w:rPr>
          <w:rFonts w:ascii="David" w:hAnsi="David" w:cs="David"/>
          <w:sz w:val="24"/>
          <w:szCs w:val="24"/>
          <w:rtl/>
        </w:rPr>
        <w:t>תנאי המכרז בקשר לתנאי</w:t>
      </w:r>
      <w:r w:rsidR="008D22EC" w:rsidRPr="00CA0925">
        <w:rPr>
          <w:rFonts w:ascii="David" w:hAnsi="David" w:cs="David"/>
          <w:sz w:val="24"/>
          <w:szCs w:val="24"/>
          <w:rtl/>
        </w:rPr>
        <w:t>ם ב</w:t>
      </w:r>
      <w:r w:rsidR="00BA3FA4" w:rsidRPr="00CA0925">
        <w:rPr>
          <w:rFonts w:ascii="David" w:hAnsi="David" w:cs="David"/>
          <w:sz w:val="24"/>
          <w:szCs w:val="24"/>
          <w:rtl/>
        </w:rPr>
        <w:t>אתר העבודות,</w:t>
      </w:r>
      <w:r w:rsidR="00577AFA" w:rsidRPr="00CA0925">
        <w:rPr>
          <w:rFonts w:ascii="David" w:hAnsi="David" w:cs="David"/>
          <w:sz w:val="24"/>
          <w:szCs w:val="24"/>
          <w:rtl/>
        </w:rPr>
        <w:t xml:space="preserve"> המגבלות והאילוצים,</w:t>
      </w:r>
      <w:r w:rsidRPr="00CA0925">
        <w:rPr>
          <w:rFonts w:ascii="David" w:hAnsi="David" w:cs="David"/>
          <w:sz w:val="24"/>
          <w:szCs w:val="24"/>
          <w:rtl/>
        </w:rPr>
        <w:t xml:space="preserve"> הנני/ו מציע/ים בזאת לבצע את העבודות במחירים המפורטים בכתב הכמויות המלא והחתום על ידי/נו, המהווה את הצעת המחיר שלי/נו וחלק בלתי נפרד מטופס זה. </w:t>
      </w:r>
    </w:p>
    <w:p w14:paraId="28FEFE27" w14:textId="77777777" w:rsidR="00C9167D" w:rsidRPr="006F44B3" w:rsidRDefault="00C9167D" w:rsidP="00BB7D74">
      <w:pPr>
        <w:ind w:left="357"/>
        <w:jc w:val="both"/>
        <w:rPr>
          <w:rFonts w:ascii="David" w:hAnsi="David" w:cs="David"/>
          <w:sz w:val="24"/>
          <w:szCs w:val="24"/>
        </w:rPr>
      </w:pPr>
    </w:p>
    <w:p w14:paraId="5968E2BA" w14:textId="1064AA69" w:rsidR="00E723FB" w:rsidRPr="006F44B3" w:rsidRDefault="00E723FB" w:rsidP="00BB7D74">
      <w:pPr>
        <w:numPr>
          <w:ilvl w:val="0"/>
          <w:numId w:val="2"/>
        </w:numPr>
        <w:jc w:val="both"/>
        <w:rPr>
          <w:rFonts w:ascii="David" w:hAnsi="David" w:cs="David"/>
          <w:sz w:val="24"/>
          <w:szCs w:val="24"/>
        </w:rPr>
      </w:pPr>
      <w:r w:rsidRPr="006F44B3">
        <w:rPr>
          <w:rFonts w:ascii="David" w:hAnsi="David" w:cs="David"/>
          <w:sz w:val="24"/>
          <w:szCs w:val="24"/>
          <w:rtl/>
        </w:rPr>
        <w:t>קראתי/נו והבנתי/נו היטב את כל מסמכי המכרז ותנאיו והגשתי/נו הצעתי/נו זו על סמך בדיקתי/נו את מסמכי המכרז ובירורים שערכתי/נו ואהיה/נהיה מנוע/ים מלהציג כל תביע</w:t>
      </w:r>
      <w:r w:rsidR="00690024" w:rsidRPr="006F44B3">
        <w:rPr>
          <w:rFonts w:ascii="David" w:hAnsi="David" w:cs="David"/>
          <w:sz w:val="24"/>
          <w:szCs w:val="24"/>
          <w:rtl/>
        </w:rPr>
        <w:t>ה</w:t>
      </w:r>
      <w:r w:rsidRPr="006F44B3">
        <w:rPr>
          <w:rFonts w:ascii="David" w:hAnsi="David" w:cs="David"/>
          <w:sz w:val="24"/>
          <w:szCs w:val="24"/>
          <w:rtl/>
        </w:rPr>
        <w:t xml:space="preserve"> ו/או דריש</w:t>
      </w:r>
      <w:r w:rsidR="00690024" w:rsidRPr="006F44B3">
        <w:rPr>
          <w:rFonts w:ascii="David" w:hAnsi="David" w:cs="David"/>
          <w:sz w:val="24"/>
          <w:szCs w:val="24"/>
          <w:rtl/>
        </w:rPr>
        <w:t>ה</w:t>
      </w:r>
      <w:r w:rsidRPr="006F44B3">
        <w:rPr>
          <w:rFonts w:ascii="David" w:hAnsi="David" w:cs="David"/>
          <w:sz w:val="24"/>
          <w:szCs w:val="24"/>
          <w:rtl/>
        </w:rPr>
        <w:t xml:space="preserve"> שתתבסס על אי ידיעה ו/או אי הבנה של תנאי המכרז ומסמכיו או כל חלק מהם ואני/נו מוותר/ים מראש על טענות כאלה</w:t>
      </w:r>
      <w:r w:rsidR="000F1676" w:rsidRPr="006F44B3">
        <w:rPr>
          <w:rFonts w:ascii="David" w:hAnsi="David" w:cs="David"/>
          <w:sz w:val="24"/>
          <w:szCs w:val="24"/>
          <w:rtl/>
        </w:rPr>
        <w:t xml:space="preserve"> וכל טענה כנגד תנאי המכרז והוראותיו</w:t>
      </w:r>
      <w:r w:rsidRPr="006F44B3">
        <w:rPr>
          <w:rFonts w:ascii="David" w:hAnsi="David" w:cs="David"/>
          <w:sz w:val="24"/>
          <w:szCs w:val="24"/>
          <w:rtl/>
        </w:rPr>
        <w:t>; מוצהר ומוסכם בזאת</w:t>
      </w:r>
      <w:r w:rsidR="00086DD2" w:rsidRPr="006F44B3">
        <w:rPr>
          <w:rFonts w:ascii="David" w:hAnsi="David" w:cs="David"/>
          <w:sz w:val="24"/>
          <w:szCs w:val="24"/>
          <w:rtl/>
        </w:rPr>
        <w:t>,</w:t>
      </w:r>
      <w:r w:rsidRPr="006F44B3">
        <w:rPr>
          <w:rFonts w:ascii="David" w:hAnsi="David" w:cs="David"/>
          <w:sz w:val="24"/>
          <w:szCs w:val="24"/>
          <w:rtl/>
        </w:rPr>
        <w:t xml:space="preserve"> כי אני/ו מקבל/ים על עצמי/נו את כל ההתחייבויות והתנאים הכלולים בחוברת המכרז ללא כל הסתייגות.</w:t>
      </w:r>
    </w:p>
    <w:p w14:paraId="27CEDB21" w14:textId="77777777" w:rsidR="00FB2395" w:rsidRPr="006F44B3" w:rsidRDefault="00FB2395" w:rsidP="00BB7D74">
      <w:pPr>
        <w:jc w:val="both"/>
        <w:rPr>
          <w:rFonts w:ascii="David" w:hAnsi="David" w:cs="David"/>
          <w:sz w:val="24"/>
          <w:szCs w:val="24"/>
        </w:rPr>
      </w:pPr>
    </w:p>
    <w:p w14:paraId="45B9477F" w14:textId="544E8944" w:rsidR="00FB2395" w:rsidRPr="006F44B3" w:rsidRDefault="00FB2395" w:rsidP="00BB7D74">
      <w:pPr>
        <w:numPr>
          <w:ilvl w:val="0"/>
          <w:numId w:val="2"/>
        </w:numPr>
        <w:jc w:val="both"/>
        <w:rPr>
          <w:rFonts w:ascii="David" w:hAnsi="David" w:cs="David"/>
          <w:sz w:val="24"/>
          <w:szCs w:val="24"/>
        </w:rPr>
      </w:pPr>
      <w:r w:rsidRPr="006F44B3">
        <w:rPr>
          <w:rFonts w:ascii="David" w:hAnsi="David" w:cs="David"/>
          <w:sz w:val="24"/>
          <w:szCs w:val="24"/>
          <w:rtl/>
        </w:rPr>
        <w:t>מוצהר ומוסכם בזאת, כי אני/ו ביססתי/נו את הצעתי/נו זאת על סמך בדיקות</w:t>
      </w:r>
      <w:r w:rsidR="00C9167D" w:rsidRPr="006F44B3">
        <w:rPr>
          <w:rFonts w:ascii="David" w:hAnsi="David" w:cs="David"/>
          <w:sz w:val="24"/>
          <w:szCs w:val="24"/>
          <w:rtl/>
        </w:rPr>
        <w:t>י</w:t>
      </w:r>
      <w:r w:rsidRPr="006F44B3">
        <w:rPr>
          <w:rFonts w:ascii="David" w:hAnsi="David" w:cs="David"/>
          <w:sz w:val="24"/>
          <w:szCs w:val="24"/>
          <w:rtl/>
        </w:rPr>
        <w:t xml:space="preserve">י/נו כאמור בסעיפים </w:t>
      </w:r>
      <w:r w:rsidR="00C9167D" w:rsidRPr="006F44B3">
        <w:rPr>
          <w:rFonts w:ascii="David" w:hAnsi="David" w:cs="David"/>
          <w:sz w:val="24"/>
          <w:szCs w:val="24"/>
          <w:rtl/>
        </w:rPr>
        <w:t xml:space="preserve">1 ו-2 </w:t>
      </w:r>
      <w:r w:rsidRPr="006F44B3">
        <w:rPr>
          <w:rFonts w:ascii="David" w:hAnsi="David" w:cs="David"/>
          <w:sz w:val="24"/>
          <w:szCs w:val="24"/>
          <w:rtl/>
        </w:rPr>
        <w:t>דלעיל ועל כן אהיה/נהיה מנוע/ים מלהציג כל תביעות או דרישות שתתבססנה על</w:t>
      </w:r>
      <w:r w:rsidR="00103A54" w:rsidRPr="006F44B3">
        <w:rPr>
          <w:rFonts w:ascii="David" w:hAnsi="David" w:cs="David"/>
          <w:sz w:val="24"/>
          <w:szCs w:val="24"/>
          <w:rtl/>
        </w:rPr>
        <w:t xml:space="preserve"> כל טענות של אי ידיעה ו/או אי </w:t>
      </w:r>
      <w:r w:rsidRPr="006F44B3">
        <w:rPr>
          <w:rFonts w:ascii="David" w:hAnsi="David" w:cs="David"/>
          <w:sz w:val="24"/>
          <w:szCs w:val="24"/>
          <w:rtl/>
        </w:rPr>
        <w:t>הבנה של תנאי המכרז או איזה מ</w:t>
      </w:r>
      <w:r w:rsidR="00EA69E9" w:rsidRPr="006F44B3">
        <w:rPr>
          <w:rFonts w:ascii="David" w:hAnsi="David" w:cs="David"/>
          <w:sz w:val="24"/>
          <w:szCs w:val="24"/>
          <w:rtl/>
        </w:rPr>
        <w:t>ן</w:t>
      </w:r>
      <w:r w:rsidRPr="006F44B3">
        <w:rPr>
          <w:rFonts w:ascii="David" w:hAnsi="David" w:cs="David"/>
          <w:sz w:val="24"/>
          <w:szCs w:val="24"/>
          <w:rtl/>
        </w:rPr>
        <w:t xml:space="preserve"> המסמכים הנ"ל ואני/ו מוותר/ים מראש על כל טענות כאלה.</w:t>
      </w:r>
    </w:p>
    <w:p w14:paraId="6FF8AA0D" w14:textId="77777777" w:rsidR="00FB2395" w:rsidRPr="006F44B3" w:rsidRDefault="00FB2395" w:rsidP="00BB7D74">
      <w:pPr>
        <w:ind w:right="357"/>
        <w:jc w:val="both"/>
        <w:rPr>
          <w:rFonts w:ascii="David" w:hAnsi="David" w:cs="David"/>
          <w:sz w:val="24"/>
          <w:szCs w:val="24"/>
        </w:rPr>
      </w:pPr>
    </w:p>
    <w:p w14:paraId="31A0A989" w14:textId="2C899455" w:rsidR="00E723FB" w:rsidRPr="006F44B3" w:rsidRDefault="00E723FB" w:rsidP="00BB7D74">
      <w:pPr>
        <w:numPr>
          <w:ilvl w:val="0"/>
          <w:numId w:val="2"/>
        </w:numPr>
        <w:jc w:val="both"/>
        <w:rPr>
          <w:rFonts w:ascii="David" w:hAnsi="David" w:cs="David"/>
          <w:sz w:val="24"/>
          <w:szCs w:val="24"/>
          <w:rtl/>
        </w:rPr>
      </w:pPr>
      <w:r w:rsidRPr="006F44B3">
        <w:rPr>
          <w:rFonts w:ascii="David" w:hAnsi="David" w:cs="David"/>
          <w:sz w:val="24"/>
          <w:szCs w:val="24"/>
          <w:rtl/>
        </w:rPr>
        <w:t>ידוע ומוסכם</w:t>
      </w:r>
      <w:r w:rsidR="000F1676" w:rsidRPr="006F44B3">
        <w:rPr>
          <w:rFonts w:ascii="David" w:hAnsi="David" w:cs="David"/>
          <w:sz w:val="24"/>
          <w:szCs w:val="24"/>
          <w:rtl/>
        </w:rPr>
        <w:t>,</w:t>
      </w:r>
      <w:r w:rsidRPr="006F44B3">
        <w:rPr>
          <w:rFonts w:ascii="David" w:hAnsi="David" w:cs="David"/>
          <w:sz w:val="24"/>
          <w:szCs w:val="24"/>
          <w:rtl/>
        </w:rPr>
        <w:t xml:space="preserve"> כי העבודות תתבצענה בהתאם למסמכי מכרז זה וכי התמורה תשולם על בסיס הצעתי/נו </w:t>
      </w:r>
      <w:r w:rsidR="000F1676" w:rsidRPr="006F44B3">
        <w:rPr>
          <w:rFonts w:ascii="David" w:hAnsi="David" w:cs="David"/>
          <w:sz w:val="24"/>
          <w:szCs w:val="24"/>
          <w:rtl/>
        </w:rPr>
        <w:t>ו</w:t>
      </w:r>
      <w:r w:rsidRPr="006F44B3">
        <w:rPr>
          <w:rFonts w:ascii="David" w:hAnsi="David" w:cs="David"/>
          <w:sz w:val="24"/>
          <w:szCs w:val="24"/>
          <w:rtl/>
        </w:rPr>
        <w:t xml:space="preserve">בהתאם להוראות </w:t>
      </w:r>
      <w:r w:rsidR="000F1676" w:rsidRPr="006F44B3">
        <w:rPr>
          <w:rFonts w:ascii="David" w:hAnsi="David" w:cs="David"/>
          <w:sz w:val="24"/>
          <w:szCs w:val="24"/>
          <w:rtl/>
        </w:rPr>
        <w:t>הסכם ההתקשרות</w:t>
      </w:r>
      <w:r w:rsidRPr="006F44B3">
        <w:rPr>
          <w:rFonts w:ascii="David" w:hAnsi="David" w:cs="David"/>
          <w:sz w:val="24"/>
          <w:szCs w:val="24"/>
          <w:rtl/>
        </w:rPr>
        <w:t>, על נספחי</w:t>
      </w:r>
      <w:r w:rsidR="000F1676" w:rsidRPr="006F44B3">
        <w:rPr>
          <w:rFonts w:ascii="David" w:hAnsi="David" w:cs="David"/>
          <w:sz w:val="24"/>
          <w:szCs w:val="24"/>
          <w:rtl/>
        </w:rPr>
        <w:t>ו</w:t>
      </w:r>
      <w:r w:rsidRPr="006F44B3">
        <w:rPr>
          <w:rFonts w:ascii="David" w:hAnsi="David" w:cs="David"/>
          <w:sz w:val="24"/>
          <w:szCs w:val="24"/>
          <w:rtl/>
        </w:rPr>
        <w:t>, ועל פי מדידת כמויות וספירת יחידות ועל בסיס מחירי היחידות ו/או סוגי העבודות הנקובים בכתב הכמויות כשיעור הנחה המוצע על ידינו ביחס לכל כתב הכמויות</w:t>
      </w:r>
      <w:r w:rsidR="00FA4BF9" w:rsidRPr="006F44B3">
        <w:rPr>
          <w:rFonts w:ascii="David" w:hAnsi="David" w:cs="David"/>
          <w:sz w:val="24"/>
          <w:szCs w:val="24"/>
          <w:rtl/>
        </w:rPr>
        <w:t xml:space="preserve"> (שיעור הנחה אחיד ביחס לכל </w:t>
      </w:r>
      <w:r w:rsidR="00E0131B" w:rsidRPr="006F44B3">
        <w:rPr>
          <w:rFonts w:ascii="David" w:hAnsi="David" w:cs="David"/>
          <w:sz w:val="24"/>
          <w:szCs w:val="24"/>
          <w:rtl/>
        </w:rPr>
        <w:t>יח' כתב הכמויות)</w:t>
      </w:r>
      <w:r w:rsidRPr="006F44B3">
        <w:rPr>
          <w:rFonts w:ascii="David" w:hAnsi="David" w:cs="David"/>
          <w:sz w:val="24"/>
          <w:szCs w:val="24"/>
          <w:rtl/>
        </w:rPr>
        <w:t xml:space="preserve">, ואני/ו מוותר/ים על כל טענה בקשר לכך. </w:t>
      </w:r>
    </w:p>
    <w:p w14:paraId="7B94CD80" w14:textId="77777777" w:rsidR="008B5B50" w:rsidRPr="006F44B3" w:rsidRDefault="008B5B50" w:rsidP="00BB7D74">
      <w:pPr>
        <w:ind w:left="357"/>
        <w:jc w:val="both"/>
        <w:rPr>
          <w:rFonts w:ascii="David" w:hAnsi="David" w:cs="David"/>
          <w:sz w:val="24"/>
          <w:szCs w:val="24"/>
        </w:rPr>
      </w:pPr>
    </w:p>
    <w:p w14:paraId="169C9473" w14:textId="6E20877C" w:rsidR="00FB2395" w:rsidRPr="006F44B3" w:rsidRDefault="00FB2395" w:rsidP="00BB7D74">
      <w:pPr>
        <w:numPr>
          <w:ilvl w:val="0"/>
          <w:numId w:val="2"/>
        </w:numPr>
        <w:jc w:val="both"/>
        <w:rPr>
          <w:rFonts w:ascii="David" w:hAnsi="David" w:cs="David"/>
          <w:sz w:val="24"/>
          <w:szCs w:val="24"/>
        </w:rPr>
      </w:pPr>
      <w:r w:rsidRPr="006F44B3">
        <w:rPr>
          <w:rFonts w:ascii="David" w:hAnsi="David" w:cs="David"/>
          <w:sz w:val="24"/>
          <w:szCs w:val="24"/>
          <w:rtl/>
        </w:rPr>
        <w:t xml:space="preserve">בדקתי/נו ומצאתי/נו, כי התמורה הנקובה בהצעתי/נו מניחה את דעתי/נו ומהווה תמורה מלאה, שלמה והוגנת </w:t>
      </w:r>
      <w:r w:rsidR="00A14E1A" w:rsidRPr="006F44B3">
        <w:rPr>
          <w:rFonts w:ascii="David" w:hAnsi="David" w:cs="David"/>
          <w:sz w:val="24"/>
          <w:szCs w:val="24"/>
          <w:rtl/>
        </w:rPr>
        <w:t>עבור</w:t>
      </w:r>
      <w:r w:rsidRPr="006F44B3">
        <w:rPr>
          <w:rFonts w:ascii="David" w:hAnsi="David" w:cs="David"/>
          <w:sz w:val="24"/>
          <w:szCs w:val="24"/>
          <w:rtl/>
        </w:rPr>
        <w:t xml:space="preserve"> התחייבויות</w:t>
      </w:r>
      <w:r w:rsidR="006E0E3C" w:rsidRPr="006F44B3">
        <w:rPr>
          <w:rFonts w:ascii="David" w:hAnsi="David" w:cs="David"/>
          <w:sz w:val="24"/>
          <w:szCs w:val="24"/>
          <w:rtl/>
        </w:rPr>
        <w:t>י</w:t>
      </w:r>
      <w:r w:rsidRPr="006F44B3">
        <w:rPr>
          <w:rFonts w:ascii="David" w:hAnsi="David" w:cs="David"/>
          <w:sz w:val="24"/>
          <w:szCs w:val="24"/>
          <w:rtl/>
        </w:rPr>
        <w:t xml:space="preserve">י/נו </w:t>
      </w:r>
      <w:r w:rsidR="00A14E1A" w:rsidRPr="006F44B3">
        <w:rPr>
          <w:rFonts w:ascii="David" w:hAnsi="David" w:cs="David"/>
          <w:sz w:val="24"/>
          <w:szCs w:val="24"/>
          <w:rtl/>
        </w:rPr>
        <w:t>מושא</w:t>
      </w:r>
      <w:r w:rsidRPr="006F44B3">
        <w:rPr>
          <w:rFonts w:ascii="David" w:hAnsi="David" w:cs="David"/>
          <w:sz w:val="24"/>
          <w:szCs w:val="24"/>
          <w:rtl/>
        </w:rPr>
        <w:t xml:space="preserve"> מכרז זה. עוד אני/ו מאשר/ים</w:t>
      </w:r>
      <w:r w:rsidR="00A14E1A" w:rsidRPr="006F44B3">
        <w:rPr>
          <w:rFonts w:ascii="David" w:hAnsi="David" w:cs="David"/>
          <w:sz w:val="24"/>
          <w:szCs w:val="24"/>
          <w:rtl/>
        </w:rPr>
        <w:t>,</w:t>
      </w:r>
      <w:r w:rsidRPr="006F44B3">
        <w:rPr>
          <w:rFonts w:ascii="David" w:hAnsi="David" w:cs="David"/>
          <w:sz w:val="24"/>
          <w:szCs w:val="24"/>
          <w:rtl/>
        </w:rPr>
        <w:t xml:space="preserve"> כי מחירי היחידה </w:t>
      </w:r>
      <w:r w:rsidR="00103A54" w:rsidRPr="006F44B3">
        <w:rPr>
          <w:rFonts w:ascii="David" w:hAnsi="David" w:cs="David"/>
          <w:sz w:val="24"/>
          <w:szCs w:val="24"/>
          <w:rtl/>
        </w:rPr>
        <w:t>הכלולים ברשימת הכמויות והמחירים</w:t>
      </w:r>
      <w:r w:rsidRPr="006F44B3">
        <w:rPr>
          <w:rFonts w:ascii="David" w:hAnsi="David" w:cs="David"/>
          <w:sz w:val="24"/>
          <w:szCs w:val="24"/>
          <w:rtl/>
        </w:rPr>
        <w:t xml:space="preserve"> בהצעתי/נו הינם סופיים, לא ישתנו, והם כוללים את כל ההוצאות, בין המיוחדות, בין הכלליות ובין האחרות, מכל מין וסוג, הכרוכות בביצוע העבודות, בהתאם לדרישות מסמכי המכרז</w:t>
      </w:r>
      <w:r w:rsidR="00A14E1A" w:rsidRPr="006F44B3">
        <w:rPr>
          <w:rFonts w:ascii="David" w:hAnsi="David" w:cs="David"/>
          <w:sz w:val="24"/>
          <w:szCs w:val="24"/>
          <w:rtl/>
        </w:rPr>
        <w:t>, דרישות תנאי העבודה באתר ביצוע העבודות,</w:t>
      </w:r>
      <w:r w:rsidRPr="006F44B3">
        <w:rPr>
          <w:rFonts w:ascii="David" w:hAnsi="David" w:cs="David"/>
          <w:sz w:val="24"/>
          <w:szCs w:val="24"/>
          <w:rtl/>
        </w:rPr>
        <w:t xml:space="preserve"> ו</w:t>
      </w:r>
      <w:r w:rsidR="00A14E1A" w:rsidRPr="006F44B3">
        <w:rPr>
          <w:rFonts w:ascii="David" w:hAnsi="David" w:cs="David"/>
          <w:sz w:val="24"/>
          <w:szCs w:val="24"/>
          <w:rtl/>
        </w:rPr>
        <w:t>בהתאם ל</w:t>
      </w:r>
      <w:r w:rsidRPr="006F44B3">
        <w:rPr>
          <w:rFonts w:ascii="David" w:hAnsi="David" w:cs="David"/>
          <w:sz w:val="24"/>
          <w:szCs w:val="24"/>
          <w:rtl/>
        </w:rPr>
        <w:t>כל המסמכים</w:t>
      </w:r>
      <w:r w:rsidR="00B66625" w:rsidRPr="006F44B3">
        <w:rPr>
          <w:rFonts w:ascii="David" w:hAnsi="David" w:cs="David"/>
          <w:sz w:val="24"/>
          <w:szCs w:val="24"/>
          <w:rtl/>
        </w:rPr>
        <w:t xml:space="preserve"> </w:t>
      </w:r>
      <w:r w:rsidRPr="006F44B3">
        <w:rPr>
          <w:rFonts w:ascii="David" w:hAnsi="David" w:cs="David"/>
          <w:sz w:val="24"/>
          <w:szCs w:val="24"/>
          <w:rtl/>
        </w:rPr>
        <w:t xml:space="preserve">המצורפים </w:t>
      </w:r>
      <w:r w:rsidR="00103A54" w:rsidRPr="006F44B3">
        <w:rPr>
          <w:rFonts w:ascii="David" w:hAnsi="David" w:cs="David"/>
          <w:sz w:val="24"/>
          <w:szCs w:val="24"/>
          <w:rtl/>
        </w:rPr>
        <w:t>ל</w:t>
      </w:r>
      <w:r w:rsidRPr="006F44B3">
        <w:rPr>
          <w:rFonts w:ascii="David" w:hAnsi="David" w:cs="David"/>
          <w:sz w:val="24"/>
          <w:szCs w:val="24"/>
          <w:rtl/>
        </w:rPr>
        <w:t>הצעתי/נו זו וכי לא א/נציג שום תביעה או טענה בשל אי הבנה, או אי ידיעה של תנאי ההסכם או של כל אחד מהמסמכים הקשורים להסכם או של מסמכי ההצעה.</w:t>
      </w:r>
    </w:p>
    <w:p w14:paraId="0FF7B774" w14:textId="77777777" w:rsidR="00FB2395" w:rsidRPr="006F44B3" w:rsidRDefault="00FB2395" w:rsidP="00BB7D74">
      <w:pPr>
        <w:ind w:left="357" w:right="357"/>
        <w:jc w:val="both"/>
        <w:rPr>
          <w:rFonts w:ascii="David" w:hAnsi="David" w:cs="David"/>
          <w:sz w:val="24"/>
          <w:szCs w:val="24"/>
          <w:rtl/>
        </w:rPr>
      </w:pPr>
    </w:p>
    <w:p w14:paraId="2D458F0B" w14:textId="0C28A507" w:rsidR="00FB2395" w:rsidRDefault="00FB2395" w:rsidP="00BB7D74">
      <w:pPr>
        <w:numPr>
          <w:ilvl w:val="0"/>
          <w:numId w:val="2"/>
        </w:numPr>
        <w:jc w:val="both"/>
        <w:rPr>
          <w:rFonts w:ascii="David" w:hAnsi="David" w:cs="David"/>
          <w:sz w:val="24"/>
          <w:szCs w:val="24"/>
        </w:rPr>
      </w:pPr>
      <w:r w:rsidRPr="006F44B3">
        <w:rPr>
          <w:rFonts w:ascii="David" w:hAnsi="David" w:cs="David"/>
          <w:sz w:val="24"/>
          <w:szCs w:val="24"/>
          <w:rtl/>
        </w:rPr>
        <w:t>אני/ו מצהיר/ים</w:t>
      </w:r>
      <w:r w:rsidR="00D31237" w:rsidRPr="006F44B3">
        <w:rPr>
          <w:rFonts w:ascii="David" w:hAnsi="David" w:cs="David"/>
          <w:sz w:val="24"/>
          <w:szCs w:val="24"/>
          <w:rtl/>
        </w:rPr>
        <w:t xml:space="preserve"> ומתחייבים, כי במועד הגשת ההצעה ובמהלך כל ביצוע העבודות בידינו יש את הידע, המומחיות,</w:t>
      </w:r>
      <w:r w:rsidRPr="006F44B3">
        <w:rPr>
          <w:rFonts w:ascii="David" w:hAnsi="David" w:cs="David"/>
          <w:sz w:val="24"/>
          <w:szCs w:val="24"/>
          <w:rtl/>
        </w:rPr>
        <w:t xml:space="preserve"> הר</w:t>
      </w:r>
      <w:r w:rsidR="00E82EF6" w:rsidRPr="006F44B3">
        <w:rPr>
          <w:rFonts w:ascii="David" w:hAnsi="David" w:cs="David"/>
          <w:sz w:val="24"/>
          <w:szCs w:val="24"/>
          <w:rtl/>
        </w:rPr>
        <w:t>י</w:t>
      </w:r>
      <w:r w:rsidRPr="006F44B3">
        <w:rPr>
          <w:rFonts w:ascii="David" w:hAnsi="David" w:cs="David"/>
          <w:sz w:val="24"/>
          <w:szCs w:val="24"/>
          <w:rtl/>
        </w:rPr>
        <w:t>שיונ</w:t>
      </w:r>
      <w:r w:rsidR="00D31237" w:rsidRPr="006F44B3">
        <w:rPr>
          <w:rFonts w:ascii="David" w:hAnsi="David" w:cs="David"/>
          <w:sz w:val="24"/>
          <w:szCs w:val="24"/>
          <w:rtl/>
        </w:rPr>
        <w:t>/</w:t>
      </w:r>
      <w:r w:rsidRPr="006F44B3">
        <w:rPr>
          <w:rFonts w:ascii="David" w:hAnsi="David" w:cs="David"/>
          <w:sz w:val="24"/>
          <w:szCs w:val="24"/>
          <w:rtl/>
        </w:rPr>
        <w:t>ות,</w:t>
      </w:r>
      <w:r w:rsidR="00A04BD8" w:rsidRPr="006F44B3">
        <w:rPr>
          <w:rFonts w:ascii="David" w:hAnsi="David" w:cs="David"/>
          <w:sz w:val="24"/>
          <w:szCs w:val="24"/>
          <w:rtl/>
        </w:rPr>
        <w:t xml:space="preserve"> </w:t>
      </w:r>
      <w:r w:rsidR="00D31237" w:rsidRPr="006F44B3">
        <w:rPr>
          <w:rFonts w:ascii="David" w:hAnsi="David" w:cs="David"/>
          <w:sz w:val="24"/>
          <w:szCs w:val="24"/>
          <w:rtl/>
        </w:rPr>
        <w:t xml:space="preserve">ההיתר/ים, </w:t>
      </w:r>
      <w:r w:rsidR="000B03FE" w:rsidRPr="006F44B3">
        <w:rPr>
          <w:rFonts w:ascii="David" w:hAnsi="David" w:cs="David"/>
          <w:sz w:val="24"/>
          <w:szCs w:val="24"/>
          <w:rtl/>
        </w:rPr>
        <w:t xml:space="preserve">האישור/ים, </w:t>
      </w:r>
      <w:r w:rsidR="00A04BD8" w:rsidRPr="006F44B3">
        <w:rPr>
          <w:rFonts w:ascii="David" w:hAnsi="David" w:cs="David"/>
          <w:sz w:val="24"/>
          <w:szCs w:val="24"/>
          <w:rtl/>
        </w:rPr>
        <w:t>הסיווג הקבלני</w:t>
      </w:r>
      <w:r w:rsidR="004C1217" w:rsidRPr="006F44B3">
        <w:rPr>
          <w:rFonts w:ascii="David" w:hAnsi="David" w:cs="David"/>
          <w:sz w:val="24"/>
          <w:szCs w:val="24"/>
          <w:rtl/>
        </w:rPr>
        <w:t xml:space="preserve"> הנדרש</w:t>
      </w:r>
      <w:r w:rsidR="00A04BD8" w:rsidRPr="006F44B3">
        <w:rPr>
          <w:rFonts w:ascii="David" w:hAnsi="David" w:cs="David"/>
          <w:sz w:val="24"/>
          <w:szCs w:val="24"/>
          <w:rtl/>
        </w:rPr>
        <w:t>,</w:t>
      </w:r>
      <w:r w:rsidRPr="006F44B3">
        <w:rPr>
          <w:rFonts w:ascii="David" w:hAnsi="David" w:cs="David"/>
          <w:sz w:val="24"/>
          <w:szCs w:val="24"/>
          <w:rtl/>
        </w:rPr>
        <w:t xml:space="preserve"> כוח האדם</w:t>
      </w:r>
      <w:r w:rsidR="0062357D" w:rsidRPr="006F44B3">
        <w:rPr>
          <w:rFonts w:ascii="David" w:hAnsi="David" w:cs="David"/>
          <w:sz w:val="24"/>
          <w:szCs w:val="24"/>
          <w:rtl/>
        </w:rPr>
        <w:t>, כלי הרכב, הציוד ו/או החומרים,</w:t>
      </w:r>
      <w:r w:rsidRPr="006F44B3">
        <w:rPr>
          <w:rFonts w:ascii="David" w:hAnsi="David" w:cs="David"/>
          <w:sz w:val="24"/>
          <w:szCs w:val="24"/>
          <w:rtl/>
        </w:rPr>
        <w:t xml:space="preserve"> והנ</w:t>
      </w:r>
      <w:r w:rsidR="00E82EF6" w:rsidRPr="006F44B3">
        <w:rPr>
          <w:rFonts w:ascii="David" w:hAnsi="David" w:cs="David"/>
          <w:sz w:val="24"/>
          <w:szCs w:val="24"/>
          <w:rtl/>
        </w:rPr>
        <w:t>י</w:t>
      </w:r>
      <w:r w:rsidR="00103A54" w:rsidRPr="006F44B3">
        <w:rPr>
          <w:rFonts w:ascii="David" w:hAnsi="David" w:cs="David"/>
          <w:sz w:val="24"/>
          <w:szCs w:val="24"/>
          <w:rtl/>
        </w:rPr>
        <w:t>סיון הדרושים לשם ביצוען</w:t>
      </w:r>
      <w:r w:rsidRPr="006F44B3">
        <w:rPr>
          <w:rFonts w:ascii="David" w:hAnsi="David" w:cs="David"/>
          <w:sz w:val="24"/>
          <w:szCs w:val="24"/>
          <w:rtl/>
        </w:rPr>
        <w:t xml:space="preserve"> של </w:t>
      </w:r>
      <w:r w:rsidR="00103A54" w:rsidRPr="006F44B3">
        <w:rPr>
          <w:rFonts w:ascii="David" w:hAnsi="David" w:cs="David"/>
          <w:sz w:val="24"/>
          <w:szCs w:val="24"/>
          <w:rtl/>
        </w:rPr>
        <w:t xml:space="preserve">העבודות </w:t>
      </w:r>
      <w:r w:rsidR="00A04BD8" w:rsidRPr="006F44B3">
        <w:rPr>
          <w:rFonts w:ascii="David" w:hAnsi="David" w:cs="David"/>
          <w:sz w:val="24"/>
          <w:szCs w:val="24"/>
          <w:rtl/>
        </w:rPr>
        <w:t>מושא</w:t>
      </w:r>
      <w:r w:rsidRPr="006F44B3">
        <w:rPr>
          <w:rFonts w:ascii="David" w:hAnsi="David" w:cs="David"/>
          <w:sz w:val="24"/>
          <w:szCs w:val="24"/>
          <w:rtl/>
        </w:rPr>
        <w:t xml:space="preserve"> מכרז</w:t>
      </w:r>
      <w:r w:rsidR="00BD2C5B" w:rsidRPr="006F44B3">
        <w:rPr>
          <w:rFonts w:ascii="David" w:hAnsi="David" w:cs="David"/>
          <w:sz w:val="24"/>
          <w:szCs w:val="24"/>
          <w:rtl/>
        </w:rPr>
        <w:t xml:space="preserve"> זה</w:t>
      </w:r>
      <w:r w:rsidR="000B03FE" w:rsidRPr="006F44B3">
        <w:rPr>
          <w:rFonts w:ascii="David" w:hAnsi="David" w:cs="David"/>
          <w:sz w:val="24"/>
          <w:szCs w:val="24"/>
          <w:rtl/>
        </w:rPr>
        <w:t xml:space="preserve"> כדין</w:t>
      </w:r>
      <w:r w:rsidR="00BD2C5B" w:rsidRPr="006F44B3">
        <w:rPr>
          <w:rFonts w:ascii="David" w:hAnsi="David" w:cs="David"/>
          <w:sz w:val="24"/>
          <w:szCs w:val="24"/>
          <w:rtl/>
        </w:rPr>
        <w:t>,</w:t>
      </w:r>
      <w:r w:rsidRPr="006F44B3">
        <w:rPr>
          <w:rFonts w:ascii="David" w:hAnsi="David" w:cs="David"/>
          <w:sz w:val="24"/>
          <w:szCs w:val="24"/>
          <w:rtl/>
        </w:rPr>
        <w:t xml:space="preserve"> וכי הצעתנו זאת הינה בגדר הסמכויות, הכוחות והמטרות שלנו עפ"י מסמכי היסוד שלנו</w:t>
      </w:r>
      <w:r w:rsidR="00BD2C5B" w:rsidRPr="006F44B3">
        <w:rPr>
          <w:rFonts w:ascii="David" w:hAnsi="David" w:cs="David"/>
          <w:sz w:val="24"/>
          <w:szCs w:val="24"/>
          <w:rtl/>
        </w:rPr>
        <w:t>,</w:t>
      </w:r>
      <w:r w:rsidRPr="006F44B3">
        <w:rPr>
          <w:rFonts w:ascii="David" w:hAnsi="David" w:cs="David"/>
          <w:sz w:val="24"/>
          <w:szCs w:val="24"/>
          <w:rtl/>
        </w:rPr>
        <w:t xml:space="preserve"> וכי הגשתה אושרה על</w:t>
      </w:r>
      <w:r w:rsidR="00BD2C5B" w:rsidRPr="006F44B3">
        <w:rPr>
          <w:rFonts w:ascii="David" w:hAnsi="David" w:cs="David"/>
          <w:sz w:val="24"/>
          <w:szCs w:val="24"/>
          <w:rtl/>
        </w:rPr>
        <w:t>-</w:t>
      </w:r>
      <w:r w:rsidRPr="006F44B3">
        <w:rPr>
          <w:rFonts w:ascii="David" w:hAnsi="David" w:cs="David"/>
          <w:sz w:val="24"/>
          <w:szCs w:val="24"/>
          <w:rtl/>
        </w:rPr>
        <w:t>ידי הגופים המוסמכים במציע.</w:t>
      </w:r>
    </w:p>
    <w:p w14:paraId="212EDE4F" w14:textId="77777777" w:rsidR="00A65D51" w:rsidRDefault="00A65D51" w:rsidP="00A65D51">
      <w:pPr>
        <w:pStyle w:val="aff1"/>
        <w:rPr>
          <w:rFonts w:ascii="David" w:hAnsi="David" w:cs="David"/>
          <w:sz w:val="24"/>
          <w:szCs w:val="24"/>
          <w:rtl/>
        </w:rPr>
      </w:pPr>
    </w:p>
    <w:p w14:paraId="1FFBFD3D" w14:textId="77777777" w:rsidR="00A65D51" w:rsidRDefault="00A65D51" w:rsidP="00A65D51">
      <w:pPr>
        <w:jc w:val="both"/>
        <w:rPr>
          <w:rFonts w:ascii="David" w:hAnsi="David" w:cs="David"/>
          <w:sz w:val="24"/>
          <w:szCs w:val="24"/>
          <w:rtl/>
        </w:rPr>
      </w:pPr>
    </w:p>
    <w:p w14:paraId="654AF08E" w14:textId="77777777" w:rsidR="00A65D51" w:rsidRPr="006F44B3" w:rsidRDefault="00A65D51" w:rsidP="00A65D51">
      <w:pPr>
        <w:jc w:val="both"/>
        <w:rPr>
          <w:rFonts w:ascii="David" w:hAnsi="David" w:cs="David"/>
          <w:sz w:val="24"/>
          <w:szCs w:val="24"/>
        </w:rPr>
      </w:pPr>
    </w:p>
    <w:p w14:paraId="608D71C9" w14:textId="77777777" w:rsidR="00FB2395" w:rsidRPr="006F44B3" w:rsidRDefault="00FB2395" w:rsidP="00BB7D74">
      <w:pPr>
        <w:ind w:left="357" w:right="357"/>
        <w:jc w:val="both"/>
        <w:rPr>
          <w:rFonts w:ascii="David" w:hAnsi="David" w:cs="David"/>
          <w:sz w:val="24"/>
          <w:szCs w:val="24"/>
          <w:rtl/>
        </w:rPr>
      </w:pPr>
    </w:p>
    <w:p w14:paraId="2D530F3A" w14:textId="4715A5C8" w:rsidR="00FB2395" w:rsidRPr="006F44B3" w:rsidRDefault="00FB2395" w:rsidP="00BB7D74">
      <w:pPr>
        <w:numPr>
          <w:ilvl w:val="0"/>
          <w:numId w:val="2"/>
        </w:numPr>
        <w:jc w:val="both"/>
        <w:rPr>
          <w:rFonts w:ascii="David" w:hAnsi="David" w:cs="David"/>
          <w:sz w:val="24"/>
          <w:szCs w:val="24"/>
        </w:rPr>
      </w:pPr>
      <w:r w:rsidRPr="006F44B3">
        <w:rPr>
          <w:rFonts w:ascii="David" w:hAnsi="David" w:cs="David"/>
          <w:sz w:val="24"/>
          <w:szCs w:val="24"/>
          <w:rtl/>
        </w:rPr>
        <w:t>אני/ו מצהיר/ים ומאשר/ים</w:t>
      </w:r>
      <w:r w:rsidR="00E5200E" w:rsidRPr="006F44B3">
        <w:rPr>
          <w:rFonts w:ascii="David" w:hAnsi="David" w:cs="David"/>
          <w:sz w:val="24"/>
          <w:szCs w:val="24"/>
          <w:rtl/>
        </w:rPr>
        <w:t>,</w:t>
      </w:r>
      <w:r w:rsidRPr="006F44B3">
        <w:rPr>
          <w:rFonts w:ascii="David" w:hAnsi="David" w:cs="David"/>
          <w:sz w:val="24"/>
          <w:szCs w:val="24"/>
          <w:rtl/>
        </w:rPr>
        <w:t xml:space="preserve"> כי העבודות יבוצעו על ידי/נו אך ורק באמצעות מי שמורשה לבצען על</w:t>
      </w:r>
      <w:r w:rsidR="00703C21" w:rsidRPr="006F44B3">
        <w:rPr>
          <w:rFonts w:ascii="David" w:hAnsi="David" w:cs="David"/>
          <w:sz w:val="24"/>
          <w:szCs w:val="24"/>
          <w:rtl/>
        </w:rPr>
        <w:t>-</w:t>
      </w:r>
      <w:r w:rsidRPr="006F44B3">
        <w:rPr>
          <w:rFonts w:ascii="David" w:hAnsi="David" w:cs="David"/>
          <w:sz w:val="24"/>
          <w:szCs w:val="24"/>
          <w:rtl/>
        </w:rPr>
        <w:t>פי כל דין, מנוסה ומיומן.</w:t>
      </w:r>
      <w:r w:rsidR="006303B6">
        <w:rPr>
          <w:rFonts w:ascii="David" w:hAnsi="David" w:cs="David" w:hint="cs"/>
          <w:sz w:val="24"/>
          <w:szCs w:val="24"/>
          <w:rtl/>
        </w:rPr>
        <w:t xml:space="preserve"> </w:t>
      </w:r>
      <w:r w:rsidR="00993775">
        <w:rPr>
          <w:rFonts w:ascii="David" w:hAnsi="David" w:cs="David" w:hint="cs"/>
          <w:sz w:val="24"/>
          <w:szCs w:val="24"/>
          <w:rtl/>
        </w:rPr>
        <w:t xml:space="preserve">יובהר כי במידה ויופעל </w:t>
      </w:r>
      <w:r w:rsidR="000C6D03">
        <w:rPr>
          <w:rFonts w:ascii="David" w:hAnsi="David" w:cs="David" w:hint="cs"/>
          <w:sz w:val="24"/>
          <w:szCs w:val="24"/>
          <w:rtl/>
        </w:rPr>
        <w:t>מציע</w:t>
      </w:r>
      <w:r w:rsidR="00993775">
        <w:rPr>
          <w:rFonts w:ascii="David" w:hAnsi="David" w:cs="David" w:hint="cs"/>
          <w:sz w:val="24"/>
          <w:szCs w:val="24"/>
          <w:rtl/>
        </w:rPr>
        <w:t xml:space="preserve"> משנה,</w:t>
      </w:r>
      <w:r w:rsidR="006303B6">
        <w:rPr>
          <w:rFonts w:ascii="David" w:hAnsi="David" w:cs="David" w:hint="cs"/>
          <w:sz w:val="24"/>
          <w:szCs w:val="24"/>
          <w:rtl/>
        </w:rPr>
        <w:t xml:space="preserve"> לאחר שה</w:t>
      </w:r>
      <w:r w:rsidR="000C6D03">
        <w:rPr>
          <w:rFonts w:ascii="David" w:hAnsi="David" w:cs="David" w:hint="cs"/>
          <w:sz w:val="24"/>
          <w:szCs w:val="24"/>
          <w:rtl/>
        </w:rPr>
        <w:t>עירייה</w:t>
      </w:r>
      <w:r w:rsidR="006303B6">
        <w:rPr>
          <w:rFonts w:ascii="David" w:hAnsi="David" w:cs="David" w:hint="cs"/>
          <w:sz w:val="24"/>
          <w:szCs w:val="24"/>
          <w:rtl/>
        </w:rPr>
        <w:t xml:space="preserve"> תאשר אותו בראש ובכתב,</w:t>
      </w:r>
      <w:r w:rsidR="00993775">
        <w:rPr>
          <w:rFonts w:ascii="David" w:hAnsi="David" w:cs="David" w:hint="cs"/>
          <w:sz w:val="24"/>
          <w:szCs w:val="24"/>
          <w:rtl/>
        </w:rPr>
        <w:t xml:space="preserve"> עליו להחזיק באותו סיווג ר</w:t>
      </w:r>
      <w:r w:rsidR="00584305">
        <w:rPr>
          <w:rFonts w:ascii="David" w:hAnsi="David" w:cs="David" w:hint="cs"/>
          <w:sz w:val="24"/>
          <w:szCs w:val="24"/>
          <w:rtl/>
        </w:rPr>
        <w:t>י</w:t>
      </w:r>
      <w:r w:rsidR="00993775">
        <w:rPr>
          <w:rFonts w:ascii="David" w:hAnsi="David" w:cs="David" w:hint="cs"/>
          <w:sz w:val="24"/>
          <w:szCs w:val="24"/>
          <w:rtl/>
        </w:rPr>
        <w:t>שיונות של ה</w:t>
      </w:r>
      <w:r w:rsidR="000C6D03">
        <w:rPr>
          <w:rFonts w:ascii="David" w:hAnsi="David" w:cs="David" w:hint="cs"/>
          <w:sz w:val="24"/>
          <w:szCs w:val="24"/>
          <w:rtl/>
        </w:rPr>
        <w:t>מציע</w:t>
      </w:r>
      <w:r w:rsidR="00993775">
        <w:rPr>
          <w:rFonts w:ascii="David" w:hAnsi="David" w:cs="David" w:hint="cs"/>
          <w:sz w:val="24"/>
          <w:szCs w:val="24"/>
          <w:rtl/>
        </w:rPr>
        <w:t xml:space="preserve"> הזוכה.</w:t>
      </w:r>
    </w:p>
    <w:p w14:paraId="667BEA6D" w14:textId="77777777" w:rsidR="00FB2395" w:rsidRPr="006F44B3" w:rsidRDefault="00FB2395" w:rsidP="00BB7D74">
      <w:pPr>
        <w:ind w:left="357" w:right="357"/>
        <w:jc w:val="both"/>
        <w:rPr>
          <w:rFonts w:ascii="David" w:hAnsi="David" w:cs="David"/>
          <w:sz w:val="24"/>
          <w:szCs w:val="24"/>
          <w:rtl/>
        </w:rPr>
      </w:pPr>
    </w:p>
    <w:p w14:paraId="3475C4DC" w14:textId="77777777" w:rsidR="00CA7DF3" w:rsidRPr="006F44B3" w:rsidRDefault="00FB2395" w:rsidP="00BB7D74">
      <w:pPr>
        <w:numPr>
          <w:ilvl w:val="0"/>
          <w:numId w:val="2"/>
        </w:numPr>
        <w:jc w:val="both"/>
        <w:rPr>
          <w:rFonts w:ascii="David" w:hAnsi="David" w:cs="David"/>
          <w:sz w:val="24"/>
          <w:szCs w:val="24"/>
        </w:rPr>
      </w:pPr>
      <w:r w:rsidRPr="006F44B3">
        <w:rPr>
          <w:rFonts w:ascii="David" w:hAnsi="David" w:cs="David"/>
          <w:sz w:val="24"/>
          <w:szCs w:val="24"/>
          <w:rtl/>
        </w:rPr>
        <w:t xml:space="preserve">אני/ו מצהיר/ים ומאשר/ים, כי המפרט הטכני הכללי של הועדה הבינמשרדית הידוע </w:t>
      </w:r>
      <w:r w:rsidR="00103A54" w:rsidRPr="006F44B3">
        <w:rPr>
          <w:rFonts w:ascii="David" w:hAnsi="David" w:cs="David"/>
          <w:sz w:val="24"/>
          <w:szCs w:val="24"/>
          <w:rtl/>
        </w:rPr>
        <w:t>ב</w:t>
      </w:r>
      <w:r w:rsidRPr="006F44B3">
        <w:rPr>
          <w:rFonts w:ascii="David" w:hAnsi="David" w:cs="David"/>
          <w:sz w:val="24"/>
          <w:szCs w:val="24"/>
          <w:rtl/>
        </w:rPr>
        <w:t>שם "הספר הכחול" על כל פרטיו ועדכוניו - עד לחודש פרסומו של המכרז - מוכר וידוע לי/לנו היטב ויחול על העבודות אלא אם נקבע מפורשות אחרת.</w:t>
      </w:r>
    </w:p>
    <w:p w14:paraId="2FA0C48E" w14:textId="77777777" w:rsidR="00CA7DF3" w:rsidRPr="006F44B3" w:rsidRDefault="00CA7DF3" w:rsidP="00BB7D74">
      <w:pPr>
        <w:ind w:left="357"/>
        <w:jc w:val="both"/>
        <w:rPr>
          <w:rFonts w:ascii="David" w:hAnsi="David" w:cs="David"/>
          <w:sz w:val="24"/>
          <w:szCs w:val="24"/>
        </w:rPr>
      </w:pPr>
    </w:p>
    <w:p w14:paraId="55F7623E" w14:textId="65A615D7" w:rsidR="00FB2395" w:rsidRPr="006F44B3" w:rsidRDefault="00FB2395" w:rsidP="00BB7D74">
      <w:pPr>
        <w:numPr>
          <w:ilvl w:val="0"/>
          <w:numId w:val="2"/>
        </w:numPr>
        <w:jc w:val="both"/>
        <w:rPr>
          <w:rFonts w:ascii="David" w:hAnsi="David" w:cs="David"/>
          <w:sz w:val="24"/>
          <w:szCs w:val="24"/>
        </w:rPr>
      </w:pPr>
      <w:r w:rsidRPr="006F44B3">
        <w:rPr>
          <w:rFonts w:ascii="David" w:hAnsi="David" w:cs="David"/>
          <w:sz w:val="24"/>
          <w:szCs w:val="24"/>
          <w:rtl/>
        </w:rPr>
        <w:t>אני/ו מצהיר/ים כי הצעה זאת מוגשת בתום לב וללא כל קנוניה, קשירת קשר או חבירה בחוזה עם כל מציע אחר לאותו מכרז.</w:t>
      </w:r>
    </w:p>
    <w:p w14:paraId="0E80C46F" w14:textId="77777777" w:rsidR="00B66625" w:rsidRPr="006F44B3" w:rsidRDefault="00B66625" w:rsidP="00BB7D74">
      <w:pPr>
        <w:ind w:left="357"/>
        <w:jc w:val="both"/>
        <w:rPr>
          <w:rFonts w:ascii="David" w:hAnsi="David" w:cs="David"/>
          <w:sz w:val="24"/>
          <w:szCs w:val="24"/>
        </w:rPr>
      </w:pPr>
    </w:p>
    <w:p w14:paraId="7CFC9CFA" w14:textId="48B3D7B3" w:rsidR="00E723FB" w:rsidRPr="006F44B3" w:rsidRDefault="00E723FB" w:rsidP="00BB7D74">
      <w:pPr>
        <w:numPr>
          <w:ilvl w:val="0"/>
          <w:numId w:val="2"/>
        </w:numPr>
        <w:jc w:val="both"/>
        <w:rPr>
          <w:rFonts w:ascii="David" w:hAnsi="David" w:cs="David"/>
          <w:sz w:val="24"/>
          <w:szCs w:val="24"/>
        </w:rPr>
      </w:pPr>
      <w:r w:rsidRPr="006F44B3">
        <w:rPr>
          <w:rFonts w:ascii="David" w:hAnsi="David" w:cs="David"/>
          <w:sz w:val="24"/>
          <w:szCs w:val="24"/>
          <w:rtl/>
        </w:rPr>
        <w:t xml:space="preserve">אם הצעתי/נו זאת תתקבל, אני/ו מתחייב/ים בזאת בתוך </w:t>
      </w:r>
      <w:r w:rsidR="00D60399" w:rsidRPr="006F44B3">
        <w:rPr>
          <w:rFonts w:ascii="David" w:hAnsi="David" w:cs="David" w:hint="cs"/>
          <w:sz w:val="24"/>
          <w:szCs w:val="24"/>
          <w:rtl/>
        </w:rPr>
        <w:t>7</w:t>
      </w:r>
      <w:r w:rsidRPr="006F44B3">
        <w:rPr>
          <w:rFonts w:ascii="David" w:hAnsi="David" w:cs="David"/>
          <w:sz w:val="24"/>
          <w:szCs w:val="24"/>
          <w:rtl/>
        </w:rPr>
        <w:t xml:space="preserve"> (</w:t>
      </w:r>
      <w:r w:rsidR="00D60399" w:rsidRPr="006F44B3">
        <w:rPr>
          <w:rFonts w:ascii="David" w:hAnsi="David" w:cs="David" w:hint="cs"/>
          <w:sz w:val="24"/>
          <w:szCs w:val="24"/>
          <w:rtl/>
        </w:rPr>
        <w:t>שבעה</w:t>
      </w:r>
      <w:r w:rsidRPr="006F44B3">
        <w:rPr>
          <w:rFonts w:ascii="David" w:hAnsi="David" w:cs="David"/>
          <w:sz w:val="24"/>
          <w:szCs w:val="24"/>
          <w:rtl/>
        </w:rPr>
        <w:t xml:space="preserve">) ימים מיום קבלת </w:t>
      </w:r>
      <w:r w:rsidR="004B10C3" w:rsidRPr="006F44B3">
        <w:rPr>
          <w:rFonts w:ascii="David" w:hAnsi="David" w:cs="David"/>
          <w:sz w:val="24"/>
          <w:szCs w:val="24"/>
          <w:rtl/>
        </w:rPr>
        <w:t xml:space="preserve">הודעת </w:t>
      </w:r>
      <w:r w:rsidR="00E86386" w:rsidRPr="006F44B3">
        <w:rPr>
          <w:rFonts w:ascii="David" w:hAnsi="David" w:cs="David"/>
          <w:sz w:val="24"/>
          <w:szCs w:val="24"/>
          <w:rtl/>
        </w:rPr>
        <w:t>ה</w:t>
      </w:r>
      <w:r w:rsidR="004B10C3" w:rsidRPr="006F44B3">
        <w:rPr>
          <w:rFonts w:ascii="David" w:hAnsi="David" w:cs="David"/>
          <w:sz w:val="24"/>
          <w:szCs w:val="24"/>
          <w:rtl/>
        </w:rPr>
        <w:t xml:space="preserve">זכייה </w:t>
      </w:r>
      <w:r w:rsidRPr="006F44B3">
        <w:rPr>
          <w:rFonts w:ascii="David" w:hAnsi="David" w:cs="David"/>
          <w:sz w:val="24"/>
          <w:szCs w:val="24"/>
          <w:rtl/>
        </w:rPr>
        <w:t xml:space="preserve">למסור בידיכם </w:t>
      </w:r>
      <w:r w:rsidR="004B10C3" w:rsidRPr="006F44B3">
        <w:rPr>
          <w:rFonts w:ascii="David" w:hAnsi="David" w:cs="David"/>
          <w:sz w:val="24"/>
          <w:szCs w:val="24"/>
          <w:rtl/>
        </w:rPr>
        <w:t xml:space="preserve">את </w:t>
      </w:r>
      <w:r w:rsidRPr="006F44B3">
        <w:rPr>
          <w:rFonts w:ascii="David" w:hAnsi="David" w:cs="David"/>
          <w:sz w:val="24"/>
          <w:szCs w:val="24"/>
          <w:rtl/>
        </w:rPr>
        <w:t>כל המסמכים כנדרש במסמכי המכרז</w:t>
      </w:r>
      <w:r w:rsidR="00BF4D5F" w:rsidRPr="006F44B3">
        <w:rPr>
          <w:rFonts w:ascii="David" w:hAnsi="David" w:cs="David"/>
          <w:sz w:val="24"/>
          <w:szCs w:val="24"/>
          <w:rtl/>
        </w:rPr>
        <w:t xml:space="preserve"> (אישור קיום ביטוחים, ערבות ביצוע).</w:t>
      </w:r>
    </w:p>
    <w:p w14:paraId="021F2E0B" w14:textId="77777777" w:rsidR="00FB2395" w:rsidRPr="006F44B3" w:rsidRDefault="00FB2395" w:rsidP="00BB7D74">
      <w:pPr>
        <w:ind w:left="357" w:right="357"/>
        <w:jc w:val="both"/>
        <w:rPr>
          <w:rFonts w:ascii="David" w:hAnsi="David" w:cs="David"/>
          <w:sz w:val="24"/>
          <w:szCs w:val="24"/>
        </w:rPr>
      </w:pPr>
    </w:p>
    <w:p w14:paraId="0135FBFF" w14:textId="5CC008C5" w:rsidR="00FB2395" w:rsidRPr="006F44B3" w:rsidRDefault="00FB2395" w:rsidP="00BB7D74">
      <w:pPr>
        <w:numPr>
          <w:ilvl w:val="0"/>
          <w:numId w:val="2"/>
        </w:numPr>
        <w:jc w:val="both"/>
        <w:rPr>
          <w:rFonts w:ascii="David" w:hAnsi="David" w:cs="David"/>
          <w:sz w:val="24"/>
          <w:szCs w:val="24"/>
        </w:rPr>
      </w:pPr>
      <w:r w:rsidRPr="006F44B3">
        <w:rPr>
          <w:rFonts w:ascii="David" w:hAnsi="David" w:cs="David"/>
          <w:sz w:val="24"/>
          <w:szCs w:val="24"/>
          <w:rtl/>
        </w:rPr>
        <w:t>הנני/ו מצהיר/ים</w:t>
      </w:r>
      <w:r w:rsidR="0065656F" w:rsidRPr="006F44B3">
        <w:rPr>
          <w:rFonts w:ascii="David" w:hAnsi="David" w:cs="David"/>
          <w:sz w:val="24"/>
          <w:szCs w:val="24"/>
          <w:rtl/>
        </w:rPr>
        <w:t>,</w:t>
      </w:r>
      <w:r w:rsidRPr="006F44B3">
        <w:rPr>
          <w:rFonts w:ascii="David" w:hAnsi="David" w:cs="David"/>
          <w:sz w:val="24"/>
          <w:szCs w:val="24"/>
          <w:rtl/>
        </w:rPr>
        <w:t xml:space="preserve"> כי כל האמור בהצעתי/נו על נספחיה הינו אמת</w:t>
      </w:r>
      <w:r w:rsidR="0065656F" w:rsidRPr="006F44B3">
        <w:rPr>
          <w:rFonts w:ascii="David" w:hAnsi="David" w:cs="David"/>
          <w:sz w:val="24"/>
          <w:szCs w:val="24"/>
          <w:rtl/>
        </w:rPr>
        <w:t>,</w:t>
      </w:r>
      <w:r w:rsidRPr="006F44B3">
        <w:rPr>
          <w:rFonts w:ascii="David" w:hAnsi="David" w:cs="David"/>
          <w:sz w:val="24"/>
          <w:szCs w:val="24"/>
          <w:rtl/>
        </w:rPr>
        <w:t xml:space="preserve"> וכי הנני/ו עומד/ים בתנאים הנדרשים במסמכי המכרז באשר </w:t>
      </w:r>
      <w:r w:rsidR="00BF4D5F" w:rsidRPr="006F44B3">
        <w:rPr>
          <w:rFonts w:ascii="David" w:hAnsi="David" w:cs="David"/>
          <w:sz w:val="24"/>
          <w:szCs w:val="24"/>
          <w:rtl/>
        </w:rPr>
        <w:t>לתנאים להתשתתף במכרז זה</w:t>
      </w:r>
      <w:r w:rsidRPr="006F44B3">
        <w:rPr>
          <w:rFonts w:ascii="David" w:hAnsi="David" w:cs="David"/>
          <w:sz w:val="24"/>
          <w:szCs w:val="24"/>
          <w:rtl/>
        </w:rPr>
        <w:t>.</w:t>
      </w:r>
    </w:p>
    <w:p w14:paraId="0F110842" w14:textId="77777777" w:rsidR="00FB2395" w:rsidRPr="006F44B3" w:rsidRDefault="00FB2395" w:rsidP="00BB7D74">
      <w:pPr>
        <w:ind w:left="357" w:right="357"/>
        <w:jc w:val="both"/>
        <w:rPr>
          <w:rFonts w:ascii="David" w:hAnsi="David" w:cs="David"/>
          <w:sz w:val="24"/>
          <w:szCs w:val="24"/>
          <w:rtl/>
        </w:rPr>
      </w:pPr>
    </w:p>
    <w:p w14:paraId="1B76934E" w14:textId="774CD04D" w:rsidR="00E723FB" w:rsidRPr="006F44B3" w:rsidRDefault="00E723FB" w:rsidP="00BB7D74">
      <w:pPr>
        <w:numPr>
          <w:ilvl w:val="0"/>
          <w:numId w:val="2"/>
        </w:numPr>
        <w:jc w:val="both"/>
        <w:rPr>
          <w:rFonts w:ascii="David" w:hAnsi="David" w:cs="David"/>
          <w:sz w:val="24"/>
          <w:szCs w:val="24"/>
        </w:rPr>
      </w:pPr>
      <w:r w:rsidRPr="006F44B3">
        <w:rPr>
          <w:rFonts w:ascii="David" w:hAnsi="David" w:cs="David"/>
          <w:sz w:val="24"/>
          <w:szCs w:val="24"/>
          <w:rtl/>
        </w:rPr>
        <w:t xml:space="preserve">הצעה זו היא בלתי חוזרת ואינה ניתנת לביטול או לשינוי ותהא תקפה לתקופה של </w:t>
      </w:r>
      <w:r w:rsidR="0065656F" w:rsidRPr="006F44B3">
        <w:rPr>
          <w:rFonts w:ascii="David" w:hAnsi="David" w:cs="David"/>
          <w:sz w:val="24"/>
          <w:szCs w:val="24"/>
          <w:rtl/>
        </w:rPr>
        <w:t>120</w:t>
      </w:r>
      <w:r w:rsidRPr="006F44B3">
        <w:rPr>
          <w:rFonts w:ascii="David" w:hAnsi="David" w:cs="David"/>
          <w:sz w:val="24"/>
          <w:szCs w:val="24"/>
          <w:rtl/>
        </w:rPr>
        <w:t xml:space="preserve"> (</w:t>
      </w:r>
      <w:r w:rsidR="0065656F" w:rsidRPr="006F44B3">
        <w:rPr>
          <w:rFonts w:ascii="David" w:hAnsi="David" w:cs="David"/>
          <w:sz w:val="24"/>
          <w:szCs w:val="24"/>
          <w:rtl/>
        </w:rPr>
        <w:t>מא</w:t>
      </w:r>
      <w:r w:rsidR="00CA059E" w:rsidRPr="006F44B3">
        <w:rPr>
          <w:rFonts w:ascii="David" w:hAnsi="David" w:cs="David"/>
          <w:sz w:val="24"/>
          <w:szCs w:val="24"/>
          <w:rtl/>
        </w:rPr>
        <w:t>ה</w:t>
      </w:r>
      <w:r w:rsidR="0065656F" w:rsidRPr="006F44B3">
        <w:rPr>
          <w:rFonts w:ascii="David" w:hAnsi="David" w:cs="David"/>
          <w:sz w:val="24"/>
          <w:szCs w:val="24"/>
          <w:rtl/>
        </w:rPr>
        <w:t xml:space="preserve"> ועשרים</w:t>
      </w:r>
      <w:r w:rsidRPr="006F44B3">
        <w:rPr>
          <w:rFonts w:ascii="David" w:hAnsi="David" w:cs="David"/>
          <w:sz w:val="24"/>
          <w:szCs w:val="24"/>
          <w:rtl/>
        </w:rPr>
        <w:t xml:space="preserve">) יום מהמועד האחרון להגשת ההצעות למכרז. </w:t>
      </w:r>
      <w:r w:rsidR="00FE3373" w:rsidRPr="006F44B3">
        <w:rPr>
          <w:rFonts w:ascii="David" w:hAnsi="David" w:cs="David"/>
          <w:sz w:val="24"/>
          <w:szCs w:val="24"/>
          <w:rtl/>
        </w:rPr>
        <w:t>על-פי</w:t>
      </w:r>
      <w:r w:rsidRPr="006F44B3">
        <w:rPr>
          <w:rFonts w:ascii="David" w:hAnsi="David" w:cs="David"/>
          <w:sz w:val="24"/>
          <w:szCs w:val="24"/>
          <w:rtl/>
        </w:rPr>
        <w:t xml:space="preserve"> דרישתכם אאריך/נאריך את תוקף ההצעה לתקופה נוספת</w:t>
      </w:r>
      <w:r w:rsidR="00FE3373" w:rsidRPr="006F44B3">
        <w:rPr>
          <w:rFonts w:ascii="David" w:hAnsi="David" w:cs="David"/>
          <w:sz w:val="24"/>
          <w:szCs w:val="24"/>
          <w:rtl/>
        </w:rPr>
        <w:t>,</w:t>
      </w:r>
      <w:r w:rsidRPr="006F44B3">
        <w:rPr>
          <w:rFonts w:ascii="David" w:hAnsi="David" w:cs="David"/>
          <w:sz w:val="24"/>
          <w:szCs w:val="24"/>
          <w:rtl/>
        </w:rPr>
        <w:t xml:space="preserve"> כפי הנדרש על ידכם</w:t>
      </w:r>
      <w:r w:rsidR="00FE3373" w:rsidRPr="006F44B3">
        <w:rPr>
          <w:rFonts w:ascii="David" w:hAnsi="David" w:cs="David"/>
          <w:sz w:val="24"/>
          <w:szCs w:val="24"/>
          <w:rtl/>
        </w:rPr>
        <w:t>,</w:t>
      </w:r>
      <w:r w:rsidRPr="006F44B3">
        <w:rPr>
          <w:rFonts w:ascii="David" w:hAnsi="David" w:cs="David"/>
          <w:sz w:val="24"/>
          <w:szCs w:val="24"/>
          <w:rtl/>
        </w:rPr>
        <w:t xml:space="preserve"> לשם</w:t>
      </w:r>
      <w:r w:rsidR="00FE3373" w:rsidRPr="006F44B3">
        <w:rPr>
          <w:rFonts w:ascii="David" w:hAnsi="David" w:cs="David"/>
          <w:sz w:val="24"/>
          <w:szCs w:val="24"/>
          <w:rtl/>
        </w:rPr>
        <w:t xml:space="preserve"> השלמת הליכי המכרז</w:t>
      </w:r>
      <w:r w:rsidRPr="006F44B3">
        <w:rPr>
          <w:rFonts w:ascii="David" w:hAnsi="David" w:cs="David"/>
          <w:sz w:val="24"/>
          <w:szCs w:val="24"/>
          <w:rtl/>
        </w:rPr>
        <w:t xml:space="preserve"> </w:t>
      </w:r>
      <w:r w:rsidR="00FE3373" w:rsidRPr="006F44B3">
        <w:rPr>
          <w:rFonts w:ascii="David" w:hAnsi="David" w:cs="David"/>
          <w:sz w:val="24"/>
          <w:szCs w:val="24"/>
          <w:rtl/>
        </w:rPr>
        <w:t>ו</w:t>
      </w:r>
      <w:r w:rsidRPr="006F44B3">
        <w:rPr>
          <w:rFonts w:ascii="David" w:hAnsi="David" w:cs="David"/>
          <w:sz w:val="24"/>
          <w:szCs w:val="24"/>
          <w:rtl/>
        </w:rPr>
        <w:t xml:space="preserve">בחירת </w:t>
      </w:r>
      <w:r w:rsidR="00FE3373" w:rsidRPr="006F44B3">
        <w:rPr>
          <w:rFonts w:ascii="David" w:hAnsi="David" w:cs="David"/>
          <w:sz w:val="24"/>
          <w:szCs w:val="24"/>
          <w:rtl/>
        </w:rPr>
        <w:t xml:space="preserve">זוכה. </w:t>
      </w:r>
    </w:p>
    <w:p w14:paraId="2EFDDB0E" w14:textId="77777777" w:rsidR="00FB2395" w:rsidRPr="006F44B3" w:rsidRDefault="00FB2395" w:rsidP="00BB7D74">
      <w:pPr>
        <w:ind w:left="357" w:right="357"/>
        <w:jc w:val="both"/>
        <w:rPr>
          <w:rFonts w:ascii="David" w:hAnsi="David" w:cs="David"/>
          <w:sz w:val="24"/>
          <w:szCs w:val="24"/>
          <w:rtl/>
        </w:rPr>
      </w:pPr>
    </w:p>
    <w:p w14:paraId="5BC96B38" w14:textId="71B84756" w:rsidR="00E723FB" w:rsidRPr="006F44B3" w:rsidRDefault="00E723FB" w:rsidP="00BB7D74">
      <w:pPr>
        <w:numPr>
          <w:ilvl w:val="0"/>
          <w:numId w:val="2"/>
        </w:numPr>
        <w:jc w:val="both"/>
        <w:rPr>
          <w:rFonts w:ascii="David" w:hAnsi="David" w:cs="David"/>
          <w:sz w:val="24"/>
          <w:szCs w:val="24"/>
        </w:rPr>
      </w:pPr>
      <w:r w:rsidRPr="006F44B3">
        <w:rPr>
          <w:rFonts w:ascii="David" w:hAnsi="David" w:cs="David"/>
          <w:sz w:val="24"/>
          <w:szCs w:val="24"/>
          <w:rtl/>
        </w:rPr>
        <w:t xml:space="preserve">הנני/ו מסכים/מים לכך שתדרשו ממני/ו, עפ"י שיקול דעתכם הבלעדי, כל הוכחה שתראו לנכון בדבר </w:t>
      </w:r>
      <w:r w:rsidR="0069198A" w:rsidRPr="006F44B3">
        <w:rPr>
          <w:rFonts w:ascii="David" w:hAnsi="David" w:cs="David"/>
          <w:sz w:val="24"/>
          <w:szCs w:val="24"/>
          <w:rtl/>
        </w:rPr>
        <w:t>כשירותינו לביצוע עבודות הפיתוח מושא מכרז זה</w:t>
      </w:r>
      <w:r w:rsidRPr="006F44B3">
        <w:rPr>
          <w:rFonts w:ascii="David" w:hAnsi="David" w:cs="David"/>
          <w:sz w:val="24"/>
          <w:szCs w:val="24"/>
          <w:rtl/>
        </w:rPr>
        <w:t xml:space="preserve">, ניסיוני/נו ורמת/נו המקצועית, ו/או בדבר </w:t>
      </w:r>
      <w:r w:rsidR="00E95E7A" w:rsidRPr="006F44B3">
        <w:rPr>
          <w:rFonts w:ascii="David" w:hAnsi="David" w:cs="David"/>
          <w:sz w:val="24"/>
          <w:szCs w:val="24"/>
          <w:rtl/>
        </w:rPr>
        <w:t>איתנות</w:t>
      </w:r>
      <w:r w:rsidR="007A42D7" w:rsidRPr="006F44B3">
        <w:rPr>
          <w:rFonts w:ascii="David" w:hAnsi="David" w:cs="David"/>
          <w:sz w:val="24"/>
          <w:szCs w:val="24"/>
          <w:rtl/>
        </w:rPr>
        <w:t>נ</w:t>
      </w:r>
      <w:r w:rsidR="00E95E7A" w:rsidRPr="006F44B3">
        <w:rPr>
          <w:rFonts w:ascii="David" w:hAnsi="David" w:cs="David"/>
          <w:sz w:val="24"/>
          <w:szCs w:val="24"/>
          <w:rtl/>
        </w:rPr>
        <w:t>ו הפיננסית</w:t>
      </w:r>
      <w:r w:rsidRPr="006F44B3">
        <w:rPr>
          <w:rFonts w:ascii="David" w:hAnsi="David" w:cs="David"/>
          <w:sz w:val="24"/>
          <w:szCs w:val="24"/>
          <w:rtl/>
        </w:rPr>
        <w:t>,</w:t>
      </w:r>
      <w:r w:rsidR="006117A0" w:rsidRPr="006F44B3">
        <w:rPr>
          <w:rFonts w:ascii="David" w:hAnsi="David" w:cs="David"/>
          <w:sz w:val="24"/>
          <w:szCs w:val="24"/>
          <w:rtl/>
        </w:rPr>
        <w:t xml:space="preserve"> לרבות הצגת דו"חות כספיים מבוקרים לצורך בדיקה ואימות של ההצהרות שניתנו על-ידינו במסגרת מסמכי המכרז ו/או</w:t>
      </w:r>
      <w:r w:rsidRPr="006F44B3">
        <w:rPr>
          <w:rFonts w:ascii="David" w:hAnsi="David" w:cs="David"/>
          <w:sz w:val="24"/>
          <w:szCs w:val="24"/>
          <w:rtl/>
        </w:rPr>
        <w:t xml:space="preserve"> </w:t>
      </w:r>
      <w:r w:rsidR="0069198A" w:rsidRPr="006F44B3">
        <w:rPr>
          <w:rFonts w:ascii="David" w:hAnsi="David" w:cs="David"/>
          <w:sz w:val="24"/>
          <w:szCs w:val="24"/>
          <w:rtl/>
        </w:rPr>
        <w:t xml:space="preserve">כי </w:t>
      </w:r>
      <w:r w:rsidRPr="006F44B3">
        <w:rPr>
          <w:rFonts w:ascii="David" w:hAnsi="David" w:cs="David"/>
          <w:sz w:val="24"/>
          <w:szCs w:val="24"/>
          <w:rtl/>
        </w:rPr>
        <w:t>תפנו ללקוחותיי/נו</w:t>
      </w:r>
      <w:r w:rsidR="00221335" w:rsidRPr="006F44B3">
        <w:rPr>
          <w:rFonts w:ascii="David" w:hAnsi="David" w:cs="David"/>
          <w:sz w:val="24"/>
          <w:szCs w:val="24"/>
          <w:rtl/>
        </w:rPr>
        <w:t xml:space="preserve"> ו/או ל</w:t>
      </w:r>
      <w:r w:rsidR="0069198A" w:rsidRPr="006F44B3">
        <w:rPr>
          <w:rFonts w:ascii="David" w:hAnsi="David" w:cs="David"/>
          <w:sz w:val="24"/>
          <w:szCs w:val="24"/>
          <w:rtl/>
        </w:rPr>
        <w:t xml:space="preserve">אנשי קשר </w:t>
      </w:r>
      <w:r w:rsidR="00C85CE0" w:rsidRPr="006F44B3">
        <w:rPr>
          <w:rFonts w:ascii="David" w:hAnsi="David" w:cs="David"/>
          <w:sz w:val="24"/>
          <w:szCs w:val="24"/>
          <w:rtl/>
        </w:rPr>
        <w:t>אצלם</w:t>
      </w:r>
      <w:r w:rsidRPr="006F44B3">
        <w:rPr>
          <w:rFonts w:ascii="David" w:hAnsi="David" w:cs="David"/>
          <w:sz w:val="24"/>
          <w:szCs w:val="24"/>
          <w:rtl/>
        </w:rPr>
        <w:t xml:space="preserve">, </w:t>
      </w:r>
      <w:r w:rsidR="0069198A" w:rsidRPr="006F44B3">
        <w:rPr>
          <w:rFonts w:ascii="David" w:hAnsi="David" w:cs="David"/>
          <w:sz w:val="24"/>
          <w:szCs w:val="24"/>
          <w:rtl/>
        </w:rPr>
        <w:t>על-פי</w:t>
      </w:r>
      <w:r w:rsidRPr="006F44B3">
        <w:rPr>
          <w:rFonts w:ascii="David" w:hAnsi="David" w:cs="David"/>
          <w:sz w:val="24"/>
          <w:szCs w:val="24"/>
          <w:rtl/>
        </w:rPr>
        <w:t xml:space="preserve"> בחירתכם</w:t>
      </w:r>
      <w:r w:rsidR="0069198A" w:rsidRPr="006F44B3">
        <w:rPr>
          <w:rFonts w:ascii="David" w:hAnsi="David" w:cs="David"/>
          <w:sz w:val="24"/>
          <w:szCs w:val="24"/>
          <w:rtl/>
        </w:rPr>
        <w:t>,</w:t>
      </w:r>
      <w:r w:rsidRPr="006F44B3">
        <w:rPr>
          <w:rFonts w:ascii="David" w:hAnsi="David" w:cs="David"/>
          <w:sz w:val="24"/>
          <w:szCs w:val="24"/>
          <w:rtl/>
        </w:rPr>
        <w:t xml:space="preserve"> ל</w:t>
      </w:r>
      <w:r w:rsidR="0069198A" w:rsidRPr="006F44B3">
        <w:rPr>
          <w:rFonts w:ascii="David" w:hAnsi="David" w:cs="David"/>
          <w:sz w:val="24"/>
          <w:szCs w:val="24"/>
          <w:rtl/>
        </w:rPr>
        <w:t xml:space="preserve">שם </w:t>
      </w:r>
      <w:r w:rsidRPr="006F44B3">
        <w:rPr>
          <w:rFonts w:ascii="David" w:hAnsi="David" w:cs="David"/>
          <w:sz w:val="24"/>
          <w:szCs w:val="24"/>
          <w:rtl/>
        </w:rPr>
        <w:t>קבלת מידע בקשר לכל העניינים האמורים לעיל ולכל מידע אחר שהוא רלוונטי להצעתי/נו למכרז.</w:t>
      </w:r>
    </w:p>
    <w:p w14:paraId="592339F4" w14:textId="77777777" w:rsidR="00E723FB" w:rsidRPr="006F44B3" w:rsidRDefault="00E723FB" w:rsidP="00BB7D74">
      <w:pPr>
        <w:ind w:left="357" w:right="357"/>
        <w:jc w:val="both"/>
        <w:rPr>
          <w:rFonts w:ascii="David" w:hAnsi="David" w:cs="David"/>
          <w:sz w:val="24"/>
          <w:szCs w:val="24"/>
        </w:rPr>
      </w:pPr>
    </w:p>
    <w:p w14:paraId="37733416" w14:textId="25D2AB7B" w:rsidR="00E723FB" w:rsidRPr="006F44B3" w:rsidRDefault="00E723FB" w:rsidP="00BB7D74">
      <w:pPr>
        <w:numPr>
          <w:ilvl w:val="0"/>
          <w:numId w:val="2"/>
        </w:numPr>
        <w:jc w:val="both"/>
        <w:rPr>
          <w:rFonts w:ascii="David" w:hAnsi="David" w:cs="David"/>
          <w:sz w:val="24"/>
          <w:szCs w:val="24"/>
          <w:rtl/>
        </w:rPr>
      </w:pPr>
      <w:r w:rsidRPr="006F44B3">
        <w:rPr>
          <w:rFonts w:ascii="David" w:hAnsi="David" w:cs="David"/>
          <w:sz w:val="24"/>
          <w:szCs w:val="24"/>
          <w:rtl/>
        </w:rPr>
        <w:t>ידוע לי/נו ואני/ו מסכים/מים, כי תהיו רשאים</w:t>
      </w:r>
      <w:r w:rsidR="005528F7" w:rsidRPr="006F44B3">
        <w:rPr>
          <w:rFonts w:ascii="David" w:hAnsi="David" w:cs="David"/>
          <w:sz w:val="24"/>
          <w:szCs w:val="24"/>
          <w:rtl/>
        </w:rPr>
        <w:t>, על-פי</w:t>
      </w:r>
      <w:r w:rsidR="00272595" w:rsidRPr="006F44B3">
        <w:rPr>
          <w:rFonts w:ascii="David" w:hAnsi="David" w:cs="David"/>
          <w:sz w:val="24"/>
          <w:szCs w:val="24"/>
          <w:rtl/>
        </w:rPr>
        <w:t xml:space="preserve"> </w:t>
      </w:r>
      <w:r w:rsidRPr="006F44B3">
        <w:rPr>
          <w:rFonts w:ascii="David" w:hAnsi="David" w:cs="David"/>
          <w:sz w:val="24"/>
          <w:szCs w:val="24"/>
          <w:rtl/>
        </w:rPr>
        <w:t xml:space="preserve">שיקול דעתכם, להחליט שלא לדון ו/או לא לקבל ו/או לבחור בהצעתי/נו אם </w:t>
      </w:r>
      <w:r w:rsidR="0050050C">
        <w:rPr>
          <w:rFonts w:ascii="David" w:hAnsi="David" w:cs="David"/>
          <w:sz w:val="24"/>
          <w:szCs w:val="24"/>
          <w:rtl/>
        </w:rPr>
        <w:t>ל</w:t>
      </w:r>
      <w:r w:rsidR="000C6D03">
        <w:rPr>
          <w:rFonts w:ascii="David" w:hAnsi="David" w:cs="David"/>
          <w:sz w:val="24"/>
          <w:szCs w:val="24"/>
          <w:rtl/>
        </w:rPr>
        <w:t>עירייה</w:t>
      </w:r>
      <w:r w:rsidRPr="006F44B3">
        <w:rPr>
          <w:rFonts w:ascii="David" w:hAnsi="David" w:cs="David"/>
          <w:sz w:val="24"/>
          <w:szCs w:val="24"/>
          <w:rtl/>
        </w:rPr>
        <w:t xml:space="preserve"> היה ניסיון רע עמי/נו בכל הקשור לעבודות שבוצעו על ידי/נו ובין היתר, בקשר עם </w:t>
      </w:r>
      <w:r w:rsidR="00272595" w:rsidRPr="006F44B3">
        <w:rPr>
          <w:rFonts w:ascii="David" w:hAnsi="David" w:cs="David"/>
          <w:sz w:val="24"/>
          <w:szCs w:val="24"/>
          <w:rtl/>
        </w:rPr>
        <w:t>עמידה בלוח זמנים</w:t>
      </w:r>
      <w:r w:rsidRPr="006F44B3">
        <w:rPr>
          <w:rFonts w:ascii="David" w:hAnsi="David" w:cs="David"/>
          <w:sz w:val="24"/>
          <w:szCs w:val="24"/>
          <w:rtl/>
        </w:rPr>
        <w:t xml:space="preserve">, טיב </w:t>
      </w:r>
      <w:r w:rsidR="007A42D7" w:rsidRPr="006F44B3">
        <w:rPr>
          <w:rFonts w:ascii="David" w:hAnsi="David" w:cs="David"/>
          <w:sz w:val="24"/>
          <w:szCs w:val="24"/>
          <w:rtl/>
        </w:rPr>
        <w:t>ביצוע עבודות</w:t>
      </w:r>
      <w:r w:rsidR="00AA29ED" w:rsidRPr="006F44B3">
        <w:rPr>
          <w:rFonts w:ascii="David" w:hAnsi="David" w:cs="David"/>
          <w:sz w:val="24"/>
          <w:szCs w:val="24"/>
          <w:rtl/>
        </w:rPr>
        <w:t xml:space="preserve"> פיתוח ו/או השלמתן</w:t>
      </w:r>
      <w:r w:rsidR="008C3842" w:rsidRPr="006F44B3">
        <w:rPr>
          <w:rFonts w:ascii="David" w:hAnsi="David" w:cs="David"/>
          <w:sz w:val="24"/>
          <w:szCs w:val="24"/>
          <w:rtl/>
        </w:rPr>
        <w:t xml:space="preserve"> ו/או גמר ביצוע</w:t>
      </w:r>
      <w:r w:rsidRPr="006F44B3">
        <w:rPr>
          <w:rFonts w:ascii="David" w:hAnsi="David" w:cs="David"/>
          <w:sz w:val="24"/>
          <w:szCs w:val="24"/>
          <w:rtl/>
        </w:rPr>
        <w:t>, אמינותי/נו, אופן עמידתי/נו בהתחייבויות</w:t>
      </w:r>
      <w:r w:rsidR="008C3842" w:rsidRPr="006F44B3">
        <w:rPr>
          <w:rFonts w:ascii="David" w:hAnsi="David" w:cs="David"/>
          <w:sz w:val="24"/>
          <w:szCs w:val="24"/>
          <w:rtl/>
        </w:rPr>
        <w:t>י/נו</w:t>
      </w:r>
      <w:r w:rsidRPr="006F44B3">
        <w:rPr>
          <w:rFonts w:ascii="David" w:hAnsi="David" w:cs="David"/>
          <w:sz w:val="24"/>
          <w:szCs w:val="24"/>
          <w:rtl/>
        </w:rPr>
        <w:t>. כן תהיו רשאים לפסול הצעה שהוגשה בתאום עם מציעים אחרים אם יוכח לכאורה קשר כזה ו/או אם מצאתם כי קיים קשר מוקדם בין המציעים, ובכלל זה קשרי בעלות בין המציעים, קשרים בין חברות אחיות, קשרים בין חברות בנות וכיוצ"ב ו/או אם קיים חשש כי ההצעה תכסיסנית.</w:t>
      </w:r>
    </w:p>
    <w:p w14:paraId="59A1FFCA" w14:textId="77777777" w:rsidR="00E723FB" w:rsidRPr="006F44B3" w:rsidRDefault="00E723FB" w:rsidP="00BB7D74">
      <w:pPr>
        <w:jc w:val="both"/>
        <w:rPr>
          <w:rFonts w:ascii="David" w:hAnsi="David" w:cs="David"/>
          <w:sz w:val="24"/>
          <w:szCs w:val="24"/>
          <w:rtl/>
        </w:rPr>
      </w:pPr>
    </w:p>
    <w:p w14:paraId="36DED362" w14:textId="6DA24BE6" w:rsidR="00E723FB" w:rsidRPr="006F44B3" w:rsidRDefault="00E723FB" w:rsidP="00BB7D74">
      <w:pPr>
        <w:numPr>
          <w:ilvl w:val="0"/>
          <w:numId w:val="2"/>
        </w:numPr>
        <w:jc w:val="both"/>
        <w:rPr>
          <w:rFonts w:ascii="David" w:hAnsi="David" w:cs="David"/>
          <w:sz w:val="24"/>
          <w:szCs w:val="24"/>
        </w:rPr>
      </w:pPr>
      <w:r w:rsidRPr="006F44B3">
        <w:rPr>
          <w:rFonts w:ascii="David" w:hAnsi="David" w:cs="David"/>
          <w:sz w:val="24"/>
          <w:szCs w:val="24"/>
          <w:rtl/>
        </w:rPr>
        <w:t>אם לא אמלא/נמלא אחר הצעתי/נו או לא אקיים/נקיים איזה מהתחייבויותיי/נו כאמור, תהיו רשאים, מבלי להזדקק להסכמתי/נו או למתן הודעה מוקדמת ומבלי לגרוע מכל סעד אחר הנתון לכם על</w:t>
      </w:r>
      <w:r w:rsidR="009D3F97" w:rsidRPr="006F44B3">
        <w:rPr>
          <w:rFonts w:ascii="David" w:hAnsi="David" w:cs="David"/>
          <w:sz w:val="24"/>
          <w:szCs w:val="24"/>
          <w:rtl/>
        </w:rPr>
        <w:t>-</w:t>
      </w:r>
      <w:r w:rsidRPr="006F44B3">
        <w:rPr>
          <w:rFonts w:ascii="David" w:hAnsi="David" w:cs="David"/>
          <w:sz w:val="24"/>
          <w:szCs w:val="24"/>
          <w:rtl/>
        </w:rPr>
        <w:t>פי מסמכי המכרז ו/או על</w:t>
      </w:r>
      <w:r w:rsidR="00C80AE5" w:rsidRPr="006F44B3">
        <w:rPr>
          <w:rFonts w:ascii="David" w:hAnsi="David" w:cs="David" w:hint="cs"/>
          <w:sz w:val="24"/>
          <w:szCs w:val="24"/>
          <w:rtl/>
        </w:rPr>
        <w:t>-</w:t>
      </w:r>
      <w:r w:rsidRPr="006F44B3">
        <w:rPr>
          <w:rFonts w:ascii="David" w:hAnsi="David" w:cs="David"/>
          <w:sz w:val="24"/>
          <w:szCs w:val="24"/>
          <w:rtl/>
        </w:rPr>
        <w:t>פי כל דין, לחלט את</w:t>
      </w:r>
      <w:r w:rsidR="00FD0290" w:rsidRPr="006F44B3">
        <w:rPr>
          <w:rFonts w:ascii="David" w:hAnsi="David" w:cs="David"/>
          <w:sz w:val="24"/>
          <w:szCs w:val="24"/>
          <w:rtl/>
        </w:rPr>
        <w:t xml:space="preserve"> ערבות המכרז</w:t>
      </w:r>
      <w:r w:rsidRPr="006F44B3">
        <w:rPr>
          <w:rFonts w:ascii="David" w:hAnsi="David" w:cs="David"/>
          <w:sz w:val="24"/>
          <w:szCs w:val="24"/>
          <w:rtl/>
        </w:rPr>
        <w:t xml:space="preserve"> המצורפ</w:t>
      </w:r>
      <w:r w:rsidR="00FD0290" w:rsidRPr="006F44B3">
        <w:rPr>
          <w:rFonts w:ascii="David" w:hAnsi="David" w:cs="David"/>
          <w:sz w:val="24"/>
          <w:szCs w:val="24"/>
          <w:rtl/>
        </w:rPr>
        <w:t>ת</w:t>
      </w:r>
      <w:r w:rsidRPr="006F44B3">
        <w:rPr>
          <w:rFonts w:ascii="David" w:hAnsi="David" w:cs="David"/>
          <w:sz w:val="24"/>
          <w:szCs w:val="24"/>
          <w:rtl/>
        </w:rPr>
        <w:t xml:space="preserve"> להצעתי/נו וזאת, כפיצויים קבועים ומוערכים מראש לנזקים והפסדים העלולים להיגרם לכם עקב כך. </w:t>
      </w:r>
    </w:p>
    <w:p w14:paraId="1D6018C4" w14:textId="77777777" w:rsidR="00E723FB" w:rsidRPr="006F44B3" w:rsidRDefault="00E723FB" w:rsidP="00BB7D74">
      <w:pPr>
        <w:ind w:left="357" w:right="357"/>
        <w:jc w:val="both"/>
        <w:rPr>
          <w:rFonts w:ascii="David" w:hAnsi="David" w:cs="David"/>
          <w:sz w:val="24"/>
          <w:szCs w:val="24"/>
          <w:lang w:eastAsia="en-US"/>
        </w:rPr>
      </w:pPr>
    </w:p>
    <w:p w14:paraId="0AA2D998" w14:textId="77777777" w:rsidR="00E723FB" w:rsidRPr="006F44B3" w:rsidRDefault="00E723FB" w:rsidP="00BB7D74">
      <w:pPr>
        <w:numPr>
          <w:ilvl w:val="0"/>
          <w:numId w:val="2"/>
        </w:numPr>
        <w:jc w:val="both"/>
        <w:rPr>
          <w:rFonts w:ascii="David" w:hAnsi="David" w:cs="David"/>
          <w:sz w:val="24"/>
          <w:szCs w:val="24"/>
          <w:rtl/>
          <w:lang w:eastAsia="en-US"/>
        </w:rPr>
      </w:pPr>
      <w:r w:rsidRPr="006F44B3">
        <w:rPr>
          <w:rFonts w:ascii="David" w:hAnsi="David" w:cs="David"/>
          <w:sz w:val="24"/>
          <w:szCs w:val="24"/>
          <w:rtl/>
        </w:rPr>
        <w:t>למונחים בטופס זה תינתן המשמעות הנתונה להם בתנאי המכרז, אלא אם נקבע מפורשות אחרת.</w:t>
      </w:r>
    </w:p>
    <w:p w14:paraId="24824D26" w14:textId="77777777" w:rsidR="00E723FB" w:rsidRPr="006F44B3" w:rsidRDefault="00E723FB" w:rsidP="00BB7D74">
      <w:pPr>
        <w:ind w:left="357"/>
        <w:jc w:val="both"/>
        <w:rPr>
          <w:rFonts w:ascii="David" w:hAnsi="David" w:cs="David"/>
          <w:sz w:val="24"/>
          <w:szCs w:val="24"/>
          <w:lang w:eastAsia="en-US"/>
        </w:rPr>
      </w:pPr>
    </w:p>
    <w:p w14:paraId="35D675BC" w14:textId="77777777" w:rsidR="00E723FB" w:rsidRPr="006F44B3" w:rsidRDefault="00E723FB" w:rsidP="00BB7D74">
      <w:pPr>
        <w:numPr>
          <w:ilvl w:val="0"/>
          <w:numId w:val="2"/>
        </w:numPr>
        <w:jc w:val="both"/>
        <w:rPr>
          <w:rFonts w:ascii="David" w:hAnsi="David" w:cs="David"/>
          <w:sz w:val="24"/>
          <w:szCs w:val="24"/>
          <w:lang w:eastAsia="en-US"/>
        </w:rPr>
      </w:pPr>
      <w:r w:rsidRPr="006F44B3">
        <w:rPr>
          <w:rFonts w:ascii="David" w:hAnsi="David" w:cs="David"/>
          <w:sz w:val="24"/>
          <w:szCs w:val="24"/>
          <w:rtl/>
        </w:rPr>
        <w:t>אני הח"מ, לאחר שקראתי, עיינתי ובדקתי את כלל מסמכי המכרז והוראותיו, בין אם צורפו ובין אם לאו, מתחייב בזה לבצע את כלל העבודות נשוא המכרז, בשלמותן ולשביעות רצונכם המלא כדלקמן:</w:t>
      </w:r>
    </w:p>
    <w:p w14:paraId="6B55AEF6" w14:textId="77777777" w:rsidR="00AD7835" w:rsidRPr="006F44B3" w:rsidRDefault="00AD7835" w:rsidP="00BB7D74">
      <w:pPr>
        <w:ind w:left="357"/>
        <w:jc w:val="both"/>
        <w:rPr>
          <w:rFonts w:ascii="David" w:hAnsi="David" w:cs="David"/>
          <w:sz w:val="24"/>
          <w:szCs w:val="24"/>
          <w:rtl/>
        </w:rPr>
      </w:pPr>
    </w:p>
    <w:p w14:paraId="7F6F7958" w14:textId="17B036CF" w:rsidR="00B9771E" w:rsidRDefault="00AD7835" w:rsidP="00BB7D74">
      <w:pPr>
        <w:pStyle w:val="aff1"/>
        <w:ind w:left="717"/>
        <w:jc w:val="both"/>
        <w:rPr>
          <w:rFonts w:ascii="David" w:hAnsi="David" w:cs="David"/>
          <w:sz w:val="24"/>
          <w:szCs w:val="24"/>
          <w:rtl/>
        </w:rPr>
      </w:pPr>
      <w:r w:rsidRPr="006F44B3">
        <w:rPr>
          <w:rFonts w:ascii="David" w:hAnsi="David" w:cs="David"/>
          <w:sz w:val="24"/>
          <w:szCs w:val="24"/>
          <w:rtl/>
        </w:rPr>
        <w:t>*</w:t>
      </w:r>
      <w:r w:rsidR="0054387F" w:rsidRPr="006F44B3">
        <w:rPr>
          <w:rFonts w:ascii="David" w:hAnsi="David" w:cs="David"/>
          <w:sz w:val="24"/>
          <w:szCs w:val="24"/>
          <w:rtl/>
        </w:rPr>
        <w:t>ניתן לציין ב</w:t>
      </w:r>
      <w:r w:rsidRPr="006F44B3">
        <w:rPr>
          <w:rFonts w:ascii="David" w:hAnsi="David" w:cs="David"/>
          <w:sz w:val="24"/>
          <w:szCs w:val="24"/>
          <w:rtl/>
        </w:rPr>
        <w:t xml:space="preserve">הצעה </w:t>
      </w:r>
      <w:r w:rsidR="0054387F" w:rsidRPr="006F44B3">
        <w:rPr>
          <w:rFonts w:ascii="David" w:hAnsi="David" w:cs="David"/>
          <w:sz w:val="24"/>
          <w:szCs w:val="24"/>
          <w:rtl/>
        </w:rPr>
        <w:t>ה</w:t>
      </w:r>
      <w:r w:rsidRPr="006F44B3">
        <w:rPr>
          <w:rFonts w:ascii="David" w:hAnsi="David" w:cs="David"/>
          <w:sz w:val="24"/>
          <w:szCs w:val="24"/>
          <w:rtl/>
        </w:rPr>
        <w:t xml:space="preserve">כספית </w:t>
      </w:r>
      <w:r w:rsidRPr="006F44B3">
        <w:rPr>
          <w:rFonts w:ascii="David" w:hAnsi="David" w:cs="David"/>
          <w:sz w:val="24"/>
          <w:szCs w:val="24"/>
          <w:u w:val="single"/>
          <w:rtl/>
        </w:rPr>
        <w:t>עד</w:t>
      </w:r>
      <w:r w:rsidRPr="006F44B3">
        <w:rPr>
          <w:rFonts w:ascii="David" w:hAnsi="David" w:cs="David"/>
          <w:sz w:val="24"/>
          <w:szCs w:val="24"/>
          <w:rtl/>
        </w:rPr>
        <w:t xml:space="preserve"> שתי ספרות</w:t>
      </w:r>
      <w:r w:rsidR="0054387F" w:rsidRPr="006F44B3">
        <w:rPr>
          <w:rFonts w:ascii="David" w:hAnsi="David" w:cs="David"/>
          <w:sz w:val="24"/>
          <w:szCs w:val="24"/>
          <w:rtl/>
        </w:rPr>
        <w:t xml:space="preserve"> בלבד</w:t>
      </w:r>
      <w:r w:rsidRPr="006F44B3">
        <w:rPr>
          <w:rFonts w:ascii="David" w:hAnsi="David" w:cs="David"/>
          <w:sz w:val="24"/>
          <w:szCs w:val="24"/>
          <w:rtl/>
        </w:rPr>
        <w:t xml:space="preserve"> אחרי הנקודה העשרונית</w:t>
      </w:r>
      <w:r w:rsidR="0054387F" w:rsidRPr="006F44B3">
        <w:rPr>
          <w:rFonts w:ascii="David" w:hAnsi="David" w:cs="David"/>
          <w:sz w:val="24"/>
          <w:szCs w:val="24"/>
          <w:rtl/>
        </w:rPr>
        <w:t>.</w:t>
      </w:r>
    </w:p>
    <w:p w14:paraId="5E3351A7" w14:textId="07FDA6EC" w:rsidR="00336652" w:rsidRDefault="00336652" w:rsidP="00BB7D74">
      <w:pPr>
        <w:pStyle w:val="aff1"/>
        <w:ind w:left="717"/>
        <w:jc w:val="both"/>
        <w:rPr>
          <w:rFonts w:ascii="David" w:hAnsi="David" w:cs="David"/>
          <w:sz w:val="24"/>
          <w:szCs w:val="24"/>
          <w:rtl/>
        </w:rPr>
      </w:pPr>
    </w:p>
    <w:p w14:paraId="47E0E1D3" w14:textId="3E4D221B" w:rsidR="00AD7835" w:rsidRDefault="00AD7835" w:rsidP="00BB7D74">
      <w:pPr>
        <w:pStyle w:val="aff1"/>
        <w:ind w:left="717"/>
        <w:jc w:val="both"/>
        <w:rPr>
          <w:rFonts w:ascii="David" w:hAnsi="David" w:cs="David"/>
          <w:sz w:val="24"/>
          <w:szCs w:val="24"/>
          <w:rtl/>
        </w:rPr>
      </w:pPr>
      <w:r w:rsidRPr="006F44B3">
        <w:rPr>
          <w:rFonts w:ascii="David" w:hAnsi="David" w:cs="David"/>
          <w:sz w:val="24"/>
          <w:szCs w:val="24"/>
          <w:rtl/>
        </w:rPr>
        <w:t xml:space="preserve">** ניתן לנקוב באחוז </w:t>
      </w:r>
      <w:r w:rsidRPr="006F44B3">
        <w:rPr>
          <w:rFonts w:ascii="David" w:hAnsi="David" w:cs="David"/>
          <w:sz w:val="24"/>
          <w:szCs w:val="24"/>
          <w:u w:val="single"/>
          <w:rtl/>
        </w:rPr>
        <w:t>ולא</w:t>
      </w:r>
      <w:r w:rsidRPr="006F44B3">
        <w:rPr>
          <w:rFonts w:ascii="David" w:hAnsi="David" w:cs="David"/>
          <w:sz w:val="24"/>
          <w:szCs w:val="24"/>
          <w:rtl/>
        </w:rPr>
        <w:t xml:space="preserve"> בתוספת מחיר (0% </w:t>
      </w:r>
      <w:r w:rsidR="00EC1A1F" w:rsidRPr="006F44B3">
        <w:rPr>
          <w:rFonts w:ascii="David" w:hAnsi="David" w:cs="David"/>
          <w:sz w:val="24"/>
          <w:szCs w:val="24"/>
          <w:rtl/>
        </w:rPr>
        <w:t xml:space="preserve">- </w:t>
      </w:r>
      <w:r w:rsidRPr="006F44B3">
        <w:rPr>
          <w:rFonts w:ascii="David" w:hAnsi="David" w:cs="David"/>
          <w:sz w:val="24"/>
          <w:szCs w:val="24"/>
          <w:rtl/>
        </w:rPr>
        <w:t xml:space="preserve">ללא הנחה </w:t>
      </w:r>
      <w:r w:rsidR="002E0FC2" w:rsidRPr="006F44B3">
        <w:rPr>
          <w:rFonts w:ascii="David" w:hAnsi="David" w:cs="David"/>
          <w:sz w:val="24"/>
          <w:szCs w:val="24"/>
          <w:rtl/>
        </w:rPr>
        <w:t>ומעלה</w:t>
      </w:r>
      <w:r w:rsidRPr="006F44B3">
        <w:rPr>
          <w:rFonts w:ascii="David" w:hAnsi="David" w:cs="David"/>
          <w:sz w:val="24"/>
          <w:szCs w:val="24"/>
          <w:rtl/>
        </w:rPr>
        <w:t>).</w:t>
      </w:r>
    </w:p>
    <w:p w14:paraId="4EE5DC8B" w14:textId="2485C30C" w:rsidR="005E7C3B" w:rsidRPr="00AB2E91" w:rsidRDefault="005E7C3B" w:rsidP="00BB7D74">
      <w:pPr>
        <w:pStyle w:val="aff1"/>
        <w:ind w:left="717"/>
        <w:jc w:val="both"/>
        <w:rPr>
          <w:rFonts w:ascii="David" w:hAnsi="David" w:cs="David"/>
          <w:b/>
          <w:bCs/>
          <w:sz w:val="24"/>
          <w:szCs w:val="24"/>
          <w:rtl/>
        </w:rPr>
      </w:pPr>
      <w:r w:rsidRPr="00AB2E91">
        <w:rPr>
          <w:rFonts w:ascii="David" w:hAnsi="David" w:cs="David" w:hint="cs"/>
          <w:b/>
          <w:bCs/>
          <w:sz w:val="24"/>
          <w:szCs w:val="24"/>
          <w:rtl/>
        </w:rPr>
        <w:t>התמורה לא תהיה פחותה מ-6 אחוזים ולא יותר מ-8 אחוזים</w:t>
      </w:r>
      <w:r w:rsidR="00AB2E91">
        <w:rPr>
          <w:rFonts w:ascii="David" w:hAnsi="David" w:cs="David" w:hint="cs"/>
          <w:b/>
          <w:bCs/>
          <w:sz w:val="24"/>
          <w:szCs w:val="24"/>
        </w:rPr>
        <w:t xml:space="preserve"> </w:t>
      </w:r>
      <w:r w:rsidR="00AB2E91">
        <w:rPr>
          <w:rFonts w:ascii="David" w:hAnsi="David" w:cs="David"/>
          <w:b/>
          <w:bCs/>
          <w:sz w:val="24"/>
          <w:szCs w:val="24"/>
        </w:rPr>
        <w:t xml:space="preserve"> </w:t>
      </w:r>
      <w:r w:rsidR="00AB2E91">
        <w:rPr>
          <w:rFonts w:ascii="David" w:hAnsi="David" w:cs="David" w:hint="cs"/>
          <w:b/>
          <w:bCs/>
          <w:sz w:val="24"/>
          <w:szCs w:val="24"/>
          <w:rtl/>
        </w:rPr>
        <w:t xml:space="preserve"> מעלות הפרויקט</w:t>
      </w:r>
      <w:r w:rsidRPr="00AB2E91">
        <w:rPr>
          <w:rFonts w:ascii="David" w:hAnsi="David" w:cs="David" w:hint="cs"/>
          <w:b/>
          <w:bCs/>
          <w:sz w:val="24"/>
          <w:szCs w:val="24"/>
          <w:rtl/>
        </w:rPr>
        <w:t>.</w:t>
      </w:r>
    </w:p>
    <w:p w14:paraId="1AE5269E" w14:textId="640737A4" w:rsidR="00695BD0" w:rsidRDefault="00695BD0" w:rsidP="00BB7D74">
      <w:pPr>
        <w:pStyle w:val="aff1"/>
        <w:ind w:left="717"/>
        <w:jc w:val="both"/>
        <w:rPr>
          <w:rFonts w:ascii="David" w:hAnsi="David" w:cs="David"/>
          <w:sz w:val="24"/>
          <w:szCs w:val="24"/>
          <w:rtl/>
        </w:rPr>
      </w:pPr>
    </w:p>
    <w:p w14:paraId="03EE69EB" w14:textId="6C621FF4" w:rsidR="00695BD0" w:rsidRDefault="00695BD0" w:rsidP="00BB7D74">
      <w:pPr>
        <w:pStyle w:val="aff1"/>
        <w:ind w:left="717"/>
        <w:jc w:val="both"/>
        <w:rPr>
          <w:rFonts w:ascii="David" w:hAnsi="David" w:cs="David"/>
          <w:sz w:val="24"/>
          <w:szCs w:val="24"/>
          <w:rtl/>
        </w:rPr>
      </w:pPr>
    </w:p>
    <w:p w14:paraId="0B70CDB4" w14:textId="019021D3" w:rsidR="00695BD0" w:rsidRDefault="00695BD0" w:rsidP="00BB7D74">
      <w:pPr>
        <w:pStyle w:val="aff1"/>
        <w:ind w:left="717"/>
        <w:jc w:val="both"/>
        <w:rPr>
          <w:rFonts w:ascii="David" w:hAnsi="David" w:cs="David"/>
          <w:sz w:val="24"/>
          <w:szCs w:val="24"/>
          <w:rtl/>
        </w:rPr>
      </w:pPr>
    </w:p>
    <w:p w14:paraId="116E4E4F" w14:textId="77777777" w:rsidR="00695BD0" w:rsidRPr="006F44B3" w:rsidRDefault="00695BD0" w:rsidP="00BB7D74">
      <w:pPr>
        <w:pStyle w:val="aff1"/>
        <w:ind w:left="717"/>
        <w:jc w:val="both"/>
        <w:rPr>
          <w:rFonts w:ascii="David" w:hAnsi="David" w:cs="David"/>
          <w:sz w:val="24"/>
          <w:szCs w:val="24"/>
          <w:rtl/>
        </w:rPr>
      </w:pPr>
    </w:p>
    <w:p w14:paraId="68C00996" w14:textId="77777777" w:rsidR="009D3F97" w:rsidRPr="006F44B3" w:rsidRDefault="009D3F97" w:rsidP="00BB7D74">
      <w:pPr>
        <w:pStyle w:val="aff1"/>
        <w:ind w:left="717"/>
        <w:jc w:val="both"/>
        <w:rPr>
          <w:rFonts w:ascii="David" w:hAnsi="David" w:cs="David"/>
          <w:sz w:val="24"/>
          <w:szCs w:val="24"/>
        </w:rPr>
      </w:pPr>
    </w:p>
    <w:tbl>
      <w:tblPr>
        <w:tblStyle w:val="a7"/>
        <w:bidiVisual/>
        <w:tblW w:w="0" w:type="auto"/>
        <w:jc w:val="center"/>
        <w:shd w:val="clear" w:color="auto" w:fill="DBE5F1" w:themeFill="accent1" w:themeFillTint="33"/>
        <w:tblLook w:val="04A0" w:firstRow="1" w:lastRow="0" w:firstColumn="1" w:lastColumn="0" w:noHBand="0" w:noVBand="1"/>
      </w:tblPr>
      <w:tblGrid>
        <w:gridCol w:w="323"/>
        <w:gridCol w:w="4112"/>
        <w:gridCol w:w="4384"/>
      </w:tblGrid>
      <w:tr w:rsidR="00E723FB" w:rsidRPr="006F44B3" w14:paraId="60959F1A" w14:textId="77777777" w:rsidTr="00997BEF">
        <w:trPr>
          <w:trHeight w:val="263"/>
          <w:jc w:val="center"/>
        </w:trPr>
        <w:tc>
          <w:tcPr>
            <w:tcW w:w="323" w:type="dxa"/>
            <w:shd w:val="clear" w:color="auto" w:fill="F2F2F2" w:themeFill="background1" w:themeFillShade="F2"/>
          </w:tcPr>
          <w:p w14:paraId="728F332E" w14:textId="71379708" w:rsidR="00E723FB" w:rsidRPr="006F44B3" w:rsidRDefault="00E723FB" w:rsidP="00BB7D74">
            <w:pPr>
              <w:jc w:val="center"/>
              <w:rPr>
                <w:rFonts w:ascii="David" w:hAnsi="David" w:cs="David"/>
                <w:b/>
                <w:bCs/>
                <w:sz w:val="24"/>
                <w:szCs w:val="24"/>
                <w:rtl/>
              </w:rPr>
            </w:pPr>
          </w:p>
        </w:tc>
        <w:tc>
          <w:tcPr>
            <w:tcW w:w="4112" w:type="dxa"/>
            <w:shd w:val="clear" w:color="auto" w:fill="F2F2F2" w:themeFill="background1" w:themeFillShade="F2"/>
          </w:tcPr>
          <w:p w14:paraId="7AAB629E" w14:textId="77777777" w:rsidR="00E723FB" w:rsidRPr="006F44B3" w:rsidRDefault="00E723FB" w:rsidP="00BB7D74">
            <w:pPr>
              <w:jc w:val="center"/>
              <w:rPr>
                <w:rFonts w:ascii="David" w:hAnsi="David" w:cs="David"/>
                <w:b/>
                <w:bCs/>
                <w:sz w:val="24"/>
                <w:szCs w:val="24"/>
                <w:rtl/>
              </w:rPr>
            </w:pPr>
            <w:r w:rsidRPr="006F44B3">
              <w:rPr>
                <w:rFonts w:ascii="David" w:hAnsi="David" w:cs="David"/>
                <w:b/>
                <w:bCs/>
                <w:sz w:val="24"/>
                <w:szCs w:val="24"/>
                <w:rtl/>
              </w:rPr>
              <w:t>תיאור מילולי</w:t>
            </w:r>
          </w:p>
        </w:tc>
        <w:tc>
          <w:tcPr>
            <w:tcW w:w="4384" w:type="dxa"/>
            <w:shd w:val="clear" w:color="auto" w:fill="F2F2F2" w:themeFill="background1" w:themeFillShade="F2"/>
          </w:tcPr>
          <w:p w14:paraId="1BF351CB" w14:textId="77777777" w:rsidR="00E723FB" w:rsidRPr="006F44B3" w:rsidRDefault="00E723FB" w:rsidP="00BB7D74">
            <w:pPr>
              <w:jc w:val="center"/>
              <w:rPr>
                <w:rFonts w:ascii="David" w:hAnsi="David" w:cs="David"/>
                <w:b/>
                <w:bCs/>
                <w:sz w:val="24"/>
                <w:szCs w:val="24"/>
                <w:rtl/>
              </w:rPr>
            </w:pPr>
            <w:r w:rsidRPr="006F44B3">
              <w:rPr>
                <w:rFonts w:ascii="David" w:hAnsi="David" w:cs="David"/>
                <w:b/>
                <w:bCs/>
                <w:sz w:val="24"/>
                <w:szCs w:val="24"/>
                <w:rtl/>
              </w:rPr>
              <w:t>סה"כ</w:t>
            </w:r>
          </w:p>
        </w:tc>
      </w:tr>
      <w:tr w:rsidR="00E723FB" w:rsidRPr="006F44B3" w14:paraId="0D687DB5" w14:textId="77777777" w:rsidTr="00997BEF">
        <w:trPr>
          <w:trHeight w:val="1071"/>
          <w:jc w:val="center"/>
        </w:trPr>
        <w:tc>
          <w:tcPr>
            <w:tcW w:w="323" w:type="dxa"/>
            <w:shd w:val="clear" w:color="auto" w:fill="F2F2F2" w:themeFill="background1" w:themeFillShade="F2"/>
            <w:vAlign w:val="center"/>
          </w:tcPr>
          <w:p w14:paraId="670597C9" w14:textId="77777777" w:rsidR="00E723FB" w:rsidRPr="006F44B3" w:rsidRDefault="00E723FB" w:rsidP="00BB7D74">
            <w:pPr>
              <w:jc w:val="center"/>
              <w:rPr>
                <w:rFonts w:ascii="David" w:hAnsi="David" w:cs="David"/>
                <w:b/>
                <w:bCs/>
                <w:sz w:val="24"/>
                <w:szCs w:val="24"/>
                <w:rtl/>
              </w:rPr>
            </w:pPr>
            <w:r w:rsidRPr="006F44B3">
              <w:rPr>
                <w:rFonts w:ascii="David" w:hAnsi="David" w:cs="David"/>
                <w:b/>
                <w:bCs/>
                <w:sz w:val="24"/>
                <w:szCs w:val="24"/>
                <w:rtl/>
              </w:rPr>
              <w:t>1</w:t>
            </w:r>
          </w:p>
        </w:tc>
        <w:tc>
          <w:tcPr>
            <w:tcW w:w="4112" w:type="dxa"/>
            <w:shd w:val="clear" w:color="auto" w:fill="auto"/>
            <w:vAlign w:val="center"/>
          </w:tcPr>
          <w:p w14:paraId="5C9CF713" w14:textId="0C62AB25" w:rsidR="00E723FB" w:rsidRDefault="005E7C3B" w:rsidP="00BB7D74">
            <w:pPr>
              <w:jc w:val="center"/>
              <w:rPr>
                <w:rFonts w:ascii="David" w:hAnsi="David" w:cs="David"/>
                <w:b/>
                <w:bCs/>
                <w:sz w:val="24"/>
                <w:szCs w:val="24"/>
                <w:rtl/>
              </w:rPr>
            </w:pPr>
            <w:r>
              <w:rPr>
                <w:rFonts w:ascii="David" w:hAnsi="David" w:cs="David" w:hint="cs"/>
                <w:b/>
                <w:bCs/>
                <w:sz w:val="24"/>
                <w:szCs w:val="24"/>
                <w:rtl/>
              </w:rPr>
              <w:t>התמורה בעד העבודות</w:t>
            </w:r>
          </w:p>
          <w:p w14:paraId="46DC995C" w14:textId="286212C1" w:rsidR="005E7C3B" w:rsidRPr="006F44B3" w:rsidRDefault="005E7C3B" w:rsidP="00BB7D74">
            <w:pPr>
              <w:jc w:val="center"/>
              <w:rPr>
                <w:rFonts w:ascii="David" w:hAnsi="David" w:cs="David"/>
                <w:b/>
                <w:bCs/>
                <w:sz w:val="24"/>
                <w:szCs w:val="24"/>
                <w:rtl/>
              </w:rPr>
            </w:pPr>
            <w:r>
              <w:rPr>
                <w:rFonts w:ascii="David" w:hAnsi="David" w:cs="David" w:hint="cs"/>
                <w:b/>
                <w:bCs/>
                <w:sz w:val="24"/>
                <w:szCs w:val="24"/>
                <w:rtl/>
              </w:rPr>
              <w:t xml:space="preserve">יש לנקוב באחוז מהעבודות בין 6-8 אחוזים </w:t>
            </w:r>
            <w:r w:rsidR="0099704F">
              <w:rPr>
                <w:rFonts w:ascii="David" w:hAnsi="David" w:cs="David" w:hint="cs"/>
                <w:b/>
                <w:bCs/>
                <w:sz w:val="24"/>
                <w:szCs w:val="24"/>
                <w:rtl/>
              </w:rPr>
              <w:t>גובה עבודות הביצוע של הפרוייקט</w:t>
            </w:r>
          </w:p>
          <w:p w14:paraId="0CBF73D0" w14:textId="77777777" w:rsidR="00E723FB" w:rsidRPr="006F44B3" w:rsidRDefault="00E723FB" w:rsidP="00BB7D74">
            <w:pPr>
              <w:jc w:val="center"/>
              <w:rPr>
                <w:rFonts w:ascii="David" w:hAnsi="David" w:cs="David"/>
                <w:b/>
                <w:bCs/>
                <w:sz w:val="24"/>
                <w:szCs w:val="24"/>
                <w:rtl/>
              </w:rPr>
            </w:pPr>
          </w:p>
        </w:tc>
        <w:tc>
          <w:tcPr>
            <w:tcW w:w="4384" w:type="dxa"/>
            <w:shd w:val="clear" w:color="auto" w:fill="auto"/>
            <w:vAlign w:val="center"/>
          </w:tcPr>
          <w:p w14:paraId="27CAB939" w14:textId="1FC8A619" w:rsidR="00E723FB" w:rsidRPr="006F44B3" w:rsidRDefault="003E2602" w:rsidP="00BB7D74">
            <w:pPr>
              <w:jc w:val="center"/>
              <w:rPr>
                <w:rFonts w:ascii="David" w:hAnsi="David" w:cs="David"/>
                <w:b/>
                <w:bCs/>
                <w:sz w:val="24"/>
                <w:szCs w:val="24"/>
                <w:rtl/>
              </w:rPr>
            </w:pPr>
            <w:r w:rsidRPr="006F44B3">
              <w:rPr>
                <w:rFonts w:ascii="David" w:hAnsi="David" w:cs="David" w:hint="cs"/>
                <w:b/>
                <w:bCs/>
                <w:sz w:val="24"/>
                <w:szCs w:val="24"/>
                <w:rtl/>
              </w:rPr>
              <w:t>% ______</w:t>
            </w:r>
            <w:r w:rsidR="00DE3154" w:rsidRPr="006F44B3">
              <w:rPr>
                <w:rFonts w:ascii="David" w:hAnsi="David" w:cs="David"/>
                <w:b/>
                <w:bCs/>
                <w:sz w:val="24"/>
                <w:szCs w:val="24"/>
                <w:rtl/>
              </w:rPr>
              <w:t xml:space="preserve"> </w:t>
            </w:r>
          </w:p>
          <w:p w14:paraId="27307E33" w14:textId="77777777" w:rsidR="00E723FB" w:rsidRPr="006F44B3" w:rsidRDefault="00E723FB" w:rsidP="00BB7D74">
            <w:pPr>
              <w:jc w:val="center"/>
              <w:rPr>
                <w:rFonts w:ascii="David" w:hAnsi="David" w:cs="David"/>
                <w:b/>
                <w:bCs/>
                <w:sz w:val="24"/>
                <w:szCs w:val="24"/>
                <w:rtl/>
              </w:rPr>
            </w:pPr>
          </w:p>
          <w:p w14:paraId="0A6630BD" w14:textId="07DA6523" w:rsidR="00E723FB" w:rsidRPr="006F44B3" w:rsidRDefault="00E723FB" w:rsidP="00BB7D74">
            <w:pPr>
              <w:jc w:val="center"/>
              <w:rPr>
                <w:rFonts w:ascii="David" w:hAnsi="David" w:cs="David"/>
                <w:b/>
                <w:bCs/>
                <w:sz w:val="24"/>
                <w:szCs w:val="24"/>
                <w:rtl/>
              </w:rPr>
            </w:pPr>
            <w:r w:rsidRPr="006F44B3">
              <w:rPr>
                <w:rFonts w:ascii="David" w:hAnsi="David" w:cs="David"/>
                <w:b/>
                <w:bCs/>
                <w:sz w:val="24"/>
                <w:szCs w:val="24"/>
                <w:rtl/>
              </w:rPr>
              <w:t>במילים: ___</w:t>
            </w:r>
            <w:r w:rsidR="008C6C8B" w:rsidRPr="006F44B3">
              <w:rPr>
                <w:rFonts w:ascii="David" w:hAnsi="David" w:cs="David"/>
                <w:b/>
                <w:bCs/>
                <w:sz w:val="24"/>
                <w:szCs w:val="24"/>
                <w:rtl/>
              </w:rPr>
              <w:t>_____</w:t>
            </w:r>
            <w:r w:rsidRPr="006F44B3">
              <w:rPr>
                <w:rFonts w:ascii="David" w:hAnsi="David" w:cs="David"/>
                <w:b/>
                <w:bCs/>
                <w:sz w:val="24"/>
                <w:szCs w:val="24"/>
                <w:rtl/>
              </w:rPr>
              <w:t>_</w:t>
            </w:r>
            <w:r w:rsidR="00997BEF" w:rsidRPr="006F44B3">
              <w:rPr>
                <w:rFonts w:ascii="David" w:hAnsi="David" w:cs="David"/>
                <w:b/>
                <w:bCs/>
                <w:sz w:val="24"/>
                <w:szCs w:val="24"/>
                <w:rtl/>
              </w:rPr>
              <w:t>______</w:t>
            </w:r>
            <w:r w:rsidRPr="006F44B3">
              <w:rPr>
                <w:rFonts w:ascii="David" w:hAnsi="David" w:cs="David"/>
                <w:b/>
                <w:bCs/>
                <w:sz w:val="24"/>
                <w:szCs w:val="24"/>
                <w:rtl/>
              </w:rPr>
              <w:t>________</w:t>
            </w:r>
          </w:p>
        </w:tc>
      </w:tr>
    </w:tbl>
    <w:p w14:paraId="7CAB4152" w14:textId="77777777" w:rsidR="00BE000E" w:rsidRPr="006F44B3" w:rsidRDefault="00BE000E" w:rsidP="00BB7D74">
      <w:pPr>
        <w:jc w:val="both"/>
        <w:rPr>
          <w:rFonts w:ascii="David" w:hAnsi="David" w:cs="David"/>
          <w:sz w:val="24"/>
          <w:szCs w:val="24"/>
          <w:rtl/>
        </w:rPr>
      </w:pPr>
    </w:p>
    <w:p w14:paraId="2122288D" w14:textId="77777777" w:rsidR="00D672CB" w:rsidRPr="006F44B3" w:rsidRDefault="00D672CB" w:rsidP="00BB7D74">
      <w:pPr>
        <w:jc w:val="both"/>
        <w:rPr>
          <w:rFonts w:ascii="David" w:hAnsi="David" w:cs="David"/>
          <w:b/>
          <w:bCs/>
          <w:u w:val="single"/>
          <w:rtl/>
        </w:rPr>
      </w:pPr>
    </w:p>
    <w:p w14:paraId="0442BA63" w14:textId="77777777" w:rsidR="00A11A57" w:rsidRPr="00695BD0" w:rsidRDefault="00A11A57" w:rsidP="00BB7D74">
      <w:pPr>
        <w:jc w:val="both"/>
        <w:rPr>
          <w:rFonts w:ascii="David" w:hAnsi="David" w:cs="David"/>
          <w:b/>
          <w:bCs/>
          <w:sz w:val="16"/>
          <w:szCs w:val="16"/>
          <w:u w:val="single"/>
          <w:rtl/>
        </w:rPr>
      </w:pPr>
    </w:p>
    <w:p w14:paraId="367A7B7F" w14:textId="1FD68897" w:rsidR="00D672CB" w:rsidRPr="00695BD0" w:rsidRDefault="00D672CB" w:rsidP="00BB7D74">
      <w:pPr>
        <w:jc w:val="both"/>
        <w:rPr>
          <w:rFonts w:ascii="David" w:hAnsi="David" w:cs="David"/>
          <w:b/>
          <w:bCs/>
          <w:sz w:val="16"/>
          <w:szCs w:val="16"/>
          <w:u w:val="single"/>
          <w:rtl/>
        </w:rPr>
      </w:pPr>
      <w:r w:rsidRPr="00695BD0">
        <w:rPr>
          <w:rFonts w:ascii="David" w:hAnsi="David" w:cs="David"/>
          <w:b/>
          <w:bCs/>
          <w:sz w:val="16"/>
          <w:szCs w:val="16"/>
          <w:u w:val="single"/>
          <w:rtl/>
        </w:rPr>
        <w:t xml:space="preserve">אם המצהיר הינו תאגיד/שותפות </w:t>
      </w:r>
      <w:r w:rsidRPr="00695BD0">
        <w:rPr>
          <w:rFonts w:ascii="David" w:hAnsi="David" w:cs="David"/>
          <w:sz w:val="16"/>
          <w:szCs w:val="16"/>
          <w:u w:val="single"/>
          <w:rtl/>
        </w:rPr>
        <w:t>(הצהרה זו תיחתם ע"י יו"ר ו/או מנכ"ל ו/או מנהל הכספים  מטעם המציע)</w:t>
      </w:r>
      <w:r w:rsidRPr="00695BD0">
        <w:rPr>
          <w:rFonts w:ascii="David" w:hAnsi="David" w:cs="David"/>
          <w:b/>
          <w:bCs/>
          <w:sz w:val="16"/>
          <w:szCs w:val="16"/>
          <w:u w:val="single"/>
          <w:rtl/>
        </w:rPr>
        <w:t xml:space="preserve">: </w:t>
      </w:r>
    </w:p>
    <w:tbl>
      <w:tblPr>
        <w:bidiVisual/>
        <w:tblW w:w="0" w:type="auto"/>
        <w:tblBorders>
          <w:insideH w:val="single" w:sz="4" w:space="0" w:color="auto"/>
        </w:tblBorders>
        <w:tblLook w:val="01E0" w:firstRow="1" w:lastRow="1" w:firstColumn="1" w:lastColumn="1" w:noHBand="0" w:noVBand="0"/>
      </w:tblPr>
      <w:tblGrid>
        <w:gridCol w:w="2257"/>
        <w:gridCol w:w="2221"/>
        <w:gridCol w:w="2230"/>
        <w:gridCol w:w="2222"/>
      </w:tblGrid>
      <w:tr w:rsidR="00D672CB" w:rsidRPr="00695BD0" w14:paraId="14A5F083" w14:textId="77777777" w:rsidTr="0035784A">
        <w:tc>
          <w:tcPr>
            <w:tcW w:w="2445" w:type="dxa"/>
            <w:shd w:val="clear" w:color="auto" w:fill="auto"/>
          </w:tcPr>
          <w:p w14:paraId="13E0870D" w14:textId="77777777" w:rsidR="00D672CB" w:rsidRPr="00695BD0" w:rsidRDefault="00D672CB" w:rsidP="00BB7D74">
            <w:pPr>
              <w:jc w:val="center"/>
              <w:rPr>
                <w:rFonts w:ascii="David" w:hAnsi="David" w:cs="David"/>
                <w:sz w:val="16"/>
                <w:szCs w:val="16"/>
              </w:rPr>
            </w:pPr>
          </w:p>
        </w:tc>
        <w:tc>
          <w:tcPr>
            <w:tcW w:w="2445" w:type="dxa"/>
            <w:shd w:val="clear" w:color="auto" w:fill="auto"/>
          </w:tcPr>
          <w:p w14:paraId="27A9B9AB" w14:textId="77777777" w:rsidR="00D672CB" w:rsidRPr="00695BD0" w:rsidRDefault="00D672CB" w:rsidP="00BB7D74">
            <w:pPr>
              <w:jc w:val="center"/>
              <w:rPr>
                <w:rFonts w:ascii="David" w:hAnsi="David" w:cs="David"/>
                <w:sz w:val="16"/>
                <w:szCs w:val="16"/>
                <w:rtl/>
              </w:rPr>
            </w:pPr>
          </w:p>
        </w:tc>
        <w:tc>
          <w:tcPr>
            <w:tcW w:w="2446" w:type="dxa"/>
            <w:shd w:val="clear" w:color="auto" w:fill="auto"/>
          </w:tcPr>
          <w:p w14:paraId="35449496" w14:textId="77777777" w:rsidR="00D672CB" w:rsidRPr="00695BD0" w:rsidRDefault="00D672CB" w:rsidP="00BB7D74">
            <w:pPr>
              <w:jc w:val="center"/>
              <w:rPr>
                <w:rFonts w:ascii="David" w:hAnsi="David" w:cs="David"/>
                <w:sz w:val="16"/>
                <w:szCs w:val="16"/>
                <w:rtl/>
              </w:rPr>
            </w:pPr>
          </w:p>
        </w:tc>
        <w:tc>
          <w:tcPr>
            <w:tcW w:w="2446" w:type="dxa"/>
            <w:shd w:val="clear" w:color="auto" w:fill="auto"/>
          </w:tcPr>
          <w:p w14:paraId="23051290" w14:textId="77777777" w:rsidR="00D672CB" w:rsidRPr="00695BD0" w:rsidRDefault="00D672CB" w:rsidP="00BB7D74">
            <w:pPr>
              <w:jc w:val="center"/>
              <w:rPr>
                <w:rFonts w:ascii="David" w:hAnsi="David" w:cs="David"/>
                <w:sz w:val="16"/>
                <w:szCs w:val="16"/>
                <w:rtl/>
              </w:rPr>
            </w:pPr>
          </w:p>
        </w:tc>
      </w:tr>
      <w:tr w:rsidR="00D672CB" w:rsidRPr="00695BD0" w14:paraId="7FA9442B" w14:textId="77777777" w:rsidTr="0035784A">
        <w:tc>
          <w:tcPr>
            <w:tcW w:w="2445" w:type="dxa"/>
            <w:shd w:val="clear" w:color="auto" w:fill="auto"/>
          </w:tcPr>
          <w:p w14:paraId="3D088F08"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שם מלא + חתימה וחותמת של המציע/חבר במציע + ציון תפקיד בתאגיד</w:t>
            </w:r>
          </w:p>
        </w:tc>
        <w:tc>
          <w:tcPr>
            <w:tcW w:w="2445" w:type="dxa"/>
            <w:shd w:val="clear" w:color="auto" w:fill="auto"/>
          </w:tcPr>
          <w:p w14:paraId="0C63FDA7"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תאריך</w:t>
            </w:r>
          </w:p>
        </w:tc>
        <w:tc>
          <w:tcPr>
            <w:tcW w:w="2446" w:type="dxa"/>
            <w:shd w:val="clear" w:color="auto" w:fill="auto"/>
          </w:tcPr>
          <w:p w14:paraId="730697AD"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חתימה וחותמת עו"ד</w:t>
            </w:r>
          </w:p>
          <w:p w14:paraId="5EF5C7E6" w14:textId="77777777" w:rsidR="00D672CB" w:rsidRPr="00695BD0" w:rsidRDefault="00D672CB" w:rsidP="00BB7D74">
            <w:pPr>
              <w:jc w:val="center"/>
              <w:rPr>
                <w:rFonts w:ascii="David" w:hAnsi="David" w:cs="David"/>
                <w:sz w:val="16"/>
                <w:szCs w:val="16"/>
                <w:rtl/>
              </w:rPr>
            </w:pPr>
          </w:p>
        </w:tc>
        <w:tc>
          <w:tcPr>
            <w:tcW w:w="2446" w:type="dxa"/>
            <w:shd w:val="clear" w:color="auto" w:fill="auto"/>
          </w:tcPr>
          <w:p w14:paraId="1602ACBB"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תאריך</w:t>
            </w:r>
          </w:p>
        </w:tc>
      </w:tr>
      <w:tr w:rsidR="00D672CB" w:rsidRPr="00695BD0" w14:paraId="2FA24E01" w14:textId="77777777" w:rsidTr="0035784A">
        <w:tc>
          <w:tcPr>
            <w:tcW w:w="2445" w:type="dxa"/>
            <w:shd w:val="clear" w:color="auto" w:fill="auto"/>
          </w:tcPr>
          <w:p w14:paraId="1BA91557" w14:textId="77777777" w:rsidR="00D672CB" w:rsidRPr="00695BD0" w:rsidRDefault="00D672CB" w:rsidP="00BB7D74">
            <w:pPr>
              <w:jc w:val="both"/>
              <w:rPr>
                <w:rFonts w:ascii="David" w:hAnsi="David" w:cs="David"/>
                <w:b/>
                <w:bCs/>
                <w:sz w:val="16"/>
                <w:szCs w:val="16"/>
                <w:rtl/>
              </w:rPr>
            </w:pPr>
          </w:p>
        </w:tc>
        <w:tc>
          <w:tcPr>
            <w:tcW w:w="2445" w:type="dxa"/>
            <w:shd w:val="clear" w:color="auto" w:fill="auto"/>
          </w:tcPr>
          <w:p w14:paraId="40A47DDA" w14:textId="77777777" w:rsidR="00D672CB" w:rsidRPr="00695BD0" w:rsidRDefault="00D672CB" w:rsidP="00BB7D74">
            <w:pPr>
              <w:jc w:val="both"/>
              <w:rPr>
                <w:rFonts w:ascii="David" w:hAnsi="David" w:cs="David"/>
                <w:b/>
                <w:bCs/>
                <w:sz w:val="16"/>
                <w:szCs w:val="16"/>
                <w:rtl/>
              </w:rPr>
            </w:pPr>
          </w:p>
        </w:tc>
        <w:tc>
          <w:tcPr>
            <w:tcW w:w="4892" w:type="dxa"/>
            <w:gridSpan w:val="2"/>
            <w:shd w:val="clear" w:color="auto" w:fill="auto"/>
          </w:tcPr>
          <w:p w14:paraId="017CE679" w14:textId="77777777" w:rsidR="00D672CB" w:rsidRPr="00695BD0" w:rsidRDefault="00D672CB" w:rsidP="00BB7D74">
            <w:pPr>
              <w:jc w:val="both"/>
              <w:rPr>
                <w:rFonts w:ascii="David" w:hAnsi="David" w:cs="David"/>
                <w:b/>
                <w:bCs/>
                <w:sz w:val="16"/>
                <w:szCs w:val="16"/>
                <w:rtl/>
              </w:rPr>
            </w:pPr>
            <w:r w:rsidRPr="00695BD0">
              <w:rPr>
                <w:rFonts w:ascii="David" w:hAnsi="David" w:cs="David"/>
                <w:sz w:val="16"/>
                <w:szCs w:val="16"/>
                <w:rtl/>
              </w:rPr>
              <w:t>הריני מאשר בחתימתי כי החתומים בשם המציע/חבר במציע הינם מורשי חתימה מטעמו, ורשאים לחייב אותו בכל עניין הקשור ו/או הנוגע למכרז. 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תצהיר זה.</w:t>
            </w:r>
          </w:p>
        </w:tc>
      </w:tr>
    </w:tbl>
    <w:p w14:paraId="00974FFD" w14:textId="77777777" w:rsidR="00D672CB" w:rsidRPr="00695BD0" w:rsidRDefault="00D672CB" w:rsidP="00BB7D74">
      <w:pPr>
        <w:tabs>
          <w:tab w:val="left" w:pos="8351"/>
          <w:tab w:val="left" w:pos="8531"/>
          <w:tab w:val="left" w:pos="8711"/>
        </w:tabs>
        <w:ind w:left="572" w:hanging="572"/>
        <w:rPr>
          <w:rFonts w:ascii="David" w:hAnsi="David" w:cs="David"/>
          <w:b/>
          <w:bCs/>
          <w:sz w:val="16"/>
          <w:szCs w:val="16"/>
          <w:u w:val="single"/>
          <w:rtl/>
        </w:rPr>
      </w:pPr>
    </w:p>
    <w:p w14:paraId="1CFC86EE" w14:textId="77777777" w:rsidR="00D672CB" w:rsidRPr="00695BD0" w:rsidRDefault="00D672CB" w:rsidP="00BB7D74">
      <w:pPr>
        <w:tabs>
          <w:tab w:val="left" w:pos="8351"/>
          <w:tab w:val="left" w:pos="8531"/>
          <w:tab w:val="left" w:pos="8711"/>
        </w:tabs>
        <w:ind w:left="572" w:hanging="572"/>
        <w:rPr>
          <w:rFonts w:ascii="David" w:hAnsi="David" w:cs="David"/>
          <w:b/>
          <w:bCs/>
          <w:sz w:val="16"/>
          <w:szCs w:val="16"/>
          <w:u w:val="single"/>
          <w:rtl/>
        </w:rPr>
      </w:pPr>
      <w:r w:rsidRPr="00695BD0">
        <w:rPr>
          <w:rFonts w:ascii="David" w:hAnsi="David" w:cs="David"/>
          <w:b/>
          <w:bCs/>
          <w:sz w:val="16"/>
          <w:szCs w:val="16"/>
          <w:u w:val="single"/>
          <w:rtl/>
        </w:rPr>
        <w:t xml:space="preserve">אם ממלא התצהיר הינו אדם פרטי ולא תאגיד: </w:t>
      </w:r>
    </w:p>
    <w:tbl>
      <w:tblPr>
        <w:bidiVisual/>
        <w:tblW w:w="0" w:type="auto"/>
        <w:tblBorders>
          <w:insideH w:val="single" w:sz="4" w:space="0" w:color="auto"/>
        </w:tblBorders>
        <w:tblLook w:val="01E0" w:firstRow="1" w:lastRow="1" w:firstColumn="1" w:lastColumn="1" w:noHBand="0" w:noVBand="0"/>
      </w:tblPr>
      <w:tblGrid>
        <w:gridCol w:w="2233"/>
        <w:gridCol w:w="2229"/>
        <w:gridCol w:w="2238"/>
        <w:gridCol w:w="2230"/>
      </w:tblGrid>
      <w:tr w:rsidR="00D672CB" w:rsidRPr="00695BD0" w14:paraId="784195FA" w14:textId="77777777" w:rsidTr="0035784A">
        <w:tc>
          <w:tcPr>
            <w:tcW w:w="2445" w:type="dxa"/>
            <w:shd w:val="clear" w:color="auto" w:fill="auto"/>
          </w:tcPr>
          <w:p w14:paraId="1ED11382" w14:textId="77777777" w:rsidR="00D672CB" w:rsidRPr="00695BD0" w:rsidRDefault="00D672CB" w:rsidP="00BB7D74">
            <w:pPr>
              <w:jc w:val="both"/>
              <w:rPr>
                <w:rFonts w:ascii="David" w:hAnsi="David" w:cs="David"/>
                <w:sz w:val="16"/>
                <w:szCs w:val="16"/>
                <w:rtl/>
              </w:rPr>
            </w:pPr>
          </w:p>
        </w:tc>
        <w:tc>
          <w:tcPr>
            <w:tcW w:w="2445" w:type="dxa"/>
            <w:shd w:val="clear" w:color="auto" w:fill="auto"/>
          </w:tcPr>
          <w:p w14:paraId="55E61ACC" w14:textId="77777777" w:rsidR="00D672CB" w:rsidRPr="00695BD0" w:rsidRDefault="00D672CB" w:rsidP="00BB7D74">
            <w:pPr>
              <w:jc w:val="both"/>
              <w:rPr>
                <w:rFonts w:ascii="David" w:hAnsi="David" w:cs="David"/>
                <w:sz w:val="16"/>
                <w:szCs w:val="16"/>
                <w:rtl/>
              </w:rPr>
            </w:pPr>
          </w:p>
        </w:tc>
        <w:tc>
          <w:tcPr>
            <w:tcW w:w="2446" w:type="dxa"/>
            <w:shd w:val="clear" w:color="auto" w:fill="auto"/>
          </w:tcPr>
          <w:p w14:paraId="779EE344" w14:textId="77777777" w:rsidR="00D672CB" w:rsidRPr="00695BD0" w:rsidRDefault="00D672CB" w:rsidP="00BB7D74">
            <w:pPr>
              <w:jc w:val="both"/>
              <w:rPr>
                <w:rFonts w:ascii="David" w:hAnsi="David" w:cs="David"/>
                <w:sz w:val="16"/>
                <w:szCs w:val="16"/>
                <w:rtl/>
              </w:rPr>
            </w:pPr>
          </w:p>
        </w:tc>
        <w:tc>
          <w:tcPr>
            <w:tcW w:w="2446" w:type="dxa"/>
            <w:shd w:val="clear" w:color="auto" w:fill="auto"/>
          </w:tcPr>
          <w:p w14:paraId="25819BC5" w14:textId="77777777" w:rsidR="00D672CB" w:rsidRPr="00695BD0" w:rsidRDefault="00D672CB" w:rsidP="00BB7D74">
            <w:pPr>
              <w:jc w:val="both"/>
              <w:rPr>
                <w:rFonts w:ascii="David" w:hAnsi="David" w:cs="David"/>
                <w:sz w:val="16"/>
                <w:szCs w:val="16"/>
                <w:rtl/>
              </w:rPr>
            </w:pPr>
          </w:p>
        </w:tc>
      </w:tr>
      <w:tr w:rsidR="00D672CB" w:rsidRPr="00695BD0" w14:paraId="641C91B3" w14:textId="77777777" w:rsidTr="0035784A">
        <w:tc>
          <w:tcPr>
            <w:tcW w:w="2445" w:type="dxa"/>
            <w:shd w:val="clear" w:color="auto" w:fill="auto"/>
          </w:tcPr>
          <w:p w14:paraId="0723879E"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שם מלא + חתימה</w:t>
            </w:r>
          </w:p>
        </w:tc>
        <w:tc>
          <w:tcPr>
            <w:tcW w:w="2445" w:type="dxa"/>
            <w:shd w:val="clear" w:color="auto" w:fill="auto"/>
          </w:tcPr>
          <w:p w14:paraId="79166C2C"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תאריך</w:t>
            </w:r>
          </w:p>
        </w:tc>
        <w:tc>
          <w:tcPr>
            <w:tcW w:w="2446" w:type="dxa"/>
            <w:shd w:val="clear" w:color="auto" w:fill="auto"/>
          </w:tcPr>
          <w:p w14:paraId="6C40C187"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חתימה וחותמת עו"ד</w:t>
            </w:r>
          </w:p>
          <w:p w14:paraId="0B4D4777" w14:textId="77777777" w:rsidR="00D672CB" w:rsidRPr="00695BD0" w:rsidRDefault="00D672CB" w:rsidP="00BB7D74">
            <w:pPr>
              <w:jc w:val="center"/>
              <w:rPr>
                <w:rFonts w:ascii="David" w:hAnsi="David" w:cs="David"/>
                <w:sz w:val="16"/>
                <w:szCs w:val="16"/>
                <w:rtl/>
              </w:rPr>
            </w:pPr>
          </w:p>
        </w:tc>
        <w:tc>
          <w:tcPr>
            <w:tcW w:w="2446" w:type="dxa"/>
            <w:shd w:val="clear" w:color="auto" w:fill="auto"/>
          </w:tcPr>
          <w:p w14:paraId="2EBB579B" w14:textId="77777777" w:rsidR="00D672CB" w:rsidRPr="00695BD0" w:rsidRDefault="00D672CB" w:rsidP="00BB7D74">
            <w:pPr>
              <w:jc w:val="center"/>
              <w:rPr>
                <w:rFonts w:ascii="David" w:hAnsi="David" w:cs="David"/>
                <w:b/>
                <w:bCs/>
                <w:sz w:val="16"/>
                <w:szCs w:val="16"/>
                <w:rtl/>
              </w:rPr>
            </w:pPr>
            <w:r w:rsidRPr="00695BD0">
              <w:rPr>
                <w:rFonts w:ascii="David" w:hAnsi="David" w:cs="David"/>
                <w:b/>
                <w:bCs/>
                <w:sz w:val="16"/>
                <w:szCs w:val="16"/>
                <w:rtl/>
              </w:rPr>
              <w:t>תאריך</w:t>
            </w:r>
          </w:p>
        </w:tc>
      </w:tr>
      <w:tr w:rsidR="00D672CB" w:rsidRPr="00695BD0" w14:paraId="410CF6B5" w14:textId="77777777" w:rsidTr="0035784A">
        <w:tc>
          <w:tcPr>
            <w:tcW w:w="2445" w:type="dxa"/>
            <w:shd w:val="clear" w:color="auto" w:fill="auto"/>
          </w:tcPr>
          <w:p w14:paraId="370E694D" w14:textId="77777777" w:rsidR="00D672CB" w:rsidRPr="00695BD0" w:rsidRDefault="00D672CB" w:rsidP="00BB7D74">
            <w:pPr>
              <w:jc w:val="both"/>
              <w:rPr>
                <w:rFonts w:ascii="David" w:hAnsi="David" w:cs="David"/>
                <w:b/>
                <w:bCs/>
                <w:sz w:val="16"/>
                <w:szCs w:val="16"/>
                <w:rtl/>
              </w:rPr>
            </w:pPr>
          </w:p>
        </w:tc>
        <w:tc>
          <w:tcPr>
            <w:tcW w:w="2445" w:type="dxa"/>
            <w:shd w:val="clear" w:color="auto" w:fill="auto"/>
          </w:tcPr>
          <w:p w14:paraId="3EEA90AE" w14:textId="77777777" w:rsidR="00D672CB" w:rsidRPr="00695BD0" w:rsidRDefault="00D672CB" w:rsidP="00BB7D74">
            <w:pPr>
              <w:jc w:val="both"/>
              <w:rPr>
                <w:rFonts w:ascii="David" w:hAnsi="David" w:cs="David"/>
                <w:b/>
                <w:bCs/>
                <w:sz w:val="16"/>
                <w:szCs w:val="16"/>
                <w:rtl/>
              </w:rPr>
            </w:pPr>
          </w:p>
        </w:tc>
        <w:tc>
          <w:tcPr>
            <w:tcW w:w="4892" w:type="dxa"/>
            <w:gridSpan w:val="2"/>
            <w:shd w:val="clear" w:color="auto" w:fill="auto"/>
          </w:tcPr>
          <w:p w14:paraId="47BD37A8" w14:textId="77777777" w:rsidR="00D672CB" w:rsidRPr="00695BD0" w:rsidRDefault="00D672CB" w:rsidP="00BB7D74">
            <w:pPr>
              <w:jc w:val="both"/>
              <w:rPr>
                <w:rFonts w:ascii="David" w:hAnsi="David" w:cs="David"/>
                <w:b/>
                <w:bCs/>
                <w:sz w:val="16"/>
                <w:szCs w:val="16"/>
                <w:rtl/>
              </w:rPr>
            </w:pPr>
            <w:r w:rsidRPr="00695BD0">
              <w:rPr>
                <w:rFonts w:ascii="David" w:hAnsi="David" w:cs="David"/>
                <w:sz w:val="16"/>
                <w:szCs w:val="16"/>
                <w:rtl/>
              </w:rPr>
              <w:t>הריני מאשר בחתימתי כי החתום הוזהר על ידי להצהיר את האמת וכי יהיה צפוי לעונשים הקבועים בחוק, אם לא יעשה כן, ולאחר שהזהרתיו כאמור חתם בפני על תצהיר זה.</w:t>
            </w:r>
          </w:p>
        </w:tc>
      </w:tr>
    </w:tbl>
    <w:p w14:paraId="6C896B74" w14:textId="77777777" w:rsidR="00A11A57" w:rsidRPr="00695BD0" w:rsidRDefault="00CF1DCB" w:rsidP="00BB7D74">
      <w:pPr>
        <w:rPr>
          <w:rFonts w:ascii="David" w:hAnsi="David" w:cs="David"/>
          <w:b/>
          <w:bCs/>
          <w:sz w:val="16"/>
          <w:szCs w:val="16"/>
          <w:u w:val="single"/>
          <w:rtl/>
        </w:rPr>
      </w:pPr>
      <w:r w:rsidRPr="00695BD0">
        <w:rPr>
          <w:rFonts w:ascii="David" w:hAnsi="David" w:cs="David"/>
          <w:noProof/>
          <w:sz w:val="16"/>
          <w:szCs w:val="16"/>
          <w:rtl/>
          <w:lang w:eastAsia="en-US"/>
        </w:rPr>
        <mc:AlternateContent>
          <mc:Choice Requires="wps">
            <w:drawing>
              <wp:anchor distT="0" distB="0" distL="114300" distR="114300" simplePos="0" relativeHeight="251660288" behindDoc="0" locked="0" layoutInCell="1" allowOverlap="1" wp14:anchorId="771400BB" wp14:editId="556D0370">
                <wp:simplePos x="0" y="0"/>
                <wp:positionH relativeFrom="column">
                  <wp:posOffset>-1600200</wp:posOffset>
                </wp:positionH>
                <wp:positionV relativeFrom="paragraph">
                  <wp:posOffset>-685800</wp:posOffset>
                </wp:positionV>
                <wp:extent cx="342900" cy="800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a:noFill/>
                        </a:ln>
                        <a:extLst>
                          <a:ext uri="{91240B29-F687-4F45-9708-019B960494DF}">
                            <a14:hiddenLine xmlns:a14="http://schemas.microsoft.com/office/drawing/2010/main" w="57150">
                              <a:solidFill>
                                <a:srgbClr val="000000"/>
                              </a:solidFill>
                              <a:miter lim="800000"/>
                              <a:headEnd/>
                              <a:tailEnd/>
                            </a14:hiddenLine>
                          </a:ext>
                        </a:extLst>
                      </wps:spPr>
                      <wps:txbx>
                        <w:txbxContent>
                          <w:p w14:paraId="316412C8" w14:textId="77777777" w:rsidR="00BD382E" w:rsidRPr="000E4B7D" w:rsidRDefault="00BD382E" w:rsidP="00CF1DCB">
                            <w:pPr>
                              <w:rPr>
                                <w:szCs w:val="52"/>
                                <w:rtl/>
                              </w:rPr>
                            </w:pPr>
                          </w:p>
                          <w:p w14:paraId="673159A5" w14:textId="77777777" w:rsidR="00BD382E" w:rsidRPr="00FF47A8" w:rsidRDefault="00BD382E" w:rsidP="00CF1DCB">
                            <w:pPr>
                              <w:rPr>
                                <w:szCs w:val="5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1400BB" id="_x0000_s1027" style="position:absolute;left:0;text-align:left;margin-left:-126pt;margin-top:-54pt;width:27pt;height:63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" stroked="f" strokeweight="4.5pt">
                <v:textbox>
                  <w:txbxContent>
                    <w:p w14:paraId="316412C8" w14:textId="77777777" w:rsidR="00BD382E" w:rsidRPr="000E4B7D" w:rsidRDefault="00BD382E" w:rsidP="00CF1DCB">
                      <w:pPr>
                        <w:rPr>
                          <w:szCs w:val="52"/>
                          <w:rtl/>
                        </w:rPr>
                      </w:pPr>
                    </w:p>
                    <w:p w14:paraId="673159A5" w14:textId="77777777" w:rsidR="00BD382E" w:rsidRPr="00FF47A8" w:rsidRDefault="00BD382E" w:rsidP="00CF1DCB">
                      <w:pPr>
                        <w:rPr>
                          <w:szCs w:val="52"/>
                        </w:rPr>
                      </w:pPr>
                    </w:p>
                  </w:txbxContent>
                </v:textbox>
              </v:rect>
            </w:pict>
          </mc:Fallback>
        </mc:AlternateContent>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r w:rsidR="003E5FF3" w:rsidRPr="00695BD0">
        <w:rPr>
          <w:rFonts w:ascii="David" w:hAnsi="David" w:cs="David"/>
          <w:b/>
          <w:bCs/>
          <w:color w:val="0000FF"/>
          <w:sz w:val="16"/>
          <w:szCs w:val="16"/>
          <w:rtl/>
        </w:rPr>
        <w:tab/>
      </w:r>
    </w:p>
    <w:p w14:paraId="756063A5" w14:textId="77777777" w:rsidR="00A11A57" w:rsidRPr="006F44B3" w:rsidRDefault="00A11A57" w:rsidP="00BB7D74">
      <w:pPr>
        <w:bidi w:val="0"/>
        <w:rPr>
          <w:rFonts w:ascii="David" w:hAnsi="David" w:cs="David"/>
          <w:b/>
          <w:bCs/>
          <w:sz w:val="24"/>
          <w:szCs w:val="24"/>
          <w:u w:val="single"/>
        </w:rPr>
      </w:pPr>
      <w:r w:rsidRPr="006F44B3">
        <w:rPr>
          <w:rFonts w:ascii="David" w:hAnsi="David" w:cs="David"/>
          <w:b/>
          <w:bCs/>
          <w:sz w:val="24"/>
          <w:szCs w:val="24"/>
          <w:u w:val="single"/>
          <w:rtl/>
        </w:rPr>
        <w:br w:type="page"/>
      </w:r>
    </w:p>
    <w:p w14:paraId="711DD45C" w14:textId="6EEC2BFC" w:rsidR="00CF1DCB" w:rsidRPr="006F44B3" w:rsidRDefault="003E5FF3" w:rsidP="00BB7D74">
      <w:pPr>
        <w:ind w:left="6480" w:firstLine="720"/>
        <w:rPr>
          <w:rFonts w:ascii="David" w:hAnsi="David" w:cs="David"/>
          <w:b/>
          <w:bCs/>
          <w:color w:val="0000FF"/>
          <w:sz w:val="24"/>
          <w:szCs w:val="24"/>
          <w:u w:val="single"/>
          <w:rtl/>
        </w:rPr>
      </w:pPr>
      <w:r w:rsidRPr="006F44B3">
        <w:rPr>
          <w:rFonts w:ascii="David" w:hAnsi="David" w:cs="David"/>
          <w:b/>
          <w:bCs/>
          <w:sz w:val="24"/>
          <w:szCs w:val="24"/>
          <w:u w:val="single"/>
          <w:rtl/>
        </w:rPr>
        <w:t>מסמך ד'</w:t>
      </w:r>
    </w:p>
    <w:p w14:paraId="53C098B0" w14:textId="6946FBA0" w:rsidR="000B491E" w:rsidRPr="006F44B3" w:rsidRDefault="000B491E" w:rsidP="00BB7D74">
      <w:pPr>
        <w:rPr>
          <w:rFonts w:ascii="David" w:hAnsi="David" w:cs="David"/>
          <w:color w:val="0000FF"/>
          <w:sz w:val="24"/>
          <w:szCs w:val="24"/>
          <w:u w:val="single"/>
          <w:rtl/>
        </w:rPr>
      </w:pPr>
    </w:p>
    <w:p w14:paraId="3AAF1EBD" w14:textId="77777777" w:rsidR="003D50A7" w:rsidRPr="006F44B3" w:rsidRDefault="003D50A7" w:rsidP="00BB7D74">
      <w:pPr>
        <w:tabs>
          <w:tab w:val="left" w:pos="2801"/>
        </w:tabs>
        <w:spacing w:line="360" w:lineRule="auto"/>
        <w:rPr>
          <w:rFonts w:ascii="David" w:hAnsi="David" w:cs="David"/>
          <w:sz w:val="24"/>
          <w:szCs w:val="24"/>
          <w:rtl/>
        </w:rPr>
      </w:pPr>
    </w:p>
    <w:p w14:paraId="52A67CAA" w14:textId="77777777" w:rsidR="003D50A7" w:rsidRPr="006F44B3" w:rsidRDefault="003D50A7" w:rsidP="00BB7D74">
      <w:pPr>
        <w:tabs>
          <w:tab w:val="left" w:pos="2801"/>
        </w:tabs>
        <w:spacing w:line="360" w:lineRule="auto"/>
        <w:rPr>
          <w:rFonts w:ascii="David" w:hAnsi="David" w:cs="David"/>
          <w:sz w:val="24"/>
          <w:szCs w:val="24"/>
          <w:rtl/>
        </w:rPr>
      </w:pPr>
    </w:p>
    <w:p w14:paraId="228C5ADD" w14:textId="77777777" w:rsidR="00AE1BC0" w:rsidRPr="006F44B3" w:rsidRDefault="000B491E" w:rsidP="00AE1BC0">
      <w:pPr>
        <w:rPr>
          <w:rFonts w:ascii="David" w:hAnsi="David" w:cs="David"/>
          <w:color w:val="0000FF"/>
          <w:sz w:val="24"/>
          <w:szCs w:val="24"/>
          <w:u w:val="single"/>
          <w:rtl/>
        </w:rPr>
      </w:pPr>
      <w:r w:rsidRPr="006F44B3">
        <w:rPr>
          <w:rFonts w:ascii="David" w:hAnsi="David" w:cs="David"/>
          <w:sz w:val="24"/>
          <w:szCs w:val="24"/>
          <w:rtl/>
        </w:rPr>
        <w:tab/>
      </w:r>
      <w:r w:rsidRPr="006F44B3">
        <w:rPr>
          <w:rFonts w:ascii="David" w:hAnsi="David" w:cs="David"/>
          <w:sz w:val="24"/>
          <w:szCs w:val="24"/>
        </w:rPr>
        <w:tab/>
      </w:r>
    </w:p>
    <w:p w14:paraId="600FC13E" w14:textId="77777777" w:rsidR="00AE1BC0" w:rsidRPr="006F44B3" w:rsidRDefault="00AE1BC0" w:rsidP="00AE1BC0">
      <w:pPr>
        <w:rPr>
          <w:rFonts w:ascii="David" w:hAnsi="David" w:cs="David"/>
          <w:color w:val="0000FF"/>
          <w:sz w:val="24"/>
          <w:szCs w:val="24"/>
          <w:u w:val="single"/>
          <w:rtl/>
        </w:rPr>
      </w:pPr>
    </w:p>
    <w:p w14:paraId="57755837" w14:textId="77777777" w:rsidR="00AE1BC0" w:rsidRPr="006F44B3" w:rsidRDefault="00AE1BC0" w:rsidP="00AE1BC0">
      <w:pPr>
        <w:rPr>
          <w:rFonts w:ascii="David" w:hAnsi="David" w:cs="David"/>
          <w:color w:val="0000FF"/>
          <w:sz w:val="24"/>
          <w:szCs w:val="24"/>
          <w:u w:val="single"/>
          <w:rtl/>
        </w:rPr>
      </w:pPr>
    </w:p>
    <w:tbl>
      <w:tblPr>
        <w:tblpPr w:leftFromText="180" w:rightFromText="180" w:vertAnchor="text" w:horzAnchor="margin" w:tblpY="-85"/>
        <w:bidiVisual/>
        <w:tblW w:w="89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954"/>
      </w:tblGrid>
      <w:tr w:rsidR="00AE1BC0" w:rsidRPr="006F44B3" w14:paraId="27D57E90" w14:textId="77777777" w:rsidTr="00FE0908">
        <w:trPr>
          <w:trHeight w:val="4790"/>
        </w:trPr>
        <w:tc>
          <w:tcPr>
            <w:tcW w:w="8954" w:type="dxa"/>
            <w:shd w:val="clear" w:color="auto" w:fill="F2F2F2" w:themeFill="background1" w:themeFillShade="F2"/>
          </w:tcPr>
          <w:p w14:paraId="4BC61703" w14:textId="77777777" w:rsidR="00AE1BC0" w:rsidRPr="006F44B3" w:rsidRDefault="00AE1BC0" w:rsidP="00FE0908">
            <w:pPr>
              <w:spacing w:line="360" w:lineRule="auto"/>
              <w:jc w:val="center"/>
              <w:rPr>
                <w:rFonts w:ascii="David" w:hAnsi="David" w:cs="David"/>
                <w:b/>
                <w:bCs/>
                <w:sz w:val="24"/>
                <w:szCs w:val="24"/>
                <w:rtl/>
              </w:rPr>
            </w:pPr>
          </w:p>
          <w:p w14:paraId="090B654B" w14:textId="311BD2A9" w:rsidR="007D042C" w:rsidRPr="006F44B3" w:rsidRDefault="005E7C3B" w:rsidP="007D042C">
            <w:pPr>
              <w:tabs>
                <w:tab w:val="left" w:pos="1190"/>
                <w:tab w:val="left" w:pos="1440"/>
                <w:tab w:val="left" w:pos="2160"/>
              </w:tabs>
              <w:ind w:left="340" w:firstLine="3"/>
              <w:jc w:val="center"/>
              <w:rPr>
                <w:rFonts w:ascii="David" w:hAnsi="David" w:cs="David"/>
                <w:b/>
                <w:bCs/>
                <w:sz w:val="50"/>
                <w:szCs w:val="50"/>
                <w:rtl/>
              </w:rPr>
            </w:pPr>
            <w:r>
              <w:rPr>
                <w:rFonts w:ascii="David" w:hAnsi="David" w:cs="David" w:hint="cs"/>
                <w:b/>
                <w:bCs/>
                <w:sz w:val="50"/>
                <w:szCs w:val="50"/>
                <w:rtl/>
              </w:rPr>
              <w:t>עיריית טירת כרמל</w:t>
            </w:r>
          </w:p>
          <w:p w14:paraId="4605D80F" w14:textId="09177C83" w:rsidR="00C1010C" w:rsidRPr="006F44B3" w:rsidRDefault="00483489" w:rsidP="007D042C">
            <w:pPr>
              <w:tabs>
                <w:tab w:val="left" w:pos="1190"/>
                <w:tab w:val="left" w:pos="1440"/>
                <w:tab w:val="left" w:pos="2160"/>
              </w:tabs>
              <w:ind w:left="340" w:firstLine="3"/>
              <w:jc w:val="center"/>
              <w:rPr>
                <w:rFonts w:ascii="David" w:hAnsi="David" w:cs="David"/>
                <w:b/>
                <w:bCs/>
                <w:sz w:val="50"/>
                <w:szCs w:val="50"/>
                <w:rtl/>
              </w:rPr>
            </w:pPr>
            <w:r w:rsidRPr="006F44B3">
              <w:rPr>
                <w:rFonts w:ascii="David" w:hAnsi="David" w:cs="David" w:hint="cs"/>
                <w:b/>
                <w:bCs/>
                <w:sz w:val="50"/>
                <w:szCs w:val="50"/>
                <w:rtl/>
              </w:rPr>
              <w:t>מכרז פומבי מס'</w:t>
            </w:r>
            <w:r w:rsidR="00FB7DE5">
              <w:rPr>
                <w:rFonts w:ascii="David" w:hAnsi="David" w:cs="David" w:hint="cs"/>
                <w:b/>
                <w:bCs/>
                <w:sz w:val="50"/>
                <w:szCs w:val="50"/>
                <w:rtl/>
              </w:rPr>
              <w:t xml:space="preserve"> </w:t>
            </w:r>
            <w:r w:rsidR="00584305">
              <w:rPr>
                <w:rFonts w:ascii="David" w:hAnsi="David" w:cs="David" w:hint="cs"/>
                <w:b/>
                <w:bCs/>
                <w:sz w:val="50"/>
                <w:szCs w:val="50"/>
                <w:rtl/>
              </w:rPr>
              <w:t>06/2023</w:t>
            </w:r>
            <w:r w:rsidR="007D042C" w:rsidRPr="006F44B3">
              <w:rPr>
                <w:rFonts w:ascii="David" w:hAnsi="David" w:cs="David" w:hint="cs"/>
                <w:b/>
                <w:bCs/>
                <w:sz w:val="50"/>
                <w:szCs w:val="50"/>
                <w:rtl/>
              </w:rPr>
              <w:t xml:space="preserve"> </w:t>
            </w:r>
          </w:p>
          <w:p w14:paraId="57C9F523" w14:textId="77777777" w:rsidR="00C1010C" w:rsidRPr="006F44B3" w:rsidRDefault="00C1010C" w:rsidP="00483489">
            <w:pPr>
              <w:tabs>
                <w:tab w:val="left" w:pos="1190"/>
                <w:tab w:val="left" w:pos="1440"/>
                <w:tab w:val="left" w:pos="2160"/>
              </w:tabs>
              <w:ind w:left="340" w:firstLine="3"/>
              <w:jc w:val="center"/>
              <w:rPr>
                <w:rFonts w:ascii="David" w:hAnsi="David" w:cs="David"/>
                <w:b/>
                <w:bCs/>
                <w:sz w:val="50"/>
                <w:szCs w:val="50"/>
                <w:rtl/>
              </w:rPr>
            </w:pPr>
          </w:p>
          <w:p w14:paraId="072B6BDC" w14:textId="52F116F0" w:rsidR="00AE1BC0" w:rsidRPr="006F44B3" w:rsidRDefault="007D042C" w:rsidP="00695BD0">
            <w:pPr>
              <w:tabs>
                <w:tab w:val="left" w:pos="1190"/>
                <w:tab w:val="left" w:pos="1440"/>
                <w:tab w:val="left" w:pos="2160"/>
              </w:tabs>
              <w:ind w:left="340" w:firstLine="3"/>
              <w:jc w:val="center"/>
              <w:rPr>
                <w:rFonts w:ascii="David" w:hAnsi="David" w:cs="David"/>
                <w:b/>
                <w:bCs/>
                <w:sz w:val="24"/>
                <w:szCs w:val="24"/>
                <w:u w:val="single"/>
                <w:rtl/>
              </w:rPr>
            </w:pPr>
            <w:r w:rsidRPr="006F44B3">
              <w:rPr>
                <w:rFonts w:ascii="David" w:hAnsi="David" w:cs="David" w:hint="cs"/>
                <w:b/>
                <w:bCs/>
                <w:sz w:val="50"/>
                <w:szCs w:val="50"/>
                <w:rtl/>
              </w:rPr>
              <w:t>הסכם</w:t>
            </w:r>
            <w:r w:rsidR="004C7012">
              <w:rPr>
                <w:rFonts w:ascii="David" w:hAnsi="David" w:cs="David" w:hint="cs"/>
                <w:b/>
                <w:bCs/>
                <w:sz w:val="50"/>
                <w:szCs w:val="50"/>
                <w:rtl/>
              </w:rPr>
              <w:t xml:space="preserve"> למתן שירותי תכנון, ניהול ופיקוח על עבודות שיקום ופיתוח נחל גלים בתחומי עיריית טירת כרמל</w:t>
            </w:r>
          </w:p>
        </w:tc>
      </w:tr>
    </w:tbl>
    <w:p w14:paraId="44651129" w14:textId="77777777" w:rsidR="00AE1BC0" w:rsidRPr="006F44B3" w:rsidRDefault="00AE1BC0" w:rsidP="00AE1BC0">
      <w:pPr>
        <w:rPr>
          <w:rFonts w:ascii="David" w:hAnsi="David" w:cs="David"/>
          <w:sz w:val="24"/>
          <w:szCs w:val="24"/>
          <w:u w:val="single"/>
          <w:rtl/>
        </w:rPr>
      </w:pPr>
      <w:r w:rsidRPr="006F44B3">
        <w:rPr>
          <w:rFonts w:ascii="David" w:hAnsi="David" w:cs="David"/>
          <w:color w:val="0000FF"/>
          <w:sz w:val="24"/>
          <w:szCs w:val="24"/>
          <w:u w:val="single"/>
          <w:rtl/>
        </w:rPr>
        <w:br w:type="textWrapping" w:clear="all"/>
      </w:r>
    </w:p>
    <w:p w14:paraId="74502A3B" w14:textId="77777777" w:rsidR="00AE1BC0" w:rsidRPr="006F44B3" w:rsidRDefault="00AE1BC0" w:rsidP="00AE1BC0">
      <w:pPr>
        <w:tabs>
          <w:tab w:val="left" w:pos="2801"/>
        </w:tabs>
        <w:spacing w:line="360" w:lineRule="auto"/>
        <w:rPr>
          <w:rFonts w:ascii="David" w:hAnsi="David" w:cs="David"/>
          <w:sz w:val="24"/>
          <w:szCs w:val="24"/>
          <w:rtl/>
        </w:rPr>
      </w:pPr>
    </w:p>
    <w:p w14:paraId="42711F8E" w14:textId="77777777" w:rsidR="00AE1BC0" w:rsidRPr="006F44B3" w:rsidRDefault="00AE1BC0" w:rsidP="00AE1BC0">
      <w:pPr>
        <w:tabs>
          <w:tab w:val="left" w:pos="2801"/>
        </w:tabs>
        <w:spacing w:line="360" w:lineRule="auto"/>
        <w:rPr>
          <w:rFonts w:ascii="David" w:hAnsi="David" w:cs="David"/>
          <w:sz w:val="24"/>
          <w:szCs w:val="24"/>
          <w:rtl/>
        </w:rPr>
      </w:pPr>
      <w:r w:rsidRPr="006F44B3">
        <w:rPr>
          <w:rFonts w:ascii="David" w:hAnsi="David" w:cs="David"/>
          <w:sz w:val="24"/>
          <w:szCs w:val="24"/>
          <w:rtl/>
        </w:rPr>
        <w:tab/>
      </w:r>
      <w:r w:rsidRPr="006F44B3">
        <w:rPr>
          <w:rFonts w:ascii="David" w:hAnsi="David" w:cs="David"/>
          <w:sz w:val="24"/>
          <w:szCs w:val="24"/>
        </w:rPr>
        <w:tab/>
      </w:r>
    </w:p>
    <w:p w14:paraId="08D469D3" w14:textId="77777777" w:rsidR="00AE1BC0" w:rsidRPr="006F44B3" w:rsidRDefault="00AE1BC0" w:rsidP="00AE1BC0">
      <w:pPr>
        <w:jc w:val="center"/>
        <w:rPr>
          <w:rFonts w:ascii="David" w:hAnsi="David" w:cs="David"/>
          <w:b/>
          <w:bCs/>
          <w:sz w:val="24"/>
          <w:szCs w:val="24"/>
          <w:rtl/>
        </w:rPr>
      </w:pPr>
    </w:p>
    <w:p w14:paraId="57EC71F5" w14:textId="77777777" w:rsidR="00AE1BC0" w:rsidRPr="006F44B3" w:rsidRDefault="00AE1BC0" w:rsidP="00AE1BC0">
      <w:pPr>
        <w:jc w:val="center"/>
        <w:rPr>
          <w:rFonts w:ascii="David" w:hAnsi="David" w:cs="David"/>
          <w:b/>
          <w:bCs/>
          <w:sz w:val="24"/>
          <w:szCs w:val="24"/>
          <w:rtl/>
        </w:rPr>
      </w:pPr>
    </w:p>
    <w:p w14:paraId="0847634E" w14:textId="0163035D" w:rsidR="009A7DA1" w:rsidRDefault="007A455F" w:rsidP="00BB7D74">
      <w:pPr>
        <w:jc w:val="center"/>
        <w:rPr>
          <w:rFonts w:ascii="David" w:hAnsi="David" w:cs="David"/>
          <w:b/>
          <w:bCs/>
          <w:sz w:val="36"/>
          <w:szCs w:val="36"/>
          <w:rtl/>
        </w:rPr>
      </w:pPr>
      <w:r w:rsidRPr="006F44B3">
        <w:rPr>
          <w:rFonts w:ascii="David" w:hAnsi="David" w:cs="David"/>
          <w:b/>
          <w:bCs/>
          <w:sz w:val="36"/>
          <w:szCs w:val="36"/>
          <w:rtl/>
        </w:rPr>
        <w:t>-</w:t>
      </w:r>
      <w:r w:rsidR="00AB2E91">
        <w:rPr>
          <w:rFonts w:ascii="David" w:hAnsi="David" w:cs="David" w:hint="cs"/>
          <w:b/>
          <w:bCs/>
          <w:sz w:val="36"/>
          <w:szCs w:val="36"/>
          <w:rtl/>
        </w:rPr>
        <w:t>טירת כרמל</w:t>
      </w:r>
      <w:r w:rsidRPr="006F44B3">
        <w:rPr>
          <w:rFonts w:ascii="David" w:hAnsi="David" w:cs="David"/>
          <w:b/>
          <w:bCs/>
          <w:sz w:val="36"/>
          <w:szCs w:val="36"/>
          <w:rtl/>
        </w:rPr>
        <w:t xml:space="preserve">, </w:t>
      </w:r>
      <w:r w:rsidR="00584305">
        <w:rPr>
          <w:rFonts w:ascii="David" w:hAnsi="David" w:cs="David" w:hint="cs"/>
          <w:b/>
          <w:bCs/>
          <w:sz w:val="36"/>
          <w:szCs w:val="36"/>
          <w:rtl/>
        </w:rPr>
        <w:t>יוני</w:t>
      </w:r>
      <w:r w:rsidR="00FB7DE5">
        <w:rPr>
          <w:rFonts w:ascii="David" w:hAnsi="David" w:cs="David" w:hint="cs"/>
          <w:b/>
          <w:bCs/>
          <w:sz w:val="36"/>
          <w:szCs w:val="36"/>
          <w:rtl/>
        </w:rPr>
        <w:t xml:space="preserve"> 2023</w:t>
      </w:r>
    </w:p>
    <w:p w14:paraId="05A562D3" w14:textId="60C88947" w:rsidR="007A455F" w:rsidRPr="006F44B3" w:rsidRDefault="007A455F" w:rsidP="00BB7D74">
      <w:pPr>
        <w:jc w:val="center"/>
        <w:rPr>
          <w:rFonts w:ascii="David" w:hAnsi="David" w:cs="David"/>
          <w:b/>
          <w:bCs/>
          <w:sz w:val="36"/>
          <w:szCs w:val="36"/>
          <w:rtl/>
        </w:rPr>
      </w:pPr>
      <w:r w:rsidRPr="006F44B3">
        <w:rPr>
          <w:rFonts w:ascii="David" w:hAnsi="David" w:cs="David"/>
          <w:b/>
          <w:bCs/>
          <w:sz w:val="36"/>
          <w:szCs w:val="36"/>
          <w:rtl/>
        </w:rPr>
        <w:t>-</w:t>
      </w:r>
    </w:p>
    <w:p w14:paraId="306D6EFB" w14:textId="77777777" w:rsidR="00483489" w:rsidRPr="006F44B3" w:rsidRDefault="00483489" w:rsidP="00BB7D74">
      <w:pPr>
        <w:jc w:val="center"/>
        <w:rPr>
          <w:rFonts w:ascii="David" w:hAnsi="David" w:cs="David"/>
          <w:b/>
          <w:bCs/>
          <w:sz w:val="24"/>
          <w:szCs w:val="24"/>
          <w:u w:val="double"/>
          <w:rtl/>
        </w:rPr>
      </w:pPr>
    </w:p>
    <w:p w14:paraId="5CC3CA20" w14:textId="77777777" w:rsidR="00483489" w:rsidRPr="006F44B3" w:rsidRDefault="00483489" w:rsidP="00BB7D74">
      <w:pPr>
        <w:jc w:val="center"/>
        <w:rPr>
          <w:rFonts w:ascii="David" w:hAnsi="David" w:cs="David"/>
          <w:b/>
          <w:bCs/>
          <w:sz w:val="24"/>
          <w:szCs w:val="24"/>
          <w:u w:val="double"/>
          <w:rtl/>
        </w:rPr>
      </w:pPr>
    </w:p>
    <w:p w14:paraId="29371701" w14:textId="77777777" w:rsidR="00483489" w:rsidRPr="006F44B3" w:rsidRDefault="00483489" w:rsidP="00BB7D74">
      <w:pPr>
        <w:jc w:val="center"/>
        <w:rPr>
          <w:rFonts w:ascii="David" w:hAnsi="David" w:cs="David"/>
          <w:b/>
          <w:bCs/>
          <w:sz w:val="24"/>
          <w:szCs w:val="24"/>
          <w:u w:val="double"/>
          <w:rtl/>
        </w:rPr>
      </w:pPr>
    </w:p>
    <w:p w14:paraId="089B1F39" w14:textId="77777777" w:rsidR="004C7012" w:rsidRPr="004C7012" w:rsidRDefault="00A65ADA" w:rsidP="004C7012">
      <w:pPr>
        <w:jc w:val="center"/>
        <w:rPr>
          <w:rFonts w:ascii="David" w:hAnsi="David" w:cs="David"/>
          <w:b/>
          <w:bCs/>
          <w:noProof/>
          <w:sz w:val="32"/>
          <w:szCs w:val="32"/>
          <w:u w:val="single"/>
          <w:rtl/>
        </w:rPr>
      </w:pPr>
      <w:r w:rsidRPr="006F44B3">
        <w:rPr>
          <w:rFonts w:ascii="David" w:hAnsi="David" w:cs="David"/>
          <w:b/>
          <w:bCs/>
          <w:sz w:val="24"/>
          <w:szCs w:val="24"/>
          <w:u w:val="double"/>
          <w:rtl/>
        </w:rPr>
        <w:br w:type="page"/>
      </w:r>
      <w:r w:rsidR="004C7012" w:rsidRPr="002914E7">
        <w:rPr>
          <w:rFonts w:ascii="Arial" w:hAnsi="Arial" w:cs="David"/>
          <w:sz w:val="22"/>
          <w:szCs w:val="24"/>
        </w:rPr>
        <w:t xml:space="preserve"> </w:t>
      </w:r>
      <w:r w:rsidR="004C7012" w:rsidRPr="004C7012">
        <w:rPr>
          <w:rFonts w:ascii="David" w:hAnsi="David" w:cs="David"/>
          <w:b/>
          <w:bCs/>
          <w:noProof/>
          <w:sz w:val="32"/>
          <w:szCs w:val="32"/>
          <w:u w:val="single"/>
          <w:rtl/>
        </w:rPr>
        <w:t>הסכם</w:t>
      </w:r>
    </w:p>
    <w:p w14:paraId="420971D3" w14:textId="77777777" w:rsidR="004C7012" w:rsidRPr="004C7012" w:rsidRDefault="004C7012" w:rsidP="004C7012">
      <w:pPr>
        <w:tabs>
          <w:tab w:val="left" w:pos="1360"/>
        </w:tabs>
        <w:spacing w:before="240" w:line="360" w:lineRule="auto"/>
        <w:jc w:val="center"/>
        <w:rPr>
          <w:rFonts w:ascii="David" w:hAnsi="David" w:cs="David"/>
          <w:b/>
          <w:bCs/>
          <w:sz w:val="24"/>
          <w:szCs w:val="24"/>
          <w:u w:val="single"/>
          <w:rtl/>
          <w:lang w:eastAsia="en-US"/>
        </w:rPr>
      </w:pPr>
      <w:r w:rsidRPr="004C7012">
        <w:rPr>
          <w:rFonts w:ascii="David" w:hAnsi="David" w:cs="David"/>
          <w:b/>
          <w:bCs/>
          <w:sz w:val="24"/>
          <w:szCs w:val="24"/>
          <w:u w:val="single"/>
          <w:rtl/>
          <w:lang w:eastAsia="en-US"/>
        </w:rPr>
        <w:t>הסכם למתן שירותים</w:t>
      </w:r>
    </w:p>
    <w:p w14:paraId="7F607441" w14:textId="630299B0" w:rsidR="004C7012" w:rsidRPr="004C7012" w:rsidRDefault="004C7012" w:rsidP="004C7012">
      <w:pPr>
        <w:tabs>
          <w:tab w:val="left" w:pos="1360"/>
        </w:tabs>
        <w:spacing w:before="240"/>
        <w:jc w:val="center"/>
        <w:rPr>
          <w:rFonts w:ascii="David" w:hAnsi="David" w:cs="David"/>
          <w:sz w:val="24"/>
          <w:szCs w:val="24"/>
          <w:lang w:eastAsia="en-US"/>
        </w:rPr>
      </w:pPr>
      <w:r w:rsidRPr="004C7012">
        <w:rPr>
          <w:rFonts w:ascii="David" w:hAnsi="David" w:cs="David"/>
          <w:sz w:val="24"/>
          <w:szCs w:val="24"/>
          <w:rtl/>
          <w:lang w:eastAsia="en-US"/>
        </w:rPr>
        <w:t>שנערך ונחתם ב</w:t>
      </w:r>
      <w:r w:rsidR="00567A9D">
        <w:rPr>
          <w:rFonts w:ascii="David" w:hAnsi="David" w:cs="David"/>
          <w:sz w:val="24"/>
          <w:szCs w:val="24"/>
          <w:rtl/>
          <w:lang w:eastAsia="en-US"/>
        </w:rPr>
        <w:t>טירת כרמל</w:t>
      </w:r>
      <w:r w:rsidRPr="004C7012">
        <w:rPr>
          <w:rFonts w:ascii="David" w:hAnsi="David" w:cs="David"/>
          <w:sz w:val="24"/>
          <w:szCs w:val="24"/>
          <w:rtl/>
          <w:lang w:eastAsia="en-US"/>
        </w:rPr>
        <w:t xml:space="preserve"> ביום</w:t>
      </w:r>
      <w:r w:rsidRPr="004C7012">
        <w:rPr>
          <w:rFonts w:ascii="David" w:hAnsi="David" w:cs="David" w:hint="cs"/>
          <w:sz w:val="24"/>
          <w:szCs w:val="24"/>
          <w:rtl/>
          <w:lang w:eastAsia="en-US"/>
        </w:rPr>
        <w:t xml:space="preserve"> ____</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ב</w:t>
      </w:r>
      <w:r w:rsidRPr="004C7012">
        <w:rPr>
          <w:rFonts w:ascii="David" w:hAnsi="David" w:cs="David"/>
          <w:sz w:val="24"/>
          <w:szCs w:val="24"/>
          <w:rtl/>
          <w:lang w:eastAsia="en-US"/>
        </w:rPr>
        <w:t>חודש</w:t>
      </w:r>
      <w:r w:rsidRPr="004C7012">
        <w:rPr>
          <w:rFonts w:ascii="David" w:hAnsi="David" w:cs="David" w:hint="cs"/>
          <w:sz w:val="24"/>
          <w:szCs w:val="24"/>
          <w:rtl/>
          <w:lang w:eastAsia="en-US"/>
        </w:rPr>
        <w:t xml:space="preserve"> _____</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ב</w:t>
      </w:r>
      <w:r w:rsidRPr="004C7012">
        <w:rPr>
          <w:rFonts w:ascii="David" w:hAnsi="David" w:cs="David"/>
          <w:sz w:val="24"/>
          <w:szCs w:val="24"/>
          <w:rtl/>
          <w:lang w:eastAsia="en-US"/>
        </w:rPr>
        <w:t xml:space="preserve">שנת  </w:t>
      </w:r>
      <w:r>
        <w:rPr>
          <w:rFonts w:ascii="David" w:hAnsi="David" w:cs="David" w:hint="cs"/>
          <w:sz w:val="24"/>
          <w:szCs w:val="24"/>
          <w:rtl/>
          <w:lang w:eastAsia="en-US"/>
        </w:rPr>
        <w:t>2023</w:t>
      </w:r>
    </w:p>
    <w:p w14:paraId="3258E231" w14:textId="77777777" w:rsidR="004C7012" w:rsidRPr="004C7012" w:rsidRDefault="004C7012" w:rsidP="004C7012">
      <w:pPr>
        <w:tabs>
          <w:tab w:val="left" w:pos="1360"/>
        </w:tabs>
        <w:spacing w:before="240"/>
        <w:jc w:val="both"/>
        <w:rPr>
          <w:rFonts w:ascii="David" w:hAnsi="David" w:cs="David"/>
          <w:sz w:val="24"/>
          <w:szCs w:val="24"/>
          <w:lang w:eastAsia="en-US"/>
        </w:rPr>
      </w:pPr>
    </w:p>
    <w:p w14:paraId="16EA3FF4" w14:textId="19D2326F" w:rsidR="004C7012" w:rsidRPr="004C7012" w:rsidRDefault="004C7012" w:rsidP="004C7012">
      <w:pPr>
        <w:tabs>
          <w:tab w:val="left" w:pos="1360"/>
        </w:tabs>
        <w:spacing w:before="240"/>
        <w:rPr>
          <w:rFonts w:ascii="David" w:hAnsi="David" w:cs="David"/>
          <w:sz w:val="24"/>
          <w:szCs w:val="24"/>
          <w:rtl/>
          <w:lang w:eastAsia="en-US"/>
        </w:rPr>
      </w:pPr>
      <w:r w:rsidRPr="004C7012">
        <w:rPr>
          <w:rFonts w:ascii="David" w:hAnsi="David" w:cs="David"/>
          <w:sz w:val="24"/>
          <w:szCs w:val="24"/>
          <w:rtl/>
          <w:lang w:eastAsia="en-US"/>
        </w:rPr>
        <w:t xml:space="preserve">בין:                          </w:t>
      </w:r>
      <w:r>
        <w:rPr>
          <w:rFonts w:ascii="David" w:hAnsi="David" w:cs="David" w:hint="cs"/>
          <w:b/>
          <w:bCs/>
          <w:sz w:val="24"/>
          <w:szCs w:val="24"/>
          <w:rtl/>
          <w:lang w:eastAsia="en-US"/>
        </w:rPr>
        <w:t>עירית טירת כרמל</w:t>
      </w:r>
      <w:r w:rsidRPr="004C7012">
        <w:rPr>
          <w:rFonts w:ascii="David" w:hAnsi="David" w:cs="David"/>
          <w:sz w:val="24"/>
          <w:szCs w:val="24"/>
          <w:rtl/>
          <w:lang w:eastAsia="en-US"/>
        </w:rPr>
        <w:t xml:space="preserve">  (להלן – </w:t>
      </w:r>
      <w:r>
        <w:rPr>
          <w:rFonts w:ascii="David" w:hAnsi="David" w:cs="David" w:hint="cs"/>
          <w:sz w:val="24"/>
          <w:szCs w:val="24"/>
          <w:rtl/>
          <w:lang w:eastAsia="en-US"/>
        </w:rPr>
        <w:t>העירייה</w:t>
      </w:r>
      <w:r w:rsidRPr="004C7012">
        <w:rPr>
          <w:rFonts w:ascii="David" w:hAnsi="David" w:cs="David" w:hint="cs"/>
          <w:sz w:val="24"/>
          <w:szCs w:val="24"/>
          <w:rtl/>
          <w:lang w:eastAsia="en-US"/>
        </w:rPr>
        <w:t xml:space="preserve"> ו/או המזמין</w:t>
      </w:r>
      <w:r w:rsidRPr="004C7012">
        <w:rPr>
          <w:rFonts w:ascii="David" w:hAnsi="David" w:cs="David"/>
          <w:sz w:val="24"/>
          <w:szCs w:val="24"/>
          <w:rtl/>
          <w:lang w:eastAsia="en-US"/>
        </w:rPr>
        <w:t>)</w:t>
      </w:r>
    </w:p>
    <w:p w14:paraId="33A4386D" w14:textId="77777777" w:rsidR="004C7012" w:rsidRPr="004C7012" w:rsidRDefault="004C7012" w:rsidP="004C7012">
      <w:pPr>
        <w:tabs>
          <w:tab w:val="left" w:pos="1360"/>
        </w:tabs>
        <w:spacing w:before="240"/>
        <w:rPr>
          <w:rFonts w:ascii="David" w:hAnsi="David" w:cs="David"/>
          <w:sz w:val="24"/>
          <w:szCs w:val="24"/>
          <w:rtl/>
          <w:lang w:eastAsia="en-US"/>
        </w:rPr>
      </w:pP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hint="cs"/>
          <w:sz w:val="24"/>
          <w:szCs w:val="24"/>
          <w:rtl/>
          <w:lang w:eastAsia="en-US"/>
        </w:rPr>
        <w:t xml:space="preserve">       באמצעות מורשי החתימה </w:t>
      </w:r>
    </w:p>
    <w:p w14:paraId="3E157DB2" w14:textId="77777777" w:rsidR="004C7012" w:rsidRPr="004C7012" w:rsidRDefault="004C7012" w:rsidP="004C7012">
      <w:pPr>
        <w:tabs>
          <w:tab w:val="left" w:pos="1360"/>
        </w:tabs>
        <w:spacing w:before="240"/>
        <w:jc w:val="right"/>
        <w:rPr>
          <w:rFonts w:ascii="David" w:hAnsi="David" w:cs="David"/>
          <w:sz w:val="24"/>
          <w:szCs w:val="24"/>
          <w:u w:val="single"/>
          <w:rtl/>
          <w:lang w:eastAsia="en-US"/>
        </w:rPr>
      </w:pPr>
      <w:r w:rsidRPr="004C7012">
        <w:rPr>
          <w:rFonts w:ascii="David" w:hAnsi="David" w:cs="David"/>
          <w:sz w:val="24"/>
          <w:szCs w:val="24"/>
          <w:rtl/>
          <w:lang w:eastAsia="en-US"/>
        </w:rPr>
        <w:t xml:space="preserve"> </w:t>
      </w:r>
      <w:r w:rsidRPr="004C7012">
        <w:rPr>
          <w:rFonts w:ascii="David" w:hAnsi="David" w:cs="David"/>
          <w:sz w:val="24"/>
          <w:szCs w:val="24"/>
          <w:u w:val="single"/>
          <w:rtl/>
          <w:lang w:eastAsia="en-US"/>
        </w:rPr>
        <w:t>מצד אחד</w:t>
      </w:r>
    </w:p>
    <w:p w14:paraId="5983F62C" w14:textId="77777777" w:rsidR="004C7012" w:rsidRPr="004C7012" w:rsidRDefault="004C7012" w:rsidP="004C7012">
      <w:pPr>
        <w:tabs>
          <w:tab w:val="left" w:pos="1360"/>
        </w:tabs>
        <w:spacing w:before="240"/>
        <w:ind w:left="992" w:hanging="851"/>
        <w:jc w:val="both"/>
        <w:rPr>
          <w:rFonts w:ascii="David" w:hAnsi="David" w:cs="David"/>
          <w:sz w:val="24"/>
          <w:szCs w:val="24"/>
          <w:rtl/>
          <w:lang w:eastAsia="en-US"/>
        </w:rPr>
      </w:pPr>
      <w:r w:rsidRPr="004C7012">
        <w:rPr>
          <w:rFonts w:ascii="David" w:hAnsi="David" w:cs="David"/>
          <w:sz w:val="24"/>
          <w:szCs w:val="24"/>
          <w:rtl/>
          <w:lang w:eastAsia="en-US"/>
        </w:rPr>
        <w:t xml:space="preserve">לבין:                        _________________           </w:t>
      </w:r>
      <w:r w:rsidRPr="004C7012">
        <w:rPr>
          <w:rFonts w:ascii="David" w:hAnsi="David" w:cs="David" w:hint="cs"/>
          <w:sz w:val="24"/>
          <w:szCs w:val="24"/>
          <w:rtl/>
          <w:lang w:eastAsia="en-US"/>
        </w:rPr>
        <w:t>, מס' ___</w:t>
      </w:r>
      <w:r w:rsidRPr="004C7012">
        <w:rPr>
          <w:rFonts w:ascii="David" w:hAnsi="David" w:cs="David"/>
          <w:sz w:val="24"/>
          <w:szCs w:val="24"/>
          <w:rtl/>
          <w:lang w:eastAsia="en-US"/>
        </w:rPr>
        <w:t xml:space="preserve">   (להלן - הספק)</w:t>
      </w:r>
    </w:p>
    <w:p w14:paraId="3687CE07" w14:textId="77777777" w:rsidR="004C7012" w:rsidRPr="004C7012" w:rsidRDefault="004C7012" w:rsidP="004C7012">
      <w:pPr>
        <w:tabs>
          <w:tab w:val="left" w:pos="1360"/>
        </w:tabs>
        <w:spacing w:before="240"/>
        <w:jc w:val="both"/>
        <w:rPr>
          <w:rFonts w:ascii="David" w:hAnsi="David" w:cs="David"/>
          <w:sz w:val="24"/>
          <w:szCs w:val="24"/>
          <w:rtl/>
          <w:lang w:eastAsia="en-US"/>
        </w:rPr>
      </w:pPr>
      <w:r w:rsidRPr="004C7012">
        <w:rPr>
          <w:rFonts w:ascii="David" w:hAnsi="David" w:cs="David"/>
          <w:sz w:val="24"/>
          <w:szCs w:val="24"/>
          <w:rtl/>
          <w:lang w:eastAsia="en-US"/>
        </w:rPr>
        <w:tab/>
      </w:r>
      <w:r w:rsidRPr="004C7012">
        <w:rPr>
          <w:rFonts w:ascii="David" w:hAnsi="David" w:cs="David"/>
          <w:sz w:val="24"/>
          <w:szCs w:val="24"/>
          <w:rtl/>
          <w:lang w:eastAsia="en-US"/>
        </w:rPr>
        <w:tab/>
        <w:t xml:space="preserve">     כתובת___________</w:t>
      </w:r>
    </w:p>
    <w:p w14:paraId="12F7A66E" w14:textId="77777777" w:rsidR="004C7012" w:rsidRPr="004C7012" w:rsidRDefault="004C7012" w:rsidP="004C7012">
      <w:pPr>
        <w:tabs>
          <w:tab w:val="left" w:pos="1360"/>
        </w:tabs>
        <w:spacing w:before="240"/>
        <w:jc w:val="both"/>
        <w:rPr>
          <w:rFonts w:ascii="David" w:hAnsi="David" w:cs="David"/>
          <w:sz w:val="24"/>
          <w:szCs w:val="24"/>
          <w:rtl/>
          <w:lang w:eastAsia="en-US"/>
        </w:rPr>
      </w:pPr>
      <w:r w:rsidRPr="004C7012">
        <w:rPr>
          <w:rFonts w:ascii="David" w:hAnsi="David" w:cs="David"/>
          <w:sz w:val="24"/>
          <w:szCs w:val="24"/>
          <w:rtl/>
          <w:lang w:eastAsia="en-US"/>
        </w:rPr>
        <w:tab/>
      </w:r>
      <w:r w:rsidRPr="004C7012">
        <w:rPr>
          <w:rFonts w:ascii="David" w:hAnsi="David" w:cs="David"/>
          <w:sz w:val="24"/>
          <w:szCs w:val="24"/>
          <w:rtl/>
          <w:lang w:eastAsia="en-US"/>
        </w:rPr>
        <w:tab/>
        <w:t xml:space="preserve">    באמצעות מורשי החתימה:</w:t>
      </w:r>
    </w:p>
    <w:p w14:paraId="41B8932B" w14:textId="77777777" w:rsidR="004C7012" w:rsidRPr="004C7012" w:rsidRDefault="004C7012">
      <w:pPr>
        <w:numPr>
          <w:ilvl w:val="3"/>
          <w:numId w:val="32"/>
        </w:numPr>
        <w:tabs>
          <w:tab w:val="left" w:pos="1360"/>
        </w:tabs>
        <w:spacing w:before="240"/>
        <w:ind w:left="2409" w:hanging="708"/>
        <w:contextualSpacing/>
        <w:jc w:val="both"/>
        <w:rPr>
          <w:rFonts w:ascii="David" w:hAnsi="David" w:cs="David"/>
          <w:sz w:val="24"/>
          <w:szCs w:val="24"/>
          <w:rtl/>
          <w:lang w:eastAsia="en-US"/>
        </w:rPr>
      </w:pPr>
      <w:r w:rsidRPr="004C7012">
        <w:rPr>
          <w:rFonts w:ascii="David" w:hAnsi="David" w:cs="David"/>
          <w:sz w:val="24"/>
          <w:szCs w:val="24"/>
          <w:rtl/>
          <w:lang w:eastAsia="en-US"/>
        </w:rPr>
        <w:t>שם_________ ת.ז_________</w:t>
      </w:r>
    </w:p>
    <w:p w14:paraId="60F29DDA" w14:textId="77777777" w:rsidR="004C7012" w:rsidRPr="004C7012" w:rsidRDefault="004C7012">
      <w:pPr>
        <w:numPr>
          <w:ilvl w:val="3"/>
          <w:numId w:val="32"/>
        </w:numPr>
        <w:tabs>
          <w:tab w:val="left" w:pos="1360"/>
        </w:tabs>
        <w:spacing w:before="240"/>
        <w:ind w:left="2409" w:hanging="708"/>
        <w:contextualSpacing/>
        <w:jc w:val="both"/>
        <w:rPr>
          <w:rFonts w:ascii="David" w:hAnsi="David" w:cs="David"/>
          <w:sz w:val="24"/>
          <w:szCs w:val="24"/>
          <w:lang w:eastAsia="en-US"/>
        </w:rPr>
      </w:pPr>
      <w:r w:rsidRPr="004C7012">
        <w:rPr>
          <w:rFonts w:ascii="David" w:hAnsi="David" w:cs="David"/>
          <w:sz w:val="24"/>
          <w:szCs w:val="24"/>
          <w:rtl/>
          <w:lang w:eastAsia="en-US"/>
        </w:rPr>
        <w:t>שם_________ ת.ז_________</w:t>
      </w:r>
    </w:p>
    <w:p w14:paraId="569EAE1A" w14:textId="77777777" w:rsidR="004C7012" w:rsidRPr="004C7012" w:rsidRDefault="004C7012" w:rsidP="004C7012">
      <w:pPr>
        <w:tabs>
          <w:tab w:val="left" w:pos="1360"/>
        </w:tabs>
        <w:spacing w:before="240"/>
        <w:jc w:val="both"/>
        <w:rPr>
          <w:rFonts w:ascii="David" w:hAnsi="David" w:cs="David"/>
          <w:sz w:val="24"/>
          <w:szCs w:val="24"/>
          <w:lang w:eastAsia="en-US"/>
        </w:rPr>
      </w:pPr>
      <w:r w:rsidRPr="004C7012">
        <w:rPr>
          <w:rFonts w:ascii="David" w:hAnsi="David" w:cs="David"/>
          <w:sz w:val="24"/>
          <w:szCs w:val="24"/>
          <w:rtl/>
          <w:lang w:eastAsia="en-US"/>
        </w:rPr>
        <w:tab/>
      </w:r>
      <w:r w:rsidRPr="004C7012">
        <w:rPr>
          <w:rFonts w:ascii="David" w:hAnsi="David" w:cs="David"/>
          <w:sz w:val="24"/>
          <w:szCs w:val="24"/>
          <w:rtl/>
          <w:lang w:eastAsia="en-US"/>
        </w:rPr>
        <w:tab/>
        <w:t xml:space="preserve">   טלפון___________; פקס__________; מייל:_______________</w:t>
      </w:r>
    </w:p>
    <w:p w14:paraId="208A0998" w14:textId="77777777" w:rsidR="004C7012" w:rsidRPr="004C7012" w:rsidRDefault="004C7012" w:rsidP="004C7012">
      <w:pPr>
        <w:tabs>
          <w:tab w:val="left" w:pos="1360"/>
        </w:tabs>
        <w:spacing w:before="240"/>
        <w:jc w:val="right"/>
        <w:rPr>
          <w:rFonts w:ascii="David" w:hAnsi="David" w:cs="David"/>
          <w:sz w:val="24"/>
          <w:szCs w:val="24"/>
          <w:u w:val="single"/>
          <w:rtl/>
          <w:lang w:eastAsia="en-US"/>
        </w:rPr>
      </w:pPr>
      <w:r w:rsidRPr="004C7012">
        <w:rPr>
          <w:rFonts w:ascii="David" w:hAnsi="David" w:cs="David"/>
          <w:sz w:val="24"/>
          <w:szCs w:val="24"/>
          <w:u w:val="single"/>
          <w:rtl/>
          <w:lang w:eastAsia="en-US"/>
        </w:rPr>
        <w:t>מצד שני</w:t>
      </w:r>
    </w:p>
    <w:tbl>
      <w:tblPr>
        <w:tblStyle w:val="1fc"/>
        <w:tblpPr w:leftFromText="180" w:rightFromText="180" w:vertAnchor="text" w:horzAnchor="margin" w:tblpXSpec="center" w:tblpY="374"/>
        <w:bidiVisual/>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782"/>
      </w:tblGrid>
      <w:tr w:rsidR="004C7012" w:rsidRPr="004C7012" w14:paraId="5573F4FA" w14:textId="77777777" w:rsidTr="002077C0">
        <w:tc>
          <w:tcPr>
            <w:tcW w:w="997" w:type="dxa"/>
            <w:hideMark/>
          </w:tcPr>
          <w:p w14:paraId="6A9EC024" w14:textId="77777777" w:rsidR="004C7012" w:rsidRPr="004C7012" w:rsidRDefault="004C7012" w:rsidP="004C7012">
            <w:pPr>
              <w:tabs>
                <w:tab w:val="left" w:pos="1360"/>
              </w:tabs>
              <w:rPr>
                <w:rFonts w:ascii="David" w:hAnsi="David" w:cs="David"/>
                <w:sz w:val="24"/>
                <w:szCs w:val="24"/>
                <w:u w:val="single"/>
                <w:rtl/>
                <w:lang w:eastAsia="en-US"/>
              </w:rPr>
            </w:pPr>
            <w:r w:rsidRPr="004C7012">
              <w:rPr>
                <w:rFonts w:ascii="David" w:hAnsi="David" w:cs="David"/>
                <w:b/>
                <w:bCs/>
                <w:sz w:val="24"/>
                <w:szCs w:val="24"/>
                <w:rtl/>
                <w:lang w:eastAsia="en-US"/>
              </w:rPr>
              <w:t>הואיל</w:t>
            </w:r>
            <w:r w:rsidRPr="004C7012">
              <w:rPr>
                <w:rFonts w:ascii="David" w:hAnsi="David" w:cs="David"/>
                <w:sz w:val="24"/>
                <w:szCs w:val="24"/>
                <w:rtl/>
                <w:lang w:eastAsia="en-US"/>
              </w:rPr>
              <w:t xml:space="preserve"> :</w:t>
            </w:r>
          </w:p>
        </w:tc>
        <w:tc>
          <w:tcPr>
            <w:tcW w:w="8782" w:type="dxa"/>
            <w:hideMark/>
          </w:tcPr>
          <w:p w14:paraId="673E208F" w14:textId="59D8DF49" w:rsidR="004C7012" w:rsidRPr="004C7012" w:rsidRDefault="004C7012" w:rsidP="004C7012">
            <w:pPr>
              <w:tabs>
                <w:tab w:val="left" w:pos="1360"/>
              </w:tabs>
              <w:rPr>
                <w:rFonts w:ascii="David" w:hAnsi="David" w:cs="David"/>
                <w:sz w:val="24"/>
                <w:szCs w:val="24"/>
                <w:u w:val="single"/>
                <w:rtl/>
                <w:lang w:eastAsia="en-US"/>
              </w:rPr>
            </w:pPr>
            <w:r w:rsidRPr="004C7012">
              <w:rPr>
                <w:rFonts w:ascii="David" w:hAnsi="David" w:cs="David"/>
                <w:sz w:val="24"/>
                <w:szCs w:val="24"/>
                <w:rtl/>
                <w:lang w:eastAsia="en-US"/>
              </w:rPr>
              <w:t xml:space="preserve">וועדת המכרזים של המזמין הכריזה על זכייתו של הספק במכרז מס' ______ למתן שירותי </w:t>
            </w:r>
            <w:r>
              <w:rPr>
                <w:rFonts w:ascii="David" w:hAnsi="David" w:cs="David" w:hint="cs"/>
                <w:sz w:val="24"/>
                <w:szCs w:val="24"/>
                <w:rtl/>
                <w:lang w:eastAsia="en-US"/>
              </w:rPr>
              <w:t>תכנון ניהול ופיקוח צמוד על עבודות לשיקום ופיתוח נחל גלים</w:t>
            </w:r>
            <w:r w:rsidRPr="004C7012">
              <w:rPr>
                <w:rFonts w:ascii="David" w:hAnsi="David" w:cs="David"/>
                <w:sz w:val="24"/>
                <w:szCs w:val="24"/>
                <w:rtl/>
                <w:lang w:eastAsia="en-US"/>
              </w:rPr>
              <w:t xml:space="preserve"> (להלן: "</w:t>
            </w:r>
            <w:r w:rsidRPr="004C7012">
              <w:rPr>
                <w:rFonts w:ascii="David" w:hAnsi="David" w:cs="David"/>
                <w:b/>
                <w:bCs/>
                <w:sz w:val="24"/>
                <w:szCs w:val="24"/>
                <w:rtl/>
                <w:lang w:eastAsia="en-US"/>
              </w:rPr>
              <w:t>המכרז</w:t>
            </w:r>
            <w:r w:rsidRPr="004C7012">
              <w:rPr>
                <w:rFonts w:ascii="David" w:hAnsi="David" w:cs="David"/>
                <w:sz w:val="24"/>
                <w:szCs w:val="24"/>
                <w:rtl/>
                <w:lang w:eastAsia="en-US"/>
              </w:rPr>
              <w:t>"), וזאת בהסתמך, בין היתר על הצהרותיו והתחייבויותיו, כפי שהוגשו במסגרת המכרז וכן על ההצהרות וההתחייבויות המפורטות בהסכם זה.</w:t>
            </w:r>
          </w:p>
        </w:tc>
      </w:tr>
      <w:tr w:rsidR="004C7012" w:rsidRPr="004C7012" w14:paraId="567BB63B" w14:textId="77777777" w:rsidTr="002077C0">
        <w:tc>
          <w:tcPr>
            <w:tcW w:w="997" w:type="dxa"/>
            <w:hideMark/>
          </w:tcPr>
          <w:p w14:paraId="5C89EB4B" w14:textId="77777777" w:rsidR="004C7012" w:rsidRPr="004C7012" w:rsidRDefault="004C7012" w:rsidP="004C7012">
            <w:pPr>
              <w:tabs>
                <w:tab w:val="left" w:pos="1360"/>
              </w:tabs>
              <w:rPr>
                <w:rFonts w:ascii="David" w:hAnsi="David" w:cs="David"/>
                <w:sz w:val="24"/>
                <w:szCs w:val="24"/>
                <w:u w:val="single"/>
                <w:rtl/>
                <w:lang w:eastAsia="en-US"/>
              </w:rPr>
            </w:pPr>
            <w:r w:rsidRPr="004C7012">
              <w:rPr>
                <w:rFonts w:ascii="David" w:hAnsi="David" w:cs="David"/>
                <w:b/>
                <w:bCs/>
                <w:sz w:val="24"/>
                <w:szCs w:val="24"/>
                <w:rtl/>
                <w:lang w:eastAsia="en-US"/>
              </w:rPr>
              <w:t>והואיל</w:t>
            </w:r>
          </w:p>
        </w:tc>
        <w:tc>
          <w:tcPr>
            <w:tcW w:w="8782" w:type="dxa"/>
            <w:hideMark/>
          </w:tcPr>
          <w:p w14:paraId="3214793C" w14:textId="48DF880E" w:rsidR="004C7012" w:rsidRPr="004C7012" w:rsidRDefault="004C7012" w:rsidP="004C7012">
            <w:pPr>
              <w:tabs>
                <w:tab w:val="left" w:pos="514"/>
                <w:tab w:val="left" w:pos="1360"/>
              </w:tabs>
              <w:rPr>
                <w:rFonts w:ascii="David" w:hAnsi="David" w:cs="David"/>
                <w:sz w:val="24"/>
                <w:szCs w:val="24"/>
                <w:u w:val="single"/>
                <w:rtl/>
                <w:lang w:eastAsia="en-US"/>
              </w:rPr>
            </w:pPr>
            <w:r w:rsidRPr="004C7012">
              <w:rPr>
                <w:rFonts w:ascii="David" w:hAnsi="David" w:cs="David"/>
                <w:sz w:val="24"/>
                <w:szCs w:val="24"/>
                <w:rtl/>
                <w:lang w:eastAsia="en-US"/>
              </w:rPr>
              <w:t xml:space="preserve">ולצורך ביצוע </w:t>
            </w:r>
            <w:r>
              <w:rPr>
                <w:rFonts w:ascii="David" w:hAnsi="David" w:cs="David" w:hint="cs"/>
                <w:sz w:val="24"/>
                <w:szCs w:val="24"/>
                <w:rtl/>
                <w:lang w:eastAsia="en-US"/>
              </w:rPr>
              <w:t>עבודות השיקום והניהול והפיקוח</w:t>
            </w:r>
            <w:r w:rsidRPr="004C7012">
              <w:rPr>
                <w:rFonts w:ascii="David" w:hAnsi="David" w:cs="David" w:hint="cs"/>
                <w:sz w:val="24"/>
                <w:szCs w:val="24"/>
                <w:rtl/>
                <w:lang w:eastAsia="en-US"/>
              </w:rPr>
              <w:t>,</w:t>
            </w:r>
            <w:r w:rsidRPr="004C7012">
              <w:rPr>
                <w:rFonts w:ascii="David" w:hAnsi="David" w:cs="David"/>
                <w:sz w:val="24"/>
                <w:szCs w:val="24"/>
                <w:rtl/>
                <w:lang w:eastAsia="en-US"/>
              </w:rPr>
              <w:t xml:space="preserve"> מעוניין המזמין בקבלת </w:t>
            </w:r>
            <w:r w:rsidRPr="004C7012">
              <w:rPr>
                <w:rFonts w:ascii="David" w:hAnsi="David" w:cs="David" w:hint="cs"/>
                <w:sz w:val="24"/>
                <w:szCs w:val="24"/>
                <w:rtl/>
                <w:lang w:eastAsia="en-US"/>
              </w:rPr>
              <w:t xml:space="preserve"> חברה מנהלת הכוללת, בין היתר, אך לא רק, תכנון, תיאום תכנון, פיקוח, ביצוע, ניהול ביצוע</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 xml:space="preserve">ועוד </w:t>
            </w:r>
            <w:r w:rsidRPr="004C7012">
              <w:rPr>
                <w:rFonts w:ascii="David" w:hAnsi="David" w:cs="David"/>
                <w:sz w:val="24"/>
                <w:szCs w:val="24"/>
                <w:rtl/>
                <w:lang w:eastAsia="en-US"/>
              </w:rPr>
              <w:t>(להלן: "</w:t>
            </w:r>
            <w:r w:rsidRPr="004C7012">
              <w:rPr>
                <w:rFonts w:ascii="David" w:hAnsi="David" w:cs="David"/>
                <w:b/>
                <w:bCs/>
                <w:sz w:val="24"/>
                <w:szCs w:val="24"/>
                <w:rtl/>
                <w:lang w:eastAsia="en-US"/>
              </w:rPr>
              <w:t>השירותים</w:t>
            </w:r>
            <w:r w:rsidRPr="004C7012">
              <w:rPr>
                <w:rFonts w:ascii="David" w:hAnsi="David" w:cs="David"/>
                <w:sz w:val="24"/>
                <w:szCs w:val="24"/>
                <w:rtl/>
                <w:lang w:eastAsia="en-US"/>
              </w:rPr>
              <w:t>").</w:t>
            </w:r>
          </w:p>
        </w:tc>
      </w:tr>
      <w:tr w:rsidR="004C7012" w:rsidRPr="004C7012" w14:paraId="32AEE628" w14:textId="77777777" w:rsidTr="002077C0">
        <w:tc>
          <w:tcPr>
            <w:tcW w:w="997" w:type="dxa"/>
            <w:hideMark/>
          </w:tcPr>
          <w:p w14:paraId="630AE18E" w14:textId="77777777" w:rsidR="004C7012" w:rsidRPr="004C7012" w:rsidRDefault="004C7012" w:rsidP="004C7012">
            <w:pPr>
              <w:tabs>
                <w:tab w:val="left" w:pos="1360"/>
              </w:tabs>
              <w:rPr>
                <w:rFonts w:ascii="David" w:hAnsi="David" w:cs="David"/>
                <w:sz w:val="24"/>
                <w:szCs w:val="24"/>
                <w:u w:val="single"/>
                <w:rtl/>
                <w:lang w:eastAsia="en-US"/>
              </w:rPr>
            </w:pPr>
            <w:r w:rsidRPr="004C7012">
              <w:rPr>
                <w:rFonts w:ascii="David" w:hAnsi="David" w:cs="David"/>
                <w:b/>
                <w:bCs/>
                <w:sz w:val="24"/>
                <w:szCs w:val="24"/>
                <w:rtl/>
                <w:lang w:eastAsia="en-US"/>
              </w:rPr>
              <w:t>והואיל</w:t>
            </w:r>
          </w:p>
        </w:tc>
        <w:tc>
          <w:tcPr>
            <w:tcW w:w="8782" w:type="dxa"/>
            <w:hideMark/>
          </w:tcPr>
          <w:p w14:paraId="337BE28C" w14:textId="5CFE5895" w:rsidR="004C7012" w:rsidRPr="004C7012" w:rsidRDefault="004C7012" w:rsidP="004C7012">
            <w:pPr>
              <w:tabs>
                <w:tab w:val="left" w:pos="1360"/>
              </w:tabs>
              <w:rPr>
                <w:rFonts w:ascii="David" w:hAnsi="David" w:cs="David"/>
                <w:sz w:val="24"/>
                <w:szCs w:val="24"/>
                <w:lang w:eastAsia="en-US"/>
              </w:rPr>
            </w:pPr>
            <w:r w:rsidRPr="004C7012">
              <w:rPr>
                <w:rFonts w:ascii="David" w:hAnsi="David" w:cs="David"/>
                <w:sz w:val="24"/>
                <w:szCs w:val="24"/>
                <w:rtl/>
                <w:lang w:eastAsia="en-US"/>
              </w:rPr>
              <w:t xml:space="preserve">והספק מקבל על עצמו אחריות כוללת </w:t>
            </w:r>
            <w:r w:rsidRPr="004C7012">
              <w:rPr>
                <w:rFonts w:ascii="David" w:hAnsi="David" w:cs="David" w:hint="cs"/>
                <w:sz w:val="24"/>
                <w:szCs w:val="24"/>
                <w:rtl/>
                <w:lang w:eastAsia="en-US"/>
              </w:rPr>
              <w:t>השירותים</w:t>
            </w:r>
            <w:r w:rsidRPr="004C7012">
              <w:rPr>
                <w:rFonts w:ascii="David" w:hAnsi="David" w:cs="David"/>
                <w:sz w:val="24"/>
                <w:szCs w:val="24"/>
                <w:rtl/>
                <w:lang w:eastAsia="en-US"/>
              </w:rPr>
              <w:t>,</w:t>
            </w:r>
            <w:r w:rsidRPr="004C7012">
              <w:rPr>
                <w:rFonts w:ascii="David" w:hAnsi="David" w:cs="David" w:hint="cs"/>
                <w:sz w:val="24"/>
                <w:szCs w:val="24"/>
                <w:rtl/>
                <w:lang w:eastAsia="en-US"/>
              </w:rPr>
              <w:t xml:space="preserve"> </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כפי שתזמין ה</w:t>
            </w:r>
            <w:r>
              <w:rPr>
                <w:rFonts w:ascii="David" w:hAnsi="David" w:cs="David" w:hint="cs"/>
                <w:sz w:val="24"/>
                <w:szCs w:val="24"/>
                <w:rtl/>
                <w:lang w:eastAsia="en-US"/>
              </w:rPr>
              <w:t>עירייה</w:t>
            </w:r>
            <w:r w:rsidRPr="004C7012">
              <w:rPr>
                <w:rFonts w:ascii="David" w:hAnsi="David" w:cs="David" w:hint="cs"/>
                <w:sz w:val="24"/>
                <w:szCs w:val="24"/>
                <w:rtl/>
                <w:lang w:eastAsia="en-US"/>
              </w:rPr>
              <w:t xml:space="preserve"> מעת לעת, </w:t>
            </w:r>
            <w:r w:rsidRPr="004C7012">
              <w:rPr>
                <w:rFonts w:ascii="David" w:hAnsi="David" w:cs="David"/>
                <w:sz w:val="24"/>
                <w:szCs w:val="24"/>
                <w:rtl/>
                <w:lang w:eastAsia="en-US"/>
              </w:rPr>
              <w:t xml:space="preserve">ומצהיר ומתחייב, כי הוא בעל הידע, הניסיון, המיומנות המקצועית, הכישורים והאמצעים לצורך מתן </w:t>
            </w:r>
            <w:r w:rsidRPr="004C7012">
              <w:rPr>
                <w:rFonts w:ascii="David" w:hAnsi="David" w:cs="David" w:hint="cs"/>
                <w:sz w:val="24"/>
                <w:szCs w:val="24"/>
                <w:rtl/>
                <w:lang w:eastAsia="en-US"/>
              </w:rPr>
              <w:t>השירותים</w:t>
            </w:r>
            <w:r w:rsidRPr="004C7012">
              <w:rPr>
                <w:rFonts w:ascii="David" w:hAnsi="David" w:cs="David"/>
                <w:sz w:val="24"/>
                <w:szCs w:val="24"/>
                <w:rtl/>
                <w:lang w:eastAsia="en-US"/>
              </w:rPr>
              <w:t xml:space="preserve"> הנדרשים למזמין ולביצוע התחייבויותיו על פי הסכם זה במלואן ובמועדן</w:t>
            </w:r>
            <w:r w:rsidRPr="004C7012">
              <w:rPr>
                <w:rFonts w:ascii="David" w:hAnsi="David" w:cs="David"/>
                <w:sz w:val="24"/>
                <w:szCs w:val="24"/>
                <w:lang w:eastAsia="en-US"/>
              </w:rPr>
              <w:t>;</w:t>
            </w:r>
          </w:p>
        </w:tc>
      </w:tr>
      <w:tr w:rsidR="004C7012" w:rsidRPr="004C7012" w14:paraId="27A1060F" w14:textId="77777777" w:rsidTr="002077C0">
        <w:tc>
          <w:tcPr>
            <w:tcW w:w="997" w:type="dxa"/>
            <w:hideMark/>
          </w:tcPr>
          <w:p w14:paraId="7AC06970" w14:textId="77777777" w:rsidR="004C7012" w:rsidRPr="004C7012" w:rsidRDefault="004C7012" w:rsidP="004C7012">
            <w:pPr>
              <w:tabs>
                <w:tab w:val="left" w:pos="1360"/>
              </w:tabs>
              <w:rPr>
                <w:rFonts w:ascii="David" w:hAnsi="David" w:cs="David"/>
                <w:sz w:val="24"/>
                <w:szCs w:val="24"/>
                <w:u w:val="single"/>
                <w:rtl/>
                <w:lang w:eastAsia="en-US"/>
              </w:rPr>
            </w:pPr>
            <w:r w:rsidRPr="004C7012">
              <w:rPr>
                <w:rFonts w:ascii="David" w:hAnsi="David" w:cs="David"/>
                <w:b/>
                <w:bCs/>
                <w:sz w:val="24"/>
                <w:szCs w:val="24"/>
                <w:rtl/>
                <w:lang w:eastAsia="en-US"/>
              </w:rPr>
              <w:t>והואיל</w:t>
            </w:r>
          </w:p>
        </w:tc>
        <w:tc>
          <w:tcPr>
            <w:tcW w:w="8782" w:type="dxa"/>
            <w:hideMark/>
          </w:tcPr>
          <w:p w14:paraId="4299F6E2" w14:textId="77777777" w:rsidR="004C7012" w:rsidRPr="004C7012" w:rsidRDefault="004C7012" w:rsidP="004C7012">
            <w:pPr>
              <w:tabs>
                <w:tab w:val="left" w:pos="1360"/>
              </w:tabs>
              <w:rPr>
                <w:rFonts w:ascii="David" w:hAnsi="David" w:cs="David"/>
                <w:sz w:val="24"/>
                <w:szCs w:val="24"/>
                <w:lang w:eastAsia="en-US"/>
              </w:rPr>
            </w:pPr>
            <w:r w:rsidRPr="004C7012">
              <w:rPr>
                <w:rFonts w:ascii="David" w:hAnsi="David" w:cs="David"/>
                <w:sz w:val="24"/>
                <w:szCs w:val="24"/>
                <w:rtl/>
                <w:lang w:eastAsia="en-US"/>
              </w:rPr>
              <w:t>והצדדים מעוניינים להסדיר ביניהם את זכויותיהם והתחייבויותיהם בכל הקשור למתן שירותים, הכל מפורט בתנאי הסכם זה להלן</w:t>
            </w:r>
            <w:r w:rsidRPr="004C7012">
              <w:rPr>
                <w:rFonts w:ascii="David" w:hAnsi="David" w:cs="David"/>
                <w:sz w:val="24"/>
                <w:szCs w:val="24"/>
                <w:lang w:eastAsia="en-US"/>
              </w:rPr>
              <w:t>.</w:t>
            </w:r>
          </w:p>
        </w:tc>
      </w:tr>
    </w:tbl>
    <w:p w14:paraId="67722BA3" w14:textId="77777777" w:rsidR="004C7012" w:rsidRPr="004C7012" w:rsidRDefault="004C7012" w:rsidP="004C7012">
      <w:pPr>
        <w:tabs>
          <w:tab w:val="left" w:pos="1360"/>
        </w:tabs>
        <w:spacing w:before="240" w:line="360" w:lineRule="auto"/>
        <w:jc w:val="center"/>
        <w:rPr>
          <w:rFonts w:ascii="David" w:hAnsi="David" w:cs="David"/>
          <w:sz w:val="24"/>
          <w:szCs w:val="24"/>
          <w:rtl/>
          <w:lang w:eastAsia="en-US"/>
        </w:rPr>
      </w:pPr>
      <w:r w:rsidRPr="004C7012">
        <w:rPr>
          <w:rFonts w:ascii="David" w:hAnsi="David" w:cs="David"/>
          <w:b/>
          <w:bCs/>
          <w:sz w:val="24"/>
          <w:szCs w:val="24"/>
          <w:u w:val="single"/>
          <w:rtl/>
          <w:lang w:eastAsia="en-US"/>
        </w:rPr>
        <w:t>לפיכך הוסכם והותנה בין הצדדים כדלקמן</w:t>
      </w:r>
    </w:p>
    <w:p w14:paraId="22010347"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sz w:val="24"/>
          <w:szCs w:val="24"/>
          <w:lang w:eastAsia="en-US"/>
        </w:rPr>
      </w:pPr>
      <w:r w:rsidRPr="004C7012">
        <w:rPr>
          <w:rFonts w:ascii="David" w:hAnsi="David" w:cs="David"/>
          <w:sz w:val="24"/>
          <w:szCs w:val="24"/>
          <w:rtl/>
          <w:lang w:eastAsia="en-US"/>
        </w:rPr>
        <w:t>המבוא להסכם מהווה חלק בלתי נפרד ממנו.</w:t>
      </w:r>
    </w:p>
    <w:p w14:paraId="1BE78653"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נספחים</w:t>
      </w:r>
    </w:p>
    <w:p w14:paraId="1C18D53A" w14:textId="77777777" w:rsidR="004C7012" w:rsidRPr="004C7012" w:rsidRDefault="004C7012">
      <w:pPr>
        <w:numPr>
          <w:ilvl w:val="0"/>
          <w:numId w:val="3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המבוא והנספחים להסכם זה הם יסוד ועילה להתקשרות בין הצדדים, ומהווים חלק בלתי נפרד מהסכם זה.</w:t>
      </w:r>
    </w:p>
    <w:p w14:paraId="7FB8D8F3" w14:textId="77777777" w:rsidR="004C7012" w:rsidRPr="004C7012" w:rsidRDefault="004C7012" w:rsidP="004C7012">
      <w:pPr>
        <w:tabs>
          <w:tab w:val="left" w:pos="1360"/>
        </w:tabs>
        <w:spacing w:after="200" w:line="360" w:lineRule="auto"/>
        <w:jc w:val="both"/>
        <w:rPr>
          <w:rFonts w:ascii="David" w:hAnsi="David" w:cs="David"/>
          <w:sz w:val="24"/>
          <w:szCs w:val="24"/>
          <w:rtl/>
          <w:lang w:eastAsia="en-US"/>
        </w:rPr>
      </w:pPr>
    </w:p>
    <w:p w14:paraId="7167DC08" w14:textId="77777777" w:rsidR="004C7012" w:rsidRPr="004C7012" w:rsidRDefault="004C7012" w:rsidP="004C7012">
      <w:pPr>
        <w:tabs>
          <w:tab w:val="left" w:pos="1360"/>
        </w:tabs>
        <w:spacing w:after="200" w:line="360" w:lineRule="auto"/>
        <w:jc w:val="both"/>
        <w:rPr>
          <w:rFonts w:ascii="David" w:hAnsi="David" w:cs="David"/>
          <w:sz w:val="24"/>
          <w:szCs w:val="24"/>
          <w:lang w:eastAsia="en-US"/>
        </w:rPr>
      </w:pPr>
    </w:p>
    <w:tbl>
      <w:tblPr>
        <w:tblStyle w:val="1fc"/>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5744"/>
      </w:tblGrid>
      <w:tr w:rsidR="004C7012" w:rsidRPr="004C7012" w14:paraId="782C1853" w14:textId="77777777" w:rsidTr="002077C0">
        <w:tc>
          <w:tcPr>
            <w:tcW w:w="1842" w:type="dxa"/>
            <w:hideMark/>
          </w:tcPr>
          <w:p w14:paraId="3871258E" w14:textId="77777777" w:rsidR="004C7012" w:rsidRPr="004C7012" w:rsidRDefault="004C7012" w:rsidP="004C7012">
            <w:pPr>
              <w:tabs>
                <w:tab w:val="left" w:pos="1360"/>
              </w:tabs>
              <w:rPr>
                <w:rFonts w:ascii="David" w:hAnsi="David" w:cs="David"/>
                <w:b/>
                <w:bCs/>
                <w:sz w:val="24"/>
                <w:szCs w:val="24"/>
                <w:lang w:eastAsia="en-US"/>
              </w:rPr>
            </w:pPr>
            <w:r w:rsidRPr="004C7012">
              <w:rPr>
                <w:rFonts w:ascii="David" w:hAnsi="David" w:cs="David"/>
                <w:b/>
                <w:bCs/>
                <w:sz w:val="24"/>
                <w:szCs w:val="24"/>
                <w:rtl/>
                <w:lang w:eastAsia="en-US"/>
              </w:rPr>
              <w:t>מס' נספח</w:t>
            </w:r>
          </w:p>
        </w:tc>
        <w:tc>
          <w:tcPr>
            <w:tcW w:w="5744" w:type="dxa"/>
            <w:hideMark/>
          </w:tcPr>
          <w:p w14:paraId="67BA7BCB" w14:textId="77777777" w:rsidR="004C7012" w:rsidRPr="004C7012" w:rsidRDefault="004C7012" w:rsidP="004C7012">
            <w:pPr>
              <w:tabs>
                <w:tab w:val="left" w:pos="1360"/>
              </w:tabs>
              <w:rPr>
                <w:rFonts w:ascii="David" w:hAnsi="David" w:cs="David"/>
                <w:b/>
                <w:bCs/>
                <w:sz w:val="24"/>
                <w:szCs w:val="24"/>
                <w:rtl/>
                <w:lang w:eastAsia="en-US"/>
              </w:rPr>
            </w:pPr>
            <w:r w:rsidRPr="004C7012">
              <w:rPr>
                <w:rFonts w:ascii="David" w:hAnsi="David" w:cs="David"/>
                <w:b/>
                <w:bCs/>
                <w:sz w:val="24"/>
                <w:szCs w:val="24"/>
                <w:rtl/>
                <w:lang w:eastAsia="en-US"/>
              </w:rPr>
              <w:t>מהות</w:t>
            </w:r>
          </w:p>
        </w:tc>
      </w:tr>
      <w:tr w:rsidR="004C7012" w:rsidRPr="004C7012" w14:paraId="4AF4831F" w14:textId="77777777" w:rsidTr="002077C0">
        <w:tc>
          <w:tcPr>
            <w:tcW w:w="1842" w:type="dxa"/>
            <w:hideMark/>
          </w:tcPr>
          <w:p w14:paraId="4EAE127A" w14:textId="77777777" w:rsidR="004C7012" w:rsidRPr="004C7012" w:rsidRDefault="004C7012" w:rsidP="004C7012">
            <w:pPr>
              <w:tabs>
                <w:tab w:val="left" w:pos="1360"/>
              </w:tabs>
              <w:rPr>
                <w:rFonts w:ascii="David" w:hAnsi="David" w:cs="David"/>
                <w:b/>
                <w:bCs/>
                <w:sz w:val="24"/>
                <w:szCs w:val="24"/>
                <w:rtl/>
                <w:lang w:eastAsia="en-US"/>
              </w:rPr>
            </w:pPr>
            <w:r w:rsidRPr="004C7012">
              <w:rPr>
                <w:rFonts w:ascii="David" w:hAnsi="David" w:cs="David"/>
                <w:b/>
                <w:bCs/>
                <w:sz w:val="24"/>
                <w:szCs w:val="24"/>
                <w:rtl/>
                <w:lang w:eastAsia="en-US"/>
              </w:rPr>
              <w:t>א</w:t>
            </w:r>
            <w:r w:rsidRPr="004C7012">
              <w:rPr>
                <w:rFonts w:ascii="David" w:hAnsi="David" w:cs="David" w:hint="cs"/>
                <w:b/>
                <w:bCs/>
                <w:sz w:val="24"/>
                <w:szCs w:val="24"/>
                <w:rtl/>
                <w:lang w:eastAsia="en-US"/>
              </w:rPr>
              <w:t>'</w:t>
            </w:r>
          </w:p>
        </w:tc>
        <w:tc>
          <w:tcPr>
            <w:tcW w:w="5744" w:type="dxa"/>
            <w:hideMark/>
          </w:tcPr>
          <w:p w14:paraId="0707A293" w14:textId="77777777" w:rsidR="004C7012" w:rsidRPr="004C7012" w:rsidRDefault="004C7012" w:rsidP="004C7012">
            <w:pPr>
              <w:tabs>
                <w:tab w:val="left" w:pos="1360"/>
              </w:tabs>
              <w:rPr>
                <w:rFonts w:ascii="David" w:hAnsi="David" w:cs="David"/>
                <w:sz w:val="24"/>
                <w:szCs w:val="24"/>
                <w:rtl/>
                <w:lang w:eastAsia="en-US"/>
              </w:rPr>
            </w:pPr>
            <w:r w:rsidRPr="004C7012">
              <w:rPr>
                <w:rFonts w:ascii="David" w:hAnsi="David" w:cs="David"/>
                <w:sz w:val="24"/>
                <w:szCs w:val="24"/>
                <w:rtl/>
                <w:lang w:eastAsia="en-US"/>
              </w:rPr>
              <w:t>אישור קיום ביטוחים;</w:t>
            </w:r>
          </w:p>
        </w:tc>
      </w:tr>
      <w:tr w:rsidR="004C7012" w:rsidRPr="004C7012" w14:paraId="1510ABF1" w14:textId="77777777" w:rsidTr="002077C0">
        <w:tc>
          <w:tcPr>
            <w:tcW w:w="1842" w:type="dxa"/>
            <w:hideMark/>
          </w:tcPr>
          <w:p w14:paraId="21570C10" w14:textId="77777777" w:rsidR="004C7012" w:rsidRPr="004C7012" w:rsidRDefault="004C7012" w:rsidP="004C7012">
            <w:pPr>
              <w:tabs>
                <w:tab w:val="left" w:pos="1360"/>
              </w:tabs>
              <w:rPr>
                <w:rFonts w:ascii="David" w:hAnsi="David" w:cs="David"/>
                <w:b/>
                <w:bCs/>
                <w:sz w:val="24"/>
                <w:szCs w:val="24"/>
                <w:rtl/>
                <w:lang w:eastAsia="en-US"/>
              </w:rPr>
            </w:pPr>
            <w:r w:rsidRPr="004C7012">
              <w:rPr>
                <w:rFonts w:ascii="David" w:hAnsi="David" w:cs="David"/>
                <w:b/>
                <w:bCs/>
                <w:sz w:val="24"/>
                <w:szCs w:val="24"/>
                <w:rtl/>
                <w:lang w:eastAsia="en-US"/>
              </w:rPr>
              <w:t>ב</w:t>
            </w:r>
            <w:r w:rsidRPr="004C7012">
              <w:rPr>
                <w:rFonts w:ascii="David" w:hAnsi="David" w:cs="David" w:hint="cs"/>
                <w:b/>
                <w:bCs/>
                <w:sz w:val="24"/>
                <w:szCs w:val="24"/>
                <w:rtl/>
                <w:lang w:eastAsia="en-US"/>
              </w:rPr>
              <w:t>'</w:t>
            </w:r>
          </w:p>
        </w:tc>
        <w:tc>
          <w:tcPr>
            <w:tcW w:w="5744" w:type="dxa"/>
            <w:hideMark/>
          </w:tcPr>
          <w:p w14:paraId="23768673" w14:textId="77777777" w:rsidR="004C7012" w:rsidRPr="004C7012" w:rsidRDefault="004C7012" w:rsidP="004C7012">
            <w:pPr>
              <w:tabs>
                <w:tab w:val="left" w:pos="1360"/>
              </w:tabs>
              <w:rPr>
                <w:rFonts w:ascii="David" w:hAnsi="David" w:cs="David"/>
                <w:sz w:val="24"/>
                <w:szCs w:val="24"/>
                <w:rtl/>
                <w:lang w:eastAsia="en-US"/>
              </w:rPr>
            </w:pPr>
            <w:r w:rsidRPr="004C7012">
              <w:rPr>
                <w:rFonts w:ascii="David" w:hAnsi="David" w:cs="David"/>
                <w:sz w:val="24"/>
                <w:szCs w:val="24"/>
                <w:rtl/>
                <w:lang w:eastAsia="en-US"/>
              </w:rPr>
              <w:t xml:space="preserve">פירוט </w:t>
            </w:r>
            <w:r w:rsidRPr="004C7012">
              <w:rPr>
                <w:rFonts w:ascii="David" w:hAnsi="David" w:cs="David" w:hint="cs"/>
                <w:sz w:val="24"/>
                <w:szCs w:val="24"/>
                <w:rtl/>
                <w:lang w:eastAsia="en-US"/>
              </w:rPr>
              <w:t>ה</w:t>
            </w:r>
            <w:r w:rsidRPr="004C7012">
              <w:rPr>
                <w:rFonts w:ascii="David" w:hAnsi="David" w:cs="David"/>
                <w:sz w:val="24"/>
                <w:szCs w:val="24"/>
                <w:rtl/>
                <w:lang w:eastAsia="en-US"/>
              </w:rPr>
              <w:t>שירותי</w:t>
            </w:r>
            <w:r w:rsidRPr="004C7012">
              <w:rPr>
                <w:rFonts w:ascii="David" w:hAnsi="David" w:cs="David" w:hint="cs"/>
                <w:sz w:val="24"/>
                <w:szCs w:val="24"/>
                <w:rtl/>
                <w:lang w:eastAsia="en-US"/>
              </w:rPr>
              <w:t>ם</w:t>
            </w:r>
            <w:r w:rsidRPr="004C7012">
              <w:rPr>
                <w:rFonts w:ascii="David" w:hAnsi="David" w:cs="David"/>
                <w:sz w:val="24"/>
                <w:szCs w:val="24"/>
                <w:rtl/>
                <w:lang w:eastAsia="en-US"/>
              </w:rPr>
              <w:t>;</w:t>
            </w:r>
          </w:p>
        </w:tc>
      </w:tr>
      <w:tr w:rsidR="004C7012" w:rsidRPr="004C7012" w14:paraId="695B7D9C" w14:textId="77777777" w:rsidTr="002077C0">
        <w:tc>
          <w:tcPr>
            <w:tcW w:w="1842" w:type="dxa"/>
          </w:tcPr>
          <w:p w14:paraId="3BA0FEF0" w14:textId="77777777" w:rsidR="004C7012" w:rsidRPr="004C7012" w:rsidRDefault="004C7012" w:rsidP="004C7012">
            <w:pPr>
              <w:tabs>
                <w:tab w:val="left" w:pos="1360"/>
              </w:tabs>
              <w:rPr>
                <w:rFonts w:ascii="David" w:hAnsi="David" w:cs="David"/>
                <w:b/>
                <w:bCs/>
                <w:sz w:val="24"/>
                <w:szCs w:val="24"/>
                <w:rtl/>
                <w:lang w:eastAsia="en-US"/>
              </w:rPr>
            </w:pPr>
            <w:r w:rsidRPr="004C7012">
              <w:rPr>
                <w:rFonts w:ascii="David" w:hAnsi="David" w:cs="David" w:hint="cs"/>
                <w:b/>
                <w:bCs/>
                <w:sz w:val="24"/>
                <w:szCs w:val="24"/>
                <w:rtl/>
                <w:lang w:eastAsia="en-US"/>
              </w:rPr>
              <w:t>ג'</w:t>
            </w:r>
          </w:p>
        </w:tc>
        <w:tc>
          <w:tcPr>
            <w:tcW w:w="5744" w:type="dxa"/>
          </w:tcPr>
          <w:p w14:paraId="2A61147B" w14:textId="77777777" w:rsidR="004C7012" w:rsidRPr="004C7012" w:rsidRDefault="004C7012" w:rsidP="004C7012">
            <w:pPr>
              <w:tabs>
                <w:tab w:val="left" w:pos="1360"/>
              </w:tabs>
              <w:rPr>
                <w:rFonts w:ascii="David" w:hAnsi="David" w:cs="David"/>
                <w:sz w:val="24"/>
                <w:szCs w:val="24"/>
                <w:rtl/>
                <w:lang w:eastAsia="en-US"/>
              </w:rPr>
            </w:pPr>
            <w:r w:rsidRPr="004C7012">
              <w:rPr>
                <w:rFonts w:ascii="David" w:hAnsi="David" w:cs="David" w:hint="cs"/>
                <w:sz w:val="24"/>
                <w:szCs w:val="24"/>
                <w:rtl/>
                <w:lang w:eastAsia="en-US"/>
              </w:rPr>
              <w:t>תצהיר סודיות;</w:t>
            </w:r>
          </w:p>
        </w:tc>
      </w:tr>
      <w:tr w:rsidR="004C7012" w:rsidRPr="004C7012" w14:paraId="74DF5204" w14:textId="77777777" w:rsidTr="002077C0">
        <w:tc>
          <w:tcPr>
            <w:tcW w:w="1842" w:type="dxa"/>
          </w:tcPr>
          <w:p w14:paraId="75EEBC16" w14:textId="77777777" w:rsidR="004C7012" w:rsidRPr="004C7012" w:rsidRDefault="004C7012" w:rsidP="004C7012">
            <w:pPr>
              <w:tabs>
                <w:tab w:val="left" w:pos="1360"/>
              </w:tabs>
              <w:rPr>
                <w:rFonts w:ascii="David" w:hAnsi="David" w:cs="David"/>
                <w:b/>
                <w:bCs/>
                <w:sz w:val="24"/>
                <w:szCs w:val="24"/>
                <w:rtl/>
                <w:lang w:eastAsia="en-US"/>
              </w:rPr>
            </w:pPr>
            <w:r w:rsidRPr="004C7012">
              <w:rPr>
                <w:rFonts w:ascii="David" w:hAnsi="David" w:cs="David" w:hint="cs"/>
                <w:b/>
                <w:bCs/>
                <w:sz w:val="24"/>
                <w:szCs w:val="24"/>
                <w:rtl/>
                <w:lang w:eastAsia="en-US"/>
              </w:rPr>
              <w:t>ד'</w:t>
            </w:r>
          </w:p>
        </w:tc>
        <w:tc>
          <w:tcPr>
            <w:tcW w:w="5744" w:type="dxa"/>
          </w:tcPr>
          <w:p w14:paraId="62B27FD7" w14:textId="77777777" w:rsidR="004C7012" w:rsidRPr="004C7012" w:rsidRDefault="004C7012" w:rsidP="004C7012">
            <w:pPr>
              <w:tabs>
                <w:tab w:val="left" w:pos="1360"/>
              </w:tabs>
              <w:rPr>
                <w:rFonts w:ascii="David" w:hAnsi="David" w:cs="David"/>
                <w:sz w:val="24"/>
                <w:szCs w:val="24"/>
                <w:rtl/>
                <w:lang w:eastAsia="en-US"/>
              </w:rPr>
            </w:pPr>
            <w:r w:rsidRPr="004C7012">
              <w:rPr>
                <w:rFonts w:ascii="David" w:hAnsi="David" w:cs="David" w:hint="cs"/>
                <w:sz w:val="24"/>
                <w:szCs w:val="24"/>
                <w:rtl/>
                <w:lang w:eastAsia="en-US"/>
              </w:rPr>
              <w:t>תצהיר ניגוד עניינים;</w:t>
            </w:r>
          </w:p>
        </w:tc>
      </w:tr>
      <w:tr w:rsidR="004C7012" w:rsidRPr="004C7012" w14:paraId="7B0BA2BD" w14:textId="77777777" w:rsidTr="002077C0">
        <w:tc>
          <w:tcPr>
            <w:tcW w:w="1842" w:type="dxa"/>
          </w:tcPr>
          <w:p w14:paraId="365A4769" w14:textId="77777777" w:rsidR="004C7012" w:rsidRPr="004C7012" w:rsidRDefault="004C7012" w:rsidP="004C7012">
            <w:pPr>
              <w:tabs>
                <w:tab w:val="left" w:pos="1360"/>
              </w:tabs>
              <w:rPr>
                <w:rFonts w:ascii="David" w:hAnsi="David" w:cs="David"/>
                <w:b/>
                <w:bCs/>
                <w:sz w:val="24"/>
                <w:szCs w:val="24"/>
                <w:rtl/>
                <w:lang w:eastAsia="en-US"/>
              </w:rPr>
            </w:pPr>
            <w:r w:rsidRPr="004C7012">
              <w:rPr>
                <w:rFonts w:ascii="David" w:hAnsi="David" w:cs="David" w:hint="cs"/>
                <w:b/>
                <w:bCs/>
                <w:sz w:val="24"/>
                <w:szCs w:val="24"/>
                <w:rtl/>
                <w:lang w:eastAsia="en-US"/>
              </w:rPr>
              <w:t>ה'</w:t>
            </w:r>
          </w:p>
        </w:tc>
        <w:tc>
          <w:tcPr>
            <w:tcW w:w="5744" w:type="dxa"/>
          </w:tcPr>
          <w:p w14:paraId="4072469C" w14:textId="77777777" w:rsidR="004C7012" w:rsidRPr="004C7012" w:rsidRDefault="004C7012" w:rsidP="004C7012">
            <w:pPr>
              <w:tabs>
                <w:tab w:val="left" w:pos="1360"/>
              </w:tabs>
              <w:rPr>
                <w:rFonts w:ascii="David" w:hAnsi="David" w:cs="David"/>
                <w:sz w:val="24"/>
                <w:szCs w:val="24"/>
                <w:rtl/>
                <w:lang w:eastAsia="en-US"/>
              </w:rPr>
            </w:pPr>
            <w:r w:rsidRPr="004C7012">
              <w:rPr>
                <w:rFonts w:ascii="David" w:hAnsi="David" w:cs="David" w:hint="cs"/>
                <w:sz w:val="24"/>
                <w:szCs w:val="24"/>
                <w:rtl/>
                <w:lang w:eastAsia="en-US"/>
              </w:rPr>
              <w:t>שאלון ניגוד עניינים;</w:t>
            </w:r>
          </w:p>
        </w:tc>
      </w:tr>
      <w:tr w:rsidR="004C7012" w:rsidRPr="004C7012" w14:paraId="63159E6A" w14:textId="77777777" w:rsidTr="002077C0">
        <w:tc>
          <w:tcPr>
            <w:tcW w:w="1842" w:type="dxa"/>
          </w:tcPr>
          <w:p w14:paraId="086F2539" w14:textId="77777777" w:rsidR="004C7012" w:rsidRPr="004C7012" w:rsidRDefault="004C7012" w:rsidP="004C7012">
            <w:pPr>
              <w:tabs>
                <w:tab w:val="left" w:pos="1360"/>
              </w:tabs>
              <w:rPr>
                <w:rFonts w:ascii="David" w:hAnsi="David" w:cs="David"/>
                <w:b/>
                <w:bCs/>
                <w:sz w:val="24"/>
                <w:szCs w:val="24"/>
                <w:rtl/>
                <w:lang w:eastAsia="en-US"/>
              </w:rPr>
            </w:pPr>
            <w:r w:rsidRPr="004C7012">
              <w:rPr>
                <w:rFonts w:ascii="David" w:hAnsi="David" w:cs="David" w:hint="cs"/>
                <w:b/>
                <w:bCs/>
                <w:sz w:val="24"/>
                <w:szCs w:val="24"/>
                <w:rtl/>
                <w:lang w:eastAsia="en-US"/>
              </w:rPr>
              <w:t>ו'</w:t>
            </w:r>
          </w:p>
        </w:tc>
        <w:tc>
          <w:tcPr>
            <w:tcW w:w="5744" w:type="dxa"/>
          </w:tcPr>
          <w:p w14:paraId="2AF3B93A" w14:textId="77777777" w:rsidR="004C7012" w:rsidRPr="004C7012" w:rsidRDefault="004C7012" w:rsidP="004C7012">
            <w:pPr>
              <w:tabs>
                <w:tab w:val="left" w:pos="1360"/>
              </w:tabs>
              <w:rPr>
                <w:rFonts w:ascii="David" w:hAnsi="David" w:cs="David"/>
                <w:sz w:val="24"/>
                <w:szCs w:val="24"/>
                <w:rtl/>
                <w:lang w:eastAsia="en-US"/>
              </w:rPr>
            </w:pPr>
            <w:r w:rsidRPr="004C7012">
              <w:rPr>
                <w:rFonts w:ascii="David" w:hAnsi="David" w:cs="David" w:hint="cs"/>
                <w:sz w:val="24"/>
                <w:szCs w:val="24"/>
                <w:rtl/>
                <w:lang w:eastAsia="en-US"/>
              </w:rPr>
              <w:t>פרטי חשבון בנק;</w:t>
            </w:r>
          </w:p>
        </w:tc>
      </w:tr>
      <w:tr w:rsidR="004C7012" w:rsidRPr="004C7012" w14:paraId="1A52F884" w14:textId="77777777" w:rsidTr="002077C0">
        <w:tc>
          <w:tcPr>
            <w:tcW w:w="1842" w:type="dxa"/>
          </w:tcPr>
          <w:p w14:paraId="4F6B3920" w14:textId="2AC96DCA" w:rsidR="004C7012" w:rsidRPr="004C7012" w:rsidRDefault="00AB2E91" w:rsidP="004C7012">
            <w:pPr>
              <w:tabs>
                <w:tab w:val="left" w:pos="1360"/>
              </w:tabs>
              <w:rPr>
                <w:rFonts w:ascii="David" w:hAnsi="David" w:cs="David"/>
                <w:b/>
                <w:bCs/>
                <w:sz w:val="24"/>
                <w:szCs w:val="24"/>
                <w:rtl/>
                <w:lang w:eastAsia="en-US"/>
              </w:rPr>
            </w:pPr>
            <w:r>
              <w:rPr>
                <w:rFonts w:ascii="David" w:hAnsi="David" w:cs="David" w:hint="cs"/>
                <w:b/>
                <w:bCs/>
                <w:sz w:val="24"/>
                <w:szCs w:val="24"/>
                <w:rtl/>
                <w:lang w:eastAsia="en-US"/>
              </w:rPr>
              <w:t>ח</w:t>
            </w:r>
            <w:r w:rsidR="004C7012" w:rsidRPr="004C7012">
              <w:rPr>
                <w:rFonts w:ascii="David" w:hAnsi="David" w:cs="David" w:hint="cs"/>
                <w:b/>
                <w:bCs/>
                <w:sz w:val="24"/>
                <w:szCs w:val="24"/>
                <w:rtl/>
                <w:lang w:eastAsia="en-US"/>
              </w:rPr>
              <w:t>'</w:t>
            </w:r>
          </w:p>
        </w:tc>
        <w:tc>
          <w:tcPr>
            <w:tcW w:w="5744" w:type="dxa"/>
          </w:tcPr>
          <w:p w14:paraId="5F7B5AB0" w14:textId="23B06235" w:rsidR="004C7012" w:rsidRPr="004C7012" w:rsidRDefault="00AB2E91" w:rsidP="004C7012">
            <w:pPr>
              <w:tabs>
                <w:tab w:val="left" w:pos="1360"/>
              </w:tabs>
              <w:rPr>
                <w:rFonts w:ascii="David" w:hAnsi="David" w:cs="David"/>
                <w:sz w:val="24"/>
                <w:szCs w:val="24"/>
                <w:rtl/>
                <w:lang w:eastAsia="en-US"/>
              </w:rPr>
            </w:pPr>
            <w:r>
              <w:rPr>
                <w:rFonts w:ascii="David" w:hAnsi="David" w:cs="David" w:hint="cs"/>
                <w:sz w:val="24"/>
                <w:szCs w:val="24"/>
                <w:rtl/>
                <w:lang w:eastAsia="en-US"/>
              </w:rPr>
              <w:t>ערבות ביצוע</w:t>
            </w:r>
            <w:r w:rsidR="004C7012" w:rsidRPr="004C7012">
              <w:rPr>
                <w:rFonts w:ascii="David" w:hAnsi="David" w:cs="David" w:hint="cs"/>
                <w:sz w:val="24"/>
                <w:szCs w:val="24"/>
                <w:rtl/>
                <w:lang w:eastAsia="en-US"/>
              </w:rPr>
              <w:t>;</w:t>
            </w:r>
          </w:p>
        </w:tc>
      </w:tr>
      <w:tr w:rsidR="004C7012" w:rsidRPr="004C7012" w14:paraId="6615C1C3" w14:textId="77777777" w:rsidTr="002077C0">
        <w:tc>
          <w:tcPr>
            <w:tcW w:w="1842" w:type="dxa"/>
          </w:tcPr>
          <w:p w14:paraId="7C14ACFA" w14:textId="40B44699" w:rsidR="004C7012" w:rsidRPr="004C7012" w:rsidRDefault="004C7012" w:rsidP="004C7012">
            <w:pPr>
              <w:tabs>
                <w:tab w:val="left" w:pos="1360"/>
              </w:tabs>
              <w:rPr>
                <w:rFonts w:ascii="David" w:hAnsi="David" w:cs="David"/>
                <w:b/>
                <w:bCs/>
                <w:sz w:val="24"/>
                <w:szCs w:val="24"/>
                <w:rtl/>
                <w:lang w:eastAsia="en-US"/>
              </w:rPr>
            </w:pPr>
          </w:p>
        </w:tc>
        <w:tc>
          <w:tcPr>
            <w:tcW w:w="5744" w:type="dxa"/>
          </w:tcPr>
          <w:p w14:paraId="7BB19107" w14:textId="77777777" w:rsidR="004C7012" w:rsidRPr="004C7012" w:rsidRDefault="004C7012" w:rsidP="004C7012">
            <w:pPr>
              <w:tabs>
                <w:tab w:val="left" w:pos="1360"/>
              </w:tabs>
              <w:rPr>
                <w:rFonts w:ascii="David" w:hAnsi="David" w:cs="David"/>
                <w:sz w:val="24"/>
                <w:szCs w:val="24"/>
                <w:rtl/>
                <w:lang w:eastAsia="en-US"/>
              </w:rPr>
            </w:pPr>
          </w:p>
        </w:tc>
      </w:tr>
    </w:tbl>
    <w:p w14:paraId="6BB7385E" w14:textId="77777777" w:rsidR="004C7012" w:rsidRPr="004C7012" w:rsidRDefault="004C7012">
      <w:pPr>
        <w:numPr>
          <w:ilvl w:val="0"/>
          <w:numId w:val="34"/>
        </w:numPr>
        <w:tabs>
          <w:tab w:val="left" w:pos="1360"/>
        </w:tabs>
        <w:spacing w:before="240" w:after="200" w:line="360" w:lineRule="auto"/>
        <w:contextualSpacing/>
        <w:jc w:val="both"/>
        <w:rPr>
          <w:rFonts w:ascii="David" w:hAnsi="David" w:cs="David"/>
          <w:sz w:val="24"/>
          <w:szCs w:val="24"/>
          <w:u w:val="single"/>
          <w:rtl/>
          <w:lang w:eastAsia="en-US"/>
        </w:rPr>
      </w:pPr>
      <w:r w:rsidRPr="004C7012">
        <w:rPr>
          <w:rFonts w:ascii="David" w:hAnsi="David" w:cs="David"/>
          <w:sz w:val="24"/>
          <w:szCs w:val="24"/>
          <w:rtl/>
          <w:lang w:eastAsia="en-US"/>
        </w:rPr>
        <w:t>כותרות הסעיפים בהסכם זה, נועדו לשם הנוחות והקלת התמצאות בלבד, ואין לעשות בהן שימוש לפרשנות הסכם זה או לכל תכלית אחרת</w:t>
      </w:r>
      <w:r w:rsidRPr="004C7012">
        <w:rPr>
          <w:rFonts w:ascii="David" w:hAnsi="David" w:cs="David"/>
          <w:sz w:val="24"/>
          <w:szCs w:val="24"/>
          <w:lang w:eastAsia="en-US"/>
        </w:rPr>
        <w:t>.</w:t>
      </w:r>
    </w:p>
    <w:p w14:paraId="6EFA68E1" w14:textId="77777777" w:rsidR="004C7012" w:rsidRPr="004C7012" w:rsidRDefault="004C7012">
      <w:pPr>
        <w:numPr>
          <w:ilvl w:val="0"/>
          <w:numId w:val="34"/>
        </w:numPr>
        <w:tabs>
          <w:tab w:val="left" w:pos="1360"/>
        </w:tabs>
        <w:spacing w:before="240" w:after="200" w:line="360" w:lineRule="auto"/>
        <w:contextualSpacing/>
        <w:jc w:val="both"/>
        <w:rPr>
          <w:rFonts w:ascii="David" w:hAnsi="David" w:cs="David"/>
          <w:sz w:val="24"/>
          <w:szCs w:val="24"/>
          <w:u w:val="single"/>
          <w:lang w:eastAsia="en-US"/>
        </w:rPr>
      </w:pPr>
      <w:r w:rsidRPr="004C7012">
        <w:rPr>
          <w:rFonts w:ascii="David" w:hAnsi="David" w:cs="David"/>
          <w:sz w:val="24"/>
          <w:szCs w:val="24"/>
          <w:rtl/>
          <w:lang w:eastAsia="en-US"/>
        </w:rPr>
        <w:t>לכל ביטוי ו/או מונח שלא הוגדר בהסכם זה, על נספחיו, תהא אותה המשמעות הנתונה לו ביתר מסמכי המכרז, זולת אם צוין במפורש אחרת או אם הקשר הדברים מחייב אחרת</w:t>
      </w:r>
      <w:r w:rsidRPr="004C7012">
        <w:rPr>
          <w:rFonts w:ascii="David" w:hAnsi="David" w:cs="David"/>
          <w:sz w:val="24"/>
          <w:szCs w:val="24"/>
          <w:lang w:eastAsia="en-US"/>
        </w:rPr>
        <w:t>.</w:t>
      </w:r>
    </w:p>
    <w:p w14:paraId="17966DF6" w14:textId="77777777" w:rsidR="004C7012" w:rsidRPr="004C7012" w:rsidRDefault="004C7012">
      <w:pPr>
        <w:numPr>
          <w:ilvl w:val="0"/>
          <w:numId w:val="34"/>
        </w:numPr>
        <w:tabs>
          <w:tab w:val="left" w:pos="1360"/>
        </w:tabs>
        <w:spacing w:before="240" w:after="200" w:line="360" w:lineRule="auto"/>
        <w:contextualSpacing/>
        <w:jc w:val="both"/>
        <w:rPr>
          <w:rFonts w:ascii="David" w:hAnsi="David" w:cs="David"/>
          <w:sz w:val="24"/>
          <w:szCs w:val="24"/>
          <w:u w:val="single"/>
          <w:lang w:eastAsia="en-US"/>
        </w:rPr>
      </w:pPr>
      <w:r w:rsidRPr="004C7012">
        <w:rPr>
          <w:rFonts w:ascii="David" w:hAnsi="David" w:cs="David"/>
          <w:sz w:val="24"/>
          <w:szCs w:val="24"/>
          <w:rtl/>
          <w:lang w:eastAsia="en-US"/>
        </w:rPr>
        <w:t>בלי לגרוע מהוראות הסכם זה – לעיל ולהלן – מובהר בזה, כי הפניה בהסכם לנספח</w:t>
      </w:r>
      <w:r w:rsidRPr="004C7012">
        <w:rPr>
          <w:rFonts w:ascii="David" w:hAnsi="David" w:cs="David" w:hint="cs"/>
          <w:sz w:val="24"/>
          <w:szCs w:val="24"/>
          <w:rtl/>
          <w:lang w:eastAsia="en-US"/>
        </w:rPr>
        <w:t xml:space="preserve"> "הזמנת העבודה" </w:t>
      </w:r>
      <w:r w:rsidRPr="004C7012">
        <w:rPr>
          <w:rFonts w:ascii="David" w:hAnsi="David" w:cs="David"/>
          <w:sz w:val="24"/>
          <w:szCs w:val="24"/>
          <w:rtl/>
          <w:lang w:eastAsia="en-US"/>
        </w:rPr>
        <w:t>משמעה הפניה לנוסח המעודכן ביותר של הנספח כפי שיהיה במועד חתימת ההסכם או הזמנת העבודה (בהתאמה, ולפי המאוחר). כל שינוי ועדכון לנספחים יהא כפוף לאישור המזמין מראש ובכתב, אלא אם נאמר אחרת בהסכם זה או בנספח הרלבנטי</w:t>
      </w:r>
      <w:r w:rsidRPr="004C7012">
        <w:rPr>
          <w:rFonts w:ascii="David" w:hAnsi="David" w:cs="David"/>
          <w:sz w:val="24"/>
          <w:szCs w:val="24"/>
          <w:lang w:eastAsia="en-US"/>
        </w:rPr>
        <w:t>.</w:t>
      </w:r>
    </w:p>
    <w:p w14:paraId="01053157" w14:textId="77777777" w:rsidR="004C7012" w:rsidRPr="004C7012" w:rsidRDefault="004C7012">
      <w:pPr>
        <w:numPr>
          <w:ilvl w:val="0"/>
          <w:numId w:val="34"/>
        </w:numPr>
        <w:tabs>
          <w:tab w:val="left" w:pos="1360"/>
        </w:tabs>
        <w:spacing w:before="240" w:after="200" w:line="360" w:lineRule="auto"/>
        <w:contextualSpacing/>
        <w:jc w:val="both"/>
        <w:rPr>
          <w:rFonts w:ascii="David" w:hAnsi="David" w:cs="David"/>
          <w:sz w:val="24"/>
          <w:szCs w:val="24"/>
          <w:u w:val="single"/>
          <w:lang w:eastAsia="en-US"/>
        </w:rPr>
      </w:pPr>
      <w:r w:rsidRPr="004C7012">
        <w:rPr>
          <w:rFonts w:ascii="David" w:hAnsi="David" w:cs="David"/>
          <w:sz w:val="24"/>
          <w:szCs w:val="24"/>
          <w:rtl/>
          <w:lang w:eastAsia="en-US"/>
        </w:rPr>
        <w:t>מלבד אם נוסח הכתוב או הקשרו מצריך פירוש אחר, מילים הבאות ביחיד כוללות את הרבים, מילים הבאות ברבים כוללות את היחיד, מילים הבאות בזכר כוללות את הנקבה, מילים הבאות בנקבה כוללות את הזכר, והתייחסות לבני אדם משמעה התייחסות גם לתאגידים</w:t>
      </w:r>
      <w:r w:rsidRPr="004C7012">
        <w:rPr>
          <w:rFonts w:ascii="David" w:hAnsi="David" w:cs="David"/>
          <w:sz w:val="24"/>
          <w:szCs w:val="24"/>
          <w:lang w:eastAsia="en-US"/>
        </w:rPr>
        <w:t>.</w:t>
      </w:r>
    </w:p>
    <w:p w14:paraId="76703C88" w14:textId="77777777" w:rsidR="004C7012" w:rsidRPr="004C7012" w:rsidRDefault="004C7012">
      <w:pPr>
        <w:numPr>
          <w:ilvl w:val="0"/>
          <w:numId w:val="34"/>
        </w:numPr>
        <w:tabs>
          <w:tab w:val="left" w:pos="1360"/>
        </w:tabs>
        <w:spacing w:before="240" w:after="200" w:line="360" w:lineRule="auto"/>
        <w:contextualSpacing/>
        <w:jc w:val="both"/>
        <w:rPr>
          <w:rFonts w:ascii="David" w:hAnsi="David" w:cs="David"/>
          <w:sz w:val="24"/>
          <w:szCs w:val="24"/>
          <w:u w:val="single"/>
          <w:lang w:eastAsia="en-US"/>
        </w:rPr>
      </w:pPr>
      <w:r w:rsidRPr="004C7012">
        <w:rPr>
          <w:rFonts w:ascii="David" w:hAnsi="David" w:cs="David"/>
          <w:sz w:val="24"/>
          <w:szCs w:val="24"/>
          <w:rtl/>
          <w:lang w:eastAsia="en-US"/>
        </w:rPr>
        <w:t>בכל מקרה של סתירה ו/או אי-התאמה ו/או דו-משמעות בין הסכם זה לבין נספחיו ו/או בין נספחי ההסכם לבין עצמם ו/או בין הוראות כל דין (הניתנות להתניה( לבין ההסכם ו/או נספחיו (להלן יקראו יחדיו: "אי התאמה"), יהיה הספק מחויב להוראה המחמירה עמו מביניהן – אלא אם יקבע המזמין אחרת, על פי שיקול דעתו הבלעדי, במפורש ובכתב</w:t>
      </w:r>
      <w:r w:rsidRPr="004C7012">
        <w:rPr>
          <w:rFonts w:ascii="David" w:hAnsi="David" w:cs="David"/>
          <w:sz w:val="24"/>
          <w:szCs w:val="24"/>
          <w:lang w:eastAsia="en-US"/>
        </w:rPr>
        <w:t>.</w:t>
      </w:r>
    </w:p>
    <w:p w14:paraId="4ACF2C8F" w14:textId="77777777" w:rsidR="004C7012" w:rsidRPr="004C7012" w:rsidRDefault="004C7012">
      <w:pPr>
        <w:numPr>
          <w:ilvl w:val="0"/>
          <w:numId w:val="34"/>
        </w:numPr>
        <w:tabs>
          <w:tab w:val="left" w:pos="1360"/>
        </w:tabs>
        <w:spacing w:before="240" w:after="200" w:line="360" w:lineRule="auto"/>
        <w:contextualSpacing/>
        <w:jc w:val="both"/>
        <w:rPr>
          <w:rFonts w:ascii="David" w:hAnsi="David" w:cs="David"/>
          <w:sz w:val="24"/>
          <w:szCs w:val="24"/>
          <w:u w:val="single"/>
          <w:lang w:eastAsia="en-US"/>
        </w:rPr>
      </w:pPr>
      <w:r w:rsidRPr="004C7012">
        <w:rPr>
          <w:rFonts w:ascii="David" w:hAnsi="David" w:cs="David"/>
          <w:sz w:val="24"/>
          <w:szCs w:val="24"/>
          <w:rtl/>
          <w:lang w:eastAsia="en-US"/>
        </w:rPr>
        <w:t>מובהר בזאת כי בכל מקרה שבו גילה הספק אי התאמה או שיש לספק ספק בנוגע לפירוש הנכון של הוראה ו/או מסמך ו/או כל חלק מהם, יישא הספק באחריות לפנות בכתב לנציג המזמין מיד עם גילוי דבר אי ההתאמה או הספק בנוגע לפירוש הנכון של הוראה ו/או מסמך ו/או חלק מהם – על מנת לקבל הוראות בכתב, בדבר הפירוש שיש לנהוג לפיו. עד לקבלת הוראות כאמור, לא יעכב הספק את ביצוע איזו מהתחייבויותיו על פי ההסכם אלא אם קיבל מהמזמין הוראה אחרת, במפורש ובכתב</w:t>
      </w:r>
      <w:r w:rsidRPr="004C7012">
        <w:rPr>
          <w:rFonts w:ascii="David" w:hAnsi="David" w:cs="David"/>
          <w:sz w:val="24"/>
          <w:szCs w:val="24"/>
          <w:lang w:eastAsia="en-US"/>
        </w:rPr>
        <w:t>.</w:t>
      </w:r>
    </w:p>
    <w:p w14:paraId="56D2D818" w14:textId="77777777" w:rsidR="004C7012" w:rsidRPr="004C7012" w:rsidRDefault="004C7012" w:rsidP="004C7012">
      <w:pPr>
        <w:tabs>
          <w:tab w:val="left" w:pos="1360"/>
        </w:tabs>
        <w:spacing w:after="200" w:line="360" w:lineRule="auto"/>
        <w:jc w:val="both"/>
        <w:rPr>
          <w:rFonts w:ascii="David" w:hAnsi="David" w:cs="David"/>
          <w:sz w:val="24"/>
          <w:szCs w:val="24"/>
          <w:u w:val="single"/>
          <w:lang w:eastAsia="en-US"/>
        </w:rPr>
      </w:pPr>
    </w:p>
    <w:p w14:paraId="71B8ED1A"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הגדרות</w:t>
      </w:r>
    </w:p>
    <w:tbl>
      <w:tblPr>
        <w:tblStyle w:val="1fc"/>
        <w:bidiVisual/>
        <w:tblW w:w="0" w:type="auto"/>
        <w:tblInd w:w="-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7180"/>
      </w:tblGrid>
      <w:tr w:rsidR="004C7012" w:rsidRPr="004C7012" w14:paraId="7E092F49" w14:textId="77777777" w:rsidTr="002077C0">
        <w:tc>
          <w:tcPr>
            <w:tcW w:w="2247" w:type="dxa"/>
            <w:hideMark/>
          </w:tcPr>
          <w:p w14:paraId="5E6CFD39" w14:textId="77777777" w:rsidR="004C7012" w:rsidRPr="004C7012" w:rsidRDefault="004C7012" w:rsidP="004C7012">
            <w:pPr>
              <w:spacing w:after="332" w:line="264" w:lineRule="auto"/>
              <w:rPr>
                <w:rFonts w:ascii="David" w:hAnsi="David" w:cs="David"/>
                <w:sz w:val="24"/>
                <w:szCs w:val="24"/>
                <w:lang w:eastAsia="en-US"/>
              </w:rPr>
            </w:pPr>
            <w:r w:rsidRPr="004C7012">
              <w:rPr>
                <w:rFonts w:ascii="David" w:hAnsi="David" w:cs="David"/>
                <w:sz w:val="24"/>
                <w:szCs w:val="24"/>
                <w:rtl/>
                <w:lang w:eastAsia="en-US"/>
              </w:rPr>
              <w:t>"</w:t>
            </w:r>
            <w:r w:rsidRPr="004C7012">
              <w:rPr>
                <w:rFonts w:ascii="David" w:hAnsi="David" w:cs="David"/>
                <w:b/>
                <w:bCs/>
                <w:sz w:val="24"/>
                <w:szCs w:val="24"/>
                <w:rtl/>
                <w:lang w:eastAsia="en-US"/>
              </w:rPr>
              <w:t>הפרויקט</w:t>
            </w:r>
            <w:r w:rsidRPr="004C7012">
              <w:rPr>
                <w:rFonts w:ascii="David" w:hAnsi="David" w:cs="David"/>
                <w:sz w:val="24"/>
                <w:szCs w:val="24"/>
                <w:rtl/>
                <w:lang w:eastAsia="en-US"/>
              </w:rPr>
              <w:t>"</w:t>
            </w:r>
          </w:p>
        </w:tc>
        <w:tc>
          <w:tcPr>
            <w:tcW w:w="7819" w:type="dxa"/>
            <w:hideMark/>
          </w:tcPr>
          <w:p w14:paraId="163B5A70" w14:textId="5226F33B" w:rsidR="004C7012" w:rsidRPr="004C7012" w:rsidRDefault="004C7012" w:rsidP="004C7012">
            <w:pPr>
              <w:spacing w:after="332" w:line="264" w:lineRule="auto"/>
              <w:rPr>
                <w:rFonts w:ascii="David" w:hAnsi="David" w:cs="David"/>
                <w:sz w:val="24"/>
                <w:szCs w:val="24"/>
                <w:rtl/>
              </w:rPr>
            </w:pPr>
            <w:r>
              <w:rPr>
                <w:rFonts w:ascii="David" w:hAnsi="David" w:cs="David" w:hint="cs"/>
                <w:sz w:val="24"/>
                <w:szCs w:val="24"/>
                <w:rtl/>
              </w:rPr>
              <w:t>שיקום נחל גלים בטירת כרמל</w:t>
            </w:r>
          </w:p>
        </w:tc>
      </w:tr>
      <w:tr w:rsidR="004C7012" w:rsidRPr="004C7012" w14:paraId="2E858556" w14:textId="77777777" w:rsidTr="002077C0">
        <w:tc>
          <w:tcPr>
            <w:tcW w:w="2247" w:type="dxa"/>
            <w:hideMark/>
          </w:tcPr>
          <w:p w14:paraId="4167F0FD"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rtl/>
                <w:lang w:eastAsia="en-US"/>
              </w:rPr>
              <w:t>"המנהל"</w:t>
            </w:r>
          </w:p>
        </w:tc>
        <w:tc>
          <w:tcPr>
            <w:tcW w:w="7819" w:type="dxa"/>
            <w:hideMark/>
          </w:tcPr>
          <w:p w14:paraId="4B950249" w14:textId="47C55C56" w:rsidR="004C7012" w:rsidRPr="004C7012" w:rsidRDefault="004C7012" w:rsidP="004C7012">
            <w:pPr>
              <w:spacing w:after="332" w:line="264" w:lineRule="auto"/>
              <w:rPr>
                <w:rFonts w:ascii="David" w:hAnsi="David" w:cs="David"/>
                <w:sz w:val="24"/>
                <w:szCs w:val="24"/>
                <w:rtl/>
              </w:rPr>
            </w:pPr>
            <w:r w:rsidRPr="004C7012">
              <w:rPr>
                <w:rFonts w:ascii="David" w:hAnsi="David" w:cs="David" w:hint="cs"/>
                <w:sz w:val="24"/>
                <w:szCs w:val="24"/>
                <w:rtl/>
              </w:rPr>
              <w:t>מהנדס</w:t>
            </w:r>
            <w:r w:rsidRPr="004C7012">
              <w:rPr>
                <w:rFonts w:ascii="David" w:hAnsi="David" w:cs="David"/>
                <w:sz w:val="24"/>
                <w:szCs w:val="24"/>
                <w:rtl/>
              </w:rPr>
              <w:t xml:space="preserve"> ה</w:t>
            </w:r>
            <w:r>
              <w:rPr>
                <w:rFonts w:ascii="David" w:hAnsi="David" w:cs="David"/>
                <w:sz w:val="24"/>
                <w:szCs w:val="24"/>
                <w:rtl/>
              </w:rPr>
              <w:t>עירייה</w:t>
            </w:r>
            <w:r w:rsidRPr="004C7012">
              <w:rPr>
                <w:rFonts w:ascii="David" w:hAnsi="David" w:cs="David"/>
                <w:sz w:val="24"/>
                <w:szCs w:val="24"/>
                <w:rtl/>
              </w:rPr>
              <w:t xml:space="preserve"> או מי מטעם ה</w:t>
            </w:r>
            <w:r>
              <w:rPr>
                <w:rFonts w:ascii="David" w:hAnsi="David" w:cs="David"/>
                <w:sz w:val="24"/>
                <w:szCs w:val="24"/>
                <w:rtl/>
              </w:rPr>
              <w:t>עירייה</w:t>
            </w:r>
            <w:r w:rsidRPr="004C7012">
              <w:rPr>
                <w:rFonts w:ascii="David" w:hAnsi="David" w:cs="David"/>
                <w:sz w:val="24"/>
                <w:szCs w:val="24"/>
                <w:rtl/>
              </w:rPr>
              <w:t xml:space="preserve"> שמונה כמנהל לצורך חוזה זה, לרבות כל אדם המורשה בכתב על ידו למלא במקום המנהל את תפקידו לצורך החוזה ו/או כל חלק ממנו או מי שייקבע על ידי ה</w:t>
            </w:r>
            <w:r>
              <w:rPr>
                <w:rFonts w:ascii="David" w:hAnsi="David" w:cs="David"/>
                <w:sz w:val="24"/>
                <w:szCs w:val="24"/>
                <w:rtl/>
              </w:rPr>
              <w:t>עירייה</w:t>
            </w:r>
            <w:r w:rsidRPr="004C7012">
              <w:rPr>
                <w:rFonts w:ascii="David" w:hAnsi="David" w:cs="David"/>
                <w:sz w:val="24"/>
                <w:szCs w:val="24"/>
                <w:rtl/>
              </w:rPr>
              <w:t xml:space="preserve"> מעת לעת.</w:t>
            </w:r>
          </w:p>
        </w:tc>
      </w:tr>
      <w:tr w:rsidR="004C7012" w:rsidRPr="004C7012" w14:paraId="20E4C409" w14:textId="77777777" w:rsidTr="002077C0">
        <w:tc>
          <w:tcPr>
            <w:tcW w:w="2247" w:type="dxa"/>
            <w:hideMark/>
          </w:tcPr>
          <w:p w14:paraId="5358ED69" w14:textId="791C5381"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rtl/>
                <w:lang w:eastAsia="en-US"/>
              </w:rPr>
              <w:t>"ה</w:t>
            </w:r>
            <w:r>
              <w:rPr>
                <w:rFonts w:ascii="David" w:hAnsi="David" w:cs="David"/>
                <w:b/>
                <w:bCs/>
                <w:sz w:val="24"/>
                <w:szCs w:val="24"/>
                <w:rtl/>
                <w:lang w:eastAsia="en-US"/>
              </w:rPr>
              <w:t>עירייה</w:t>
            </w:r>
            <w:r w:rsidRPr="004C7012">
              <w:rPr>
                <w:rFonts w:ascii="David" w:hAnsi="David" w:cs="David"/>
                <w:b/>
                <w:bCs/>
                <w:sz w:val="24"/>
                <w:szCs w:val="24"/>
                <w:rtl/>
                <w:lang w:eastAsia="en-US"/>
              </w:rPr>
              <w:t>"</w:t>
            </w:r>
          </w:p>
        </w:tc>
        <w:tc>
          <w:tcPr>
            <w:tcW w:w="7819" w:type="dxa"/>
            <w:hideMark/>
          </w:tcPr>
          <w:p w14:paraId="1598C5B1" w14:textId="10DEA8E2" w:rsidR="004C7012" w:rsidRPr="004C7012" w:rsidRDefault="00567A9D" w:rsidP="004C7012">
            <w:pPr>
              <w:rPr>
                <w:rFonts w:ascii="David" w:hAnsi="David" w:cs="David"/>
                <w:sz w:val="24"/>
                <w:szCs w:val="24"/>
                <w:rtl/>
                <w:lang w:eastAsia="en-US"/>
              </w:rPr>
            </w:pPr>
            <w:r>
              <w:rPr>
                <w:rFonts w:ascii="David" w:hAnsi="David" w:cs="David" w:hint="cs"/>
                <w:sz w:val="24"/>
                <w:szCs w:val="24"/>
                <w:rtl/>
              </w:rPr>
              <w:t>עיריית טירת כרמל</w:t>
            </w:r>
            <w:r w:rsidR="004C7012" w:rsidRPr="004C7012">
              <w:rPr>
                <w:rFonts w:ascii="David" w:hAnsi="David" w:cs="David"/>
                <w:sz w:val="24"/>
                <w:szCs w:val="24"/>
                <w:rtl/>
              </w:rPr>
              <w:t>, לרבות נציגיה ומורשיה המוסמכים, וכל מי שמוסמך לפעול מטעמה.</w:t>
            </w:r>
          </w:p>
        </w:tc>
      </w:tr>
      <w:tr w:rsidR="004C7012" w:rsidRPr="004C7012" w14:paraId="0641773E" w14:textId="77777777" w:rsidTr="002077C0">
        <w:tc>
          <w:tcPr>
            <w:tcW w:w="2247" w:type="dxa"/>
            <w:hideMark/>
          </w:tcPr>
          <w:p w14:paraId="0341519C"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rtl/>
                <w:lang w:eastAsia="en-US"/>
              </w:rPr>
              <w:t>אומדן הפרוייקט בשלב התכנון</w:t>
            </w:r>
          </w:p>
        </w:tc>
        <w:tc>
          <w:tcPr>
            <w:tcW w:w="7819" w:type="dxa"/>
            <w:hideMark/>
          </w:tcPr>
          <w:p w14:paraId="7BE473F5" w14:textId="0D603962" w:rsidR="004C7012" w:rsidRPr="004C7012" w:rsidRDefault="004C7012" w:rsidP="004C7012">
            <w:pPr>
              <w:rPr>
                <w:rFonts w:ascii="David" w:hAnsi="David" w:cs="David"/>
                <w:sz w:val="24"/>
                <w:szCs w:val="24"/>
                <w:rtl/>
              </w:rPr>
            </w:pPr>
            <w:r w:rsidRPr="004C7012">
              <w:rPr>
                <w:rFonts w:ascii="David" w:hAnsi="David" w:cs="David"/>
                <w:sz w:val="24"/>
                <w:szCs w:val="24"/>
                <w:rtl/>
                <w:lang w:eastAsia="en-US"/>
              </w:rPr>
              <w:t>אומדן קבלני (ללא מע"מ) אשר יקבע על ידי ה</w:t>
            </w:r>
            <w:r>
              <w:rPr>
                <w:rFonts w:ascii="David" w:hAnsi="David" w:cs="David"/>
                <w:sz w:val="24"/>
                <w:szCs w:val="24"/>
                <w:rtl/>
                <w:lang w:eastAsia="en-US"/>
              </w:rPr>
              <w:t>עירייה</w:t>
            </w:r>
            <w:r w:rsidRPr="004C7012">
              <w:rPr>
                <w:rFonts w:ascii="David" w:hAnsi="David" w:cs="David"/>
                <w:sz w:val="24"/>
                <w:szCs w:val="24"/>
                <w:rtl/>
                <w:lang w:eastAsia="en-US"/>
              </w:rPr>
              <w:t>, במועד ייזום הפרוייקט, אשר יעודכן מעת לעת בהתאם להוראות הסכם זה, ושאינו כולל תשלום נדרש לרשויות מוסמכות ובהן גורמי תשתית אחרים ו/או קידום זמינות.</w:t>
            </w:r>
          </w:p>
        </w:tc>
      </w:tr>
      <w:tr w:rsidR="004C7012" w:rsidRPr="004C7012" w14:paraId="1BBB5E1B" w14:textId="77777777" w:rsidTr="002077C0">
        <w:tc>
          <w:tcPr>
            <w:tcW w:w="2247" w:type="dxa"/>
            <w:hideMark/>
          </w:tcPr>
          <w:p w14:paraId="18884C09"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rtl/>
                <w:lang w:eastAsia="en-US"/>
              </w:rPr>
              <w:t>אומדן הפרוייקט בשלב הביצוע</w:t>
            </w:r>
          </w:p>
        </w:tc>
        <w:tc>
          <w:tcPr>
            <w:tcW w:w="7819" w:type="dxa"/>
            <w:hideMark/>
          </w:tcPr>
          <w:p w14:paraId="3FD9A5D3" w14:textId="183C5316" w:rsidR="004C7012" w:rsidRPr="004C7012" w:rsidRDefault="004C7012" w:rsidP="004C7012">
            <w:pPr>
              <w:rPr>
                <w:rFonts w:ascii="David" w:hAnsi="David" w:cs="David"/>
                <w:sz w:val="24"/>
                <w:szCs w:val="24"/>
                <w:rtl/>
              </w:rPr>
            </w:pPr>
            <w:r w:rsidRPr="004C7012">
              <w:rPr>
                <w:rFonts w:ascii="David" w:hAnsi="David" w:cs="David"/>
                <w:sz w:val="24"/>
                <w:szCs w:val="24"/>
                <w:rtl/>
                <w:lang w:eastAsia="en-US"/>
              </w:rPr>
              <w:t>הסכום הכספי שיקבע בצו התחלת העבודה לקבלן הביצוע, אומדן קבלני (ללא מע"מ), אשר יקבע על ידי ה</w:t>
            </w:r>
            <w:r>
              <w:rPr>
                <w:rFonts w:ascii="David" w:hAnsi="David" w:cs="David"/>
                <w:sz w:val="24"/>
                <w:szCs w:val="24"/>
                <w:rtl/>
                <w:lang w:eastAsia="en-US"/>
              </w:rPr>
              <w:t>עירייה</w:t>
            </w:r>
            <w:r w:rsidRPr="004C7012">
              <w:rPr>
                <w:rFonts w:ascii="David" w:hAnsi="David" w:cs="David"/>
                <w:sz w:val="24"/>
                <w:szCs w:val="24"/>
                <w:rtl/>
                <w:lang w:eastAsia="en-US"/>
              </w:rPr>
              <w:t>, שיעודכן מעת לעת בהתאם להוראות הסכם זה ושאינו כולל תשלום נדרש לרשויות מוסמכות ובהן גורמי תשתית אחרים ו/או קידום זמינות</w:t>
            </w:r>
            <w:r w:rsidRPr="004C7012">
              <w:rPr>
                <w:rFonts w:ascii="David" w:hAnsi="David" w:cs="David"/>
                <w:sz w:val="24"/>
                <w:szCs w:val="24"/>
                <w:lang w:eastAsia="en-US"/>
              </w:rPr>
              <w:t>.</w:t>
            </w:r>
          </w:p>
        </w:tc>
      </w:tr>
      <w:tr w:rsidR="004C7012" w:rsidRPr="004C7012" w14:paraId="30CB1C51" w14:textId="77777777" w:rsidTr="002077C0">
        <w:tc>
          <w:tcPr>
            <w:tcW w:w="2247" w:type="dxa"/>
            <w:hideMark/>
          </w:tcPr>
          <w:p w14:paraId="7E15EC19"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lang w:eastAsia="en-US"/>
              </w:rPr>
              <w:t>"</w:t>
            </w:r>
            <w:r w:rsidRPr="004C7012">
              <w:rPr>
                <w:rFonts w:ascii="David" w:hAnsi="David" w:cs="David"/>
                <w:b/>
                <w:bCs/>
                <w:sz w:val="24"/>
                <w:szCs w:val="24"/>
                <w:rtl/>
                <w:lang w:eastAsia="en-US"/>
              </w:rPr>
              <w:t>האתר"/"אתר העבודות</w:t>
            </w:r>
          </w:p>
        </w:tc>
        <w:tc>
          <w:tcPr>
            <w:tcW w:w="7819" w:type="dxa"/>
            <w:hideMark/>
          </w:tcPr>
          <w:p w14:paraId="2A0F876D" w14:textId="77777777" w:rsidR="004C7012" w:rsidRPr="004C7012" w:rsidRDefault="004C7012" w:rsidP="004C7012">
            <w:pPr>
              <w:rPr>
                <w:rFonts w:ascii="David" w:hAnsi="David" w:cs="David"/>
                <w:sz w:val="24"/>
                <w:szCs w:val="24"/>
                <w:rtl/>
              </w:rPr>
            </w:pPr>
            <w:r w:rsidRPr="004C7012">
              <w:rPr>
                <w:rFonts w:ascii="David" w:hAnsi="David" w:cs="David"/>
                <w:sz w:val="24"/>
                <w:szCs w:val="24"/>
                <w:rtl/>
                <w:lang w:eastAsia="en-US"/>
              </w:rPr>
              <w:t>המקרקעין אשר בהם, דרכם, מתחתם או מעליהם תבוצענה העבודות נשוא הפרויקט, לרבות מקרקעין נוספים שיעמדו לרשות הפרויקט או שישמשו את הקבלן לצורך ביצוע העבודות נשוא הפרויקט, לרבות מקרקעין המצויים בסמוך למקום ביצוע העבודות אשר משמשים כשטחי התארגנות, שטחי אחסנה ודרכי גישה.</w:t>
            </w:r>
          </w:p>
        </w:tc>
      </w:tr>
      <w:tr w:rsidR="004C7012" w:rsidRPr="004C7012" w14:paraId="4C46EE5A" w14:textId="77777777" w:rsidTr="002077C0">
        <w:tc>
          <w:tcPr>
            <w:tcW w:w="2247" w:type="dxa"/>
            <w:hideMark/>
          </w:tcPr>
          <w:p w14:paraId="7B0A2058" w14:textId="77777777" w:rsidR="004C7012" w:rsidRPr="004C7012" w:rsidRDefault="004C7012" w:rsidP="004C7012">
            <w:pPr>
              <w:spacing w:after="332" w:line="264" w:lineRule="auto"/>
              <w:rPr>
                <w:rFonts w:ascii="David" w:hAnsi="David" w:cs="David"/>
                <w:sz w:val="24"/>
                <w:szCs w:val="24"/>
                <w:lang w:eastAsia="en-US"/>
              </w:rPr>
            </w:pPr>
            <w:r w:rsidRPr="004C7012">
              <w:rPr>
                <w:rFonts w:ascii="David" w:hAnsi="David" w:cs="David"/>
                <w:sz w:val="24"/>
                <w:szCs w:val="24"/>
                <w:lang w:eastAsia="en-US"/>
              </w:rPr>
              <w:t>"</w:t>
            </w:r>
            <w:r w:rsidRPr="004C7012">
              <w:rPr>
                <w:rFonts w:ascii="David" w:hAnsi="David" w:cs="David"/>
                <w:b/>
                <w:bCs/>
                <w:sz w:val="24"/>
                <w:szCs w:val="24"/>
                <w:rtl/>
                <w:lang w:eastAsia="en-US"/>
              </w:rPr>
              <w:t>ההסכם</w:t>
            </w:r>
            <w:r w:rsidRPr="004C7012">
              <w:rPr>
                <w:rFonts w:ascii="David" w:hAnsi="David" w:cs="David"/>
                <w:sz w:val="24"/>
                <w:szCs w:val="24"/>
                <w:rtl/>
                <w:lang w:eastAsia="en-US"/>
              </w:rPr>
              <w:t>"/"</w:t>
            </w:r>
            <w:r w:rsidRPr="004C7012">
              <w:rPr>
                <w:rFonts w:ascii="David" w:hAnsi="David" w:cs="David"/>
                <w:b/>
                <w:bCs/>
                <w:sz w:val="24"/>
                <w:szCs w:val="24"/>
                <w:rtl/>
                <w:lang w:eastAsia="en-US"/>
              </w:rPr>
              <w:t>הסכם</w:t>
            </w:r>
            <w:r w:rsidRPr="004C7012">
              <w:rPr>
                <w:rFonts w:ascii="David" w:hAnsi="David" w:cs="David"/>
                <w:sz w:val="24"/>
                <w:szCs w:val="24"/>
                <w:rtl/>
                <w:lang w:eastAsia="en-US"/>
              </w:rPr>
              <w:t xml:space="preserve"> </w:t>
            </w:r>
            <w:r w:rsidRPr="004C7012">
              <w:rPr>
                <w:rFonts w:ascii="David" w:hAnsi="David" w:cs="David"/>
                <w:b/>
                <w:bCs/>
                <w:sz w:val="24"/>
                <w:szCs w:val="24"/>
                <w:rtl/>
                <w:lang w:eastAsia="en-US"/>
              </w:rPr>
              <w:t>זה</w:t>
            </w:r>
            <w:r w:rsidRPr="004C7012">
              <w:rPr>
                <w:rFonts w:ascii="David" w:hAnsi="David" w:cs="David"/>
                <w:sz w:val="24"/>
                <w:szCs w:val="24"/>
                <w:lang w:eastAsia="en-US"/>
              </w:rPr>
              <w:t>"</w:t>
            </w:r>
          </w:p>
        </w:tc>
        <w:tc>
          <w:tcPr>
            <w:tcW w:w="7819" w:type="dxa"/>
            <w:hideMark/>
          </w:tcPr>
          <w:p w14:paraId="4E87D6C4" w14:textId="77777777"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הסכם זה לרבות הנספחים לו, כפי שיעודכנו מעת לעת, על ידי המזמין</w:t>
            </w:r>
            <w:r w:rsidRPr="004C7012">
              <w:rPr>
                <w:rFonts w:ascii="David" w:hAnsi="David" w:cs="David"/>
                <w:sz w:val="24"/>
                <w:szCs w:val="24"/>
                <w:lang w:eastAsia="en-US"/>
              </w:rPr>
              <w:t>;</w:t>
            </w:r>
          </w:p>
        </w:tc>
      </w:tr>
      <w:tr w:rsidR="004C7012" w:rsidRPr="004C7012" w14:paraId="680D4F4B" w14:textId="77777777" w:rsidTr="002077C0">
        <w:tc>
          <w:tcPr>
            <w:tcW w:w="2247" w:type="dxa"/>
            <w:hideMark/>
          </w:tcPr>
          <w:p w14:paraId="5832C1AB" w14:textId="77777777" w:rsidR="004C7012" w:rsidRPr="004C7012" w:rsidRDefault="004C7012" w:rsidP="004C7012">
            <w:pPr>
              <w:spacing w:after="332" w:line="264" w:lineRule="auto"/>
              <w:rPr>
                <w:rFonts w:ascii="David" w:hAnsi="David" w:cs="David"/>
                <w:sz w:val="24"/>
                <w:szCs w:val="24"/>
                <w:rtl/>
                <w:lang w:eastAsia="en-US"/>
              </w:rPr>
            </w:pPr>
            <w:r w:rsidRPr="004C7012">
              <w:rPr>
                <w:rFonts w:ascii="David" w:hAnsi="David" w:cs="David"/>
                <w:sz w:val="24"/>
                <w:szCs w:val="24"/>
                <w:rtl/>
                <w:lang w:eastAsia="en-US"/>
              </w:rPr>
              <w:t>"</w:t>
            </w:r>
            <w:r w:rsidRPr="004C7012">
              <w:rPr>
                <w:rFonts w:ascii="David" w:hAnsi="David" w:cs="David"/>
                <w:b/>
                <w:bCs/>
                <w:sz w:val="24"/>
                <w:szCs w:val="24"/>
                <w:rtl/>
                <w:lang w:eastAsia="en-US"/>
              </w:rPr>
              <w:t>החוזה</w:t>
            </w:r>
            <w:r w:rsidRPr="004C7012">
              <w:rPr>
                <w:rFonts w:ascii="David" w:hAnsi="David" w:cs="David"/>
                <w:sz w:val="24"/>
                <w:szCs w:val="24"/>
                <w:rtl/>
                <w:lang w:eastAsia="en-US"/>
              </w:rPr>
              <w:t>"</w:t>
            </w:r>
          </w:p>
        </w:tc>
        <w:tc>
          <w:tcPr>
            <w:tcW w:w="7819" w:type="dxa"/>
            <w:hideMark/>
          </w:tcPr>
          <w:p w14:paraId="2E3CA832" w14:textId="77777777"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החוזה לביצוע העבודות באתר, שייחתם בין המזמין לבין הקבלן או חוזים שעתידים להיחתם עם קבלנים נוספים</w:t>
            </w:r>
            <w:r w:rsidRPr="004C7012">
              <w:rPr>
                <w:rFonts w:ascii="David" w:hAnsi="David" w:cs="David"/>
                <w:sz w:val="24"/>
                <w:szCs w:val="24"/>
                <w:lang w:eastAsia="en-US"/>
              </w:rPr>
              <w:t>;</w:t>
            </w:r>
          </w:p>
        </w:tc>
      </w:tr>
      <w:tr w:rsidR="004C7012" w:rsidRPr="004C7012" w14:paraId="1ECA0668" w14:textId="77777777" w:rsidTr="002077C0">
        <w:tc>
          <w:tcPr>
            <w:tcW w:w="2247" w:type="dxa"/>
            <w:hideMark/>
          </w:tcPr>
          <w:p w14:paraId="61A7D4E0" w14:textId="77777777" w:rsidR="004C7012" w:rsidRPr="004C7012" w:rsidRDefault="004C7012" w:rsidP="004C7012">
            <w:pPr>
              <w:spacing w:after="332" w:line="264" w:lineRule="auto"/>
              <w:rPr>
                <w:rFonts w:ascii="David" w:hAnsi="David" w:cs="David"/>
                <w:sz w:val="24"/>
                <w:szCs w:val="24"/>
                <w:lang w:eastAsia="en-US"/>
              </w:rPr>
            </w:pPr>
            <w:r w:rsidRPr="004C7012">
              <w:rPr>
                <w:rFonts w:ascii="David" w:hAnsi="David" w:cs="David"/>
                <w:sz w:val="24"/>
                <w:szCs w:val="24"/>
                <w:rtl/>
                <w:lang w:eastAsia="en-US"/>
              </w:rPr>
              <w:t>"</w:t>
            </w:r>
            <w:r w:rsidRPr="004C7012">
              <w:rPr>
                <w:rFonts w:ascii="David" w:hAnsi="David" w:cs="David"/>
                <w:b/>
                <w:bCs/>
                <w:sz w:val="24"/>
                <w:szCs w:val="24"/>
                <w:rtl/>
                <w:lang w:eastAsia="en-US"/>
              </w:rPr>
              <w:t>המבנה</w:t>
            </w:r>
            <w:r w:rsidRPr="004C7012">
              <w:rPr>
                <w:rFonts w:ascii="David" w:hAnsi="David" w:cs="David"/>
                <w:sz w:val="24"/>
                <w:szCs w:val="24"/>
                <w:rtl/>
                <w:lang w:eastAsia="en-US"/>
              </w:rPr>
              <w:t>"</w:t>
            </w:r>
          </w:p>
        </w:tc>
        <w:tc>
          <w:tcPr>
            <w:tcW w:w="7819" w:type="dxa"/>
            <w:hideMark/>
          </w:tcPr>
          <w:p w14:paraId="7E9E6D0A" w14:textId="4C784642"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כל מבנה, מפעל, מיתקן, מערכת, תהליך או כל אובייקט אחר על כל מרכיביו, חלקיו, יחידותיו ומערכותיו, אשר תכנונו, הקמתו</w:t>
            </w:r>
            <w:r w:rsidRPr="004C7012">
              <w:rPr>
                <w:rFonts w:ascii="David" w:hAnsi="David" w:cs="David"/>
                <w:sz w:val="24"/>
                <w:szCs w:val="24"/>
                <w:lang w:eastAsia="en-US"/>
              </w:rPr>
              <w:t xml:space="preserve">, </w:t>
            </w:r>
            <w:r w:rsidRPr="004C7012">
              <w:rPr>
                <w:rFonts w:ascii="David" w:hAnsi="David" w:cs="David"/>
                <w:sz w:val="24"/>
                <w:szCs w:val="24"/>
                <w:rtl/>
                <w:lang w:eastAsia="en-US"/>
              </w:rPr>
              <w:t>פיתוחו ובנייתו נדרשים על ידי ה</w:t>
            </w:r>
            <w:r>
              <w:rPr>
                <w:rFonts w:ascii="David" w:hAnsi="David" w:cs="David"/>
                <w:sz w:val="24"/>
                <w:szCs w:val="24"/>
                <w:rtl/>
                <w:lang w:eastAsia="en-US"/>
              </w:rPr>
              <w:t>עירייה</w:t>
            </w:r>
            <w:r w:rsidRPr="004C7012">
              <w:rPr>
                <w:rFonts w:ascii="David" w:hAnsi="David" w:cs="David"/>
                <w:sz w:val="24"/>
                <w:szCs w:val="24"/>
                <w:rtl/>
                <w:lang w:eastAsia="en-US"/>
              </w:rPr>
              <w:t xml:space="preserve"> במסגרת ולצורך השלמת הפרויקט, כפי שיתוארו בהזמנת השירותים</w:t>
            </w:r>
            <w:r w:rsidRPr="004C7012">
              <w:rPr>
                <w:rFonts w:ascii="David" w:hAnsi="David" w:cs="David"/>
                <w:sz w:val="24"/>
                <w:szCs w:val="24"/>
                <w:lang w:eastAsia="en-US"/>
              </w:rPr>
              <w:t>;</w:t>
            </w:r>
          </w:p>
        </w:tc>
      </w:tr>
      <w:tr w:rsidR="004C7012" w:rsidRPr="004C7012" w14:paraId="16DA3FCB" w14:textId="77777777" w:rsidTr="002077C0">
        <w:tc>
          <w:tcPr>
            <w:tcW w:w="2247" w:type="dxa"/>
            <w:hideMark/>
          </w:tcPr>
          <w:p w14:paraId="47647B4E"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rtl/>
                <w:lang w:eastAsia="en-US"/>
              </w:rPr>
              <w:t>"רשויות מוסמכות"</w:t>
            </w:r>
          </w:p>
        </w:tc>
        <w:tc>
          <w:tcPr>
            <w:tcW w:w="7819" w:type="dxa"/>
            <w:hideMark/>
          </w:tcPr>
          <w:p w14:paraId="74DB29A9" w14:textId="63491AB5"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 xml:space="preserve">כל רשות שלטונית או מעין שלטונית, משרדי ממשלה, לרבות ועדות מקומיות וועדות מחוזיות לתכנון ובניה, רשויות מקומיות ועירוניות, רשות הכבאות, רשות הניקוז, </w:t>
            </w:r>
            <w:r>
              <w:rPr>
                <w:rFonts w:ascii="David" w:hAnsi="David" w:cs="David"/>
                <w:sz w:val="24"/>
                <w:szCs w:val="24"/>
                <w:rtl/>
                <w:lang w:eastAsia="en-US"/>
              </w:rPr>
              <w:t>עירייה</w:t>
            </w:r>
            <w:r w:rsidRPr="004C7012">
              <w:rPr>
                <w:rFonts w:ascii="David" w:hAnsi="David" w:cs="David"/>
                <w:sz w:val="24"/>
                <w:szCs w:val="24"/>
                <w:rtl/>
                <w:lang w:eastAsia="en-US"/>
              </w:rPr>
              <w:t xml:space="preserve"> כלכלית</w:t>
            </w:r>
            <w:r w:rsidRPr="004C7012">
              <w:rPr>
                <w:rFonts w:ascii="David" w:hAnsi="David" w:cs="David"/>
                <w:sz w:val="24"/>
                <w:szCs w:val="24"/>
                <w:lang w:eastAsia="en-US"/>
              </w:rPr>
              <w:t xml:space="preserve"> – </w:t>
            </w:r>
            <w:r w:rsidRPr="004C7012">
              <w:rPr>
                <w:rFonts w:ascii="David" w:hAnsi="David" w:cs="David"/>
                <w:sz w:val="24"/>
                <w:szCs w:val="24"/>
                <w:rtl/>
                <w:lang w:eastAsia="en-US"/>
              </w:rPr>
              <w:t xml:space="preserve">עירונית וכל חברת תשתית אחרת, רשות מקרקעי ישראל, רכבת ישראל, ועדות התנועה הרשותיות, פיקוד העורף, משטרה, חברת החשמל, משרד הבריאות, המשרד להגנת הסביבה, רשות העתיקות וכן רשויות העוסקות במים וביוב, גז, בזק, טל"כ </w:t>
            </w:r>
            <w:r w:rsidRPr="004C7012">
              <w:rPr>
                <w:rFonts w:ascii="David" w:hAnsi="David" w:cs="David"/>
                <w:sz w:val="24"/>
                <w:szCs w:val="24"/>
                <w:lang w:eastAsia="en-US"/>
              </w:rPr>
              <w:t>)</w:t>
            </w:r>
            <w:r w:rsidRPr="004C7012">
              <w:rPr>
                <w:rFonts w:ascii="David" w:hAnsi="David" w:cs="David"/>
                <w:sz w:val="24"/>
                <w:szCs w:val="24"/>
                <w:rtl/>
                <w:lang w:eastAsia="en-US"/>
              </w:rPr>
              <w:t>כגון: מקורות, תש"ן, קצא"א, חברות סלולר, רט"ג( וכן מוסדות נוספים הקשורים במישרין ו/או בעקיפין לפרויקט ו/או לשירותים</w:t>
            </w:r>
            <w:r w:rsidRPr="004C7012">
              <w:rPr>
                <w:rFonts w:ascii="David" w:hAnsi="David" w:cs="David"/>
                <w:sz w:val="24"/>
                <w:szCs w:val="24"/>
                <w:lang w:eastAsia="en-US"/>
              </w:rPr>
              <w:t>.</w:t>
            </w:r>
          </w:p>
        </w:tc>
      </w:tr>
      <w:tr w:rsidR="004C7012" w:rsidRPr="004C7012" w14:paraId="41A75BF2" w14:textId="77777777" w:rsidTr="002077C0">
        <w:tc>
          <w:tcPr>
            <w:tcW w:w="2247" w:type="dxa"/>
            <w:hideMark/>
          </w:tcPr>
          <w:p w14:paraId="4DCE0AEA"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rtl/>
                <w:lang w:eastAsia="en-US"/>
              </w:rPr>
              <w:t>היועצים</w:t>
            </w:r>
          </w:p>
        </w:tc>
        <w:tc>
          <w:tcPr>
            <w:tcW w:w="7819" w:type="dxa"/>
            <w:hideMark/>
          </w:tcPr>
          <w:p w14:paraId="74858760" w14:textId="77777777"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המתכננים, האדריכלים, המהנדסים, היועצים, המפקחים</w:t>
            </w:r>
            <w:r w:rsidRPr="004C7012">
              <w:rPr>
                <w:rFonts w:ascii="David" w:hAnsi="David" w:cs="David" w:hint="cs"/>
                <w:sz w:val="24"/>
                <w:szCs w:val="24"/>
                <w:rtl/>
                <w:lang w:eastAsia="en-US"/>
              </w:rPr>
              <w:t xml:space="preserve">, </w:t>
            </w:r>
            <w:r w:rsidRPr="004C7012">
              <w:rPr>
                <w:rFonts w:ascii="David" w:hAnsi="David" w:cs="David"/>
                <w:sz w:val="24"/>
                <w:szCs w:val="24"/>
                <w:rtl/>
                <w:lang w:eastAsia="en-US"/>
              </w:rPr>
              <w:t>המודדים, השמאים, חברות הבקרה והבטחת איכות, היועצים המשפטיים וכל המומחים אשר מונו ו/או ימונו על ידי המזמין מעת לעת כיועצים לצורך ביצוע העבודות בפרויקט</w:t>
            </w:r>
            <w:r w:rsidRPr="004C7012">
              <w:rPr>
                <w:rFonts w:ascii="David" w:hAnsi="David" w:cs="David"/>
                <w:sz w:val="24"/>
                <w:szCs w:val="24"/>
                <w:lang w:eastAsia="en-US"/>
              </w:rPr>
              <w:t>;</w:t>
            </w:r>
          </w:p>
        </w:tc>
      </w:tr>
      <w:tr w:rsidR="004C7012" w:rsidRPr="004C7012" w14:paraId="67109ACF" w14:textId="77777777" w:rsidTr="002077C0">
        <w:tc>
          <w:tcPr>
            <w:tcW w:w="2247" w:type="dxa"/>
            <w:hideMark/>
          </w:tcPr>
          <w:p w14:paraId="4C7F264F" w14:textId="77777777" w:rsidR="004C7012" w:rsidRPr="004C7012" w:rsidRDefault="004C7012" w:rsidP="004C7012">
            <w:pPr>
              <w:spacing w:after="332" w:line="264" w:lineRule="auto"/>
              <w:rPr>
                <w:rFonts w:ascii="David" w:hAnsi="David" w:cs="David"/>
                <w:sz w:val="24"/>
                <w:szCs w:val="24"/>
                <w:rtl/>
                <w:lang w:eastAsia="en-US"/>
              </w:rPr>
            </w:pPr>
            <w:r w:rsidRPr="004C7012">
              <w:rPr>
                <w:rFonts w:ascii="David" w:hAnsi="David" w:cs="David"/>
                <w:sz w:val="24"/>
                <w:szCs w:val="24"/>
                <w:rtl/>
                <w:lang w:eastAsia="en-US"/>
              </w:rPr>
              <w:t>"</w:t>
            </w:r>
            <w:r w:rsidRPr="004C7012">
              <w:rPr>
                <w:rFonts w:ascii="David" w:hAnsi="David" w:cs="David"/>
                <w:b/>
                <w:bCs/>
                <w:sz w:val="24"/>
                <w:szCs w:val="24"/>
                <w:rtl/>
                <w:lang w:eastAsia="en-US"/>
              </w:rPr>
              <w:t>הקבלן</w:t>
            </w:r>
            <w:r w:rsidRPr="004C7012">
              <w:rPr>
                <w:rFonts w:ascii="David" w:hAnsi="David" w:cs="David"/>
                <w:sz w:val="24"/>
                <w:szCs w:val="24"/>
                <w:rtl/>
                <w:lang w:eastAsia="en-US"/>
              </w:rPr>
              <w:t>"</w:t>
            </w:r>
          </w:p>
        </w:tc>
        <w:tc>
          <w:tcPr>
            <w:tcW w:w="7819" w:type="dxa"/>
            <w:hideMark/>
          </w:tcPr>
          <w:p w14:paraId="44ED84E8" w14:textId="77777777"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הקבלן" - הקבלן אשר יועסק על ידי המזמין לצורך ביצוע העבודות במסגרת הפרויקט וכן קבלנים נוספים, ככל שיהיו, אשר יועסקו על ידי המזמין במסגרת הפרויקט</w:t>
            </w:r>
            <w:r w:rsidRPr="004C7012">
              <w:rPr>
                <w:rFonts w:ascii="David" w:hAnsi="David" w:cs="David"/>
                <w:sz w:val="24"/>
                <w:szCs w:val="24"/>
                <w:lang w:eastAsia="en-US"/>
              </w:rPr>
              <w:t>;</w:t>
            </w:r>
          </w:p>
        </w:tc>
      </w:tr>
      <w:tr w:rsidR="004C7012" w:rsidRPr="004C7012" w14:paraId="2DC9A5BB" w14:textId="77777777" w:rsidTr="002077C0">
        <w:tc>
          <w:tcPr>
            <w:tcW w:w="2247" w:type="dxa"/>
            <w:hideMark/>
          </w:tcPr>
          <w:p w14:paraId="030FF1F0" w14:textId="77777777" w:rsidR="004C7012" w:rsidRPr="004C7012" w:rsidRDefault="004C7012" w:rsidP="004C7012">
            <w:pPr>
              <w:spacing w:after="332" w:line="264" w:lineRule="auto"/>
              <w:rPr>
                <w:rFonts w:ascii="David" w:hAnsi="David" w:cs="David"/>
                <w:sz w:val="24"/>
                <w:szCs w:val="24"/>
                <w:rtl/>
                <w:lang w:eastAsia="en-US"/>
              </w:rPr>
            </w:pPr>
            <w:r w:rsidRPr="004C7012">
              <w:rPr>
                <w:rFonts w:ascii="David" w:hAnsi="David" w:cs="David"/>
                <w:sz w:val="24"/>
                <w:szCs w:val="24"/>
                <w:rtl/>
                <w:lang w:eastAsia="en-US"/>
              </w:rPr>
              <w:t>"</w:t>
            </w:r>
            <w:r w:rsidRPr="004C7012">
              <w:rPr>
                <w:rFonts w:ascii="David" w:hAnsi="David" w:cs="David"/>
                <w:b/>
                <w:bCs/>
                <w:sz w:val="24"/>
                <w:szCs w:val="24"/>
                <w:rtl/>
                <w:lang w:eastAsia="en-US"/>
              </w:rPr>
              <w:t>המתכננים</w:t>
            </w:r>
            <w:r w:rsidRPr="004C7012">
              <w:rPr>
                <w:rFonts w:ascii="David" w:hAnsi="David" w:cs="David"/>
                <w:sz w:val="24"/>
                <w:szCs w:val="24"/>
                <w:rtl/>
                <w:lang w:eastAsia="en-US"/>
              </w:rPr>
              <w:t>"</w:t>
            </w:r>
          </w:p>
        </w:tc>
        <w:tc>
          <w:tcPr>
            <w:tcW w:w="7819" w:type="dxa"/>
            <w:hideMark/>
          </w:tcPr>
          <w:p w14:paraId="15C12589" w14:textId="77777777"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כל אחד מהמתכננים בפרויקט, בכל הדיסציפלינות הכלולות במסגרתו, לרבות מתכנני משנה מטעמם ומתכננים ייעודים, וכן כל האדריכלים, המהנדסים, היועצים והמומחים האחרים אשר מונו ו/או ימונו על ידי המזמין לצורך תכנון הפרויקט</w:t>
            </w:r>
            <w:r w:rsidRPr="004C7012">
              <w:rPr>
                <w:rFonts w:ascii="David" w:hAnsi="David" w:cs="David"/>
                <w:sz w:val="24"/>
                <w:szCs w:val="24"/>
                <w:lang w:eastAsia="en-US"/>
              </w:rPr>
              <w:t>;</w:t>
            </w:r>
          </w:p>
        </w:tc>
      </w:tr>
      <w:tr w:rsidR="004C7012" w:rsidRPr="004C7012" w14:paraId="551D8B9F" w14:textId="77777777" w:rsidTr="002077C0">
        <w:trPr>
          <w:trHeight w:val="760"/>
        </w:trPr>
        <w:tc>
          <w:tcPr>
            <w:tcW w:w="2247" w:type="dxa"/>
            <w:hideMark/>
          </w:tcPr>
          <w:p w14:paraId="2BE7C0D0" w14:textId="77777777" w:rsidR="004C7012" w:rsidRPr="004C7012" w:rsidRDefault="004C7012" w:rsidP="004C7012">
            <w:pPr>
              <w:spacing w:after="332" w:line="264" w:lineRule="auto"/>
              <w:rPr>
                <w:rFonts w:ascii="David" w:hAnsi="David" w:cs="David"/>
                <w:b/>
                <w:bCs/>
                <w:sz w:val="24"/>
                <w:szCs w:val="24"/>
                <w:lang w:eastAsia="en-US"/>
              </w:rPr>
            </w:pPr>
            <w:r w:rsidRPr="004C7012">
              <w:rPr>
                <w:rFonts w:ascii="David" w:hAnsi="David" w:cs="David"/>
                <w:b/>
                <w:bCs/>
                <w:sz w:val="24"/>
                <w:szCs w:val="24"/>
                <w:rtl/>
                <w:lang w:eastAsia="en-US"/>
              </w:rPr>
              <w:t>"הספק"</w:t>
            </w:r>
          </w:p>
        </w:tc>
        <w:tc>
          <w:tcPr>
            <w:tcW w:w="7819" w:type="dxa"/>
            <w:hideMark/>
          </w:tcPr>
          <w:p w14:paraId="74DCC925" w14:textId="77777777" w:rsidR="004C7012" w:rsidRPr="004C7012" w:rsidRDefault="004C7012" w:rsidP="004C7012">
            <w:pPr>
              <w:rPr>
                <w:rFonts w:ascii="David" w:hAnsi="David" w:cs="David"/>
                <w:sz w:val="24"/>
                <w:szCs w:val="24"/>
                <w:rtl/>
                <w:lang w:eastAsia="en-US"/>
              </w:rPr>
            </w:pPr>
            <w:r w:rsidRPr="004C7012">
              <w:rPr>
                <w:rFonts w:ascii="David" w:hAnsi="David" w:cs="David"/>
                <w:sz w:val="24"/>
                <w:szCs w:val="24"/>
                <w:rtl/>
                <w:lang w:eastAsia="en-US"/>
              </w:rPr>
              <w:t>לרבות נציגיו, שלוחיו, יורשיו ומורשיו המוסמכים לרבות המפקח וכן כל הפועל בשמו, בשבילו או מטעמו, במתן השירות או כל חלק מהן.</w:t>
            </w:r>
          </w:p>
        </w:tc>
      </w:tr>
      <w:tr w:rsidR="004C7012" w:rsidRPr="004C7012" w14:paraId="25B16AAF" w14:textId="77777777" w:rsidTr="002077C0">
        <w:trPr>
          <w:trHeight w:val="922"/>
        </w:trPr>
        <w:tc>
          <w:tcPr>
            <w:tcW w:w="2247" w:type="dxa"/>
            <w:hideMark/>
          </w:tcPr>
          <w:p w14:paraId="69824447"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b/>
                <w:bCs/>
                <w:sz w:val="24"/>
                <w:szCs w:val="24"/>
                <w:rtl/>
                <w:lang w:eastAsia="en-US"/>
              </w:rPr>
              <w:br/>
              <w:t>"המפקח"</w:t>
            </w:r>
          </w:p>
        </w:tc>
        <w:tc>
          <w:tcPr>
            <w:tcW w:w="7819" w:type="dxa"/>
          </w:tcPr>
          <w:p w14:paraId="458238C0" w14:textId="77777777" w:rsidR="004C7012" w:rsidRPr="004C7012" w:rsidRDefault="004C7012" w:rsidP="004C7012">
            <w:pPr>
              <w:rPr>
                <w:rFonts w:ascii="David" w:hAnsi="David" w:cs="David"/>
                <w:sz w:val="24"/>
                <w:szCs w:val="24"/>
                <w:rtl/>
                <w:lang w:eastAsia="en-US"/>
              </w:rPr>
            </w:pPr>
          </w:p>
          <w:p w14:paraId="2FC7F93D" w14:textId="77777777" w:rsidR="004C7012" w:rsidRPr="004C7012" w:rsidRDefault="004C7012" w:rsidP="004C7012">
            <w:pPr>
              <w:rPr>
                <w:rFonts w:ascii="David" w:hAnsi="David" w:cs="David"/>
                <w:sz w:val="24"/>
                <w:szCs w:val="24"/>
                <w:rtl/>
                <w:lang w:eastAsia="en-US"/>
              </w:rPr>
            </w:pPr>
            <w:r w:rsidRPr="004C7012">
              <w:rPr>
                <w:rFonts w:ascii="David" w:hAnsi="David" w:cs="David"/>
                <w:sz w:val="24"/>
                <w:szCs w:val="24"/>
                <w:rtl/>
                <w:lang w:eastAsia="en-US"/>
              </w:rPr>
              <w:t xml:space="preserve">מפקח הפרויקט שהוצג בהצעת המציע ומועסק בפרויקט בפועל. </w:t>
            </w:r>
          </w:p>
        </w:tc>
      </w:tr>
      <w:tr w:rsidR="004C7012" w:rsidRPr="004C7012" w14:paraId="0F65B419" w14:textId="77777777" w:rsidTr="002077C0">
        <w:trPr>
          <w:trHeight w:val="922"/>
        </w:trPr>
        <w:tc>
          <w:tcPr>
            <w:tcW w:w="2247" w:type="dxa"/>
            <w:hideMark/>
          </w:tcPr>
          <w:p w14:paraId="22568707"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sz w:val="24"/>
                <w:szCs w:val="24"/>
                <w:rtl/>
                <w:lang w:eastAsia="en-US"/>
              </w:rPr>
              <w:t>"</w:t>
            </w:r>
            <w:r w:rsidRPr="004C7012">
              <w:rPr>
                <w:rFonts w:ascii="David" w:hAnsi="David" w:cs="David"/>
                <w:b/>
                <w:bCs/>
                <w:sz w:val="24"/>
                <w:szCs w:val="24"/>
                <w:rtl/>
                <w:lang w:eastAsia="en-US"/>
              </w:rPr>
              <w:t>העבודות</w:t>
            </w:r>
            <w:r w:rsidRPr="004C7012">
              <w:rPr>
                <w:rFonts w:ascii="David" w:hAnsi="David" w:cs="David"/>
                <w:sz w:val="24"/>
                <w:szCs w:val="24"/>
                <w:rtl/>
                <w:lang w:eastAsia="en-US"/>
              </w:rPr>
              <w:t>"</w:t>
            </w:r>
          </w:p>
        </w:tc>
        <w:tc>
          <w:tcPr>
            <w:tcW w:w="7819" w:type="dxa"/>
            <w:hideMark/>
          </w:tcPr>
          <w:p w14:paraId="6C86EE02" w14:textId="77777777" w:rsidR="004C7012" w:rsidRPr="004C7012" w:rsidRDefault="004C7012" w:rsidP="004C7012">
            <w:pPr>
              <w:rPr>
                <w:rFonts w:ascii="David" w:hAnsi="David" w:cs="David"/>
                <w:sz w:val="24"/>
                <w:szCs w:val="24"/>
                <w:rtl/>
                <w:lang w:eastAsia="en-US"/>
              </w:rPr>
            </w:pPr>
            <w:r w:rsidRPr="004C7012">
              <w:rPr>
                <w:rFonts w:ascii="David" w:hAnsi="David" w:cs="David"/>
                <w:sz w:val="24"/>
                <w:szCs w:val="24"/>
                <w:rtl/>
                <w:lang w:eastAsia="en-US"/>
              </w:rPr>
              <w:t>כל עבודה הטעונה ביצוע על ידי הקבלן על פי החוזה לרבות מבנים ועבודות ארעיים הדרושים לכל מטרה הקשורה בביצוע הפרויקט</w:t>
            </w:r>
            <w:r w:rsidRPr="004C7012">
              <w:rPr>
                <w:rFonts w:ascii="David" w:hAnsi="David" w:cs="David"/>
                <w:sz w:val="24"/>
                <w:szCs w:val="24"/>
                <w:lang w:eastAsia="en-US"/>
              </w:rPr>
              <w:t>;</w:t>
            </w:r>
          </w:p>
        </w:tc>
      </w:tr>
      <w:tr w:rsidR="004C7012" w:rsidRPr="004C7012" w14:paraId="56DE5BFE" w14:textId="77777777" w:rsidTr="002077C0">
        <w:trPr>
          <w:trHeight w:val="922"/>
        </w:trPr>
        <w:tc>
          <w:tcPr>
            <w:tcW w:w="2247" w:type="dxa"/>
            <w:hideMark/>
          </w:tcPr>
          <w:p w14:paraId="4BBACFD0" w14:textId="77777777" w:rsidR="004C7012" w:rsidRPr="004C7012" w:rsidRDefault="004C7012" w:rsidP="004C7012">
            <w:pPr>
              <w:spacing w:after="332" w:line="264" w:lineRule="auto"/>
              <w:rPr>
                <w:rFonts w:ascii="David" w:hAnsi="David" w:cs="David"/>
                <w:b/>
                <w:bCs/>
                <w:sz w:val="24"/>
                <w:szCs w:val="24"/>
                <w:rtl/>
                <w:lang w:eastAsia="en-US"/>
              </w:rPr>
            </w:pPr>
            <w:r w:rsidRPr="004C7012">
              <w:rPr>
                <w:rFonts w:ascii="David" w:hAnsi="David" w:cs="David"/>
                <w:sz w:val="24"/>
                <w:szCs w:val="24"/>
                <w:rtl/>
                <w:lang w:eastAsia="en-US"/>
              </w:rPr>
              <w:t>"</w:t>
            </w:r>
            <w:r w:rsidRPr="004C7012">
              <w:rPr>
                <w:rFonts w:ascii="David" w:hAnsi="David" w:cs="David"/>
                <w:b/>
                <w:bCs/>
                <w:sz w:val="24"/>
                <w:szCs w:val="24"/>
                <w:rtl/>
                <w:lang w:eastAsia="en-US"/>
              </w:rPr>
              <w:t>תקופת הבדק"</w:t>
            </w:r>
          </w:p>
        </w:tc>
        <w:tc>
          <w:tcPr>
            <w:tcW w:w="7819" w:type="dxa"/>
            <w:hideMark/>
          </w:tcPr>
          <w:p w14:paraId="58C34942" w14:textId="77777777" w:rsidR="004C7012" w:rsidRPr="004C7012" w:rsidRDefault="004C7012" w:rsidP="004C7012">
            <w:pPr>
              <w:rPr>
                <w:rFonts w:ascii="David" w:hAnsi="David" w:cs="David"/>
                <w:sz w:val="24"/>
                <w:szCs w:val="24"/>
                <w:lang w:eastAsia="en-US"/>
              </w:rPr>
            </w:pPr>
            <w:r w:rsidRPr="004C7012">
              <w:rPr>
                <w:rFonts w:ascii="David" w:hAnsi="David" w:cs="David"/>
                <w:sz w:val="24"/>
                <w:szCs w:val="24"/>
                <w:rtl/>
                <w:lang w:eastAsia="en-US"/>
              </w:rPr>
              <w:t>תקופה של שנתיים ממועד הוצאת תעודתה גמר לפרויקט ו/או לכל חלק ממנו. המזמין רשאי לקבוע תקופת בדק ארוכה יותר במסגרת הודעה בכתב מפקח</w:t>
            </w:r>
            <w:r w:rsidRPr="004C7012">
              <w:rPr>
                <w:rFonts w:ascii="David" w:hAnsi="David" w:cs="David"/>
                <w:sz w:val="24"/>
                <w:szCs w:val="24"/>
                <w:lang w:eastAsia="en-US"/>
              </w:rPr>
              <w:t>;</w:t>
            </w:r>
          </w:p>
        </w:tc>
      </w:tr>
    </w:tbl>
    <w:p w14:paraId="2B7BF225" w14:textId="77777777" w:rsidR="004C7012" w:rsidRPr="004C7012" w:rsidRDefault="004C7012" w:rsidP="004C7012">
      <w:pPr>
        <w:tabs>
          <w:tab w:val="left" w:pos="1360"/>
        </w:tabs>
        <w:spacing w:line="360" w:lineRule="auto"/>
        <w:ind w:left="328"/>
        <w:contextualSpacing/>
        <w:jc w:val="both"/>
        <w:rPr>
          <w:rFonts w:ascii="David" w:hAnsi="David" w:cs="David"/>
          <w:b/>
          <w:bCs/>
          <w:sz w:val="24"/>
          <w:szCs w:val="24"/>
          <w:u w:val="single"/>
          <w:rtl/>
          <w:lang w:eastAsia="en-US"/>
        </w:rPr>
      </w:pPr>
    </w:p>
    <w:p w14:paraId="4D054B3C"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מצגי והתחייבות הספק</w:t>
      </w:r>
    </w:p>
    <w:p w14:paraId="5F2415CF"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כי אין כל איסור, הגבלה או מניעה כלשהי, לרבות מכוח דין, חוזה או מסמכי הייסוד, להתקשרותו בהסכם זה ולביצוע מלוא התחייבויותיו על פיו, כי אין כל התחייבות שלו (לרבות התחייבות מותנית) המנוגדת להתחייבויותיו על פי הסכם זה, כי אין בחתימתו על ההסכם או בביצוע התחייבויותיו על פיו משום הפרה של הסכם או התחייבות אחרים כלשהם שלו, ו/או כל דין לרבות תקנה, צו ופסק דין, וכי אישר הסכם זה כדין על פי הנהלים הפנימיים ומסמכי הייסוד של המזמין</w:t>
      </w:r>
      <w:r w:rsidRPr="004C7012">
        <w:rPr>
          <w:rFonts w:ascii="David" w:hAnsi="David" w:cs="David"/>
          <w:sz w:val="24"/>
          <w:szCs w:val="24"/>
          <w:lang w:eastAsia="en-US"/>
        </w:rPr>
        <w:t>.</w:t>
      </w:r>
    </w:p>
    <w:p w14:paraId="06659E50"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הוא בעל הרישיונות, ההיתרים, ההסמכות והאישורים הנדרשים על פי כל דין לניהול פעילותו העסקית בכלל, ולביצוע התחייבויותיו על פי הסכם זה, בפרט</w:t>
      </w:r>
      <w:r w:rsidRPr="004C7012">
        <w:rPr>
          <w:rFonts w:ascii="David" w:hAnsi="David" w:cs="David"/>
          <w:sz w:val="24"/>
          <w:szCs w:val="24"/>
          <w:lang w:eastAsia="en-US"/>
        </w:rPr>
        <w:t>.</w:t>
      </w:r>
    </w:p>
    <w:p w14:paraId="03771D10"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ידועה לו מהות השירותים הנדרשים לפי הסכם זה וכי הוא עוסק ומתמחה בכל התחומים הרלוונטיים לביצוע התחייבויותיו על פי הסכם זה וכי הוא וכל אנשי הצוות מטעמו הנם בעל הידע, הניסיון, המיומנות המקצועית, היכולות, הכשירות, הכישורים והאמצעים הנדרשים לצורך ביצוע התחייבויותיו על פי הסכם זה, בהתאם להוראות כל דין</w:t>
      </w:r>
      <w:r w:rsidRPr="004C7012">
        <w:rPr>
          <w:rFonts w:ascii="David" w:hAnsi="David" w:cs="David"/>
          <w:sz w:val="24"/>
          <w:szCs w:val="24"/>
          <w:lang w:eastAsia="en-US"/>
        </w:rPr>
        <w:t>.</w:t>
      </w:r>
    </w:p>
    <w:p w14:paraId="0BA2928F"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 xml:space="preserve">יש ברשותו את כל המתקנים, הציוד והאמצעים הנדרשים לביצוע שירותי הניהול </w:t>
      </w:r>
      <w:r w:rsidRPr="004C7012">
        <w:rPr>
          <w:rFonts w:ascii="David" w:hAnsi="David" w:cs="David" w:hint="cs"/>
          <w:sz w:val="24"/>
          <w:szCs w:val="24"/>
          <w:rtl/>
          <w:lang w:eastAsia="en-US"/>
        </w:rPr>
        <w:t xml:space="preserve">ו/או הפיקוח </w:t>
      </w:r>
      <w:r w:rsidRPr="004C7012">
        <w:rPr>
          <w:rFonts w:ascii="David" w:hAnsi="David" w:cs="David"/>
          <w:sz w:val="24"/>
          <w:szCs w:val="24"/>
          <w:rtl/>
          <w:lang w:eastAsia="en-US"/>
        </w:rPr>
        <w:t>והם ימשיכו להיות ברשותו במשך כל תקופת ההתקשרות ומתן שירותי הניהול למזמין</w:t>
      </w:r>
      <w:r w:rsidRPr="004C7012">
        <w:rPr>
          <w:rFonts w:ascii="David" w:hAnsi="David" w:cs="David"/>
          <w:sz w:val="24"/>
          <w:szCs w:val="24"/>
          <w:lang w:eastAsia="en-US"/>
        </w:rPr>
        <w:t>.</w:t>
      </w:r>
    </w:p>
    <w:p w14:paraId="76DD1DB6"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קיבל את מלוא המסמכים, הנתונים וההסברים בקשר עם מתן שירותי הניהול</w:t>
      </w:r>
      <w:r w:rsidRPr="004C7012">
        <w:rPr>
          <w:rFonts w:ascii="David" w:hAnsi="David" w:cs="David" w:hint="cs"/>
          <w:sz w:val="24"/>
          <w:szCs w:val="24"/>
          <w:rtl/>
          <w:lang w:eastAsia="en-US"/>
        </w:rPr>
        <w:t xml:space="preserve"> ו/או הפיקוח</w:t>
      </w:r>
      <w:r w:rsidRPr="004C7012">
        <w:rPr>
          <w:rFonts w:ascii="David" w:hAnsi="David" w:cs="David"/>
          <w:sz w:val="24"/>
          <w:szCs w:val="24"/>
          <w:rtl/>
          <w:lang w:eastAsia="en-US"/>
        </w:rPr>
        <w:t xml:space="preserve"> וביצוע התחייבויותיו על פי הסכם זה, בדק ובחן את כל התכניות, הנהלים, החוקים והתקנות החלים על ביצוע הפרויקט ואת מלוא הדרישות של הרשויות המוסמכות ביחס לפרויקט בכלל ולשירותי הפיקוח בפרט, וכן כל גורם אחר העשוי להשפיע על ביצוע התחייבויותיו על פי הסכם זה. יודגש כי, אין בהעמדת נתונים ומסמכים על ידי המזמין כדי להטיל עליו אחריות כלשהי או כדי לשחרר את הספק מאחריותו על פי ההסכם או לגרוע ממנה. הספק מתחייב לבדוק באופן פוזיטיבי את נכונותם ושלמותם של הנתונים והמסמכים אשר יועברו לידיו על פי הסכם זה, וליידע את המזמין לגבי כל טעות או חוסר בהם</w:t>
      </w:r>
      <w:r w:rsidRPr="004C7012">
        <w:rPr>
          <w:rFonts w:ascii="David" w:hAnsi="David" w:cs="David"/>
          <w:sz w:val="24"/>
          <w:szCs w:val="24"/>
          <w:lang w:eastAsia="en-US"/>
        </w:rPr>
        <w:t>.</w:t>
      </w:r>
    </w:p>
    <w:p w14:paraId="1BC9BDF0"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על סמך בדיקותיו כאמור, התמורה, הינה מלאה הוגנת וראויה עבור ביצוע כל התחייבויותיו על פי הסכם זה, ומהווה תשלום מלא, יחיד וסופי גם בגין שירותי אנשי הצוות, בין אם הם מועסקים על ידו כעובדים, ובין אם בכל מתכונת אחרת</w:t>
      </w:r>
      <w:r w:rsidRPr="004C7012">
        <w:rPr>
          <w:rFonts w:ascii="David" w:hAnsi="David" w:cs="David"/>
          <w:sz w:val="24"/>
          <w:szCs w:val="24"/>
          <w:lang w:eastAsia="en-US"/>
        </w:rPr>
        <w:t>.</w:t>
      </w:r>
    </w:p>
    <w:p w14:paraId="25886C8B"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הוא מנהל פנקסי חשבונות וכל רישום ו/או דיווח על פי פקודת מס הכנסה [נוסח חדש] וחוק מס ערך מוסף, תשל"ו-1975. הספק מתחייב להמציא למזמין בכל עת שיידרש לכך, אישור בדבר קיום האמור לעיל על ידו, או לחלופין – אישור כי הוא פטור מלעשות כן. אישור כאמור ייערך על ידי פקיד מורשה כהגדרתו בחוק עסקאות גופים ציבוריים [אכיפת ניהול חשבונות ותשלום חובות מס], תשל"ו-1976 ,או על ידי רואה חשבון</w:t>
      </w:r>
      <w:r w:rsidRPr="004C7012">
        <w:rPr>
          <w:rFonts w:ascii="David" w:hAnsi="David" w:cs="David"/>
          <w:sz w:val="24"/>
          <w:szCs w:val="24"/>
          <w:lang w:eastAsia="en-US"/>
        </w:rPr>
        <w:t>.</w:t>
      </w:r>
    </w:p>
    <w:p w14:paraId="7DB8C77D"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במידה שהספק מאוגד כדין כ</w:t>
      </w:r>
      <w:r w:rsidRPr="004C7012">
        <w:rPr>
          <w:rFonts w:ascii="David" w:hAnsi="David" w:cs="David" w:hint="cs"/>
          <w:sz w:val="24"/>
          <w:szCs w:val="24"/>
          <w:rtl/>
          <w:lang w:eastAsia="en-US"/>
        </w:rPr>
        <w:t>חברה</w:t>
      </w:r>
      <w:r w:rsidRPr="004C7012">
        <w:rPr>
          <w:rFonts w:ascii="David" w:hAnsi="David" w:cs="David"/>
          <w:sz w:val="24"/>
          <w:szCs w:val="24"/>
          <w:rtl/>
          <w:lang w:eastAsia="en-US"/>
        </w:rPr>
        <w:t xml:space="preserve"> פרטית לפי דיני מדינת ישראל – כי לא ננקט נגדו</w:t>
      </w:r>
      <w:r w:rsidRPr="004C7012">
        <w:rPr>
          <w:rFonts w:ascii="David" w:hAnsi="David" w:cs="David"/>
          <w:sz w:val="24"/>
          <w:szCs w:val="24"/>
          <w:lang w:eastAsia="en-US"/>
        </w:rPr>
        <w:t xml:space="preserve"> – </w:t>
      </w:r>
      <w:r w:rsidRPr="004C7012">
        <w:rPr>
          <w:rFonts w:ascii="David" w:hAnsi="David" w:cs="David"/>
          <w:sz w:val="24"/>
          <w:szCs w:val="24"/>
          <w:rtl/>
          <w:lang w:eastAsia="en-US"/>
        </w:rPr>
        <w:t>ולמיטב ידיעתו גם לא עתידה להינקט נגדו – כל פעולה שמטרתה או תוצאתה האפשרית היא פירוק הספק, חיסול עסקיו, מחיקתו או תוצאה דומה אחרת</w:t>
      </w:r>
      <w:r w:rsidRPr="004C7012">
        <w:rPr>
          <w:rFonts w:ascii="David" w:hAnsi="David" w:cs="David"/>
          <w:sz w:val="24"/>
          <w:szCs w:val="24"/>
          <w:lang w:eastAsia="en-US"/>
        </w:rPr>
        <w:t>.</w:t>
      </w:r>
    </w:p>
    <w:p w14:paraId="34CA130D"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הוא מתחייב לשאת בכל המיסים ותשלומי החובה שיוטלו עליו</w:t>
      </w:r>
      <w:r w:rsidRPr="004C7012">
        <w:rPr>
          <w:rFonts w:ascii="David" w:hAnsi="David" w:cs="David" w:hint="cs"/>
          <w:sz w:val="24"/>
          <w:szCs w:val="24"/>
          <w:rtl/>
          <w:lang w:eastAsia="en-US"/>
        </w:rPr>
        <w:t>,</w:t>
      </w:r>
      <w:r w:rsidRPr="004C7012">
        <w:rPr>
          <w:rFonts w:ascii="David" w:hAnsi="David" w:cs="David"/>
          <w:sz w:val="24"/>
          <w:szCs w:val="24"/>
          <w:rtl/>
          <w:lang w:eastAsia="en-US"/>
        </w:rPr>
        <w:t xml:space="preserve"> מס הכנסה, ביטוח לאומי וכיו"ב שיהיו כרוכים בביצוע הסכם זה או ייווצרו עקב קבלת התמורה על פיו</w:t>
      </w:r>
      <w:r w:rsidRPr="004C7012">
        <w:rPr>
          <w:rFonts w:ascii="David" w:hAnsi="David" w:cs="David"/>
          <w:sz w:val="24"/>
          <w:szCs w:val="24"/>
          <w:lang w:eastAsia="en-US"/>
        </w:rPr>
        <w:t>.</w:t>
      </w:r>
    </w:p>
    <w:p w14:paraId="4749B150"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בכל פעולותיו, לא יפר זכויות יוצרים של אחר ולא יגרום למזמין להפר זכויות יוצרים של אחר. הפר הספק את הוראות סעיף זה, ישפה את המזמין בגין כל נזק ו/או הפסד ו/או הוצאה שייגרמו לו, לרבות הוצאות משפט ושכ"ט עו"ד, וזאת מיד עם דרישה ראשונה של המזמין</w:t>
      </w:r>
    </w:p>
    <w:p w14:paraId="712430DD"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הוא או מי מטעמו שיאושר על ידי המזמין, יבצעו את שירותי הפיקוח ו/או ניהול התכנון ברמה מקצועית מעולה, בנאמנות, ביעילות ובמסירות, תוך השקעת מירב המאמצים, האמצעים והכישורים הדרושים לכך, בהתאם לדרישות כל דין ולכללים המקצועיים המקובלים, על מנת לסייע בקידום הפרויקט ובהצלחתו, וישתמשו בכישוריהם, ידיעותיהם וניסיונם לתועלת המזמין</w:t>
      </w:r>
      <w:r w:rsidRPr="004C7012">
        <w:rPr>
          <w:rFonts w:ascii="David" w:hAnsi="David" w:cs="David"/>
          <w:sz w:val="24"/>
          <w:szCs w:val="24"/>
          <w:lang w:eastAsia="en-US"/>
        </w:rPr>
        <w:t xml:space="preserve">, </w:t>
      </w:r>
      <w:r w:rsidRPr="004C7012">
        <w:rPr>
          <w:rFonts w:ascii="David" w:hAnsi="David" w:cs="David"/>
          <w:sz w:val="24"/>
          <w:szCs w:val="24"/>
          <w:rtl/>
          <w:lang w:eastAsia="en-US"/>
        </w:rPr>
        <w:t>וכי הוא האחראי לכך שיקויים האמור בסעיף זה</w:t>
      </w:r>
      <w:r w:rsidRPr="004C7012">
        <w:rPr>
          <w:rFonts w:ascii="David" w:hAnsi="David" w:cs="David"/>
          <w:sz w:val="24"/>
          <w:szCs w:val="24"/>
          <w:lang w:eastAsia="en-US"/>
        </w:rPr>
        <w:t>.</w:t>
      </w:r>
    </w:p>
    <w:p w14:paraId="14737038"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מבלי לגרוע מכלליות האמור לעיל, הספק יבצע את שירותי הפיקוח ו/או ניהול התכנון בהתאם לכל נוהלי והוראות העבודה של המזמין (כפי שיהיו במועד חתימתו על הסכם זה, וכפי שיעודכנו מעת לעת). בעצם חתימתו על הסכם זה, מצהיר הספק כי הוא מכיר את נוהלי המזמין, כי הוא האחראי הבלעדי שהנהלים ודרישות המזמין, כפי שתהיינה מעת לעת, יקוימו, כי ניתנה לו ההזדמנות לבחון את הדרישות הקבועות בנהלים, וכי לא תהיה לו כל טענה ו/או דרישה כלפי המזמין בגין ו/או בקשר עם האמור</w:t>
      </w:r>
      <w:r w:rsidRPr="004C7012">
        <w:rPr>
          <w:rFonts w:ascii="David" w:hAnsi="David" w:cs="David"/>
          <w:sz w:val="24"/>
          <w:szCs w:val="24"/>
          <w:lang w:eastAsia="en-US"/>
        </w:rPr>
        <w:t>.</w:t>
      </w:r>
    </w:p>
    <w:p w14:paraId="2BA4D768"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לא הציע/יציע ו/או נתן/יתן ו/או קיבל/יקבל, במישרין או בעקיפין, כל טובת הנאה, כסף או כל דבר בעל ערך במטרה להשפיע במישרין או בעקיפין על החלטה, מעשה או מחדל של המזמין, נושא משרה במזמין, עובד המזמין, מי מטעמו או כל גורם אחר, בקשר להליך ההתקשרות נשוא הסכם זה או לכל הליך הנובע ממנו.</w:t>
      </w:r>
    </w:p>
    <w:p w14:paraId="0A9F8405" w14:textId="17916229" w:rsidR="004C7012" w:rsidRPr="00A65D51"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הוא, וכל מי מטעמו שיעסקו במתן שירותי הניהול</w:t>
      </w:r>
      <w:r w:rsidRPr="004C7012">
        <w:rPr>
          <w:rFonts w:ascii="David" w:hAnsi="David" w:cs="David" w:hint="cs"/>
          <w:sz w:val="24"/>
          <w:szCs w:val="24"/>
          <w:rtl/>
          <w:lang w:eastAsia="en-US"/>
        </w:rPr>
        <w:t xml:space="preserve"> ו/או הפיקוח</w:t>
      </w:r>
      <w:r w:rsidRPr="004C7012">
        <w:rPr>
          <w:rFonts w:ascii="David" w:hAnsi="David" w:cs="David"/>
          <w:sz w:val="24"/>
          <w:szCs w:val="24"/>
          <w:rtl/>
          <w:lang w:eastAsia="en-US"/>
        </w:rPr>
        <w:t>, ישתפו פעולה עם הביקורת הפנימית של המזמין, ובכלל זה, יאפשרו לביקורת הפנימית של המזמין לבצע בדיקות בספרי הספק בקשר עם התקשרותו עם המזמין</w:t>
      </w:r>
      <w:r w:rsidRPr="004C7012">
        <w:rPr>
          <w:rFonts w:ascii="David" w:hAnsi="David" w:cs="David"/>
          <w:sz w:val="24"/>
          <w:szCs w:val="24"/>
          <w:lang w:eastAsia="en-US"/>
        </w:rPr>
        <w:t>.</w:t>
      </w:r>
    </w:p>
    <w:p w14:paraId="24985CF4" w14:textId="77777777" w:rsidR="004C7012" w:rsidRPr="004C7012" w:rsidRDefault="004C7012">
      <w:pPr>
        <w:numPr>
          <w:ilvl w:val="0"/>
          <w:numId w:val="3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כי ידוע לו שהמזמין מתקשר עימו בהסכם זה בהסתמך על מצגיו, הצהרותיו והתחייבויותיו המפורטים בהסכם זה, וכי כל אי-דיוק במצגיו והצהרותיו ו/או אי קיום איזו מהתחייבויותיו על פי סעיף  זה, יהוו הפרה יסודית של התחייבויותיו ושל הסכם זה.</w:t>
      </w:r>
    </w:p>
    <w:p w14:paraId="0432CBC5"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b/>
          <w:bCs/>
          <w:sz w:val="24"/>
          <w:szCs w:val="24"/>
          <w:u w:val="single"/>
          <w:rtl/>
          <w:lang w:eastAsia="en-US"/>
        </w:rPr>
        <w:t xml:space="preserve">השירותים </w:t>
      </w:r>
      <w:bookmarkStart w:id="10" w:name="_Ref487102848"/>
    </w:p>
    <w:p w14:paraId="2BBFF0DA" w14:textId="2619589D" w:rsidR="004C7012" w:rsidRPr="004C7012"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b/>
          <w:sz w:val="22"/>
          <w:szCs w:val="24"/>
          <w:rtl/>
          <w:lang w:eastAsia="en-US"/>
        </w:rPr>
        <w:t xml:space="preserve">מבלי למעט מנספח ב׳  להסכם ובכלליות השירותים יכללו, בין היתר, </w:t>
      </w:r>
      <w:r w:rsidRPr="004C7012">
        <w:rPr>
          <w:rFonts w:ascii="David" w:hAnsi="David" w:cs="David"/>
          <w:b/>
          <w:sz w:val="22"/>
          <w:szCs w:val="24"/>
          <w:rtl/>
          <w:lang w:eastAsia="en-US"/>
        </w:rPr>
        <w:t>שירותי</w:t>
      </w:r>
      <w:r w:rsidRPr="004C7012">
        <w:rPr>
          <w:rFonts w:ascii="David" w:hAnsi="David" w:cs="David" w:hint="cs"/>
          <w:b/>
          <w:sz w:val="22"/>
          <w:szCs w:val="24"/>
          <w:rtl/>
          <w:lang w:eastAsia="en-US"/>
        </w:rPr>
        <w:t xml:space="preserve"> תכנון,</w:t>
      </w:r>
      <w:r w:rsidRPr="004C7012">
        <w:rPr>
          <w:rFonts w:ascii="David" w:hAnsi="David" w:cs="David"/>
          <w:b/>
          <w:sz w:val="22"/>
          <w:szCs w:val="24"/>
          <w:rtl/>
          <w:lang w:eastAsia="en-US"/>
        </w:rPr>
        <w:t xml:space="preserve"> ניהול תיאום וביצוע עבודות תכנון, ניהול עבודות פיתוח כללי, פיקוח צמוד על ביצוע </w:t>
      </w:r>
      <w:r w:rsidRPr="004C7012">
        <w:rPr>
          <w:rFonts w:ascii="David" w:hAnsi="David" w:cs="David" w:hint="cs"/>
          <w:b/>
          <w:sz w:val="22"/>
          <w:szCs w:val="24"/>
          <w:rtl/>
          <w:lang w:eastAsia="en-US"/>
        </w:rPr>
        <w:t>פרויקטים לרבות, אך לא רק:</w:t>
      </w:r>
    </w:p>
    <w:p w14:paraId="7D879C14" w14:textId="77777777"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hint="cs"/>
          <w:b/>
          <w:sz w:val="24"/>
          <w:szCs w:val="24"/>
          <w:rtl/>
          <w:lang w:eastAsia="en-US"/>
        </w:rPr>
        <w:t>תכנון מלא, הנדסי ואדריכלי, באמצעות כל היועצים הנדרשים.</w:t>
      </w:r>
    </w:p>
    <w:p w14:paraId="567BB701" w14:textId="77777777"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hint="cs"/>
          <w:b/>
          <w:sz w:val="24"/>
          <w:szCs w:val="24"/>
          <w:rtl/>
          <w:lang w:eastAsia="en-US"/>
        </w:rPr>
        <w:t>ביצוע ואחריות על הרישוי ולרבות הוצאת היתר הבניה.</w:t>
      </w:r>
    </w:p>
    <w:p w14:paraId="6328986C" w14:textId="77777777"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hint="cs"/>
          <w:b/>
          <w:sz w:val="24"/>
          <w:szCs w:val="24"/>
          <w:rtl/>
          <w:lang w:eastAsia="en-US"/>
        </w:rPr>
        <w:t>ניהול התכנון.</w:t>
      </w:r>
    </w:p>
    <w:p w14:paraId="276C5921" w14:textId="21224D7C"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b/>
          <w:sz w:val="24"/>
          <w:szCs w:val="24"/>
          <w:rtl/>
          <w:lang w:eastAsia="en-US"/>
        </w:rPr>
        <w:t xml:space="preserve">ניהול ותיאום התכנון ההנדסי לביצוע של התשתיות </w:t>
      </w:r>
      <w:r w:rsidR="00AB2E91">
        <w:rPr>
          <w:rFonts w:ascii="David" w:hAnsi="David" w:cs="David" w:hint="cs"/>
          <w:b/>
          <w:sz w:val="24"/>
          <w:szCs w:val="24"/>
          <w:rtl/>
          <w:lang w:eastAsia="en-US"/>
        </w:rPr>
        <w:t>נש</w:t>
      </w:r>
      <w:r w:rsidR="00A65D51">
        <w:rPr>
          <w:rFonts w:ascii="David" w:hAnsi="David" w:cs="David" w:hint="cs"/>
          <w:b/>
          <w:sz w:val="24"/>
          <w:szCs w:val="24"/>
          <w:rtl/>
          <w:lang w:eastAsia="en-US"/>
        </w:rPr>
        <w:t>ו</w:t>
      </w:r>
      <w:r w:rsidR="00AB2E91">
        <w:rPr>
          <w:rFonts w:ascii="David" w:hAnsi="David" w:cs="David" w:hint="cs"/>
          <w:b/>
          <w:sz w:val="24"/>
          <w:szCs w:val="24"/>
          <w:rtl/>
          <w:lang w:eastAsia="en-US"/>
        </w:rPr>
        <w:t>א העבודות.</w:t>
      </w:r>
    </w:p>
    <w:p w14:paraId="02A3FE11" w14:textId="08D9F2CA"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hint="cs"/>
          <w:b/>
          <w:sz w:val="24"/>
          <w:szCs w:val="24"/>
          <w:rtl/>
          <w:lang w:eastAsia="en-US"/>
        </w:rPr>
        <w:t>ביצוע כל הפעולות הדרושות להוצאת היתר ו/או לביצוע העבודה בניה לרבות, אך לא רק, חפירות גישוש, בדיקות מעבדה, מדידות, סקרי קרקע, סקרי איכות סביבה, סקרי תנועה. מובהר, כי החברה תבצע על חשבונה את הפעולות המתוארת לעיל, וה</w:t>
      </w:r>
      <w:r>
        <w:rPr>
          <w:rFonts w:ascii="David" w:hAnsi="David" w:cs="David" w:hint="cs"/>
          <w:b/>
          <w:sz w:val="24"/>
          <w:szCs w:val="24"/>
          <w:rtl/>
          <w:lang w:eastAsia="en-US"/>
        </w:rPr>
        <w:t>עירייה</w:t>
      </w:r>
      <w:r w:rsidRPr="004C7012">
        <w:rPr>
          <w:rFonts w:ascii="David" w:hAnsi="David" w:cs="David" w:hint="cs"/>
          <w:b/>
          <w:sz w:val="24"/>
          <w:szCs w:val="24"/>
          <w:rtl/>
          <w:lang w:eastAsia="en-US"/>
        </w:rPr>
        <w:t xml:space="preserve"> תשפה אותה על העלויות בפועל (בכפוף להצגת אסמכתאות) ובלבד שאלה אושרו מראש ובכתב על ידי ה</w:t>
      </w:r>
      <w:r>
        <w:rPr>
          <w:rFonts w:ascii="David" w:hAnsi="David" w:cs="David" w:hint="cs"/>
          <w:b/>
          <w:sz w:val="24"/>
          <w:szCs w:val="24"/>
          <w:rtl/>
          <w:lang w:eastAsia="en-US"/>
        </w:rPr>
        <w:t>עירייה</w:t>
      </w:r>
      <w:r w:rsidRPr="004C7012">
        <w:rPr>
          <w:rFonts w:ascii="David" w:hAnsi="David" w:cs="David" w:hint="cs"/>
          <w:b/>
          <w:sz w:val="24"/>
          <w:szCs w:val="24"/>
          <w:rtl/>
          <w:lang w:eastAsia="en-US"/>
        </w:rPr>
        <w:t>.</w:t>
      </w:r>
    </w:p>
    <w:p w14:paraId="685672B1" w14:textId="2415A81E"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b/>
          <w:sz w:val="24"/>
          <w:szCs w:val="24"/>
          <w:rtl/>
          <w:lang w:eastAsia="en-US"/>
        </w:rPr>
        <w:t xml:space="preserve">מתן שרותי תכנון מפורט לביצוע של </w:t>
      </w:r>
      <w:r w:rsidR="00AB2E91">
        <w:rPr>
          <w:rFonts w:ascii="David" w:hAnsi="David" w:cs="David" w:hint="cs"/>
          <w:b/>
          <w:sz w:val="24"/>
          <w:szCs w:val="24"/>
          <w:rtl/>
          <w:lang w:eastAsia="en-US"/>
        </w:rPr>
        <w:t>הפרוייקט</w:t>
      </w:r>
      <w:r w:rsidRPr="004C7012">
        <w:rPr>
          <w:rFonts w:ascii="David" w:hAnsi="David" w:cs="David"/>
          <w:b/>
          <w:sz w:val="24"/>
          <w:szCs w:val="24"/>
          <w:rtl/>
          <w:lang w:eastAsia="en-US"/>
        </w:rPr>
        <w:t>. בכלל זאת, מציאת פתרונות הנדסיים, סיוע בקדום התכנון ובאישורו, הכול בהתאם לדרישת המזמינה.</w:t>
      </w:r>
    </w:p>
    <w:p w14:paraId="577AEA0F" w14:textId="445178DC"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b/>
          <w:sz w:val="24"/>
          <w:szCs w:val="24"/>
          <w:rtl/>
          <w:lang w:eastAsia="en-US"/>
        </w:rPr>
        <w:t>ניהול ביצוע עבודות פיתוח של התשתיות הציבוריות העירוניות</w:t>
      </w:r>
      <w:r w:rsidRPr="004C7012">
        <w:rPr>
          <w:rFonts w:ascii="David" w:hAnsi="David" w:cs="David" w:hint="cs"/>
          <w:b/>
          <w:sz w:val="24"/>
          <w:szCs w:val="24"/>
          <w:rtl/>
          <w:lang w:eastAsia="en-US"/>
        </w:rPr>
        <w:t xml:space="preserve"> ו/או מבני הציבור</w:t>
      </w:r>
      <w:r w:rsidRPr="004C7012">
        <w:rPr>
          <w:rFonts w:ascii="David" w:hAnsi="David" w:cs="David"/>
          <w:b/>
          <w:sz w:val="24"/>
          <w:szCs w:val="24"/>
          <w:rtl/>
          <w:lang w:eastAsia="en-US"/>
        </w:rPr>
        <w:t xml:space="preserve"> עבור ה</w:t>
      </w:r>
      <w:r>
        <w:rPr>
          <w:rFonts w:ascii="David" w:hAnsi="David" w:cs="David"/>
          <w:b/>
          <w:sz w:val="24"/>
          <w:szCs w:val="24"/>
          <w:rtl/>
          <w:lang w:eastAsia="en-US"/>
        </w:rPr>
        <w:t>עירייה</w:t>
      </w:r>
      <w:r w:rsidRPr="004C7012">
        <w:rPr>
          <w:rFonts w:ascii="David" w:hAnsi="David" w:cs="David"/>
          <w:b/>
          <w:sz w:val="24"/>
          <w:szCs w:val="24"/>
          <w:rtl/>
          <w:lang w:eastAsia="en-US"/>
        </w:rPr>
        <w:t>, כולל מסירת התשתיות לרשות המקומית.</w:t>
      </w:r>
    </w:p>
    <w:p w14:paraId="217238AA" w14:textId="77777777"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hint="cs"/>
          <w:b/>
          <w:sz w:val="24"/>
          <w:szCs w:val="24"/>
          <w:rtl/>
          <w:lang w:eastAsia="en-US"/>
        </w:rPr>
        <w:t>בקרה תקציבית.</w:t>
      </w:r>
    </w:p>
    <w:p w14:paraId="35F484DC" w14:textId="77777777"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hint="cs"/>
          <w:b/>
          <w:sz w:val="24"/>
          <w:szCs w:val="24"/>
          <w:rtl/>
          <w:lang w:eastAsia="en-US"/>
        </w:rPr>
        <w:t>ביקורת איכות.</w:t>
      </w:r>
    </w:p>
    <w:p w14:paraId="0099C11F" w14:textId="77777777" w:rsidR="004C7012" w:rsidRPr="004C7012" w:rsidRDefault="004C7012">
      <w:pPr>
        <w:numPr>
          <w:ilvl w:val="1"/>
          <w:numId w:val="36"/>
        </w:numPr>
        <w:spacing w:before="240"/>
        <w:ind w:left="1502"/>
        <w:contextualSpacing/>
        <w:jc w:val="both"/>
        <w:rPr>
          <w:rFonts w:ascii="David" w:hAnsi="David" w:cs="David"/>
          <w:b/>
          <w:sz w:val="24"/>
          <w:szCs w:val="24"/>
          <w:lang w:eastAsia="en-US"/>
        </w:rPr>
      </w:pPr>
      <w:r w:rsidRPr="004C7012">
        <w:rPr>
          <w:rFonts w:ascii="David" w:hAnsi="David" w:cs="David" w:hint="cs"/>
          <w:b/>
          <w:sz w:val="24"/>
          <w:szCs w:val="24"/>
          <w:rtl/>
          <w:lang w:eastAsia="en-US"/>
        </w:rPr>
        <w:t>בקרת חשבונות.</w:t>
      </w:r>
    </w:p>
    <w:p w14:paraId="25926388" w14:textId="3B4E0490" w:rsidR="004C7012" w:rsidRPr="004C7012" w:rsidRDefault="004C7012">
      <w:pPr>
        <w:numPr>
          <w:ilvl w:val="1"/>
          <w:numId w:val="36"/>
        </w:numPr>
        <w:spacing w:before="240"/>
        <w:contextualSpacing/>
        <w:jc w:val="both"/>
        <w:rPr>
          <w:rFonts w:ascii="David" w:hAnsi="David" w:cs="David"/>
          <w:b/>
          <w:sz w:val="24"/>
          <w:szCs w:val="24"/>
          <w:lang w:eastAsia="en-US"/>
        </w:rPr>
      </w:pPr>
      <w:r w:rsidRPr="004C7012">
        <w:rPr>
          <w:rFonts w:ascii="David" w:hAnsi="David" w:cs="David"/>
          <w:b/>
          <w:sz w:val="24"/>
          <w:szCs w:val="24"/>
          <w:rtl/>
          <w:lang w:eastAsia="en-US"/>
        </w:rPr>
        <w:t xml:space="preserve">מתן שירותי פיקוח צמוד וליווי ביצוע עבודות הפיתוח </w:t>
      </w:r>
      <w:r w:rsidRPr="004C7012">
        <w:rPr>
          <w:rFonts w:ascii="David" w:hAnsi="David" w:cs="David" w:hint="cs"/>
          <w:b/>
          <w:sz w:val="24"/>
          <w:szCs w:val="24"/>
          <w:rtl/>
          <w:lang w:eastAsia="en-US"/>
        </w:rPr>
        <w:t>עד למסירת הפרוייקט, לפי העניין</w:t>
      </w:r>
      <w:r w:rsidRPr="004C7012">
        <w:rPr>
          <w:rFonts w:ascii="David" w:hAnsi="David" w:cs="David"/>
          <w:b/>
          <w:sz w:val="24"/>
          <w:szCs w:val="24"/>
          <w:rtl/>
          <w:lang w:eastAsia="en-US"/>
        </w:rPr>
        <w:t>.</w:t>
      </w:r>
    </w:p>
    <w:p w14:paraId="45154B35" w14:textId="77777777" w:rsidR="004C7012" w:rsidRPr="004C7012" w:rsidRDefault="004C7012" w:rsidP="004C7012">
      <w:pPr>
        <w:ind w:left="1134"/>
        <w:contextualSpacing/>
        <w:jc w:val="both"/>
        <w:rPr>
          <w:rFonts w:ascii="David" w:hAnsi="David" w:cs="David"/>
          <w:b/>
          <w:sz w:val="24"/>
          <w:szCs w:val="24"/>
          <w:lang w:eastAsia="en-US"/>
        </w:rPr>
      </w:pPr>
    </w:p>
    <w:p w14:paraId="5CF2F87C" w14:textId="19CE8ABB" w:rsidR="004C7012" w:rsidRPr="004C7012" w:rsidRDefault="004C7012">
      <w:pPr>
        <w:numPr>
          <w:ilvl w:val="1"/>
          <w:numId w:val="36"/>
        </w:numPr>
        <w:spacing w:before="240"/>
        <w:contextualSpacing/>
        <w:jc w:val="both"/>
        <w:rPr>
          <w:rFonts w:ascii="David" w:hAnsi="David" w:cs="David"/>
          <w:b/>
          <w:sz w:val="24"/>
          <w:szCs w:val="24"/>
          <w:lang w:eastAsia="en-US"/>
        </w:rPr>
      </w:pPr>
      <w:r w:rsidRPr="004C7012">
        <w:rPr>
          <w:rFonts w:ascii="David" w:hAnsi="David" w:cs="David"/>
          <w:b/>
          <w:sz w:val="24"/>
          <w:szCs w:val="24"/>
          <w:rtl/>
          <w:lang w:eastAsia="en-US"/>
        </w:rPr>
        <w:t>תיאום מול צדדי ג' בכל הקשור לעבודות הנ"ל,</w:t>
      </w:r>
      <w:r w:rsidRPr="004C7012">
        <w:rPr>
          <w:rFonts w:ascii="David" w:hAnsi="David" w:cs="David" w:hint="cs"/>
          <w:b/>
          <w:sz w:val="24"/>
          <w:szCs w:val="24"/>
          <w:rtl/>
          <w:lang w:eastAsia="en-US"/>
        </w:rPr>
        <w:t xml:space="preserve"> משרדי ממשלה,</w:t>
      </w:r>
      <w:r w:rsidRPr="004C7012">
        <w:rPr>
          <w:rFonts w:ascii="David" w:hAnsi="David" w:cs="David"/>
          <w:b/>
          <w:sz w:val="24"/>
          <w:szCs w:val="24"/>
          <w:rtl/>
          <w:lang w:eastAsia="en-US"/>
        </w:rPr>
        <w:t xml:space="preserve"> בכל ההיבטים הדרושים לביצוע העבודות באופן המיטבי, לרבות התנהלות בשם ה</w:t>
      </w:r>
      <w:r>
        <w:rPr>
          <w:rFonts w:ascii="David" w:hAnsi="David" w:cs="David"/>
          <w:b/>
          <w:sz w:val="24"/>
          <w:szCs w:val="24"/>
          <w:rtl/>
          <w:lang w:eastAsia="en-US"/>
        </w:rPr>
        <w:t>עירייה</w:t>
      </w:r>
      <w:r w:rsidRPr="004C7012">
        <w:rPr>
          <w:rFonts w:ascii="David" w:hAnsi="David" w:cs="David"/>
          <w:b/>
          <w:sz w:val="24"/>
          <w:szCs w:val="24"/>
          <w:rtl/>
          <w:lang w:eastAsia="en-US"/>
        </w:rPr>
        <w:t xml:space="preserve"> מול היזמים שזכו במכרזי השיווק</w:t>
      </w:r>
      <w:r w:rsidRPr="004C7012">
        <w:rPr>
          <w:rFonts w:ascii="David" w:hAnsi="David" w:cs="David" w:hint="cs"/>
          <w:b/>
          <w:sz w:val="24"/>
          <w:szCs w:val="24"/>
          <w:rtl/>
          <w:lang w:eastAsia="en-US"/>
        </w:rPr>
        <w:t xml:space="preserve"> (ביחס למטלות הקשורות להסכם הגג)</w:t>
      </w:r>
      <w:r w:rsidRPr="004C7012">
        <w:rPr>
          <w:rFonts w:ascii="David" w:hAnsi="David" w:cs="David"/>
          <w:b/>
          <w:sz w:val="24"/>
          <w:szCs w:val="24"/>
          <w:rtl/>
          <w:lang w:eastAsia="en-US"/>
        </w:rPr>
        <w:t>, מול הוועדה המקומית לתכנון ולבניה, מול משרדי ממשלה וגופים סטטוטוריים, כגון חברת החשמל, רשות הניקוז, רשות העתיקות, מקורות וכיוצ"ב, וכן התנהלות מול גופים פרטיים, כגון חברות התקשורת ועוד.</w:t>
      </w:r>
    </w:p>
    <w:p w14:paraId="70338AC8" w14:textId="77777777" w:rsidR="004C7012" w:rsidRPr="004C7012" w:rsidRDefault="004C7012" w:rsidP="004C7012">
      <w:pPr>
        <w:ind w:left="1099" w:hanging="567"/>
        <w:contextualSpacing/>
        <w:jc w:val="both"/>
        <w:rPr>
          <w:rFonts w:ascii="David" w:hAnsi="David" w:cs="David"/>
          <w:b/>
          <w:sz w:val="24"/>
          <w:szCs w:val="24"/>
          <w:lang w:eastAsia="en-US"/>
        </w:rPr>
      </w:pPr>
    </w:p>
    <w:p w14:paraId="045FFD6A" w14:textId="397E3BE9" w:rsidR="004C7012" w:rsidRPr="004C7012" w:rsidRDefault="004C7012">
      <w:pPr>
        <w:numPr>
          <w:ilvl w:val="1"/>
          <w:numId w:val="36"/>
        </w:numPr>
        <w:spacing w:before="240"/>
        <w:contextualSpacing/>
        <w:jc w:val="both"/>
        <w:rPr>
          <w:rFonts w:ascii="David" w:hAnsi="David" w:cs="David"/>
          <w:b/>
          <w:sz w:val="24"/>
          <w:szCs w:val="24"/>
          <w:lang w:eastAsia="en-US"/>
        </w:rPr>
      </w:pPr>
      <w:r w:rsidRPr="004C7012">
        <w:rPr>
          <w:rFonts w:ascii="David" w:hAnsi="David" w:cs="David"/>
          <w:b/>
          <w:sz w:val="24"/>
          <w:szCs w:val="24"/>
          <w:rtl/>
          <w:lang w:eastAsia="en-US"/>
        </w:rPr>
        <w:t>ניהול והכנת חומרים למכרזים וליווי וועדת המכרזים של ה</w:t>
      </w:r>
      <w:r>
        <w:rPr>
          <w:rFonts w:ascii="David" w:hAnsi="David" w:cs="David"/>
          <w:b/>
          <w:sz w:val="24"/>
          <w:szCs w:val="24"/>
          <w:rtl/>
          <w:lang w:eastAsia="en-US"/>
        </w:rPr>
        <w:t>עירייה</w:t>
      </w:r>
      <w:r w:rsidRPr="004C7012">
        <w:rPr>
          <w:rFonts w:ascii="David" w:hAnsi="David" w:cs="David"/>
          <w:b/>
          <w:sz w:val="24"/>
          <w:szCs w:val="24"/>
          <w:rtl/>
          <w:lang w:eastAsia="en-US"/>
        </w:rPr>
        <w:t xml:space="preserve"> עד לשלב בחירת זוכים.</w:t>
      </w:r>
    </w:p>
    <w:p w14:paraId="71898E91" w14:textId="77777777" w:rsidR="004C7012" w:rsidRPr="004C7012" w:rsidRDefault="004C7012" w:rsidP="004C7012">
      <w:pPr>
        <w:spacing w:before="240"/>
        <w:ind w:left="1360"/>
        <w:contextualSpacing/>
        <w:jc w:val="both"/>
        <w:rPr>
          <w:rFonts w:ascii="David" w:hAnsi="David" w:cs="David"/>
          <w:b/>
          <w:sz w:val="24"/>
          <w:szCs w:val="24"/>
          <w:lang w:eastAsia="en-US"/>
        </w:rPr>
      </w:pPr>
    </w:p>
    <w:p w14:paraId="452F4052" w14:textId="77777777" w:rsidR="004C7012" w:rsidRPr="004C7012" w:rsidRDefault="004C7012">
      <w:pPr>
        <w:numPr>
          <w:ilvl w:val="1"/>
          <w:numId w:val="36"/>
        </w:numPr>
        <w:spacing w:before="240"/>
        <w:contextualSpacing/>
        <w:jc w:val="both"/>
        <w:rPr>
          <w:rFonts w:ascii="David" w:hAnsi="David" w:cs="David"/>
          <w:b/>
          <w:sz w:val="24"/>
          <w:szCs w:val="24"/>
          <w:lang w:eastAsia="en-US"/>
        </w:rPr>
      </w:pPr>
      <w:r w:rsidRPr="004C7012">
        <w:rPr>
          <w:rFonts w:ascii="David" w:hAnsi="David" w:cs="David" w:hint="cs"/>
          <w:b/>
          <w:sz w:val="24"/>
          <w:szCs w:val="24"/>
          <w:rtl/>
          <w:lang w:eastAsia="en-US"/>
        </w:rPr>
        <w:t>לווי בתביעות ללא עלות נוספת.</w:t>
      </w:r>
    </w:p>
    <w:p w14:paraId="40C35624"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מתן שירותי תכנון מלאים ביחס לכל הפעולות הנדרשות ביחס לכל היועצים והמתכננים הנדרשים לביצוע מטלה, לרבות סופר פוזיציה.</w:t>
      </w:r>
    </w:p>
    <w:p w14:paraId="57C5656D" w14:textId="77777777" w:rsidR="00A65D51"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A65D51">
        <w:rPr>
          <w:rFonts w:ascii="David" w:hAnsi="David" w:cs="David" w:hint="cs"/>
          <w:sz w:val="24"/>
          <w:szCs w:val="24"/>
          <w:rtl/>
          <w:lang w:eastAsia="en-US"/>
        </w:rPr>
        <w:t xml:space="preserve">מבלי לגרוע מהאמור לעיל ולהלן, </w:t>
      </w:r>
      <w:r w:rsidRPr="00A65D51">
        <w:rPr>
          <w:rFonts w:ascii="David" w:hAnsi="David" w:cs="David"/>
          <w:sz w:val="24"/>
          <w:szCs w:val="24"/>
          <w:rtl/>
          <w:lang w:eastAsia="en-US"/>
        </w:rPr>
        <w:t xml:space="preserve">שירותי הניהול יכללו, בין שאר, </w:t>
      </w:r>
      <w:r w:rsidRPr="00A65D51">
        <w:rPr>
          <w:rFonts w:ascii="David" w:hAnsi="David" w:cs="David" w:hint="cs"/>
          <w:sz w:val="24"/>
          <w:szCs w:val="24"/>
          <w:rtl/>
          <w:lang w:eastAsia="en-US"/>
        </w:rPr>
        <w:t>תכנון, ניהול תכנון, נ</w:t>
      </w:r>
      <w:r w:rsidRPr="00A65D51">
        <w:rPr>
          <w:rFonts w:ascii="David" w:hAnsi="David" w:cs="David"/>
          <w:sz w:val="24"/>
          <w:szCs w:val="24"/>
          <w:rtl/>
          <w:lang w:eastAsia="en-US"/>
        </w:rPr>
        <w:t>יהול,</w:t>
      </w:r>
      <w:r w:rsidRPr="00A65D51">
        <w:rPr>
          <w:rFonts w:ascii="David" w:hAnsi="David" w:cs="David" w:hint="cs"/>
          <w:sz w:val="24"/>
          <w:szCs w:val="24"/>
          <w:rtl/>
          <w:lang w:eastAsia="en-US"/>
        </w:rPr>
        <w:t xml:space="preserve"> ניהול ביצוע</w:t>
      </w:r>
      <w:r w:rsidRPr="00A65D51">
        <w:rPr>
          <w:rFonts w:ascii="David" w:hAnsi="David" w:cs="David"/>
          <w:sz w:val="24"/>
          <w:szCs w:val="24"/>
          <w:rtl/>
          <w:lang w:eastAsia="en-US"/>
        </w:rPr>
        <w:t xml:space="preserve"> מעקב, תיאום ופיקוח על תכנון ו/או ביצוע של פרויקטים הנדסיים לרבות בקרת תכנון, בקרת איכות או הבטחת איכות ופיקוח על הביצוע</w:t>
      </w:r>
      <w:r w:rsidRPr="00A65D51">
        <w:rPr>
          <w:rFonts w:ascii="David" w:hAnsi="David" w:cs="David"/>
          <w:sz w:val="24"/>
          <w:szCs w:val="24"/>
          <w:lang w:eastAsia="en-US"/>
        </w:rPr>
        <w:t xml:space="preserve"> </w:t>
      </w:r>
      <w:r w:rsidRPr="00A65D51">
        <w:rPr>
          <w:rFonts w:ascii="David" w:hAnsi="David" w:cs="David" w:hint="cs"/>
          <w:sz w:val="24"/>
          <w:szCs w:val="24"/>
          <w:rtl/>
          <w:lang w:eastAsia="en-US"/>
        </w:rPr>
        <w:t xml:space="preserve"> </w:t>
      </w:r>
      <w:r w:rsidRPr="00A65D51">
        <w:rPr>
          <w:rFonts w:ascii="David" w:hAnsi="David" w:cs="David"/>
          <w:sz w:val="24"/>
          <w:szCs w:val="24"/>
          <w:rtl/>
          <w:lang w:eastAsia="en-US"/>
        </w:rPr>
        <w:t xml:space="preserve">וכן היותו של הספק או מי מטעמו אחראי לביקורת על הביצוע לפי תקנות התכנון והבנייה </w:t>
      </w:r>
      <w:r w:rsidRPr="00A65D51">
        <w:rPr>
          <w:rFonts w:ascii="David" w:hAnsi="David" w:cs="David"/>
          <w:sz w:val="24"/>
          <w:szCs w:val="24"/>
          <w:lang w:eastAsia="en-US"/>
        </w:rPr>
        <w:t>)</w:t>
      </w:r>
      <w:r w:rsidRPr="00A65D51">
        <w:rPr>
          <w:rFonts w:ascii="David" w:hAnsi="David" w:cs="David"/>
          <w:sz w:val="24"/>
          <w:szCs w:val="24"/>
          <w:rtl/>
          <w:lang w:eastAsia="en-US"/>
        </w:rPr>
        <w:t>רישוי בנייה), תשע"ו-2016. מובהר בזאת כי המזמין רשאי להוסיף לשנות ולעדכן את שירותי הניהול והספק יפעל בהתאם לשינוי/עדכון כאמור</w:t>
      </w:r>
      <w:r w:rsidRPr="00A65D51">
        <w:rPr>
          <w:rFonts w:ascii="David" w:hAnsi="David" w:cs="David"/>
          <w:sz w:val="24"/>
          <w:szCs w:val="24"/>
          <w:lang w:eastAsia="en-US"/>
        </w:rPr>
        <w:t>.</w:t>
      </w:r>
      <w:r w:rsidRPr="00A65D51">
        <w:rPr>
          <w:rFonts w:ascii="David" w:hAnsi="David" w:cs="David"/>
          <w:sz w:val="24"/>
          <w:szCs w:val="24"/>
          <w:rtl/>
          <w:lang w:eastAsia="en-US"/>
        </w:rPr>
        <w:t xml:space="preserve"> פירוט השירותים יהיה כמפורט בנספח </w:t>
      </w:r>
      <w:r w:rsidRPr="00A65D51">
        <w:rPr>
          <w:rFonts w:ascii="David" w:hAnsi="David" w:cs="David" w:hint="cs"/>
          <w:sz w:val="24"/>
          <w:szCs w:val="24"/>
          <w:rtl/>
          <w:lang w:eastAsia="en-US"/>
        </w:rPr>
        <w:t>ב׳</w:t>
      </w:r>
      <w:r w:rsidRPr="00A65D51">
        <w:rPr>
          <w:rFonts w:ascii="David" w:hAnsi="David" w:cs="David"/>
          <w:sz w:val="24"/>
          <w:szCs w:val="24"/>
          <w:rtl/>
          <w:lang w:eastAsia="en-US"/>
        </w:rPr>
        <w:t xml:space="preserve"> להסכם.</w:t>
      </w:r>
    </w:p>
    <w:p w14:paraId="5D45C72B" w14:textId="77777777" w:rsidR="00A65D51" w:rsidRPr="00A65D51" w:rsidRDefault="00A65D51" w:rsidP="00A65D51">
      <w:pPr>
        <w:tabs>
          <w:tab w:val="left" w:pos="1360"/>
        </w:tabs>
        <w:spacing w:before="240" w:after="200" w:line="360" w:lineRule="auto"/>
        <w:ind w:left="360"/>
        <w:contextualSpacing/>
        <w:jc w:val="both"/>
        <w:rPr>
          <w:rFonts w:ascii="David" w:hAnsi="David" w:cs="David"/>
          <w:sz w:val="24"/>
          <w:szCs w:val="24"/>
          <w:lang w:eastAsia="en-US"/>
        </w:rPr>
      </w:pPr>
    </w:p>
    <w:p w14:paraId="60682EF7" w14:textId="54EE83DE" w:rsidR="004C7012" w:rsidRPr="00A65D51"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A65D51">
        <w:rPr>
          <w:rFonts w:ascii="David" w:hAnsi="David" w:cs="David"/>
          <w:sz w:val="24"/>
          <w:szCs w:val="24"/>
          <w:rtl/>
          <w:lang w:eastAsia="en-US"/>
        </w:rPr>
        <w:t xml:space="preserve">ספק יהיה אחראי על </w:t>
      </w:r>
      <w:r w:rsidRPr="00A65D51">
        <w:rPr>
          <w:rFonts w:ascii="David" w:hAnsi="David" w:cs="David" w:hint="cs"/>
          <w:sz w:val="24"/>
          <w:szCs w:val="24"/>
          <w:rtl/>
          <w:lang w:eastAsia="en-US"/>
        </w:rPr>
        <w:t>תכנון ו</w:t>
      </w:r>
      <w:r w:rsidRPr="00A65D51">
        <w:rPr>
          <w:rFonts w:ascii="David" w:hAnsi="David" w:cs="David"/>
          <w:sz w:val="24"/>
          <w:szCs w:val="24"/>
          <w:rtl/>
          <w:lang w:eastAsia="en-US"/>
        </w:rPr>
        <w:t>ניהול התכנון וביצוע הפרויקט בהתאם ללוחות הזמנים המקוריים של הפרויקט, לעלויות ולאומדן הפרויקט, כפי שיתעדכנו מעת לעת באישור המזמין, ועל טיבו ההנדסי של הפרויקט. שירותי הניהול יינתנו ברציפות, בכל מקום ובכל עת, כנדרש לצורך ביצוע הפרויקט בהתאם ליעדים שהוגדרו על ידי המזמין במועד החתימה על ההסכם</w:t>
      </w:r>
      <w:r w:rsidRPr="00A65D51">
        <w:rPr>
          <w:rFonts w:ascii="David" w:hAnsi="David" w:cs="David"/>
          <w:sz w:val="24"/>
          <w:szCs w:val="24"/>
          <w:lang w:eastAsia="en-US"/>
        </w:rPr>
        <w:t xml:space="preserve">, </w:t>
      </w:r>
      <w:r w:rsidRPr="00A65D51">
        <w:rPr>
          <w:rFonts w:ascii="David" w:hAnsi="David" w:cs="David"/>
          <w:sz w:val="24"/>
          <w:szCs w:val="24"/>
          <w:rtl/>
          <w:lang w:eastAsia="en-US"/>
        </w:rPr>
        <w:t>וכפי שיעודכנו על ידו מעת לעת.</w:t>
      </w:r>
    </w:p>
    <w:p w14:paraId="17DE9140"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מתחייב לוודא את ביצועם של התנאים המפורטים בהסכמים הנחתמים בין המזמין לגורמים חיצוניים במסגרת הפרויקט לרבות, מתכננים, יועצים, ספקים, קבלנים.</w:t>
      </w:r>
    </w:p>
    <w:p w14:paraId="5076FDB8"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הספק מתחייב בזאת לוודא, כי העבודה המבוצעת על ידי הקבלן באתר, מתבצעת בהתאם להוראות הבטיחות בעבודה ובתנועה על פי כל דין או נוהג, בהתאם להוראות נספח הבטיחות המצורף כנספח </w:t>
      </w:r>
      <w:r w:rsidRPr="004C7012">
        <w:rPr>
          <w:rFonts w:ascii="David" w:hAnsi="David" w:cs="David" w:hint="cs"/>
          <w:sz w:val="24"/>
          <w:szCs w:val="24"/>
          <w:rtl/>
          <w:lang w:eastAsia="en-US"/>
        </w:rPr>
        <w:t>א</w:t>
      </w:r>
      <w:r w:rsidRPr="004C7012">
        <w:rPr>
          <w:rFonts w:ascii="David" w:hAnsi="David" w:cs="David"/>
          <w:sz w:val="24"/>
          <w:szCs w:val="24"/>
          <w:rtl/>
          <w:lang w:eastAsia="en-US"/>
        </w:rPr>
        <w:t xml:space="preserve">' להסכם זה ולהוראות ממונה הבטיחות של המזמין, לרבות הנחיות המזמין המפורטות בנוהל בטיחות בפרוייקטים של החברה. הספק מצהיר, כי הוא מכיר את הוראות הבטיחות המופיעות בנספח הבטיחות הסטנדרטי של המזמין, המצורף לחוזה מול הקבלן, ומתחייב בזאת </w:t>
      </w:r>
      <w:r w:rsidRPr="004C7012">
        <w:rPr>
          <w:rFonts w:ascii="David" w:hAnsi="David" w:cs="David" w:hint="cs"/>
          <w:sz w:val="24"/>
          <w:szCs w:val="24"/>
          <w:rtl/>
          <w:lang w:eastAsia="en-US"/>
        </w:rPr>
        <w:t>לאכוף את הוראות הבטיחות ו</w:t>
      </w:r>
      <w:r w:rsidRPr="004C7012">
        <w:rPr>
          <w:rFonts w:ascii="David" w:hAnsi="David" w:cs="David"/>
          <w:sz w:val="24"/>
          <w:szCs w:val="24"/>
          <w:rtl/>
          <w:lang w:eastAsia="en-US"/>
        </w:rPr>
        <w:t>לוודא שהקבלן עומד בכל הוראות</w:t>
      </w:r>
      <w:r w:rsidRPr="004C7012">
        <w:rPr>
          <w:rFonts w:ascii="David" w:hAnsi="David" w:cs="David" w:hint="cs"/>
          <w:sz w:val="24"/>
          <w:szCs w:val="24"/>
          <w:rtl/>
          <w:lang w:eastAsia="en-US"/>
        </w:rPr>
        <w:t xml:space="preserve"> הבטיחות</w:t>
      </w:r>
      <w:r w:rsidRPr="004C7012">
        <w:rPr>
          <w:rFonts w:ascii="David" w:hAnsi="David" w:cs="David"/>
          <w:sz w:val="24"/>
          <w:szCs w:val="24"/>
          <w:lang w:eastAsia="en-US"/>
        </w:rPr>
        <w:t>.</w:t>
      </w:r>
    </w:p>
    <w:p w14:paraId="7FF061E4"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התקשר המזמין עם מתכנן או קבלן כלשהם לשם ביצוע מבנה נוסף או מבנים נוספים </w:t>
      </w:r>
      <w:r w:rsidRPr="004C7012">
        <w:rPr>
          <w:rFonts w:ascii="David" w:hAnsi="David" w:cs="David"/>
          <w:sz w:val="24"/>
          <w:szCs w:val="24"/>
          <w:lang w:eastAsia="en-US"/>
        </w:rPr>
        <w:t>)</w:t>
      </w:r>
      <w:r w:rsidRPr="004C7012">
        <w:rPr>
          <w:rFonts w:ascii="David" w:hAnsi="David" w:cs="David"/>
          <w:sz w:val="24"/>
          <w:szCs w:val="24"/>
          <w:rtl/>
          <w:lang w:eastAsia="en-US"/>
        </w:rPr>
        <w:t>דהיינו, כל מבנה שאינו נכלל מלכתחילה בהזמנת העבודה), מתחייב הספק ליתן את שירותי הניהול בהתאם להוראות ההסכם, גם בגין המבנים הנוספים, במידה ויורה לו המזמין לעשות כן</w:t>
      </w:r>
      <w:r w:rsidRPr="004C7012">
        <w:rPr>
          <w:rFonts w:ascii="David" w:hAnsi="David" w:cs="David"/>
          <w:sz w:val="24"/>
          <w:szCs w:val="24"/>
          <w:lang w:eastAsia="en-US"/>
        </w:rPr>
        <w:t>.</w:t>
      </w:r>
    </w:p>
    <w:p w14:paraId="43E8772B"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b/>
          <w:bCs/>
          <w:sz w:val="24"/>
          <w:szCs w:val="24"/>
          <w:u w:val="single"/>
          <w:lang w:eastAsia="en-US"/>
        </w:rPr>
      </w:pPr>
      <w:r w:rsidRPr="004C7012">
        <w:rPr>
          <w:rFonts w:cs="David"/>
          <w:sz w:val="22"/>
          <w:szCs w:val="24"/>
          <w:rtl/>
          <w:lang w:eastAsia="en-US"/>
        </w:rPr>
        <w:t>שירותי הניהול יבוצעו לפי מיטב הפרקטיקה המקצועית ובתאום עם המזמין, המתכננים והגורמים השונים הקשורים לביצוע העבודות</w:t>
      </w:r>
      <w:r w:rsidRPr="004C7012">
        <w:rPr>
          <w:rFonts w:cs="David"/>
          <w:sz w:val="22"/>
          <w:szCs w:val="24"/>
          <w:lang w:eastAsia="en-US"/>
        </w:rPr>
        <w:t>.</w:t>
      </w:r>
    </w:p>
    <w:p w14:paraId="48307287"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מתחייב לפעול בביצוע השירותים בהתאם לדין, תוך שיתוף פעולה עם המזמין, לקבל את הנחיותיו ולפעול על פיהן וזאת מבלי לגרוע מכל התחייבויותיו ו/או מאחריותו לפי הסכם זה</w:t>
      </w:r>
      <w:r w:rsidRPr="004C7012">
        <w:rPr>
          <w:rFonts w:ascii="David" w:hAnsi="David" w:cs="David"/>
          <w:sz w:val="24"/>
          <w:szCs w:val="24"/>
          <w:lang w:eastAsia="en-US"/>
        </w:rPr>
        <w:t>.</w:t>
      </w:r>
    </w:p>
    <w:p w14:paraId="05A690F2" w14:textId="77777777" w:rsidR="004C7012" w:rsidRPr="004C7012" w:rsidRDefault="004C7012">
      <w:pPr>
        <w:numPr>
          <w:ilvl w:val="0"/>
          <w:numId w:val="36"/>
        </w:numPr>
        <w:tabs>
          <w:tab w:val="left" w:pos="1360"/>
        </w:tabs>
        <w:spacing w:before="240" w:after="200" w:line="360" w:lineRule="auto"/>
        <w:contextualSpacing/>
        <w:jc w:val="both"/>
        <w:rPr>
          <w:rFonts w:ascii="David" w:hAnsi="David" w:cs="David"/>
          <w:b/>
          <w:bCs/>
          <w:sz w:val="24"/>
          <w:szCs w:val="24"/>
          <w:u w:val="single"/>
          <w:lang w:eastAsia="en-US"/>
        </w:rPr>
      </w:pPr>
      <w:r w:rsidRPr="004C7012">
        <w:rPr>
          <w:rFonts w:cs="David"/>
          <w:sz w:val="22"/>
          <w:szCs w:val="24"/>
          <w:rtl/>
          <w:lang w:eastAsia="en-US"/>
        </w:rPr>
        <w:t>הספק ירכז את כל המידע, המסמכים והפעילות בקשר עם השירותים ויבצע, ינהל ויפקח על ביצועם. בכלל זה הספק ידאג ליישומן של כל המטלות וההתחייבויות הנקובות בהסכם זה, בין על ידו ובין על ידי מי מאנשי הצוות, ויהיה איש הקשר והמתאם הבלעדי בין הצדדים ו/או מי מטעמם בכל ההיבטים המקצועיים הקשורים לביצוע השירותים, ויבצע כל פעולה אחרת ו/או נוספת, על אחריותו ועל חשבונו, ככל הדרוש לצורך השלמת השירותים</w:t>
      </w:r>
      <w:r w:rsidRPr="004C7012">
        <w:rPr>
          <w:rFonts w:cs="David"/>
          <w:sz w:val="22"/>
          <w:szCs w:val="24"/>
          <w:lang w:eastAsia="en-US"/>
        </w:rPr>
        <w:t xml:space="preserve">, </w:t>
      </w:r>
      <w:r w:rsidRPr="004C7012">
        <w:rPr>
          <w:rFonts w:cs="David"/>
          <w:sz w:val="22"/>
          <w:szCs w:val="24"/>
          <w:rtl/>
          <w:lang w:eastAsia="en-US"/>
        </w:rPr>
        <w:t>במלואם ובמועדם</w:t>
      </w:r>
      <w:r w:rsidRPr="004C7012">
        <w:rPr>
          <w:rFonts w:cs="David"/>
          <w:sz w:val="22"/>
          <w:szCs w:val="24"/>
          <w:lang w:eastAsia="en-US"/>
        </w:rPr>
        <w:t>.</w:t>
      </w:r>
    </w:p>
    <w:p w14:paraId="6213369B" w14:textId="77777777" w:rsidR="004C7012" w:rsidRPr="004C7012" w:rsidRDefault="004C7012">
      <w:pPr>
        <w:numPr>
          <w:ilvl w:val="0"/>
          <w:numId w:val="36"/>
        </w:numPr>
        <w:tabs>
          <w:tab w:val="left" w:pos="1360"/>
        </w:tabs>
        <w:spacing w:before="240" w:after="200" w:line="360" w:lineRule="auto"/>
        <w:contextualSpacing/>
        <w:jc w:val="both"/>
        <w:rPr>
          <w:rFonts w:cs="David"/>
          <w:sz w:val="22"/>
          <w:szCs w:val="24"/>
          <w:lang w:eastAsia="en-US"/>
        </w:rPr>
      </w:pPr>
      <w:r w:rsidRPr="004C7012">
        <w:rPr>
          <w:rFonts w:cs="David"/>
          <w:sz w:val="22"/>
          <w:szCs w:val="24"/>
          <w:rtl/>
          <w:lang w:eastAsia="en-US"/>
        </w:rPr>
        <w:t>הספק וכל מי מטעמו אינם מוסמכים בשום צורה ואופן לחייב את המזמין אלא אם הוסמכו לכך במפורש מראש ובכתב על ידי המזמין. כל הסמכה כאמור תהיה תקפה לעניין/ים הספציפי/ים הנקוב/ים בה ולשמו/ם בלבד. הספק מתחייב שלא ליצור בעצמו ו/או באמצעות מי מטעמו כלפי צד שלישי כל מצג, לפיו הוא ו/או מי מטעמו מוסמכים לחייב את המזמין אלא בכפוף לקבלת הסמכה מפורשת מראש ובכתב שניתנה לשם כך מאת המזמין</w:t>
      </w:r>
      <w:r w:rsidRPr="004C7012">
        <w:rPr>
          <w:rFonts w:cs="David"/>
          <w:sz w:val="22"/>
          <w:szCs w:val="24"/>
          <w:lang w:eastAsia="en-US"/>
        </w:rPr>
        <w:t xml:space="preserve">. </w:t>
      </w:r>
      <w:r w:rsidRPr="004C7012">
        <w:rPr>
          <w:rFonts w:cs="David"/>
          <w:sz w:val="22"/>
          <w:szCs w:val="24"/>
          <w:rtl/>
          <w:lang w:eastAsia="en-US"/>
        </w:rPr>
        <w:t>הפר הספק את הוראת סעיף זה לעיל, תהיה כל פעולה שביצע בשם המזמין בטלה ומבוטלת מעיקרה ולא יהיה לה כל תוקף, והספק יישא באחריות הבלעדית כלפי המזמין וכלפי כל צד שלישי, לכל פעולה כאמור</w:t>
      </w:r>
      <w:r w:rsidRPr="004C7012">
        <w:rPr>
          <w:rFonts w:cs="David"/>
          <w:sz w:val="22"/>
          <w:szCs w:val="24"/>
          <w:lang w:eastAsia="en-US"/>
        </w:rPr>
        <w:t>.</w:t>
      </w:r>
    </w:p>
    <w:p w14:paraId="1622B5F9" w14:textId="77777777" w:rsidR="004C7012" w:rsidRPr="004C7012" w:rsidRDefault="004C7012">
      <w:pPr>
        <w:numPr>
          <w:ilvl w:val="0"/>
          <w:numId w:val="36"/>
        </w:numPr>
        <w:tabs>
          <w:tab w:val="left" w:pos="1360"/>
        </w:tabs>
        <w:spacing w:before="240" w:after="200" w:line="360" w:lineRule="auto"/>
        <w:contextualSpacing/>
        <w:jc w:val="both"/>
        <w:rPr>
          <w:rFonts w:cs="David"/>
          <w:sz w:val="22"/>
          <w:szCs w:val="24"/>
          <w:lang w:eastAsia="en-US"/>
        </w:rPr>
      </w:pPr>
      <w:r w:rsidRPr="004C7012">
        <w:rPr>
          <w:rFonts w:cs="David"/>
          <w:sz w:val="22"/>
          <w:szCs w:val="24"/>
          <w:rtl/>
          <w:lang w:eastAsia="en-US"/>
        </w:rPr>
        <w:t>למען הסר ספק יודגש, כי הספק אחראי לביצועו השוטף והמתואם של הפרויקט וביצוע כל הפעילויות הנדרשות במסגרתו. לפיכך, שירותי הניהול יכללו גם כל פעולה נוספת המהווה מעצם טיבה וטבעה, או על פי הנוהג, חלק בלתי נפרד משירותי הניהול, גם אם פעולה כאמור אינה נזכרת במפורש בהסכם זה. למען הסר ספק מובהר בזאת, כי פעולות כאמור תיחשבנה ככלולות בביצוע השירותים, לכל דבר ועניין, והן תבוצענה על ידי הספק ו/או מי מטעמו, על חשבון הספק ומבלי שהספק יהיה זכאי בגינם לכל תמורה מכל מין וסוג</w:t>
      </w:r>
      <w:r w:rsidRPr="004C7012">
        <w:rPr>
          <w:rFonts w:cs="David"/>
          <w:sz w:val="22"/>
          <w:szCs w:val="24"/>
          <w:lang w:eastAsia="en-US"/>
        </w:rPr>
        <w:t>.</w:t>
      </w:r>
    </w:p>
    <w:p w14:paraId="4CABC6E1" w14:textId="77777777" w:rsidR="004C7012" w:rsidRPr="004C7012" w:rsidRDefault="004C7012">
      <w:pPr>
        <w:numPr>
          <w:ilvl w:val="0"/>
          <w:numId w:val="36"/>
        </w:numPr>
        <w:tabs>
          <w:tab w:val="left" w:pos="1360"/>
        </w:tabs>
        <w:spacing w:before="240" w:after="200" w:line="360" w:lineRule="auto"/>
        <w:contextualSpacing/>
        <w:jc w:val="both"/>
        <w:rPr>
          <w:rFonts w:cs="David"/>
          <w:sz w:val="22"/>
          <w:szCs w:val="24"/>
          <w:lang w:eastAsia="en-US"/>
        </w:rPr>
      </w:pPr>
      <w:r w:rsidRPr="004C7012">
        <w:rPr>
          <w:rFonts w:cs="David"/>
          <w:sz w:val="22"/>
          <w:szCs w:val="24"/>
          <w:rtl/>
          <w:lang w:eastAsia="en-US"/>
        </w:rPr>
        <w:t>במסגרת התחייבויותיו לביצוע שירותי הניהול</w:t>
      </w:r>
      <w:r w:rsidRPr="004C7012">
        <w:rPr>
          <w:rFonts w:cs="David" w:hint="cs"/>
          <w:sz w:val="22"/>
          <w:szCs w:val="24"/>
          <w:rtl/>
          <w:lang w:eastAsia="en-US"/>
        </w:rPr>
        <w:t xml:space="preserve"> ו/או הפיקוח</w:t>
      </w:r>
      <w:r w:rsidRPr="004C7012">
        <w:rPr>
          <w:rFonts w:cs="David"/>
          <w:sz w:val="22"/>
          <w:szCs w:val="24"/>
          <w:rtl/>
          <w:lang w:eastAsia="en-US"/>
        </w:rPr>
        <w:t xml:space="preserve"> וכחלק בלתי נפרד מהן, יישא הספק באחריות המלאה והבלעדית לבצע את כל הפעולות וכן לספק ו/או להפיק כל ציוד, מתקן</w:t>
      </w:r>
      <w:r w:rsidRPr="004C7012">
        <w:rPr>
          <w:rFonts w:cs="David"/>
          <w:sz w:val="22"/>
          <w:szCs w:val="24"/>
          <w:lang w:eastAsia="en-US"/>
        </w:rPr>
        <w:t xml:space="preserve">, </w:t>
      </w:r>
      <w:r w:rsidRPr="004C7012">
        <w:rPr>
          <w:rFonts w:cs="David"/>
          <w:sz w:val="22"/>
          <w:szCs w:val="24"/>
          <w:rtl/>
          <w:lang w:eastAsia="en-US"/>
        </w:rPr>
        <w:t>רכיב, מסמך, מערכת, כלי או דו"ח שביצועם ו/או אספקתם נדרשים לשם עמידה במלוא  התחייבויותיו על פי ההסכם, במלואן ובמועדן וברמה הנדרשת לפי ההסכם ו/או לפי כל דין, ובכלל האמור על מנת להבטיח את ביצוע והשלמת הפרויקט בהתאם ליעדיו. למען הסר ספק מובהר בזאת, כי פעולות כאמור תיחשבנה ככלולות בביצוע השירותים, לכל דבר ועניין</w:t>
      </w:r>
      <w:r w:rsidRPr="004C7012">
        <w:rPr>
          <w:rFonts w:cs="David"/>
          <w:sz w:val="22"/>
          <w:szCs w:val="24"/>
          <w:lang w:eastAsia="en-US"/>
        </w:rPr>
        <w:t xml:space="preserve">, </w:t>
      </w:r>
      <w:r w:rsidRPr="004C7012">
        <w:rPr>
          <w:rFonts w:cs="David"/>
          <w:sz w:val="22"/>
          <w:szCs w:val="24"/>
          <w:rtl/>
          <w:lang w:eastAsia="en-US"/>
        </w:rPr>
        <w:t>והן תבוצענה על ידי הספק ו/או מי מטעמו, על חשבון הספק ומבלי שהספק יהיה זכאי בגינם לכל תמורה מכל מין וסוג</w:t>
      </w:r>
      <w:r w:rsidRPr="004C7012">
        <w:rPr>
          <w:rFonts w:cs="David"/>
          <w:sz w:val="22"/>
          <w:szCs w:val="24"/>
          <w:lang w:eastAsia="en-US"/>
        </w:rPr>
        <w:t>.</w:t>
      </w:r>
    </w:p>
    <w:p w14:paraId="74F99321" w14:textId="77777777" w:rsidR="004C7012" w:rsidRPr="004C7012" w:rsidRDefault="004C7012">
      <w:pPr>
        <w:numPr>
          <w:ilvl w:val="0"/>
          <w:numId w:val="36"/>
        </w:numPr>
        <w:tabs>
          <w:tab w:val="left" w:pos="1360"/>
        </w:tabs>
        <w:spacing w:before="240" w:after="200" w:line="360" w:lineRule="auto"/>
        <w:contextualSpacing/>
        <w:jc w:val="both"/>
        <w:rPr>
          <w:rFonts w:cs="David"/>
          <w:sz w:val="22"/>
          <w:szCs w:val="24"/>
          <w:lang w:eastAsia="en-US"/>
        </w:rPr>
      </w:pPr>
      <w:r w:rsidRPr="004C7012">
        <w:rPr>
          <w:rFonts w:cs="David"/>
          <w:sz w:val="22"/>
          <w:szCs w:val="24"/>
          <w:rtl/>
          <w:lang w:eastAsia="en-US"/>
        </w:rPr>
        <w:t>למען הסר ספק מובהר כי הספק יישא באחריות המלאה והבלעדית בהשגת כל האישורים ו/או ההיתרים ו/או הרישיונות ו/או ההסמכות ו/או ההסכמות הדרושים למתן השירותים ו/או בקשר אליהם</w:t>
      </w:r>
      <w:r w:rsidRPr="004C7012">
        <w:rPr>
          <w:rFonts w:cs="David"/>
          <w:sz w:val="22"/>
          <w:szCs w:val="24"/>
          <w:lang w:eastAsia="en-US"/>
        </w:rPr>
        <w:t>.</w:t>
      </w:r>
    </w:p>
    <w:p w14:paraId="258E60AF" w14:textId="77777777" w:rsidR="004C7012" w:rsidRPr="004C7012" w:rsidRDefault="004C7012">
      <w:pPr>
        <w:numPr>
          <w:ilvl w:val="0"/>
          <w:numId w:val="36"/>
        </w:numPr>
        <w:tabs>
          <w:tab w:val="left" w:pos="1360"/>
        </w:tabs>
        <w:spacing w:before="240" w:after="200" w:line="360" w:lineRule="auto"/>
        <w:contextualSpacing/>
        <w:jc w:val="both"/>
        <w:rPr>
          <w:rFonts w:cs="David"/>
          <w:sz w:val="22"/>
          <w:szCs w:val="24"/>
          <w:lang w:eastAsia="en-US"/>
        </w:rPr>
      </w:pPr>
      <w:r w:rsidRPr="004C7012">
        <w:rPr>
          <w:rFonts w:cs="David"/>
          <w:sz w:val="22"/>
          <w:szCs w:val="24"/>
          <w:rtl/>
          <w:lang w:eastAsia="en-US"/>
        </w:rPr>
        <w:t>מבלי לגרוע מכלליות האמור בסעיף  זה, הספק מצהיר ומתחייב בזאת, באופן בלתי חוזר כי תכנון, ביצוע והשלמת כל התחייבויותיו על פי הסכם זה, יהיו באחריותו הבלעדית ועל חשבונו. המזמין לא יישא בכל תשלום, מכל מין וסוג, בקשר עם השירותים, יישומם והשלמתם, לרבות תשלום הדרוש לצורך רכישה ואספקה של ציוד כלשהו ו/או לצורך ביצוע כל פעולה הכרוכה ביישום והשלמת התחייבויות הספק על פי ההסכם</w:t>
      </w:r>
      <w:r w:rsidRPr="004C7012">
        <w:rPr>
          <w:rFonts w:cs="David"/>
          <w:sz w:val="22"/>
          <w:szCs w:val="24"/>
          <w:lang w:eastAsia="en-US"/>
        </w:rPr>
        <w:t>.</w:t>
      </w:r>
    </w:p>
    <w:p w14:paraId="621FF19D" w14:textId="77777777" w:rsidR="004C7012" w:rsidRPr="004C7012" w:rsidRDefault="004C7012">
      <w:pPr>
        <w:numPr>
          <w:ilvl w:val="0"/>
          <w:numId w:val="37"/>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hint="cs"/>
          <w:sz w:val="24"/>
          <w:szCs w:val="24"/>
          <w:rtl/>
          <w:lang w:eastAsia="en-US"/>
        </w:rPr>
        <w:t>החברה תהיה אחראית גם על שירות פיקוח ביחס לכל תקופת מתן השירותים.</w:t>
      </w:r>
      <w:r w:rsidRPr="004C7012">
        <w:rPr>
          <w:rFonts w:ascii="David" w:hAnsi="David" w:cs="David"/>
          <w:sz w:val="24"/>
          <w:szCs w:val="24"/>
          <w:rtl/>
          <w:lang w:eastAsia="en-US"/>
        </w:rPr>
        <w:t xml:space="preserve"> </w:t>
      </w:r>
      <w:bookmarkEnd w:id="10"/>
      <w:r w:rsidRPr="004C7012">
        <w:rPr>
          <w:rFonts w:ascii="David" w:hAnsi="David" w:cs="David"/>
          <w:sz w:val="24"/>
          <w:szCs w:val="24"/>
          <w:rtl/>
          <w:lang w:eastAsia="en-US"/>
        </w:rPr>
        <w:t>יובהר כי אין באמור בסעיף זה כדי למצות את כל השירותים, וכי המפקח יבצע כל פעולה נוספת הנדרשת לשם ביצוע השירותים במלואם, כפי שיורה לו המזמין ו/או מי מטעמו מעת לעת.</w:t>
      </w:r>
    </w:p>
    <w:p w14:paraId="7E84FE48" w14:textId="77777777" w:rsidR="004C7012" w:rsidRPr="004C7012" w:rsidRDefault="004C7012">
      <w:pPr>
        <w:numPr>
          <w:ilvl w:val="0"/>
          <w:numId w:val="37"/>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מתחייב</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 להתחיל בביצוע השירותים עם קבלת צו התחלת עבודה, וה</w:t>
      </w:r>
      <w:r w:rsidRPr="004C7012">
        <w:rPr>
          <w:rFonts w:ascii="David" w:hAnsi="David" w:cs="David" w:hint="cs"/>
          <w:sz w:val="24"/>
          <w:szCs w:val="24"/>
          <w:rtl/>
          <w:lang w:eastAsia="en-US"/>
        </w:rPr>
        <w:t>י</w:t>
      </w:r>
      <w:r w:rsidRPr="004C7012">
        <w:rPr>
          <w:rFonts w:ascii="David" w:hAnsi="David" w:cs="David"/>
          <w:sz w:val="24"/>
          <w:szCs w:val="24"/>
          <w:rtl/>
          <w:lang w:eastAsia="en-US"/>
        </w:rPr>
        <w:t xml:space="preserve">א </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משיך בביצועם ברציפות, תוך תיאום מלא עם לוחות הזמנים של המתכננים, הקבלנים, היועצים והמומחים ובקצב הדרוש עד להשלמתו של ביצוע הפרויקט, ובאופן שבו לא יעוכב ביצועו של הפרויקט, מכל סיבה שהיא, גם במקרה של חילוקי דעות בין הצדדים. </w:t>
      </w:r>
    </w:p>
    <w:p w14:paraId="4F1BFFB9" w14:textId="77777777" w:rsidR="004C7012" w:rsidRPr="004C7012" w:rsidRDefault="004C7012">
      <w:pPr>
        <w:numPr>
          <w:ilvl w:val="0"/>
          <w:numId w:val="37"/>
        </w:numPr>
        <w:tabs>
          <w:tab w:val="left" w:pos="1360"/>
        </w:tabs>
        <w:spacing w:before="240" w:after="200" w:line="360" w:lineRule="auto"/>
        <w:contextualSpacing/>
        <w:jc w:val="both"/>
        <w:rPr>
          <w:rFonts w:ascii="David" w:hAnsi="David" w:cs="David"/>
          <w:sz w:val="24"/>
          <w:szCs w:val="24"/>
          <w:lang w:eastAsia="en-US"/>
        </w:rPr>
      </w:pPr>
      <w:bookmarkStart w:id="11" w:name="_Ref329845535"/>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ת</w:t>
      </w:r>
      <w:r w:rsidRPr="004C7012">
        <w:rPr>
          <w:rFonts w:ascii="David" w:hAnsi="David" w:cs="David"/>
          <w:sz w:val="24"/>
          <w:szCs w:val="24"/>
          <w:rtl/>
          <w:lang w:eastAsia="en-US"/>
        </w:rPr>
        <w:t>היה אחראי</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 על התיאום והממשק בין כל הגורמים השונים בפרויקט, ובין הפרויקט לבין המזמין, לרבות תיאום עם המתכנן ומהנדס המזמין, עם הקבלנים, היועצים וכל גורם אחר מטעמו של המזמין.</w:t>
      </w:r>
    </w:p>
    <w:p w14:paraId="002E47E2" w14:textId="77777777" w:rsidR="004C7012" w:rsidRPr="004C7012" w:rsidRDefault="004C7012">
      <w:pPr>
        <w:numPr>
          <w:ilvl w:val="0"/>
          <w:numId w:val="37"/>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מובהר כי השלמת ביצוע הפרויקט כוללת את השלמת ביצוע כל העבודות ומסירתן למזמין, לרבות תקופת הבדק, והכל לשביעות רצונו המלא של המזמין. </w:t>
      </w:r>
      <w:bookmarkEnd w:id="11"/>
    </w:p>
    <w:p w14:paraId="0A885D41" w14:textId="77777777" w:rsidR="004C7012" w:rsidRPr="004C7012" w:rsidRDefault="004C7012">
      <w:pPr>
        <w:numPr>
          <w:ilvl w:val="0"/>
          <w:numId w:val="37"/>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החברה מצהירה</w:t>
      </w:r>
      <w:r w:rsidRPr="004C7012">
        <w:rPr>
          <w:rFonts w:ascii="David" w:hAnsi="David" w:cs="David"/>
          <w:sz w:val="24"/>
          <w:szCs w:val="24"/>
          <w:rtl/>
          <w:lang w:eastAsia="en-US"/>
        </w:rPr>
        <w:t xml:space="preserve"> מצהיר</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כי ידוע ל</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ומוסכם עליו שהמזמין רשאי להחליט, בכל עת ועל פי שיקול דעתו הבלעדי והמוחלט, על שינויים בפרויקט ו/או בהיקפו ו/או על הפסקת ביצוע עבודות ו/או על הפסקת הפרויקט ו/או איזה מהם, וכן על שינויים בהיקף שירותי הניהול, באופן זמני או לצמיתות, וכי אין ל</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ולא תהיינה לו כל תביעה ו/או טענה בקשר לכך ו/או לכל הנובע ו/או משתמע מכך בכפוף לתשלום התמורה.</w:t>
      </w:r>
    </w:p>
    <w:p w14:paraId="2C6E4A47" w14:textId="77777777" w:rsidR="004C7012" w:rsidRPr="004C7012" w:rsidRDefault="004C7012">
      <w:pPr>
        <w:numPr>
          <w:ilvl w:val="1"/>
          <w:numId w:val="33"/>
        </w:numPr>
        <w:spacing w:before="240" w:after="120" w:line="300" w:lineRule="atLeast"/>
        <w:ind w:left="1275" w:right="142" w:hanging="567"/>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תפקידי</w:t>
      </w:r>
      <w:r w:rsidRPr="004C7012">
        <w:rPr>
          <w:rFonts w:ascii="David" w:hAnsi="David" w:cs="David" w:hint="cs"/>
          <w:b/>
          <w:bCs/>
          <w:sz w:val="24"/>
          <w:szCs w:val="24"/>
          <w:u w:val="single"/>
          <w:rtl/>
          <w:lang w:eastAsia="en-US"/>
        </w:rPr>
        <w:t>ם</w:t>
      </w:r>
      <w:r w:rsidRPr="004C7012">
        <w:rPr>
          <w:rFonts w:ascii="David" w:hAnsi="David" w:cs="David"/>
          <w:b/>
          <w:bCs/>
          <w:sz w:val="24"/>
          <w:szCs w:val="24"/>
          <w:u w:val="single"/>
          <w:rtl/>
          <w:lang w:eastAsia="en-US"/>
        </w:rPr>
        <w:t xml:space="preserve"> וכישורי</w:t>
      </w:r>
      <w:r w:rsidRPr="004C7012">
        <w:rPr>
          <w:rFonts w:ascii="David" w:hAnsi="David" w:cs="David" w:hint="cs"/>
          <w:b/>
          <w:bCs/>
          <w:sz w:val="24"/>
          <w:szCs w:val="24"/>
          <w:u w:val="single"/>
          <w:rtl/>
          <w:lang w:eastAsia="en-US"/>
        </w:rPr>
        <w:t>ם</w:t>
      </w:r>
      <w:r w:rsidRPr="004C7012">
        <w:rPr>
          <w:rFonts w:ascii="David" w:hAnsi="David" w:cs="David"/>
          <w:b/>
          <w:bCs/>
          <w:sz w:val="24"/>
          <w:szCs w:val="24"/>
          <w:u w:val="single"/>
          <w:rtl/>
          <w:lang w:eastAsia="en-US"/>
        </w:rPr>
        <w:t xml:space="preserve"> </w:t>
      </w:r>
    </w:p>
    <w:p w14:paraId="1E244879" w14:textId="7777777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w:t>
      </w:r>
      <w:r w:rsidRPr="004C7012">
        <w:rPr>
          <w:rFonts w:ascii="David" w:hAnsi="David" w:cs="David" w:hint="cs"/>
          <w:sz w:val="24"/>
          <w:szCs w:val="24"/>
          <w:rtl/>
          <w:lang w:eastAsia="en-US"/>
        </w:rPr>
        <w:t>חברה</w:t>
      </w:r>
      <w:r w:rsidRPr="004C7012">
        <w:rPr>
          <w:rFonts w:ascii="David" w:hAnsi="David" w:cs="David"/>
          <w:sz w:val="24"/>
          <w:szCs w:val="24"/>
          <w:rtl/>
          <w:lang w:eastAsia="en-US"/>
        </w:rPr>
        <w:t xml:space="preserve"> מסוגל</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 ויש ל</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את הכישורים, צוות העובדים הדרושים כדי לבצע את התחייבויותי</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לפי הסכם זה ולעמוד בכל ההתחייבויות, כאמור בהסכם זה וכי יעשה כן באופן סדיר ורצוף ללא הפרעה כל שהיא פרט לכוח עליון. </w:t>
      </w:r>
    </w:p>
    <w:p w14:paraId="70FD0782" w14:textId="7777777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בעל</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 ניסיון ויכולת הדרושים לביצוע סוגי העבודות הנדונות בהסכם זה, ברמה מקצועית נאותה.</w:t>
      </w:r>
    </w:p>
    <w:p w14:paraId="3615FB9A" w14:textId="7777777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במילוי התחייבויותי</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בקשר להוצאות בפועל של הפרויקט ובביצוע תפקיד</w:t>
      </w:r>
      <w:r w:rsidRPr="004C7012">
        <w:rPr>
          <w:rFonts w:ascii="David" w:hAnsi="David" w:cs="David" w:hint="cs"/>
          <w:sz w:val="24"/>
          <w:szCs w:val="24"/>
          <w:rtl/>
          <w:lang w:eastAsia="en-US"/>
        </w:rPr>
        <w:t>יה</w:t>
      </w:r>
      <w:r w:rsidRPr="004C7012">
        <w:rPr>
          <w:rFonts w:ascii="David" w:hAnsi="David" w:cs="David"/>
          <w:sz w:val="24"/>
          <w:szCs w:val="24"/>
          <w:rtl/>
          <w:lang w:eastAsia="en-US"/>
        </w:rPr>
        <w:t xml:space="preserve"> והתחייבויותי</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על פי הסכם זה יפעל בסדירות, ביעילות בחסכון וברמה מקצועית נאותה.</w:t>
      </w:r>
    </w:p>
    <w:p w14:paraId="04621E70" w14:textId="7777777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במילוי התחייבויותי</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בקשר להוצאתו לפועל של הפרויקט יפעל על פי כל דין ובהתאם לחיקוקי המדינה והרשויות המוסמכות, כלליהם והוראות הקבע שלהם.</w:t>
      </w:r>
    </w:p>
    <w:p w14:paraId="433659D9" w14:textId="7777777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w:t>
      </w:r>
      <w:r w:rsidRPr="004C7012">
        <w:rPr>
          <w:rFonts w:ascii="David" w:hAnsi="David" w:cs="David" w:hint="cs"/>
          <w:sz w:val="24"/>
          <w:szCs w:val="24"/>
          <w:rtl/>
          <w:lang w:eastAsia="en-US"/>
        </w:rPr>
        <w:t>י</w:t>
      </w:r>
      <w:r w:rsidRPr="004C7012">
        <w:rPr>
          <w:rFonts w:ascii="David" w:hAnsi="David" w:cs="David"/>
          <w:sz w:val="24"/>
          <w:szCs w:val="24"/>
          <w:rtl/>
          <w:lang w:eastAsia="en-US"/>
        </w:rPr>
        <w:t xml:space="preserve">א </w:t>
      </w:r>
      <w:r w:rsidRPr="004C7012">
        <w:rPr>
          <w:rFonts w:ascii="David" w:hAnsi="David" w:cs="David" w:hint="cs"/>
          <w:sz w:val="24"/>
          <w:szCs w:val="24"/>
          <w:rtl/>
          <w:lang w:eastAsia="en-US"/>
        </w:rPr>
        <w:t>ת</w:t>
      </w:r>
      <w:r w:rsidRPr="004C7012">
        <w:rPr>
          <w:rFonts w:ascii="David" w:hAnsi="David" w:cs="David"/>
          <w:sz w:val="24"/>
          <w:szCs w:val="24"/>
          <w:rtl/>
          <w:lang w:eastAsia="en-US"/>
        </w:rPr>
        <w:t>עשה כמיטב יכולת</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למילוי התפקידים המוטלים עליו בהסכם זה בנאמנות ובשקידה ראויה.</w:t>
      </w:r>
    </w:p>
    <w:p w14:paraId="1721A54A" w14:textId="0E510223"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hint="cs"/>
          <w:sz w:val="24"/>
          <w:szCs w:val="24"/>
          <w:rtl/>
          <w:lang w:eastAsia="en-US"/>
        </w:rPr>
        <w:t>החברה מקבלת על עצמה</w:t>
      </w:r>
      <w:r w:rsidRPr="004C7012">
        <w:rPr>
          <w:rFonts w:ascii="David" w:hAnsi="David" w:cs="David"/>
          <w:sz w:val="24"/>
          <w:szCs w:val="24"/>
          <w:rtl/>
          <w:lang w:eastAsia="en-US"/>
        </w:rPr>
        <w:t xml:space="preserve"> מקבל</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 על עצמ</w:t>
      </w:r>
      <w:r w:rsidRPr="004C7012">
        <w:rPr>
          <w:rFonts w:ascii="David" w:hAnsi="David" w:cs="David" w:hint="cs"/>
          <w:sz w:val="24"/>
          <w:szCs w:val="24"/>
          <w:rtl/>
          <w:lang w:eastAsia="en-US"/>
        </w:rPr>
        <w:t>ה לבצע את חשבונה את כל הפעולות הבאות</w:t>
      </w:r>
      <w:r w:rsidRPr="004C7012">
        <w:rPr>
          <w:rFonts w:ascii="David" w:hAnsi="David" w:cs="David"/>
          <w:sz w:val="24"/>
          <w:szCs w:val="24"/>
          <w:rtl/>
          <w:lang w:eastAsia="en-US"/>
        </w:rPr>
        <w:t xml:space="preserve"> ל</w:t>
      </w:r>
      <w:r w:rsidRPr="004C7012">
        <w:rPr>
          <w:rFonts w:ascii="David" w:hAnsi="David" w:cs="David" w:hint="cs"/>
          <w:sz w:val="24"/>
          <w:szCs w:val="24"/>
          <w:rtl/>
          <w:lang w:eastAsia="en-US"/>
        </w:rPr>
        <w:t>תכנון/ל</w:t>
      </w:r>
      <w:r w:rsidRPr="004C7012">
        <w:rPr>
          <w:rFonts w:ascii="David" w:hAnsi="David" w:cs="David"/>
          <w:sz w:val="24"/>
          <w:szCs w:val="24"/>
          <w:rtl/>
          <w:lang w:eastAsia="en-US"/>
        </w:rPr>
        <w:t xml:space="preserve">תאם/לנהל/לפקח </w:t>
      </w:r>
      <w:r w:rsidRPr="004C7012">
        <w:rPr>
          <w:rFonts w:ascii="David" w:hAnsi="David" w:cs="David" w:hint="cs"/>
          <w:sz w:val="24"/>
          <w:szCs w:val="24"/>
          <w:rtl/>
          <w:lang w:eastAsia="en-US"/>
        </w:rPr>
        <w:t>ב</w:t>
      </w:r>
      <w:r w:rsidRPr="004C7012">
        <w:rPr>
          <w:rFonts w:ascii="David" w:hAnsi="David" w:cs="David"/>
          <w:sz w:val="24"/>
          <w:szCs w:val="24"/>
          <w:rtl/>
          <w:lang w:eastAsia="en-US"/>
        </w:rPr>
        <w:t>פיקוח צמוד עבור ה</w:t>
      </w:r>
      <w:r>
        <w:rPr>
          <w:rFonts w:ascii="David" w:hAnsi="David" w:cs="David"/>
          <w:sz w:val="24"/>
          <w:szCs w:val="24"/>
          <w:rtl/>
          <w:lang w:eastAsia="en-US"/>
        </w:rPr>
        <w:t>עירייה</w:t>
      </w:r>
      <w:r w:rsidRPr="004C7012">
        <w:rPr>
          <w:rFonts w:ascii="David" w:hAnsi="David" w:cs="David"/>
          <w:sz w:val="24"/>
          <w:szCs w:val="24"/>
          <w:rtl/>
          <w:lang w:eastAsia="en-US"/>
        </w:rPr>
        <w:t xml:space="preserve"> על העבודות ו/או הנושאים</w:t>
      </w:r>
      <w:r w:rsidRPr="004C7012">
        <w:rPr>
          <w:rFonts w:ascii="David" w:hAnsi="David" w:cs="David" w:hint="cs"/>
          <w:sz w:val="24"/>
          <w:szCs w:val="24"/>
          <w:rtl/>
          <w:lang w:eastAsia="en-US"/>
        </w:rPr>
        <w:t xml:space="preserve"> וזאת עד מסירת העבודה ל</w:t>
      </w:r>
      <w:r>
        <w:rPr>
          <w:rFonts w:ascii="David" w:hAnsi="David" w:cs="David" w:hint="cs"/>
          <w:sz w:val="24"/>
          <w:szCs w:val="24"/>
          <w:rtl/>
          <w:lang w:eastAsia="en-US"/>
        </w:rPr>
        <w:t>עירייה</w:t>
      </w:r>
      <w:r w:rsidRPr="004C7012">
        <w:rPr>
          <w:rFonts w:ascii="David" w:hAnsi="David" w:cs="David" w:hint="cs"/>
          <w:sz w:val="24"/>
          <w:szCs w:val="24"/>
          <w:rtl/>
          <w:lang w:eastAsia="en-US"/>
        </w:rPr>
        <w:t xml:space="preserve">. </w:t>
      </w:r>
    </w:p>
    <w:p w14:paraId="00CEB7FE" w14:textId="7777777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מבלי לפגוע בכל האמור  לעיל, מצרפים הצדדים כנספח "</w:t>
      </w:r>
      <w:r w:rsidRPr="004C7012">
        <w:rPr>
          <w:rFonts w:ascii="David" w:hAnsi="David" w:cs="David" w:hint="cs"/>
          <w:sz w:val="24"/>
          <w:szCs w:val="24"/>
          <w:rtl/>
          <w:lang w:eastAsia="en-US"/>
        </w:rPr>
        <w:t>ב</w:t>
      </w:r>
      <w:r w:rsidRPr="004C7012">
        <w:rPr>
          <w:rFonts w:ascii="David" w:hAnsi="David" w:cs="David"/>
          <w:sz w:val="24"/>
          <w:szCs w:val="24"/>
          <w:rtl/>
          <w:lang w:eastAsia="en-US"/>
        </w:rPr>
        <w:t xml:space="preserve">" להסכם פירוט של כל תפקידי </w:t>
      </w:r>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בכל אחד משלבי העבודות ו/או הנושאים המפורטים לעיל. צדדים מסכימים כי נספח "</w:t>
      </w:r>
      <w:r w:rsidRPr="004C7012">
        <w:rPr>
          <w:rFonts w:ascii="David" w:hAnsi="David" w:cs="David" w:hint="cs"/>
          <w:sz w:val="24"/>
          <w:szCs w:val="24"/>
          <w:rtl/>
          <w:lang w:eastAsia="en-US"/>
        </w:rPr>
        <w:t>ב</w:t>
      </w:r>
      <w:r w:rsidRPr="004C7012">
        <w:rPr>
          <w:rFonts w:ascii="David" w:hAnsi="David" w:cs="David"/>
          <w:sz w:val="24"/>
          <w:szCs w:val="24"/>
          <w:rtl/>
          <w:lang w:eastAsia="en-US"/>
        </w:rPr>
        <w:t xml:space="preserve">" אינו רשימה ממצה של תפקידי </w:t>
      </w:r>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והיא נועדה לשמש אך ככלי עזר לצורך ביצועו של הסכם זה. בכל מקרה של אי בהירות, יש לפרש את תפקידי ה</w:t>
      </w:r>
      <w:r w:rsidRPr="004C7012">
        <w:rPr>
          <w:rFonts w:ascii="David" w:hAnsi="David" w:cs="David" w:hint="cs"/>
          <w:sz w:val="24"/>
          <w:szCs w:val="24"/>
          <w:rtl/>
          <w:lang w:eastAsia="en-US"/>
        </w:rPr>
        <w:t>חברה</w:t>
      </w:r>
      <w:r w:rsidRPr="004C7012">
        <w:rPr>
          <w:rFonts w:ascii="David" w:hAnsi="David" w:cs="David"/>
          <w:sz w:val="24"/>
          <w:szCs w:val="24"/>
          <w:rtl/>
          <w:lang w:eastAsia="en-US"/>
        </w:rPr>
        <w:t xml:space="preserve"> באופן המרחיב את תפקיד</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ואת אחריות</w:t>
      </w:r>
      <w:r w:rsidRPr="004C7012">
        <w:rPr>
          <w:rFonts w:ascii="David" w:hAnsi="David" w:cs="David" w:hint="cs"/>
          <w:sz w:val="24"/>
          <w:szCs w:val="24"/>
          <w:rtl/>
          <w:lang w:eastAsia="en-US"/>
        </w:rPr>
        <w:t>ה של החברה.</w:t>
      </w:r>
    </w:p>
    <w:p w14:paraId="15752FEB" w14:textId="249F653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ה</w:t>
      </w:r>
      <w:r w:rsidRPr="004C7012">
        <w:rPr>
          <w:rFonts w:ascii="David" w:hAnsi="David" w:cs="David" w:hint="cs"/>
          <w:sz w:val="24"/>
          <w:szCs w:val="24"/>
          <w:rtl/>
          <w:lang w:eastAsia="en-US"/>
        </w:rPr>
        <w:t>חברה</w:t>
      </w:r>
      <w:r w:rsidRPr="004C7012">
        <w:rPr>
          <w:rFonts w:ascii="David" w:hAnsi="David" w:cs="David"/>
          <w:sz w:val="24"/>
          <w:szCs w:val="24"/>
          <w:rtl/>
          <w:lang w:eastAsia="en-US"/>
        </w:rPr>
        <w:t xml:space="preserve"> מתחייב</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 לבצע כל פעולה שהיא בתחום מומחיות</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והיא נחוצה לצורך ביצוע העבודות וקידומן ו/או הנדרשים עפ"י הדין ו/או הנוהג לשם קידום האינטרסים של ה</w:t>
      </w:r>
      <w:r>
        <w:rPr>
          <w:rFonts w:ascii="David" w:hAnsi="David" w:cs="David"/>
          <w:sz w:val="24"/>
          <w:szCs w:val="24"/>
          <w:rtl/>
          <w:lang w:eastAsia="en-US"/>
        </w:rPr>
        <w:t>עירייה</w:t>
      </w:r>
      <w:r w:rsidRPr="004C7012">
        <w:rPr>
          <w:rFonts w:ascii="David" w:hAnsi="David" w:cs="David"/>
          <w:sz w:val="24"/>
          <w:szCs w:val="24"/>
          <w:rtl/>
          <w:lang w:eastAsia="en-US"/>
        </w:rPr>
        <w:t xml:space="preserve"> והגשמת מטרות ההתקשרות בין הצדדים.</w:t>
      </w:r>
    </w:p>
    <w:p w14:paraId="4BBBF707" w14:textId="77777777" w:rsidR="004C7012" w:rsidRPr="004C7012" w:rsidRDefault="004C7012">
      <w:pPr>
        <w:numPr>
          <w:ilvl w:val="0"/>
          <w:numId w:val="38"/>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למען הסר ספק מובהר בזאת כי התחייבויותי</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של ה</w:t>
      </w:r>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ביחס לכל אחד משלבי העבודה המלווים ע"י ה</w:t>
      </w:r>
      <w:r w:rsidRPr="004C7012">
        <w:rPr>
          <w:rFonts w:ascii="David" w:hAnsi="David" w:cs="David" w:hint="cs"/>
          <w:sz w:val="24"/>
          <w:szCs w:val="24"/>
          <w:rtl/>
          <w:lang w:eastAsia="en-US"/>
        </w:rPr>
        <w:t>חברה</w:t>
      </w:r>
      <w:r w:rsidRPr="004C7012">
        <w:rPr>
          <w:rFonts w:ascii="David" w:hAnsi="David" w:cs="David"/>
          <w:sz w:val="24"/>
          <w:szCs w:val="24"/>
          <w:rtl/>
          <w:lang w:eastAsia="en-US"/>
        </w:rPr>
        <w:t xml:space="preserve"> כוללות גם מעקב אחר ביצוע תיקוני תקופת הבדק ע"י ספקי השירותים השונים אשר</w:t>
      </w:r>
      <w:r w:rsidRPr="004C7012">
        <w:rPr>
          <w:rFonts w:ascii="David" w:hAnsi="David" w:cs="David" w:hint="cs"/>
          <w:sz w:val="24"/>
          <w:szCs w:val="24"/>
          <w:rtl/>
          <w:lang w:eastAsia="en-US"/>
        </w:rPr>
        <w:t>ה החברה</w:t>
      </w:r>
      <w:r w:rsidRPr="004C7012">
        <w:rPr>
          <w:rFonts w:ascii="David" w:hAnsi="David" w:cs="David"/>
          <w:sz w:val="24"/>
          <w:szCs w:val="24"/>
          <w:rtl/>
          <w:lang w:eastAsia="en-US"/>
        </w:rPr>
        <w:t xml:space="preserve"> עסק</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בפיקוח עליהם, ובפרט במקרים בהם יתגלו פגמים ו/או ליקויים כלשהם בביצוע העבודות.</w:t>
      </w:r>
    </w:p>
    <w:p w14:paraId="0500B6C7"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תוכניות, פרטים ונתונים</w:t>
      </w:r>
    </w:p>
    <w:p w14:paraId="0770A964" w14:textId="77777777" w:rsidR="004C7012" w:rsidRPr="004C7012" w:rsidRDefault="004C7012">
      <w:pPr>
        <w:numPr>
          <w:ilvl w:val="0"/>
          <w:numId w:val="39"/>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w:t>
      </w:r>
      <w:r w:rsidRPr="004C7012">
        <w:rPr>
          <w:rFonts w:ascii="David" w:hAnsi="David" w:cs="David" w:hint="cs"/>
          <w:sz w:val="24"/>
          <w:szCs w:val="24"/>
          <w:rtl/>
          <w:lang w:eastAsia="en-US"/>
        </w:rPr>
        <w:t>חברה</w:t>
      </w:r>
      <w:r w:rsidRPr="004C7012">
        <w:rPr>
          <w:rFonts w:ascii="David" w:hAnsi="David" w:cs="David"/>
          <w:sz w:val="24"/>
          <w:szCs w:val="24"/>
          <w:rtl/>
          <w:lang w:eastAsia="en-US"/>
        </w:rPr>
        <w:t xml:space="preserve"> מתחייב</w:t>
      </w:r>
      <w:r w:rsidRPr="004C7012">
        <w:rPr>
          <w:rFonts w:ascii="David" w:hAnsi="David" w:cs="David" w:hint="cs"/>
          <w:sz w:val="24"/>
          <w:szCs w:val="24"/>
          <w:rtl/>
          <w:lang w:eastAsia="en-US"/>
        </w:rPr>
        <w:t>ת</w:t>
      </w:r>
      <w:r w:rsidRPr="004C7012">
        <w:rPr>
          <w:rFonts w:ascii="David" w:hAnsi="David" w:cs="David"/>
          <w:sz w:val="24"/>
          <w:szCs w:val="24"/>
          <w:rtl/>
          <w:lang w:eastAsia="en-US"/>
        </w:rPr>
        <w:t xml:space="preserve"> לשמור ולאחסן את כל התכניות וכל המסמכים, כהגדרתם בהסכם זה, בצורה נאותה, במקום ואופן מסודר, וזאת עד שימסור למזמין את כל התכניות והמסמכים במלואם, ויקבל את אישור המזמין בכתב לקבלתם.</w:t>
      </w:r>
    </w:p>
    <w:p w14:paraId="081F248B" w14:textId="77777777" w:rsidR="004C7012" w:rsidRPr="004C7012" w:rsidRDefault="004C7012">
      <w:pPr>
        <w:numPr>
          <w:ilvl w:val="0"/>
          <w:numId w:val="39"/>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 xml:space="preserve">בכל שלב משלבי ההסכם ו/או לפי בקשת המזמין מעת לעת יהיה הספק חייב למסור למזמין כל תכנית, פרטים ונתונים הקשורים לשירותי הניהול. </w:t>
      </w:r>
    </w:p>
    <w:p w14:paraId="2DC9995A" w14:textId="77777777" w:rsidR="004C7012" w:rsidRPr="004C7012" w:rsidRDefault="004C7012">
      <w:pPr>
        <w:numPr>
          <w:ilvl w:val="0"/>
          <w:numId w:val="39"/>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hint="cs"/>
          <w:sz w:val="24"/>
          <w:szCs w:val="24"/>
          <w:rtl/>
          <w:lang w:eastAsia="en-US"/>
        </w:rPr>
        <w:t xml:space="preserve">לחברה </w:t>
      </w:r>
      <w:r w:rsidRPr="004C7012">
        <w:rPr>
          <w:rFonts w:ascii="David" w:hAnsi="David" w:cs="David"/>
          <w:sz w:val="24"/>
          <w:szCs w:val="24"/>
          <w:rtl/>
          <w:lang w:eastAsia="en-US"/>
        </w:rPr>
        <w:t>לא תהא כל זכות עכבון על עבודת</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ו/או על התכניות וכל מסמך אחר שיוכן על ידו בקשר עם הסכם זה ולא יהיה זכאי למנוע אותם מן המזמין גם במקרה של התדיינות משפטית בין הצדדים. הספק מתחייב להימנע מנקיטת כל צעד או הליך משפטי, ובכלל זה הגשת בקשה לצו מניעה וכיו"ב, אשר יש בהם כדי לגרום לעיכוב בביצוע השירותים ו/או עמידה בלוחות הזמנים ו/או קידום הפרויקט, בין באופן זמני ובין באופן קבוע, ויהא זכאי להגשת תביעה כספית בלבד כנגד המזמין.</w:t>
      </w:r>
    </w:p>
    <w:p w14:paraId="2A0CD5A8" w14:textId="77777777" w:rsidR="004C7012" w:rsidRPr="004C7012" w:rsidRDefault="004C7012">
      <w:pPr>
        <w:numPr>
          <w:ilvl w:val="0"/>
          <w:numId w:val="39"/>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עם גמר שירותי</w:t>
      </w:r>
      <w:r w:rsidRPr="004C7012">
        <w:rPr>
          <w:rFonts w:ascii="David" w:hAnsi="David" w:cs="David" w:hint="cs"/>
          <w:sz w:val="24"/>
          <w:szCs w:val="24"/>
          <w:rtl/>
          <w:lang w:eastAsia="en-US"/>
        </w:rPr>
        <w:t>ם</w:t>
      </w:r>
      <w:r w:rsidRPr="004C7012">
        <w:rPr>
          <w:rFonts w:ascii="David" w:hAnsi="David" w:cs="David"/>
          <w:sz w:val="24"/>
          <w:szCs w:val="24"/>
          <w:rtl/>
          <w:lang w:eastAsia="en-US"/>
        </w:rPr>
        <w:t xml:space="preserve"> או כשההסכם הובא לידי גמר בנסיבות כלשהן, ימסור הספק למזמין סט מלא של כל התוכניות שהכין, וכן כל מידע או אינפורמציה אחרת הקיימת אצלו בקשר עם הפרויקט ושירותי הניהול כשהם מעודכנים לתאריך מסירת התכניות.</w:t>
      </w:r>
    </w:p>
    <w:p w14:paraId="13C44E29"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אחריות לנזקים</w:t>
      </w:r>
    </w:p>
    <w:p w14:paraId="6CF72B85" w14:textId="3067C659" w:rsidR="004C7012" w:rsidRPr="004C7012" w:rsidRDefault="004C7012">
      <w:pPr>
        <w:numPr>
          <w:ilvl w:val="0"/>
          <w:numId w:val="40"/>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אחראי לכל נזק ו/או הפסד שיגרם ל</w:t>
      </w:r>
      <w:r>
        <w:rPr>
          <w:rFonts w:ascii="David" w:hAnsi="David" w:cs="David"/>
          <w:sz w:val="24"/>
          <w:szCs w:val="24"/>
          <w:rtl/>
          <w:lang w:eastAsia="en-US"/>
        </w:rPr>
        <w:t>עירייה</w:t>
      </w:r>
      <w:r w:rsidRPr="004C7012">
        <w:rPr>
          <w:rFonts w:ascii="David" w:hAnsi="David" w:cs="David"/>
          <w:sz w:val="24"/>
          <w:szCs w:val="24"/>
          <w:rtl/>
          <w:lang w:eastAsia="en-US"/>
        </w:rPr>
        <w:t xml:space="preserve"> כתוצאה מביצוע רשלני של עבודתו ו/או מי מטעמו. </w:t>
      </w:r>
    </w:p>
    <w:p w14:paraId="614D8919" w14:textId="3DC7370E" w:rsidR="004C7012" w:rsidRPr="004C7012" w:rsidRDefault="004C7012">
      <w:pPr>
        <w:numPr>
          <w:ilvl w:val="0"/>
          <w:numId w:val="40"/>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בכל מקרה שהספק יגרום לנזקים ו/או הפסדים ו/או הוצאות מיותרות או אחרות ל</w:t>
      </w:r>
      <w:r>
        <w:rPr>
          <w:rFonts w:ascii="David" w:hAnsi="David" w:cs="David"/>
          <w:sz w:val="24"/>
          <w:szCs w:val="24"/>
          <w:rtl/>
          <w:lang w:eastAsia="en-US"/>
        </w:rPr>
        <w:t>עירייה</w:t>
      </w:r>
      <w:r w:rsidRPr="004C7012">
        <w:rPr>
          <w:rFonts w:ascii="David" w:hAnsi="David" w:cs="David"/>
          <w:sz w:val="24"/>
          <w:szCs w:val="24"/>
          <w:rtl/>
          <w:lang w:eastAsia="en-US"/>
        </w:rPr>
        <w:t xml:space="preserve">  ו/או הבאים מכוחה כתוצאה מהפרת חוזה זה או אחד מסעיפיו ו/או בגלל אי קיומו או כתוצאה מרשלנות, הזנחה ו/או ביצוע השירותים בצורה בלתי מקצועית, אזי מתחייב הספק לשלם את כל ההפסדים, הנזקים ו/או ההוצאות שיגרמו ל</w:t>
      </w:r>
      <w:r>
        <w:rPr>
          <w:rFonts w:ascii="David" w:hAnsi="David" w:cs="David"/>
          <w:sz w:val="24"/>
          <w:szCs w:val="24"/>
          <w:rtl/>
          <w:lang w:eastAsia="en-US"/>
        </w:rPr>
        <w:t>עירייה</w:t>
      </w:r>
      <w:r w:rsidRPr="004C7012">
        <w:rPr>
          <w:rFonts w:ascii="David" w:hAnsi="David" w:cs="David"/>
          <w:sz w:val="24"/>
          <w:szCs w:val="24"/>
          <w:rtl/>
          <w:lang w:eastAsia="en-US"/>
        </w:rPr>
        <w:t>, וכל מי שה</w:t>
      </w:r>
      <w:r>
        <w:rPr>
          <w:rFonts w:ascii="David" w:hAnsi="David" w:cs="David"/>
          <w:sz w:val="24"/>
          <w:szCs w:val="24"/>
          <w:rtl/>
          <w:lang w:eastAsia="en-US"/>
        </w:rPr>
        <w:t>עירייה</w:t>
      </w:r>
      <w:r w:rsidRPr="004C7012">
        <w:rPr>
          <w:rFonts w:ascii="David" w:hAnsi="David" w:cs="David"/>
          <w:sz w:val="24"/>
          <w:szCs w:val="24"/>
          <w:rtl/>
          <w:lang w:eastAsia="en-US"/>
        </w:rPr>
        <w:t xml:space="preserve"> תחויב לפצותו ו/או לשלם לו סכום כלשהו לרבות החזר הוצאות משפטיות. </w:t>
      </w:r>
    </w:p>
    <w:p w14:paraId="7691609E" w14:textId="77777777" w:rsidR="004C7012" w:rsidRPr="004C7012" w:rsidRDefault="004C7012">
      <w:pPr>
        <w:numPr>
          <w:ilvl w:val="0"/>
          <w:numId w:val="40"/>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מפקח הפרויקט מתחייב לפקח על אופן ביצוע הוראות החוזה עם קבלן הביצוע באופן שוטף לרבות לעניין הבטיחות באתר ומינוי מנהל עבודה, וכולל הפסקת עבודה אם הקבלן לא מבצע את הוראות החוזה. </w:t>
      </w:r>
    </w:p>
    <w:p w14:paraId="423473C0" w14:textId="77777777" w:rsidR="004C7012" w:rsidRPr="004C7012" w:rsidRDefault="004C7012">
      <w:pPr>
        <w:numPr>
          <w:ilvl w:val="0"/>
          <w:numId w:val="40"/>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מבלי לגרוע מהתחייבות ואחריות הספק על פי הסכם זה ו/או על פי דין, הוראות הביטוח אשר יחולו על הצדדים הינן בהתאם להוראות נספח הביטוח, המצורף להסכם זה ומהווה חלק בלתי נפרד הימנו.</w:t>
      </w:r>
    </w:p>
    <w:p w14:paraId="71496B62" w14:textId="77777777" w:rsidR="004C7012" w:rsidRPr="004C7012" w:rsidRDefault="004C7012">
      <w:pPr>
        <w:numPr>
          <w:ilvl w:val="0"/>
          <w:numId w:val="40"/>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מוסכם בזה בין הצדדים כי האחריות הבלעדית עבור השירותים לחול על הספק ולפיכך אישור המזמין למסמכים הקשורים בשירותים ו/או למסמכים אשר הוכנו ע"י הספק ומי מטעמו על פי הסכם זה, לא ישחרר את הספק מאחריותו המקצועית המלאה והבלעדית הנ"ל ואין בו כדי להטיל על המזמין ו/או על מי מטעמו אחריות כלשהי לטיב, כשרות או איכות שירותי הפיקוח ו/או ניהול התכנון.</w:t>
      </w:r>
    </w:p>
    <w:p w14:paraId="28A97841" w14:textId="77777777" w:rsidR="004C7012" w:rsidRPr="004C7012" w:rsidRDefault="004C7012">
      <w:pPr>
        <w:numPr>
          <w:ilvl w:val="0"/>
          <w:numId w:val="40"/>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מבלי לגרוע מכלליות האמור, הספק אחראי כלפי המזמין לתיאום תכנון הפרויקט בין המתכננים, לנכונות חשבונות הקבלן המאושרים על ידו ולהתאמתם לחוזה, וכן לכל טעות או ליקוי הנדסי בתכנון או בביצוע הניתנים לגילוי על ידי מפקח סביר</w:t>
      </w:r>
      <w:r w:rsidRPr="004C7012">
        <w:rPr>
          <w:rFonts w:ascii="David" w:hAnsi="David" w:cs="David"/>
          <w:sz w:val="24"/>
          <w:szCs w:val="24"/>
          <w:lang w:eastAsia="en-US"/>
        </w:rPr>
        <w:t>.</w:t>
      </w:r>
    </w:p>
    <w:p w14:paraId="08770D97" w14:textId="77777777" w:rsidR="004C7012" w:rsidRPr="004C7012" w:rsidRDefault="004C7012">
      <w:pPr>
        <w:numPr>
          <w:ilvl w:val="0"/>
          <w:numId w:val="40"/>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הצדדים מצהירים בזאת במפורש, כי המזמין או מי מטעמו לא יישאו בשום תשלום</w:t>
      </w:r>
      <w:r w:rsidRPr="004C7012">
        <w:rPr>
          <w:rFonts w:ascii="David" w:hAnsi="David" w:cs="David"/>
          <w:sz w:val="24"/>
          <w:szCs w:val="24"/>
          <w:lang w:eastAsia="en-US"/>
        </w:rPr>
        <w:t>,</w:t>
      </w:r>
      <w:r w:rsidRPr="004C7012">
        <w:rPr>
          <w:rFonts w:ascii="David" w:hAnsi="David" w:cs="David"/>
          <w:sz w:val="24"/>
          <w:szCs w:val="24"/>
          <w:rtl/>
          <w:lang w:eastAsia="en-US"/>
        </w:rPr>
        <w:t xml:space="preserve"> הוצאה, אובדן או נזק מכל סוג שייגרם לספק, לבאים מכוחו או למועסקים על ידו, זולת אם אותה חובה או תשלום פורטו במפורש בהסכם זה</w:t>
      </w:r>
      <w:r w:rsidRPr="004C7012">
        <w:rPr>
          <w:rFonts w:ascii="David" w:hAnsi="David" w:cs="David" w:hint="cs"/>
          <w:sz w:val="24"/>
          <w:szCs w:val="24"/>
          <w:rtl/>
          <w:lang w:eastAsia="en-US"/>
        </w:rPr>
        <w:t>.</w:t>
      </w:r>
    </w:p>
    <w:p w14:paraId="5A510144"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סודיות והעדר ניגוד עניינים</w:t>
      </w:r>
    </w:p>
    <w:p w14:paraId="70AA7C5F" w14:textId="77777777" w:rsidR="004C7012" w:rsidRPr="004C7012" w:rsidRDefault="004C7012">
      <w:pPr>
        <w:numPr>
          <w:ilvl w:val="0"/>
          <w:numId w:val="41"/>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הספק, המפקח, מנהל הפרויקט ומי מנותני השירותים מטעמו מתחייבים לשמור בסוד, לא להעביר, לא להודיע, לא למסור או  להביא לידיעת כל אדם כל ידיעה וכל נתון  שיגיעו אליו או אל מי מהם בקשר עם השירותים ו/או ביצועם הן בעת ביצוע השירותים והן לפני או אחרי ביצועם. </w:t>
      </w:r>
    </w:p>
    <w:p w14:paraId="57722D37" w14:textId="43E8E1C8" w:rsidR="004C7012" w:rsidRPr="004C7012" w:rsidRDefault="004C7012">
      <w:pPr>
        <w:numPr>
          <w:ilvl w:val="0"/>
          <w:numId w:val="41"/>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היועץ מתחייב לשמור בסוד, לא להוציא, לא להעביר ולא למסור לצד שלישי כלשהו, ללא יוצא מהכלל, או לרשות הרבים בדרך כלשהי, כל ידיעה, מסמך או חפץ או כל דבר אחר שלפי טיבם אינם ברשות הכלל, שהגיעו לידיו ולכל מי שמטעמו עקב או בקשר עם ביצוע הסכם זה וזאת תוך תקופת ההסכם ולאחריה, אלא אם הותר לו הדבר על ידי ה</w:t>
      </w:r>
      <w:r>
        <w:rPr>
          <w:rFonts w:ascii="David" w:hAnsi="David" w:cs="David"/>
          <w:sz w:val="24"/>
          <w:szCs w:val="24"/>
          <w:rtl/>
          <w:lang w:eastAsia="en-US"/>
        </w:rPr>
        <w:t>עירייה</w:t>
      </w:r>
      <w:r w:rsidRPr="004C7012">
        <w:rPr>
          <w:rFonts w:ascii="David" w:hAnsi="David" w:cs="David"/>
          <w:sz w:val="24"/>
          <w:szCs w:val="24"/>
          <w:rtl/>
          <w:lang w:eastAsia="en-US"/>
        </w:rPr>
        <w:t xml:space="preserve"> מראש ובכתב.</w:t>
      </w:r>
    </w:p>
    <w:p w14:paraId="523D759D" w14:textId="728AFB6B" w:rsidR="004C7012" w:rsidRPr="004C7012" w:rsidRDefault="004C7012">
      <w:pPr>
        <w:numPr>
          <w:ilvl w:val="0"/>
          <w:numId w:val="41"/>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מצהיר בזה כי ידוע לו כי אי מילוי התחייבויות על פי סעיף זה תהווה הפרה יסודית של חוזה ותאפשר ל</w:t>
      </w:r>
      <w:r>
        <w:rPr>
          <w:rFonts w:ascii="David" w:hAnsi="David" w:cs="David"/>
          <w:sz w:val="24"/>
          <w:szCs w:val="24"/>
          <w:rtl/>
          <w:lang w:eastAsia="en-US"/>
        </w:rPr>
        <w:t>עירייה</w:t>
      </w:r>
      <w:r w:rsidRPr="004C7012">
        <w:rPr>
          <w:rFonts w:ascii="David" w:hAnsi="David" w:cs="David"/>
          <w:sz w:val="24"/>
          <w:szCs w:val="24"/>
          <w:rtl/>
          <w:lang w:eastAsia="en-US"/>
        </w:rPr>
        <w:t xml:space="preserve"> לסיים חוזה זה באופן מיידי. </w:t>
      </w:r>
    </w:p>
    <w:p w14:paraId="1AD5F1B0" w14:textId="77777777" w:rsidR="004C7012" w:rsidRPr="004C7012" w:rsidRDefault="004C7012">
      <w:pPr>
        <w:numPr>
          <w:ilvl w:val="0"/>
          <w:numId w:val="41"/>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הספק מתחייב להחתים כל אחד מהעוסקים מטעמו בביצוע השירותים על התחייבות לשמירת סודיות. </w:t>
      </w:r>
    </w:p>
    <w:p w14:paraId="1CA5A4C3" w14:textId="10528927" w:rsidR="004C7012" w:rsidRPr="004C7012" w:rsidRDefault="004C7012">
      <w:pPr>
        <w:numPr>
          <w:ilvl w:val="0"/>
          <w:numId w:val="41"/>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כל ידע, מסקנות, ממצאים, תוכניות, מסמכים מכל סוג שהוא שיופקו ו/או יפותחו במהלך ו/או בקשר עם  ביצוע השירותים  הינן קנינה הבלעדי של ה</w:t>
      </w:r>
      <w:r>
        <w:rPr>
          <w:rFonts w:ascii="David" w:hAnsi="David" w:cs="David"/>
          <w:sz w:val="24"/>
          <w:szCs w:val="24"/>
          <w:rtl/>
          <w:lang w:eastAsia="en-US"/>
        </w:rPr>
        <w:t>עירייה</w:t>
      </w:r>
      <w:r w:rsidRPr="004C7012">
        <w:rPr>
          <w:rFonts w:ascii="David" w:hAnsi="David" w:cs="David"/>
          <w:sz w:val="24"/>
          <w:szCs w:val="24"/>
          <w:rtl/>
          <w:lang w:eastAsia="en-US"/>
        </w:rPr>
        <w:t>. הספק לא ישתמש בהם או יתיר לאדם אחר להשתמש בהם ללא הסכמה מראש ובכתב מה</w:t>
      </w:r>
      <w:r>
        <w:rPr>
          <w:rFonts w:ascii="David" w:hAnsi="David" w:cs="David"/>
          <w:sz w:val="24"/>
          <w:szCs w:val="24"/>
          <w:rtl/>
          <w:lang w:eastAsia="en-US"/>
        </w:rPr>
        <w:t>עירייה</w:t>
      </w:r>
      <w:r w:rsidRPr="004C7012">
        <w:rPr>
          <w:rFonts w:ascii="David" w:hAnsi="David" w:cs="David"/>
          <w:sz w:val="24"/>
          <w:szCs w:val="24"/>
          <w:rtl/>
          <w:lang w:eastAsia="en-US"/>
        </w:rPr>
        <w:t xml:space="preserve">. </w:t>
      </w:r>
    </w:p>
    <w:p w14:paraId="19AE8CAE" w14:textId="77777777" w:rsidR="004C7012" w:rsidRPr="004C7012" w:rsidRDefault="004C7012">
      <w:pPr>
        <w:numPr>
          <w:ilvl w:val="0"/>
          <w:numId w:val="41"/>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הספק  מתחייב כי הוא ו/או מי מטעמו לא יעשה כל דבר שיש בו משום ניגוד עניינים עם פעולותיו לפי חוזה זה ולא ימצא במצב בו קיימת אפשרות ממשית לניגוד עניינים עם פעולותיו. </w:t>
      </w:r>
    </w:p>
    <w:p w14:paraId="5857BFC2" w14:textId="77777777" w:rsidR="004C7012" w:rsidRPr="004C7012" w:rsidRDefault="004C7012">
      <w:pPr>
        <w:numPr>
          <w:ilvl w:val="0"/>
          <w:numId w:val="41"/>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 xml:space="preserve">מבלי לגרוע מכלליות האמור לעיל מוסכם בין הצדדים כדלקמן:  </w:t>
      </w:r>
    </w:p>
    <w:p w14:paraId="3964596E" w14:textId="3CC98BF7" w:rsidR="004C7012" w:rsidRPr="004C7012" w:rsidRDefault="004C7012">
      <w:pPr>
        <w:numPr>
          <w:ilvl w:val="0"/>
          <w:numId w:val="42"/>
        </w:numPr>
        <w:spacing w:before="120" w:line="300" w:lineRule="atLeast"/>
        <w:ind w:left="1586" w:right="144"/>
        <w:contextualSpacing/>
        <w:jc w:val="both"/>
        <w:rPr>
          <w:rFonts w:ascii="David" w:hAnsi="David" w:cs="David"/>
          <w:sz w:val="24"/>
          <w:szCs w:val="24"/>
          <w:lang w:eastAsia="en-US"/>
        </w:rPr>
      </w:pPr>
      <w:r w:rsidRPr="004C7012">
        <w:rPr>
          <w:rFonts w:ascii="David" w:hAnsi="David" w:cs="David"/>
          <w:sz w:val="24"/>
          <w:szCs w:val="24"/>
          <w:rtl/>
          <w:lang w:eastAsia="en-US"/>
        </w:rPr>
        <w:t xml:space="preserve">כי הספק מתחייב שלא לייצג במישרין או בעקיפין </w:t>
      </w:r>
      <w:r>
        <w:rPr>
          <w:rFonts w:ascii="David" w:hAnsi="David" w:cs="David"/>
          <w:sz w:val="24"/>
          <w:szCs w:val="24"/>
          <w:rtl/>
          <w:lang w:eastAsia="en-US"/>
        </w:rPr>
        <w:t>עירייה</w:t>
      </w:r>
      <w:r w:rsidRPr="004C7012">
        <w:rPr>
          <w:rFonts w:ascii="David" w:hAnsi="David" w:cs="David"/>
          <w:sz w:val="24"/>
          <w:szCs w:val="24"/>
          <w:rtl/>
          <w:lang w:eastAsia="en-US"/>
        </w:rPr>
        <w:t>, מוסד, רשות, אדם או גוף כלשהו (להלן: "</w:t>
      </w:r>
      <w:r w:rsidRPr="004C7012">
        <w:rPr>
          <w:rFonts w:ascii="David" w:hAnsi="David" w:cs="David"/>
          <w:b/>
          <w:bCs/>
          <w:sz w:val="24"/>
          <w:szCs w:val="24"/>
          <w:rtl/>
          <w:lang w:eastAsia="en-US"/>
        </w:rPr>
        <w:t>גוף</w:t>
      </w:r>
      <w:r w:rsidRPr="004C7012">
        <w:rPr>
          <w:rFonts w:ascii="David" w:hAnsi="David" w:cs="David"/>
          <w:sz w:val="24"/>
          <w:szCs w:val="24"/>
          <w:rtl/>
          <w:lang w:eastAsia="en-US"/>
        </w:rPr>
        <w:t>") בפני ו/או כלפי ה</w:t>
      </w:r>
      <w:r>
        <w:rPr>
          <w:rFonts w:ascii="David" w:hAnsi="David" w:cs="David"/>
          <w:sz w:val="24"/>
          <w:szCs w:val="24"/>
          <w:rtl/>
          <w:lang w:eastAsia="en-US"/>
        </w:rPr>
        <w:t>עירייה</w:t>
      </w:r>
      <w:r w:rsidRPr="004C7012">
        <w:rPr>
          <w:rFonts w:ascii="David" w:hAnsi="David" w:cs="David"/>
          <w:sz w:val="24"/>
          <w:szCs w:val="24"/>
          <w:rtl/>
          <w:lang w:eastAsia="en-US"/>
        </w:rPr>
        <w:t xml:space="preserve"> ולא לבצע עבודות ו/או שירותים כלשהם במישרין או בעקיפין עבור כל גוף עבורו הספק נותן שירות, במהלך כל תקופת ההתקשרות.</w:t>
      </w:r>
    </w:p>
    <w:p w14:paraId="59C7B6A3" w14:textId="1FD0E8DB" w:rsidR="004C7012" w:rsidRPr="004C7012" w:rsidRDefault="004C7012">
      <w:pPr>
        <w:numPr>
          <w:ilvl w:val="0"/>
          <w:numId w:val="42"/>
        </w:numPr>
        <w:spacing w:before="120" w:line="300" w:lineRule="atLeast"/>
        <w:ind w:left="1586" w:right="144"/>
        <w:contextualSpacing/>
        <w:jc w:val="both"/>
        <w:rPr>
          <w:rFonts w:ascii="David" w:hAnsi="David" w:cs="David"/>
          <w:sz w:val="24"/>
          <w:szCs w:val="24"/>
          <w:lang w:eastAsia="en-US"/>
        </w:rPr>
      </w:pPr>
      <w:r w:rsidRPr="004C7012">
        <w:rPr>
          <w:rFonts w:ascii="David" w:hAnsi="David" w:cs="David"/>
          <w:sz w:val="24"/>
          <w:szCs w:val="24"/>
          <w:rtl/>
          <w:lang w:eastAsia="en-US"/>
        </w:rPr>
        <w:t>הספק מתחייב שלא לבצע עבודות ו/או שירותים כלשהם עבור כל גוף שהוא אשר יפעל מול ה</w:t>
      </w:r>
      <w:r>
        <w:rPr>
          <w:rFonts w:ascii="David" w:hAnsi="David" w:cs="David"/>
          <w:sz w:val="24"/>
          <w:szCs w:val="24"/>
          <w:rtl/>
          <w:lang w:eastAsia="en-US"/>
        </w:rPr>
        <w:t>עירייה</w:t>
      </w:r>
      <w:r w:rsidRPr="004C7012">
        <w:rPr>
          <w:rFonts w:ascii="David" w:hAnsi="David" w:cs="David"/>
          <w:sz w:val="24"/>
          <w:szCs w:val="24"/>
          <w:rtl/>
          <w:lang w:eastAsia="en-US"/>
        </w:rPr>
        <w:t xml:space="preserve">. </w:t>
      </w:r>
    </w:p>
    <w:p w14:paraId="5DB677B6"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העדר יחסי עובד מעביד</w:t>
      </w:r>
    </w:p>
    <w:p w14:paraId="3C1B5B8E" w14:textId="4BC8FB63" w:rsidR="004C7012" w:rsidRPr="004C7012" w:rsidRDefault="004C7012">
      <w:pPr>
        <w:numPr>
          <w:ilvl w:val="0"/>
          <w:numId w:val="43"/>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למניעת ספקות מוצהר במפורש, כי הספק הינו קבלן עצמאי והוא לבדו יישא באחריות לכל הזכויות הסוציאליות של עובדיו (כגון, ניכויי מס הכנסה וביטוח לאומי, תשלומים לקרנות, איגודים מקצועיים ותשלומים סוציאליים אחרים) ולכל החובות החלות עפ"י דין ו/או מכח חוזה קיבוצי רלוונטי ו/או מכח כל נוהג או חבות אחרת על מעביד כלפי עובדיו. כן מוצהר במפורש, כי לא קיימים כל יחסי עבודה בין ה</w:t>
      </w:r>
      <w:r>
        <w:rPr>
          <w:rFonts w:ascii="David" w:hAnsi="David" w:cs="David"/>
          <w:sz w:val="24"/>
          <w:szCs w:val="24"/>
          <w:rtl/>
          <w:lang w:eastAsia="en-US"/>
        </w:rPr>
        <w:t>עירייה</w:t>
      </w:r>
      <w:r w:rsidRPr="004C7012">
        <w:rPr>
          <w:rFonts w:ascii="David" w:hAnsi="David" w:cs="David"/>
          <w:sz w:val="24"/>
          <w:szCs w:val="24"/>
          <w:rtl/>
          <w:lang w:eastAsia="en-US"/>
        </w:rPr>
        <w:t xml:space="preserve"> לבין הספק, מפקח הפרויקט, עובדיו וכל המשתתף מטעמו בביצוע העבודות, וה</w:t>
      </w:r>
      <w:r>
        <w:rPr>
          <w:rFonts w:ascii="David" w:hAnsi="David" w:cs="David"/>
          <w:sz w:val="24"/>
          <w:szCs w:val="24"/>
          <w:rtl/>
          <w:lang w:eastAsia="en-US"/>
        </w:rPr>
        <w:t>עירייה</w:t>
      </w:r>
      <w:r w:rsidRPr="004C7012">
        <w:rPr>
          <w:rFonts w:ascii="David" w:hAnsi="David" w:cs="David"/>
          <w:sz w:val="24"/>
          <w:szCs w:val="24"/>
          <w:rtl/>
          <w:lang w:eastAsia="en-US"/>
        </w:rPr>
        <w:t xml:space="preserve"> אינה חייבת כלפי הנ"ל בכל חובה הנובעת במישרין או בעקיפין מיחסי עבודה. הספק ישפה את ה</w:t>
      </w:r>
      <w:r>
        <w:rPr>
          <w:rFonts w:ascii="David" w:hAnsi="David" w:cs="David"/>
          <w:sz w:val="24"/>
          <w:szCs w:val="24"/>
          <w:rtl/>
          <w:lang w:eastAsia="en-US"/>
        </w:rPr>
        <w:t>עירייה</w:t>
      </w:r>
      <w:r w:rsidRPr="004C7012">
        <w:rPr>
          <w:rFonts w:ascii="David" w:hAnsi="David" w:cs="David"/>
          <w:sz w:val="24"/>
          <w:szCs w:val="24"/>
          <w:rtl/>
          <w:lang w:eastAsia="en-US"/>
        </w:rPr>
        <w:t xml:space="preserve">, לפי דרישה ראשונה, בגין כל תביעה שתוגש כנגדה על-ידי כל פועל ו/או עובד כאמור, לרבות נשיאה במלוא הוצאות משפט ושכ"ט עוה"ד. </w:t>
      </w:r>
    </w:p>
    <w:p w14:paraId="009439A5" w14:textId="02CA0313" w:rsidR="004C7012" w:rsidRPr="004C7012" w:rsidRDefault="004C7012">
      <w:pPr>
        <w:numPr>
          <w:ilvl w:val="0"/>
          <w:numId w:val="43"/>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מובהר ומוסכם כי ההתקשרות בין הצדדים להסכם זה הינה על בסיס קבלני בלבד, והיועץ מצהיר ומאשר כי הוא פועל כמציע עצמאי, וכי אין בתנאי ההסכם כדי ליצור יחסי עובד מעביד בינו ובין כל מי שמטעמו לבין ה</w:t>
      </w:r>
      <w:r>
        <w:rPr>
          <w:rFonts w:ascii="David" w:hAnsi="David" w:cs="David"/>
          <w:sz w:val="24"/>
          <w:szCs w:val="24"/>
          <w:rtl/>
          <w:lang w:eastAsia="en-US"/>
        </w:rPr>
        <w:t>עירייה</w:t>
      </w:r>
      <w:r w:rsidRPr="004C7012">
        <w:rPr>
          <w:rFonts w:ascii="David" w:hAnsi="David" w:cs="David"/>
          <w:sz w:val="24"/>
          <w:szCs w:val="24"/>
          <w:rtl/>
          <w:lang w:eastAsia="en-US"/>
        </w:rPr>
        <w:t xml:space="preserve"> וכי השירות או העבודה, תתבצע על ידי הזוכה באמצעות הנציג מטעמו. מובהר, כי הנציג שיופיע לפני ועדת המכרזים ראיון הוא מי שיתן את השירות והוא לא יוחלף אלא באישור ה</w:t>
      </w:r>
      <w:r>
        <w:rPr>
          <w:rFonts w:ascii="David" w:hAnsi="David" w:cs="David"/>
          <w:sz w:val="24"/>
          <w:szCs w:val="24"/>
          <w:rtl/>
          <w:lang w:eastAsia="en-US"/>
        </w:rPr>
        <w:t>עירייה</w:t>
      </w:r>
      <w:r w:rsidRPr="004C7012">
        <w:rPr>
          <w:rFonts w:ascii="David" w:hAnsi="David" w:cs="David"/>
          <w:sz w:val="24"/>
          <w:szCs w:val="24"/>
          <w:rtl/>
          <w:lang w:eastAsia="en-US"/>
        </w:rPr>
        <w:t xml:space="preserve"> מראש ובכתב. החלפת הנציג תקים ל</w:t>
      </w:r>
      <w:r>
        <w:rPr>
          <w:rFonts w:ascii="David" w:hAnsi="David" w:cs="David"/>
          <w:sz w:val="24"/>
          <w:szCs w:val="24"/>
          <w:rtl/>
          <w:lang w:eastAsia="en-US"/>
        </w:rPr>
        <w:t>עירייה</w:t>
      </w:r>
      <w:r w:rsidRPr="004C7012">
        <w:rPr>
          <w:rFonts w:ascii="David" w:hAnsi="David" w:cs="David"/>
          <w:sz w:val="24"/>
          <w:szCs w:val="24"/>
          <w:rtl/>
          <w:lang w:eastAsia="en-US"/>
        </w:rPr>
        <w:t xml:space="preserve"> זכות לבטל את ההסכם ללא פיצוי.</w:t>
      </w:r>
    </w:p>
    <w:p w14:paraId="5174275D" w14:textId="4EAD6550" w:rsidR="004C7012" w:rsidRPr="004C7012" w:rsidRDefault="004C7012">
      <w:pPr>
        <w:numPr>
          <w:ilvl w:val="0"/>
          <w:numId w:val="43"/>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היועץ מאשר ומסכים כי כל ההוצאות בקשר עם ביצוע הפעולות ומתן השירותים, לרבות תשלומים לעובדי היועץ וכל מי שמטעמו הכוללים שכר עבודה, תשלום סוציאלי מכל סוג ותשלומי חובה הקשורים בהעסקת עובדי היועץ, יחולו על היועץ בלבד, וה</w:t>
      </w:r>
      <w:r>
        <w:rPr>
          <w:rFonts w:ascii="David" w:hAnsi="David" w:cs="David"/>
          <w:sz w:val="24"/>
          <w:szCs w:val="24"/>
          <w:rtl/>
          <w:lang w:eastAsia="en-US"/>
        </w:rPr>
        <w:t>עירייה</w:t>
      </w:r>
      <w:r w:rsidRPr="004C7012">
        <w:rPr>
          <w:rFonts w:ascii="David" w:hAnsi="David" w:cs="David"/>
          <w:sz w:val="24"/>
          <w:szCs w:val="24"/>
          <w:rtl/>
          <w:lang w:eastAsia="en-US"/>
        </w:rPr>
        <w:t xml:space="preserve"> לא תהיה אחראית לתשלומים אלה בשום אופן וצורה שהיא.</w:t>
      </w:r>
    </w:p>
    <w:p w14:paraId="7016EC02" w14:textId="77777777" w:rsidR="004C7012" w:rsidRPr="004C7012" w:rsidRDefault="004C7012">
      <w:pPr>
        <w:numPr>
          <w:ilvl w:val="0"/>
          <w:numId w:val="43"/>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מוסכם כי במידה ויקבע על ידי ערכאה מוסמכת, למרות האמור לעיל, כי על התקשרות זו חלים חוקי העבודה וכי קיימים יחסי עבודה בין הצדדים, יחושב שכרו של היועץ לפי שיעור של 100   ₪ לשעת עבודה ברוטו, הכולל את כל התנאים הנלווים ההפרשות הסוציאליות הנדרשות על פי חוק וכל ניכוי ומס אחר המתחייב על פי דין, ולרבות קיזוזים של הפרשי שכר ששולמו לפי הסכם זה, והכל מיום תחילת תוקפו של הסכם זה.</w:t>
      </w:r>
    </w:p>
    <w:p w14:paraId="3A68EA22"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הפרת החוזה</w:t>
      </w:r>
    </w:p>
    <w:p w14:paraId="65EAF949" w14:textId="77777777" w:rsidR="004C7012" w:rsidRPr="004C7012" w:rsidRDefault="004C7012" w:rsidP="004C7012">
      <w:pPr>
        <w:spacing w:before="120" w:line="300" w:lineRule="atLeast"/>
        <w:ind w:right="142"/>
        <w:jc w:val="both"/>
        <w:rPr>
          <w:rFonts w:ascii="David" w:hAnsi="David" w:cs="David"/>
          <w:sz w:val="24"/>
          <w:szCs w:val="24"/>
          <w:lang w:eastAsia="en-US"/>
        </w:rPr>
      </w:pPr>
      <w:r w:rsidRPr="004C7012">
        <w:rPr>
          <w:rFonts w:ascii="David" w:hAnsi="David" w:cs="David"/>
          <w:sz w:val="24"/>
          <w:szCs w:val="24"/>
          <w:rtl/>
          <w:lang w:eastAsia="en-US"/>
        </w:rPr>
        <w:t>הספק ייחשב כמי שהפר את החוזה במקרים הבאים:</w:t>
      </w:r>
    </w:p>
    <w:p w14:paraId="026A44AF" w14:textId="77777777"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הספק פשט רגל או פורק, או הוצא נגדו צו לכינוס נכסים או מונה לו מנהל מיוחד.</w:t>
      </w:r>
    </w:p>
    <w:p w14:paraId="41D994E9" w14:textId="45F6AE60"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אם מפקח הפרויקט בפועל פוטר ו/או התפטר מפקח הפרויקט ו/או נעשה בלתי כשיר. במקרה זה ה</w:t>
      </w:r>
      <w:r>
        <w:rPr>
          <w:rFonts w:ascii="David" w:hAnsi="David" w:cs="David"/>
          <w:sz w:val="24"/>
          <w:szCs w:val="24"/>
          <w:rtl/>
          <w:lang w:eastAsia="en-US"/>
        </w:rPr>
        <w:t>עירייה</w:t>
      </w:r>
      <w:r w:rsidRPr="004C7012">
        <w:rPr>
          <w:rFonts w:ascii="David" w:hAnsi="David" w:cs="David"/>
          <w:sz w:val="24"/>
          <w:szCs w:val="24"/>
          <w:rtl/>
          <w:lang w:eastAsia="en-US"/>
        </w:rPr>
        <w:t xml:space="preserve"> תהא רשאית למחול על ההפרה ולהקציב להספק זמן סביר להעמדת מפקח פרויקט חלופי. לא יעשה כן הספק – ייחשב כמי שהפר את החוזה. </w:t>
      </w:r>
    </w:p>
    <w:p w14:paraId="53329659" w14:textId="77777777"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אם הספק הורשע בעבירה שיש עמה קלון.</w:t>
      </w:r>
    </w:p>
    <w:p w14:paraId="56BEADCC" w14:textId="608C4BF5"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הסב חוזה זה, או חלק ממנו, לאחר ללא קבלת הסכמת ה</w:t>
      </w:r>
      <w:r>
        <w:rPr>
          <w:rFonts w:ascii="David" w:hAnsi="David" w:cs="David"/>
          <w:sz w:val="24"/>
          <w:szCs w:val="24"/>
          <w:rtl/>
          <w:lang w:eastAsia="en-US"/>
        </w:rPr>
        <w:t>עירייה</w:t>
      </w:r>
      <w:r w:rsidRPr="004C7012">
        <w:rPr>
          <w:rFonts w:ascii="David" w:hAnsi="David" w:cs="David"/>
          <w:sz w:val="24"/>
          <w:szCs w:val="24"/>
          <w:rtl/>
          <w:lang w:eastAsia="en-US"/>
        </w:rPr>
        <w:t xml:space="preserve"> מראש ובכתב.</w:t>
      </w:r>
    </w:p>
    <w:p w14:paraId="6C1E404D" w14:textId="77777777"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אינו ממלא את תפקידו ו/או אינו ממלא אחר הנחיות המנהל.</w:t>
      </w:r>
      <w:r w:rsidRPr="004C7012">
        <w:rPr>
          <w:rFonts w:ascii="David" w:hAnsi="David" w:cs="David" w:hint="cs"/>
          <w:sz w:val="24"/>
          <w:szCs w:val="24"/>
          <w:rtl/>
          <w:lang w:eastAsia="en-US"/>
        </w:rPr>
        <w:t xml:space="preserve"> לעניין זה ניתנה הוראה לספק לתקן מחדל או מעשה וזה לא תיקנה בתוך 7 ימים הדבר יהווה הפרה יסודית.</w:t>
      </w:r>
    </w:p>
    <w:p w14:paraId="5F95B7F7" w14:textId="01179188"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התגלה ל</w:t>
      </w:r>
      <w:r>
        <w:rPr>
          <w:rFonts w:ascii="David" w:hAnsi="David" w:cs="David"/>
          <w:sz w:val="24"/>
          <w:szCs w:val="24"/>
          <w:rtl/>
          <w:lang w:eastAsia="en-US"/>
        </w:rPr>
        <w:t>עירייה</w:t>
      </w:r>
      <w:r w:rsidRPr="004C7012">
        <w:rPr>
          <w:rFonts w:ascii="David" w:hAnsi="David" w:cs="David"/>
          <w:sz w:val="24"/>
          <w:szCs w:val="24"/>
          <w:rtl/>
          <w:lang w:eastAsia="en-US"/>
        </w:rPr>
        <w:t xml:space="preserve"> כי הספק מפר את חובת הסודיות מכח הסכם זה או שהוא מצוי בניגוד עניינים עליו לא דיווח ל</w:t>
      </w:r>
      <w:r>
        <w:rPr>
          <w:rFonts w:ascii="David" w:hAnsi="David" w:cs="David"/>
          <w:sz w:val="24"/>
          <w:szCs w:val="24"/>
          <w:rtl/>
          <w:lang w:eastAsia="en-US"/>
        </w:rPr>
        <w:t>עירייה</w:t>
      </w:r>
      <w:r w:rsidRPr="004C7012">
        <w:rPr>
          <w:rFonts w:ascii="David" w:hAnsi="David" w:cs="David"/>
          <w:sz w:val="24"/>
          <w:szCs w:val="24"/>
          <w:rtl/>
          <w:lang w:eastAsia="en-US"/>
        </w:rPr>
        <w:t>.</w:t>
      </w:r>
    </w:p>
    <w:p w14:paraId="0DBF7173" w14:textId="77777777"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הספק לא חידש  ו/או עדכן ו/או השלים את גובה הערבות לגובה הערבות המקורית (אם הערבות חולטה בחלקה).</w:t>
      </w:r>
    </w:p>
    <w:p w14:paraId="046FFFC7" w14:textId="77777777" w:rsidR="004C7012" w:rsidRPr="004C7012" w:rsidRDefault="004C7012">
      <w:pPr>
        <w:numPr>
          <w:ilvl w:val="0"/>
          <w:numId w:val="44"/>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לא המציא טופס אישור ביטוחים אם הטופס הקודם פג.</w:t>
      </w:r>
    </w:p>
    <w:p w14:paraId="57B43535"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קיזוז</w:t>
      </w:r>
    </w:p>
    <w:p w14:paraId="376A09C5" w14:textId="28426ACE"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w:t>
      </w:r>
      <w:r>
        <w:rPr>
          <w:rFonts w:ascii="David" w:hAnsi="David" w:cs="David"/>
          <w:sz w:val="24"/>
          <w:szCs w:val="24"/>
          <w:rtl/>
          <w:lang w:eastAsia="en-US"/>
        </w:rPr>
        <w:t>עירייה</w:t>
      </w:r>
      <w:r w:rsidRPr="004C7012">
        <w:rPr>
          <w:rFonts w:ascii="David" w:hAnsi="David" w:cs="David"/>
          <w:sz w:val="24"/>
          <w:szCs w:val="24"/>
          <w:rtl/>
          <w:lang w:eastAsia="en-US"/>
        </w:rPr>
        <w:t xml:space="preserve"> רשאית לקזז כנגד כל סכום המגיע ממנה להספק על-פי חוזה זה כל חוב המגיע לה מהספק על-פי חוזה זה או על-פי כל חוזה אחר שבינה לבין הספק, וכן כל חוב קצוב אחר המגיע מהספק ל</w:t>
      </w:r>
      <w:r>
        <w:rPr>
          <w:rFonts w:ascii="David" w:hAnsi="David" w:cs="David"/>
          <w:sz w:val="24"/>
          <w:szCs w:val="24"/>
          <w:rtl/>
          <w:lang w:eastAsia="en-US"/>
        </w:rPr>
        <w:t>עירייה</w:t>
      </w:r>
      <w:r w:rsidRPr="004C7012">
        <w:rPr>
          <w:rFonts w:ascii="David" w:hAnsi="David" w:cs="David"/>
          <w:sz w:val="24"/>
          <w:szCs w:val="24"/>
          <w:rtl/>
          <w:lang w:eastAsia="en-US"/>
        </w:rPr>
        <w:t xml:space="preserve">.  </w:t>
      </w:r>
    </w:p>
    <w:p w14:paraId="7A05AA65" w14:textId="1EA6C00F" w:rsidR="004C7012" w:rsidRPr="004C7012" w:rsidRDefault="004C7012">
      <w:pPr>
        <w:numPr>
          <w:ilvl w:val="0"/>
          <w:numId w:val="45"/>
        </w:numPr>
        <w:tabs>
          <w:tab w:val="left" w:pos="1360"/>
        </w:tabs>
        <w:spacing w:before="240" w:after="200" w:line="360" w:lineRule="auto"/>
        <w:contextualSpacing/>
        <w:jc w:val="both"/>
        <w:rPr>
          <w:rFonts w:ascii="David" w:hAnsi="David" w:cs="David"/>
          <w:b/>
          <w:bCs/>
          <w:sz w:val="24"/>
          <w:szCs w:val="24"/>
          <w:lang w:eastAsia="en-US"/>
        </w:rPr>
      </w:pPr>
      <w:r w:rsidRPr="004C7012">
        <w:rPr>
          <w:rFonts w:ascii="David" w:hAnsi="David" w:cs="David"/>
          <w:sz w:val="24"/>
          <w:szCs w:val="24"/>
          <w:rtl/>
          <w:lang w:eastAsia="en-US"/>
        </w:rPr>
        <w:t>הוראות סעיף זה אינן גורעות מזכות ה</w:t>
      </w:r>
      <w:r>
        <w:rPr>
          <w:rFonts w:ascii="David" w:hAnsi="David" w:cs="David"/>
          <w:sz w:val="24"/>
          <w:szCs w:val="24"/>
          <w:rtl/>
          <w:lang w:eastAsia="en-US"/>
        </w:rPr>
        <w:t>עירייה</w:t>
      </w:r>
      <w:r w:rsidRPr="004C7012">
        <w:rPr>
          <w:rFonts w:ascii="David" w:hAnsi="David" w:cs="David"/>
          <w:sz w:val="24"/>
          <w:szCs w:val="24"/>
          <w:rtl/>
          <w:lang w:eastAsia="en-US"/>
        </w:rPr>
        <w:t xml:space="preserve"> לגבות את החוב, כאמור, בכל דרך אחרת, לרבות באמצעות חילוט הערבות שהספק המציא לחוזה זה או לכל חוזה אחר שבינו לבין ה</w:t>
      </w:r>
      <w:r>
        <w:rPr>
          <w:rFonts w:ascii="David" w:hAnsi="David" w:cs="David"/>
          <w:sz w:val="24"/>
          <w:szCs w:val="24"/>
          <w:rtl/>
          <w:lang w:eastAsia="en-US"/>
        </w:rPr>
        <w:t>עירייה</w:t>
      </w:r>
      <w:r w:rsidRPr="004C7012">
        <w:rPr>
          <w:rFonts w:ascii="David" w:hAnsi="David" w:cs="David"/>
          <w:sz w:val="24"/>
          <w:szCs w:val="24"/>
          <w:rtl/>
          <w:lang w:eastAsia="en-US"/>
        </w:rPr>
        <w:t xml:space="preserve">. </w:t>
      </w:r>
    </w:p>
    <w:p w14:paraId="4666F11B" w14:textId="77777777"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מובהר, כי לספק אין זכות עכבון.</w:t>
      </w:r>
    </w:p>
    <w:p w14:paraId="763C81EE" w14:textId="77777777" w:rsidR="004C7012" w:rsidRPr="004C7012" w:rsidRDefault="004C7012">
      <w:pPr>
        <w:numPr>
          <w:ilvl w:val="0"/>
          <w:numId w:val="33"/>
        </w:numPr>
        <w:tabs>
          <w:tab w:val="left" w:pos="1360"/>
        </w:tabs>
        <w:spacing w:before="240" w:line="360" w:lineRule="auto"/>
        <w:ind w:left="328"/>
        <w:contextualSpacing/>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תקופת ההתקשרות</w:t>
      </w:r>
      <w:r w:rsidRPr="004C7012">
        <w:rPr>
          <w:rFonts w:ascii="David" w:hAnsi="David" w:cs="David" w:hint="cs"/>
          <w:b/>
          <w:bCs/>
          <w:sz w:val="24"/>
          <w:szCs w:val="24"/>
          <w:u w:val="single"/>
          <w:rtl/>
          <w:lang w:eastAsia="en-US"/>
        </w:rPr>
        <w:t xml:space="preserve"> </w:t>
      </w:r>
    </w:p>
    <w:p w14:paraId="0A518199" w14:textId="024D1044"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hint="cs"/>
          <w:sz w:val="24"/>
          <w:szCs w:val="24"/>
          <w:rtl/>
          <w:lang w:eastAsia="en-US"/>
        </w:rPr>
        <w:t xml:space="preserve">תקופת ההתקשרות בהסכם </w:t>
      </w:r>
      <w:r>
        <w:rPr>
          <w:rFonts w:ascii="David" w:hAnsi="David" w:cs="David" w:hint="cs"/>
          <w:sz w:val="24"/>
          <w:szCs w:val="24"/>
          <w:rtl/>
          <w:lang w:eastAsia="en-US"/>
        </w:rPr>
        <w:t>עד לסיום ומסירת הפרוייקט לעירייה</w:t>
      </w:r>
      <w:r w:rsidRPr="004C7012">
        <w:rPr>
          <w:rFonts w:ascii="David" w:hAnsi="David" w:cs="David" w:hint="cs"/>
          <w:sz w:val="24"/>
          <w:szCs w:val="24"/>
          <w:rtl/>
          <w:lang w:eastAsia="en-US"/>
        </w:rPr>
        <w:t xml:space="preserve"> (להלן: </w:t>
      </w:r>
      <w:r w:rsidRPr="004C7012">
        <w:rPr>
          <w:rFonts w:ascii="David" w:hAnsi="David" w:cs="David" w:hint="cs"/>
          <w:b/>
          <w:bCs/>
          <w:sz w:val="24"/>
          <w:szCs w:val="24"/>
          <w:rtl/>
          <w:lang w:eastAsia="en-US"/>
        </w:rPr>
        <w:t>"תקופת ההתקשרות"</w:t>
      </w:r>
      <w:r w:rsidRPr="004C7012">
        <w:rPr>
          <w:rFonts w:ascii="David" w:hAnsi="David" w:cs="David" w:hint="cs"/>
          <w:sz w:val="24"/>
          <w:szCs w:val="24"/>
          <w:rtl/>
          <w:lang w:eastAsia="en-US"/>
        </w:rPr>
        <w:t xml:space="preserve">),  </w:t>
      </w:r>
    </w:p>
    <w:p w14:paraId="73E5810D" w14:textId="5DE3F1BD"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 xml:space="preserve">המזמין מוסר בזאת לספק, והספק מקבל על עצמו, ליתן למזמין את שירותי הפיקוח ו/או השירותים ו/או שירותי הניהול, לתקופה שתיקבע בהתאם לתכולת העבודה וללוחות הזמנים ואבני הדרך שיוגדרו על ידי המזמין </w:t>
      </w:r>
      <w:r w:rsidRPr="004C7012">
        <w:rPr>
          <w:rFonts w:ascii="David" w:hAnsi="David" w:cs="David" w:hint="cs"/>
          <w:sz w:val="24"/>
          <w:szCs w:val="24"/>
          <w:rtl/>
          <w:lang w:eastAsia="en-US"/>
        </w:rPr>
        <w:t>להסכם</w:t>
      </w:r>
      <w:r w:rsidRPr="004C7012">
        <w:rPr>
          <w:rFonts w:ascii="David" w:hAnsi="David" w:cs="David"/>
          <w:sz w:val="24"/>
          <w:szCs w:val="24"/>
          <w:rtl/>
          <w:lang w:eastAsia="en-US"/>
        </w:rPr>
        <w:t>, ועד להשלמתו הסופית של הפרויקט לרבות במהלך תקופת הבדק ו/או לאחריה (להלן: "</w:t>
      </w:r>
      <w:r w:rsidRPr="004C7012">
        <w:rPr>
          <w:rFonts w:ascii="David" w:hAnsi="David" w:cs="David"/>
          <w:b/>
          <w:bCs/>
          <w:sz w:val="24"/>
          <w:szCs w:val="24"/>
          <w:rtl/>
          <w:lang w:eastAsia="en-US"/>
        </w:rPr>
        <w:t>תקופת ההתקשרות</w:t>
      </w:r>
      <w:r w:rsidRPr="004C7012">
        <w:rPr>
          <w:rFonts w:ascii="David" w:hAnsi="David" w:cs="David"/>
          <w:sz w:val="24"/>
          <w:szCs w:val="24"/>
          <w:lang w:eastAsia="en-US"/>
        </w:rPr>
        <w:t>"</w:t>
      </w:r>
      <w:r w:rsidRPr="004C7012">
        <w:rPr>
          <w:rFonts w:ascii="David" w:hAnsi="David" w:cs="David"/>
          <w:sz w:val="24"/>
          <w:szCs w:val="24"/>
          <w:rtl/>
          <w:lang w:eastAsia="en-US"/>
        </w:rPr>
        <w:t>).</w:t>
      </w:r>
    </w:p>
    <w:p w14:paraId="5647256D" w14:textId="5F053006"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המזמין בלבד, רשאי, על פי שיקול דעתו הבלעדי ומכל סיבה שהיא, להביא לפקיעת תוקפו של הסכם, כולה או חלקה, ולהפסקת תקופת ההתקשרות או תקופת ההארכה (במועד המוקדם מיום תום תקופת ההתקשרות) או תקופת ההארכה, ובלבד שנתן על כך הודעה מוקדמת בכתב לספק, לפחות 30 יום לפני המועד בו הוא מבקש להביא לפקיעת תוקף ההסכם ו/או הזמנת העבודה ו/או להפסקת תקופת ההתקשרות (או תקופת ההארכה) כאמור</w:t>
      </w:r>
      <w:r w:rsidRPr="004C7012">
        <w:rPr>
          <w:rFonts w:ascii="David" w:hAnsi="David" w:cs="David"/>
          <w:sz w:val="24"/>
          <w:szCs w:val="24"/>
          <w:lang w:eastAsia="en-US"/>
        </w:rPr>
        <w:t>.</w:t>
      </w:r>
    </w:p>
    <w:p w14:paraId="0273B1C0" w14:textId="0CBDDAC5"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מצהיר ומתחייב בזאת באופן בלתי חוזר, כי ביטול ההסכם ו, הנן זכויות המוקנות למזמין, וכי הוא מוותר בזאת באופן בלתי חוזר ויהיה מנוע מלהעלות כל טענה, דרישה ותביעה בקשר לביטול ההסכם עמו ו/או העברת העבודה על ידי המזמין לגורם אחר מטעמו, ובכלל זאת טענות לפיצויים כלשהם, הפרה של חובה אתית וכדומה</w:t>
      </w:r>
      <w:r w:rsidRPr="004C7012">
        <w:rPr>
          <w:rFonts w:ascii="David" w:hAnsi="David" w:cs="David"/>
          <w:sz w:val="24"/>
          <w:szCs w:val="24"/>
          <w:lang w:eastAsia="en-US"/>
        </w:rPr>
        <w:t>.</w:t>
      </w:r>
    </w:p>
    <w:p w14:paraId="0529C190" w14:textId="6A7E7BC0"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למען הסר ספק מובהר בזאת, כי ביטול ההסכם, לא יחייב את המזמין לערוך שימוע ו/או בירור נוסף לספק, כתנאי לביטולם, לרבות בנסיבות בהן יבקש המזמין לבצע את יתרת השירותים הכלולים בהזמנת העבודה שבוטלה, באמצעות מי מספקי המסגרת האחרים</w:t>
      </w:r>
      <w:r w:rsidRPr="004C7012">
        <w:rPr>
          <w:rFonts w:ascii="David" w:hAnsi="David" w:cs="David"/>
          <w:sz w:val="24"/>
          <w:szCs w:val="24"/>
          <w:lang w:eastAsia="en-US"/>
        </w:rPr>
        <w:t>.</w:t>
      </w:r>
    </w:p>
    <w:p w14:paraId="2DF353A2"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bookmarkStart w:id="12" w:name="_Ref340053723"/>
      <w:bookmarkStart w:id="13" w:name="_Ref422761596"/>
      <w:r w:rsidRPr="004C7012">
        <w:rPr>
          <w:rFonts w:ascii="David" w:hAnsi="David" w:cs="David"/>
          <w:b/>
          <w:bCs/>
          <w:sz w:val="24"/>
          <w:szCs w:val="24"/>
          <w:u w:val="single"/>
          <w:rtl/>
          <w:lang w:eastAsia="en-US"/>
        </w:rPr>
        <w:t>אחריות מקצועית</w:t>
      </w:r>
      <w:bookmarkEnd w:id="12"/>
      <w:bookmarkEnd w:id="13"/>
    </w:p>
    <w:p w14:paraId="6ADC28AB" w14:textId="77777777"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lang w:eastAsia="en-US"/>
        </w:rPr>
      </w:pPr>
      <w:r w:rsidRPr="004C7012">
        <w:rPr>
          <w:rFonts w:ascii="David" w:hAnsi="David" w:cs="David"/>
          <w:sz w:val="24"/>
          <w:szCs w:val="24"/>
          <w:rtl/>
          <w:lang w:eastAsia="en-US"/>
        </w:rPr>
        <w:t>הספק מתחייב בזאת כלפי המזמין לבצע עבור המזמין את כל שירותי הניהול בנאמנות, מומחיות וברמה מקצועית גבוהה, תוך השקעת מירב המאמצים והכישורים, תוך ניצול כל הידע הנדרש לביצועם, כל זאת תוך שמירה על לוחות הזמנים כקבוע בהסכם זה. הספק אחראי בלעדית כלפי המזמין לטיב שירותי הניהול וכל העבודות שהוכנו או בוצעו על ידו ו/או ע"י מי מטעמו.</w:t>
      </w:r>
    </w:p>
    <w:p w14:paraId="1B111884" w14:textId="77777777" w:rsidR="004C7012" w:rsidRPr="004C7012" w:rsidRDefault="004C7012">
      <w:pPr>
        <w:numPr>
          <w:ilvl w:val="0"/>
          <w:numId w:val="45"/>
        </w:numPr>
        <w:tabs>
          <w:tab w:val="left" w:pos="1360"/>
        </w:tabs>
        <w:spacing w:before="240" w:after="200" w:line="360" w:lineRule="auto"/>
        <w:contextualSpacing/>
        <w:jc w:val="both"/>
        <w:rPr>
          <w:rFonts w:ascii="David" w:hAnsi="David" w:cs="David"/>
          <w:sz w:val="24"/>
          <w:szCs w:val="24"/>
          <w:rtl/>
          <w:lang w:eastAsia="en-US"/>
        </w:rPr>
      </w:pPr>
      <w:r w:rsidRPr="004C7012">
        <w:rPr>
          <w:rFonts w:ascii="David" w:hAnsi="David" w:cs="David"/>
          <w:sz w:val="24"/>
          <w:szCs w:val="24"/>
          <w:rtl/>
          <w:lang w:eastAsia="en-US"/>
        </w:rPr>
        <w:t>הנחיות המזמין ו/או אישורי המזמין ו/או נציג המזמין ו/או מי מטעמם בדבר שירותי הניהול לא ישחררו את הספק מאחריותו המקצועית המלאה לביצוע שירותי הניהול ולא יגרעו ממנה, ואינם מטילים על המזמין ו/או נציג המזמין ו/או מי מטעמם אחריות כלשהי.</w:t>
      </w:r>
    </w:p>
    <w:p w14:paraId="79E6451C"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איסור המחאה</w:t>
      </w:r>
    </w:p>
    <w:p w14:paraId="11F6361D" w14:textId="38FA2EB6"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הספק לא יהיה רשאי למסור או להעביר או להמחות לאחר את זכויותיו וחובותיו על פי הסכם זה, כולן או חלקן, לרבות המחאת הזכות לקבלת התמורה מה</w:t>
      </w:r>
      <w:r>
        <w:rPr>
          <w:rFonts w:ascii="David" w:hAnsi="David" w:cs="David"/>
          <w:sz w:val="24"/>
          <w:szCs w:val="24"/>
          <w:rtl/>
          <w:lang w:eastAsia="en-US"/>
        </w:rPr>
        <w:t>עירייה</w:t>
      </w:r>
      <w:r w:rsidRPr="004C7012">
        <w:rPr>
          <w:rFonts w:ascii="David" w:hAnsi="David" w:cs="David"/>
          <w:sz w:val="24"/>
          <w:szCs w:val="24"/>
          <w:rtl/>
          <w:lang w:eastAsia="en-US"/>
        </w:rPr>
        <w:t>, ומובהר כי לא יהיה תוקף לכל פעולה כאמור.</w:t>
      </w:r>
    </w:p>
    <w:p w14:paraId="2D86C297"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ביטוח</w:t>
      </w:r>
    </w:p>
    <w:p w14:paraId="25E3DC58"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מבלי לגרוע מאחריותו והתחייבותו של הספק על פי הסכם זה ו/או על פי כל דין, מתחייב  הספק לפני מועד החתימה על הסכם זה ו/או לפני מועד תחילת מתן השירותים נשוא הסכם זה על ידו ו/או מטעמו ו/או עבורו (המוקדם משניהם), לערוך ולקיים על חשבונו במשך כל תקופת מתן השירותים נשוא הסכם זה ו/או כל תקופה אחרת כמפורט בהסכם זה לעניין ביטוחי אחריות מקצועית, את הביטוחים המפורטים להלן, באמצעות חברת ביטוח המורשית כדין לפעול בישראל (להלן: "ביטוחי הספק" או "הביטוחים"):</w:t>
      </w:r>
    </w:p>
    <w:p w14:paraId="3188EC5E" w14:textId="77777777" w:rsidR="004C7012" w:rsidRPr="004C7012" w:rsidRDefault="004C7012">
      <w:pPr>
        <w:numPr>
          <w:ilvl w:val="0"/>
          <w:numId w:val="47"/>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 xml:space="preserve">אחריות כלפי צד שלישי. </w:t>
      </w:r>
    </w:p>
    <w:p w14:paraId="6CE0A82A" w14:textId="77777777" w:rsidR="004C7012" w:rsidRPr="004C7012" w:rsidRDefault="004C7012">
      <w:pPr>
        <w:numPr>
          <w:ilvl w:val="0"/>
          <w:numId w:val="47"/>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 xml:space="preserve">חבות מעבידים. </w:t>
      </w:r>
    </w:p>
    <w:p w14:paraId="01A0412F" w14:textId="77777777" w:rsidR="004C7012" w:rsidRPr="004C7012" w:rsidRDefault="004C7012">
      <w:pPr>
        <w:numPr>
          <w:ilvl w:val="0"/>
          <w:numId w:val="47"/>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 xml:space="preserve">אחריות מקצועית. </w:t>
      </w:r>
    </w:p>
    <w:p w14:paraId="7BF1472B"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הספק מתחייב, לפני מועד תחילת מתן השירותים נשוא הסכם זה על ידו ו/או מטעמו, להמציא לידי המזמין אישור בדבר עריכת הביטוחים כנ"ל בהתאם לנוסח המצורף להסכם זה כנספח א' (להלן: "אישור ביטוחי הספק"), המהווה חלק בלתי נפרד ממנו, כשהוא חתום כדין על ידי המבטח (בנוסחו המקורי).</w:t>
      </w:r>
    </w:p>
    <w:p w14:paraId="72442512" w14:textId="77777777" w:rsidR="004C7012" w:rsidRPr="004C7012" w:rsidRDefault="004C7012">
      <w:pPr>
        <w:numPr>
          <w:ilvl w:val="0"/>
          <w:numId w:val="48"/>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 xml:space="preserve">מוסכם בזה כי המצאת אישור בדבר עריכת הביטוח (נספח ה') כאמור, לא תפגע ו/או לא תגרע מהתחייבויות הספק על פי הסכם זה, על נספחיו. </w:t>
      </w:r>
    </w:p>
    <w:p w14:paraId="3B4F10DC" w14:textId="77777777" w:rsidR="004C7012" w:rsidRPr="004C7012" w:rsidRDefault="004C7012">
      <w:pPr>
        <w:numPr>
          <w:ilvl w:val="0"/>
          <w:numId w:val="48"/>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מוסכם בזה על הספק כי המצאת אישורי ביטוחי הספק (נספח ה') הינה תנאי יסודי בהסכם זה וללא המצאת אישורי ביטוחי הספק (נספח ה') לא יוכל להתחיל במתן השירותים.</w:t>
      </w:r>
      <w:bookmarkStart w:id="14" w:name="_Ref272766806"/>
      <w:r w:rsidRPr="004C7012">
        <w:rPr>
          <w:rFonts w:ascii="David" w:hAnsi="David" w:cs="David"/>
          <w:sz w:val="24"/>
          <w:szCs w:val="24"/>
          <w:rtl/>
          <w:lang w:eastAsia="en-US"/>
        </w:rPr>
        <w:t xml:space="preserve"> </w:t>
      </w:r>
    </w:p>
    <w:bookmarkEnd w:id="14"/>
    <w:p w14:paraId="6346A25C" w14:textId="77777777" w:rsidR="004C7012" w:rsidRPr="004C7012" w:rsidRDefault="004C7012">
      <w:pPr>
        <w:numPr>
          <w:ilvl w:val="0"/>
          <w:numId w:val="48"/>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 xml:space="preserve">ביטוחי הספק יורחבו לכסות בין היתר גם את אחריותו של הספק בגין ו/או כלפי קבלנים וקבלני משנה של הספק (היה והספק ייחשב למעבידם), ובנוסף (ומבלי לגרוע מהאמור) יורחבו הביטוחים לשפות את המזמין ו/או מנהליו ו/או עובדיו בגין אחריותם למעשה ו/או מחדל רשלני של הספק. </w:t>
      </w:r>
    </w:p>
    <w:p w14:paraId="27CF867B"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על הספק להחזיק בתוקף את כל הביטוחים הנדרשים בקשר עם השירותים נשוא הסכם זה, במשך כל  התקופה בה יהיה הסכם זה בתוקף. בנוסף לאמור לעיל ומבלי לגרוע ממנו, את ביטוח אחריות מקצועית, על הספק להחזיק בתוקף כל עוד מתקיימת אחריותו על פי דין לכל פעילות אשר נעשתה על ידו בקשר עם הסכם זה על נספחיו.</w:t>
      </w:r>
    </w:p>
    <w:p w14:paraId="5F66D51A"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הספק מתחייב כי ביטוחי הרכוש של הספק (במידה וייערכו) יכללו ויתור על כל זכות תחלוף (שיבוב) של מבטחי הספק כלפי המזמין ו/או מנהליו ו/או עובדיו ובלבד שהאמור בדבר הוויתור על זכות התחלוף לא יחול לטובת אדם שגרם לנזק בזדון. </w:t>
      </w:r>
    </w:p>
    <w:p w14:paraId="070A3E09"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פוליסת ביטוח האחריות כלפי צד שלישי הנערכת על ידי הספק על פי סעיף 1 לנספח אישור ביטוחי הספק (נספח א') תורחב לשפות את המזמין ו/או מנהליו ו/או עובדיו (להלן: "יחידי המבוטח") היה ותוטל על מי מהם אחריות למעשה ו/או מחדל רשלני של הספק ו/או מנהליו ו/או עובדיו בכפוף לסעיף "אחריות צולבת" על פיו יראו את הביטוחים כאילו נערכו בנפרד עבור כל אחד מיחידי המבוטח. </w:t>
      </w:r>
    </w:p>
    <w:p w14:paraId="2EFA8EDA"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פוליסת חבות מעבידים הנערכת על ידי הספק על פי סעיף 2 לנספח אישור עריכת ביטוחי הספק תורחב לשפות את המזמין ו/או מנהליו ו/או עובדיו היה וייקבע לעניין קרות תאונת עבודה ו/או מחלה מקצועית כלשהי (להלן: "מקרה ביטוח") שייגרמו למי מהעובדים המועסקים על ידי הספק תוך כדי ועקב עבודתם, כי הינם נושאים בחובות מעביד כלשהן כלפי מי מהעובדים המועסקים על ידי הספק ו/או לעניין חבות הספק כלפי מי מהעובדים המועסקים על ידו. </w:t>
      </w:r>
    </w:p>
    <w:p w14:paraId="5D4701C8"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פוליסת ביטוח האחריות המקצועית הנערכת על ידי הספק תורחב לשפות את המזמין ו/או מנהליו ו/או עובדיו היה ותוטל על מי מהם אחריות בגין רשלנות מקצועית ו/או בשל הפרת חובה מקצועית שמקורן במעשה ו/או מחדל רשלני של הספק ו/או מנהליו ו/או עובדיו וזאת מבלי לגרוע מביטוח חבות הספק כלפי המזמין ו/או מנהליו ו/או עובדיו. בנוסף לאמור לעיל מוסכם בזה כי פוליסת הביטוח תכלול בין היתר, תקופת גילוי של 6 (שישה) חודשים לאחר תום תקופת הביטוח. </w:t>
      </w:r>
    </w:p>
    <w:p w14:paraId="081C4587"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היה ולדעת הספק יש צורך בעריכת ביטוחים נוספים ו/או משלימים לביטוחים הנ"ל, מתחייב הספק לערוך ולקיים את הביטוחים הנוספים ו/או המשלימים ולגרום לכך כי</w:t>
      </w:r>
      <w:r w:rsidRPr="004C7012">
        <w:rPr>
          <w:rFonts w:ascii="David" w:hAnsi="David" w:cs="David"/>
          <w:sz w:val="24"/>
          <w:szCs w:val="24"/>
          <w:lang w:eastAsia="en-US"/>
        </w:rPr>
        <w:t xml:space="preserve"> </w:t>
      </w:r>
      <w:r w:rsidRPr="004C7012">
        <w:rPr>
          <w:rFonts w:ascii="David" w:hAnsi="David" w:cs="David"/>
          <w:sz w:val="24"/>
          <w:szCs w:val="24"/>
          <w:rtl/>
          <w:lang w:eastAsia="en-US"/>
        </w:rPr>
        <w:t xml:space="preserve">בכל ביטוח רכוש נוסף או משלים אשר יערוך הספק מעבר למצוין לעיל ייכלל סעיף בדבר ויתור על זכות התחלוף (שיבוב) כלפי המזמין ו/או מנהליו ו/או עובדיו ובלבד שהאמור בדבר הוויתור על זכות התחלוף לא יחול לטובת אדם שגרם לנזק בזדון. </w:t>
      </w:r>
    </w:p>
    <w:p w14:paraId="3FA406C9"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למען הסר הספק מובהר בזאת כי תנאי הביטוח ו/או וגבולות האחריות המתחייבים מן האמור בהסכם זה ובאישור עריכת ביטוחי הספק, הינם דרישה מינימאלית המוטלת על הספק, ועל הספק לבחון את חשיפתו לחבויות ולקבוע את תנאי הביטוח ו/או גבולות האחריות בהתאם. הספק מצהיר ומאשר כי הוא יהיה מנוע מלהעלות כל טענה ו/או דרישה ו/או תביעה כלפי המזמין ו/או מנהליו ו/או עובדיו בכל הקשור לתנאי הביטוח וגבולות האחריות המינימאליים כאמור לעיל ולהלן.</w:t>
      </w:r>
      <w:bookmarkStart w:id="15" w:name="_Ref272766787"/>
      <w:r w:rsidRPr="004C7012">
        <w:rPr>
          <w:rFonts w:ascii="David" w:hAnsi="David" w:cs="David"/>
          <w:sz w:val="24"/>
          <w:szCs w:val="24"/>
          <w:rtl/>
          <w:lang w:eastAsia="en-US"/>
        </w:rPr>
        <w:t xml:space="preserve"> </w:t>
      </w:r>
    </w:p>
    <w:p w14:paraId="12A53672"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ביטוחי הספק יכללו תנאי מפורש על פיו המבטח אינו רשאי לבטלם ו/או לשנותם לרעה בתקופת הביטוח, אלא אם שלח להספק ולמזמין הודעה בכתב בדואר רשום 30 (שלושים) יום מראש על כוונתו לעשות זאת. מבטחי הספק יתחייבו כי לא יהיה תוקף לביטול  ו/או שינוי לרעה שכאלו לגבי המזמין ו/או מנהליו ו/או עובדיו אם לא נשלחה הודעה בכתב כאמור לעיל ובטרם חלוף 30 (שלושים) הימים ממועד משלוח ההודעה.</w:t>
      </w:r>
      <w:bookmarkEnd w:id="15"/>
      <w:r w:rsidRPr="004C7012">
        <w:rPr>
          <w:rFonts w:ascii="David" w:hAnsi="David" w:cs="David"/>
          <w:sz w:val="24"/>
          <w:szCs w:val="24"/>
          <w:rtl/>
          <w:lang w:eastAsia="en-US"/>
        </w:rPr>
        <w:t xml:space="preserve"> </w:t>
      </w:r>
    </w:p>
    <w:p w14:paraId="67267CB1"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כל פעם שמבטחו של הספק יודיע להספק ולמזמין כי איזה מבין ביטוחי הספק על פי הביטוחים שנערכו לפי נספח אישורי ביטוח הספק (נספח ה') עומד להיות מבוטל או משונה לרעה, כאמור לעיל, מתחייב הספק לערוך את אותו הביטוח מחדש ולהמציא למזמין אישור עריכת ביטוח חדש, לפני מועד הביטול או השינוי לרעה של הביטוח הקודם, כאמור לעיל. </w:t>
      </w:r>
    </w:p>
    <w:p w14:paraId="4A8A84DE"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ביטוחי הספק ייכללו תנאי מפורש על פיו ייקבע כי הינם ראשוניים וקודמים לכל ביטוח הנערך על ידי המזמין וכי מבטחי הספק מוותרים על כל דרישה ו/או טענה ו/או תביעה בדבר שיתוף ביטוחי המזמין. לרבות כל טענה ו/או זכות כאמור בסעיף 59 לחוק חוזה הביטוח התשמ"א – 1981 ולרבות כל טענת "ביטוח כפל" כלפי המזמין וכלפי מבטחיו. </w:t>
      </w:r>
    </w:p>
    <w:p w14:paraId="3F180813"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מבלי לגרוע מהאמור לעיל ולהלן, הספק מצהיר, כי לא תהיה לו כל טענה ו/או דרישה ו/או תביעה כנגד המזמין בגין נזק שהוא זכאי לשיפוי בגינו על פי הביטוחים שנערכו לפי נספח אישורי ביטוח הספק (נספח ה'), והוא פוטר בזאת את המזמין מכל אחריות לנזק כאמור (לרבות בגין ההשתתפות העצמית המוטלת על הספק). אולם מוסכם בזה כי הפטור כאמור לא יחול לטובת אדם שגרם למקרה הביטוח בזדון. </w:t>
      </w:r>
    </w:p>
    <w:p w14:paraId="17FA8910"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הספק מתחייב לשלם את דמי הביטוח בגין הפוליסות המפורטות בסעיף זה (ביטוח) לרבות באישור ביטוחי הספק (נספח ה'), וכל תשלום אחר שיידרש על ידי חברת הביטוח בקשר להן במועד ולמלא ולקיים את כל הוראות הפוליסות כלשונן, ומבלי לפגוע בכלליות האמור, לשמור על הוראות הבטיחות והזהירות הנכללות בפוליסות הביטוח, ככל שקיימות ולדאוג ולוודא כי הפוליסות תהיינה בתוקף במשך כל תקופת מתן השירותים בקשר עם הסכם זה. בנוסף לאמור לעיל ומבלי לגרוע ממנו, מתחייב הספק כי את ביטוח אחריות מקצועית יחזיק בתוקף כל עוד מתקיימת אחריותו על פי דין לכל פעילות אשר נעשתה על ידו בקשר עם הסכם זה, על נספחיו. </w:t>
      </w:r>
    </w:p>
    <w:p w14:paraId="0168DB38"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הספק מתחייב להודיע למזמין עם היוודע למנהליו על אירוע העלול להוות עילה לתביעה על פי ביטוח אחריות מקצועית, אחריות כלפי צד שלישי או חבות מעבידים. כן מתחייב הספק לשתף פעולה עם המזמין ככל שהדבר אינו נוגד את אינטרס הספק, ככל שיידרש לשם מימוש תביעת ביטוח אשר המזמין יחליט להגישה למבטחים ו/או מימוש זכויות המזמין על פי ביטוחי הספק. </w:t>
      </w:r>
    </w:p>
    <w:p w14:paraId="2EAEB3DC"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כמו כן ומבלי לגרוע מהאמור לעיל ולהלן, הספק יהיה אחראי לשפות את המזמין ו/או מנהליו ו/או עובדיו באופן מלא בגין כל נזק אשר ייגרם למי מהם עקב אי כיסוי ביטוחי הנובע מאי קיום ו/או הפרת תנאי מתנאי איזו מהפוליסות על ידי הספק ו/או מנהליו ו/או מי מהעובדים המועסקים על ידו. </w:t>
      </w:r>
    </w:p>
    <w:p w14:paraId="7F36C175"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נוסף לאמור לעיל ומבלי לפגוע בכלליות האמור יקבע בפוליסות כי הפרה בתום לב ו/או אי קיום בתום לב של תנאי  מתנאי איזו מפוליסות הביטוח על ידי הספק, לרבות, אך לא מוגבל, אי מתן הודעה ו/או אי הגשת תביעה שנעשו בתום לב על ידי הספק, לא יפגעו בזכויות המזמין ו/או מנהליו ו/או עובדיו לקבלת שיפוי ו/או פיצוי על פי ביטוחים אלו. </w:t>
      </w:r>
      <w:bookmarkStart w:id="16" w:name="_Ref272766848"/>
    </w:p>
    <w:p w14:paraId="72A8963B"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לא יאוחר מ - 7 (שבעה) ימים ממועד תום תקופת ביטוחי הספק, מתחייב הספק לחזור ולהפקיד את אישור עריכת הביטוח כאמור לעיל, בגין הארכת תוקפם לתקופה נוספת, הספק מתחייב לחזור ולהפקיד את אישור ביטוחי הספק, במועדים הנקובים, מדי תקופת ביטוח וכל עוד הינו מחויב בעריכת הביטוחים בהתאם לאמור בהסכם זה על נספחיו.</w:t>
      </w:r>
      <w:bookmarkEnd w:id="16"/>
      <w:r w:rsidRPr="004C7012">
        <w:rPr>
          <w:rFonts w:ascii="David" w:hAnsi="David" w:cs="David"/>
          <w:sz w:val="24"/>
          <w:szCs w:val="24"/>
          <w:rtl/>
          <w:lang w:eastAsia="en-US"/>
        </w:rPr>
        <w:t xml:space="preserve"> </w:t>
      </w:r>
    </w:p>
    <w:p w14:paraId="48984D3E"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הספק מצהיר כי ידוע לו שהמצאת אישור ביטוחי הספק (נספח ה') כאמור, הינה תנאי מתלה ומקדים לתחילת ו/או המשך מתן השירותים והמזמין יהיה זכאי למנוע מהספק את תחילת ו/או המשך מתן השירותים כאמור במקרה שהאישור ו/או ההצהרה, כאמור, לא הומצאו במועד המוסכם כנדרש. </w:t>
      </w:r>
    </w:p>
    <w:p w14:paraId="15D82E73"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מוסכם בזה במפורש כי אין בעריכת ביטוחי הספק, המצאתם ו/או בבדיקתם ו/או אי בדיקתם על ידי המזמין ו/או בשינויים, כדי להטיל אחריות כלשהי על המזמין או על מי מטעמו ו/או להוות אישור בדבר התאמתם למוסכם ו/או כדי לצמצם ו/או לגרוע בצורה כלשהי מאחריותו ו/או מהתחייבויותיו של הספק על פי הסכם זה או על פי כל דין. או כדי להטיל אחריות כלשהי על המזמין ו/או על מי מהבאים מטעמו. </w:t>
      </w:r>
    </w:p>
    <w:p w14:paraId="217AACF9"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למען הסר הספק מובהר כי המצאת או אי המצאת אישור ביטוחי הספק כאמור במועד, לא תפגע בהתחייבויות הספק על - פי הסכם זה על נספחיו. </w:t>
      </w:r>
    </w:p>
    <w:p w14:paraId="7A4A92F6"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המזמין רשאי (אך לא חייב) לבדוק את אישורי הביטוח שיומצאו על ידי הספק כאמור לעיל והספק מתחייב לבצע כל שינוי או תיקון שיידרש על מנת להתאימם להתחייבויותיו על פי סעיף זה (ביטוח). </w:t>
      </w:r>
    </w:p>
    <w:p w14:paraId="19F4E4A6"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הספק מצהיר ומתחייב כי זכות הביקורת של המזמין ביחס לאישורי הביטוח וזכותו לבדוק את אישורי הביטוח ולהורות על תיקונם כמפורט לעיל, אינה מטילה על המזמין או על מי מטעמו כל חובה וכל אחריות שהיא לגבי אישורי הביטוח כאמור, טיבם, היקפם, ותוקפם, או לגבי היעדרם, ואין בה כדי לגרוע מכל חובה שהיא המוטלת על הספק על פי הסכם זה ו/או על פי כל דין. </w:t>
      </w:r>
    </w:p>
    <w:p w14:paraId="62F482C1"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בנוסף ומבלי לגרוע מהאמור לעיל, מוסכם בזה כי המזמין יהיה רשאי לעכב כל סכום לו הינו זכאי על פי תנאי סעיף זה (סעיף הביטוח) מהתמורה העומדת לזכות הספק בקשר עם ההתקשרות נשוא הסכם זה ובתנאי שהודיע על כך להספק, בכתב, 7 (שבעה) ימים מראש. </w:t>
      </w:r>
    </w:p>
    <w:p w14:paraId="594906C5"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מוסכם בזה על המזמין כי עם תשלום תגמולי הביטוח במלואם ויישוב התביעה בהתאם למוסכם על ידי המזמין, יושב להספק הסכום המעוכב בניכוי הוצאות שנגרמו למזמין (באם נגרמו) בקשר עם התביעה לתגמולי הביטוח, כאמור. </w:t>
      </w:r>
    </w:p>
    <w:p w14:paraId="6195998B"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בנוסף ומבלי לגרוע מהאמור בכל מקום בהסכם זה לעיל, מתחייב הספק למלא אחר כל דרישות והוראות החוק לביטוח לאומי, חוק ביטוח בריאות ממלכתי וכל הצווים, התקנות וכדומה, שהותקנו לפי החוקים הנ"ל, ובעיקר, אך מבלי לפגוע מכלליות האמור לעיל, באופן שכל עובדיו שיועסקו במתן השירותים נשוא הסכם זה,  באופן  זמני, יהיו בכל עת ובמשך כל תקופת הסכם זה, זכאים לכל הזכויות שעל פי החוקים הנ"ל. </w:t>
      </w:r>
    </w:p>
    <w:p w14:paraId="43304B81" w14:textId="77777777" w:rsidR="004C7012" w:rsidRPr="004C7012" w:rsidRDefault="004C7012">
      <w:pPr>
        <w:numPr>
          <w:ilvl w:val="1"/>
          <w:numId w:val="46"/>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מובהר בזאת, כי כל הוראה בסעיף זה בקשר לביטוח אינה באה לגרוע מכוחם של הוראות ההסכם בדבר אחריותו הבלעדית של הספק לנזקים באם יגרמו כאמור בסעיפים אחרים בהסכם זה ו/או על פי הדין.</w:t>
      </w:r>
      <w:bookmarkStart w:id="17" w:name="OLE_LINK1"/>
      <w:bookmarkStart w:id="18" w:name="OLE_LINK2"/>
      <w:r w:rsidRPr="004C7012">
        <w:rPr>
          <w:rFonts w:ascii="David" w:hAnsi="David" w:cs="David"/>
          <w:sz w:val="24"/>
          <w:szCs w:val="24"/>
          <w:rtl/>
          <w:lang w:eastAsia="en-US"/>
        </w:rPr>
        <w:t xml:space="preserve"> </w:t>
      </w:r>
    </w:p>
    <w:bookmarkEnd w:id="17"/>
    <w:bookmarkEnd w:id="18"/>
    <w:p w14:paraId="2ECD5DD2"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תמורה</w:t>
      </w:r>
    </w:p>
    <w:p w14:paraId="1794FF7B" w14:textId="65104B37" w:rsidR="004C7012" w:rsidRPr="004C7012" w:rsidRDefault="004C7012">
      <w:pPr>
        <w:numPr>
          <w:ilvl w:val="1"/>
          <w:numId w:val="49"/>
        </w:numPr>
        <w:spacing w:before="120" w:line="300" w:lineRule="atLeast"/>
        <w:ind w:right="142" w:hanging="483"/>
        <w:jc w:val="both"/>
        <w:rPr>
          <w:rFonts w:ascii="David" w:hAnsi="David" w:cs="David"/>
          <w:b/>
          <w:bCs/>
          <w:sz w:val="24"/>
          <w:szCs w:val="24"/>
          <w:u w:val="single"/>
          <w:lang w:eastAsia="en-US"/>
        </w:rPr>
      </w:pPr>
      <w:r w:rsidRPr="004C7012">
        <w:rPr>
          <w:rFonts w:ascii="David" w:hAnsi="David" w:cs="David"/>
          <w:sz w:val="24"/>
          <w:szCs w:val="24"/>
          <w:rtl/>
          <w:lang w:eastAsia="en-US"/>
        </w:rPr>
        <w:t xml:space="preserve">בתמורה לביצוע שירותי </w:t>
      </w:r>
      <w:r w:rsidRPr="004C7012">
        <w:rPr>
          <w:rFonts w:ascii="David" w:hAnsi="David" w:cs="David" w:hint="cs"/>
          <w:sz w:val="24"/>
          <w:szCs w:val="24"/>
          <w:rtl/>
          <w:lang w:eastAsia="en-US"/>
        </w:rPr>
        <w:t xml:space="preserve">החברה המנהלת, וכאמור בהזמנת העבודה </w:t>
      </w:r>
      <w:r w:rsidRPr="004C7012">
        <w:rPr>
          <w:rFonts w:ascii="David" w:hAnsi="David" w:cs="David"/>
          <w:sz w:val="24"/>
          <w:szCs w:val="24"/>
          <w:rtl/>
          <w:lang w:eastAsia="en-US"/>
        </w:rPr>
        <w:t>ומילוי כל התחייבויות הספק לפי הסכם זה, ישלם המזמין לספק את התמורה אשר תחושב ותשולם בהתאם לתעריף הקבוע במכרז.</w:t>
      </w:r>
    </w:p>
    <w:p w14:paraId="4A19E262" w14:textId="77777777" w:rsidR="004C7012" w:rsidRPr="004C7012" w:rsidRDefault="004C7012">
      <w:pPr>
        <w:numPr>
          <w:ilvl w:val="1"/>
          <w:numId w:val="49"/>
        </w:numPr>
        <w:spacing w:before="120" w:line="300" w:lineRule="atLeast"/>
        <w:ind w:right="142" w:hanging="483"/>
        <w:jc w:val="both"/>
        <w:rPr>
          <w:rFonts w:ascii="David" w:hAnsi="David" w:cs="David"/>
          <w:sz w:val="24"/>
          <w:szCs w:val="24"/>
          <w:rtl/>
          <w:lang w:eastAsia="en-US"/>
        </w:rPr>
      </w:pPr>
      <w:r w:rsidRPr="004C7012">
        <w:rPr>
          <w:rFonts w:ascii="David" w:hAnsi="David" w:cs="David"/>
          <w:sz w:val="24"/>
          <w:szCs w:val="24"/>
          <w:rtl/>
          <w:lang w:eastAsia="en-US"/>
        </w:rPr>
        <w:t>מבלי לגרוע מהאמור לעיל, מובהר כי בכל מקרה שבמסגרת הפרויקט יוזמנו על ידי המזמין עבודות שונות שיבוצעו על ידי גופים שונים ו/או מי מטעמם, ולא על ידי הקבלן שנבחר לביצוע הפרויקט על ידי המזמין כגון: פקחי תנועה ו/או שוטרים בשכר, קידוחי ניסיון, איתור תשתיות, עבודות חברת חשמל, רכבת ישראל, בזק, הוט וכיו"ב, יחוייב הספק לערוך תיאום בין הגורמים השונים הן בשלב התכנון והן בשלב הביצוע, ללא תמורה נוספת</w:t>
      </w:r>
      <w:r w:rsidRPr="004C7012">
        <w:rPr>
          <w:rFonts w:ascii="David" w:hAnsi="David" w:cs="David"/>
          <w:sz w:val="24"/>
          <w:szCs w:val="24"/>
          <w:lang w:eastAsia="en-US"/>
        </w:rPr>
        <w:t>.</w:t>
      </w:r>
    </w:p>
    <w:p w14:paraId="5E0E9521" w14:textId="77777777" w:rsidR="004C7012" w:rsidRPr="004C7012" w:rsidRDefault="004C7012">
      <w:pPr>
        <w:numPr>
          <w:ilvl w:val="1"/>
          <w:numId w:val="49"/>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סכום התמורה יחושב וישולם על פי אבני דרך, כמפורט להלן (להלן: "</w:t>
      </w:r>
      <w:r w:rsidRPr="004C7012">
        <w:rPr>
          <w:rFonts w:ascii="David" w:hAnsi="David" w:cs="David"/>
          <w:b/>
          <w:bCs/>
          <w:sz w:val="24"/>
          <w:szCs w:val="24"/>
          <w:rtl/>
          <w:lang w:eastAsia="en-US"/>
        </w:rPr>
        <w:t>אבני הדרך</w:t>
      </w:r>
      <w:r w:rsidRPr="004C7012">
        <w:rPr>
          <w:rFonts w:ascii="David" w:hAnsi="David" w:cs="David"/>
          <w:sz w:val="24"/>
          <w:szCs w:val="24"/>
          <w:rtl/>
          <w:lang w:eastAsia="en-US"/>
        </w:rPr>
        <w:t>").</w:t>
      </w:r>
    </w:p>
    <w:p w14:paraId="707BF06C" w14:textId="77777777" w:rsidR="004C7012" w:rsidRPr="004C7012" w:rsidRDefault="004C7012" w:rsidP="004C7012">
      <w:pPr>
        <w:spacing w:before="120" w:line="300" w:lineRule="atLeast"/>
        <w:ind w:right="142"/>
        <w:jc w:val="both"/>
        <w:rPr>
          <w:rFonts w:ascii="David" w:hAnsi="David" w:cs="David"/>
          <w:sz w:val="24"/>
          <w:szCs w:val="24"/>
          <w:rtl/>
          <w:lang w:eastAsia="en-US"/>
        </w:rPr>
      </w:pPr>
    </w:p>
    <w:p w14:paraId="5DC34C7A" w14:textId="77777777" w:rsidR="004C7012" w:rsidRPr="004C7012" w:rsidRDefault="004C7012" w:rsidP="004C7012">
      <w:pPr>
        <w:spacing w:before="120" w:line="300" w:lineRule="atLeast"/>
        <w:ind w:right="142"/>
        <w:jc w:val="both"/>
        <w:rPr>
          <w:rFonts w:ascii="David" w:hAnsi="David" w:cs="David"/>
          <w:sz w:val="24"/>
          <w:szCs w:val="24"/>
          <w:rtl/>
          <w:lang w:eastAsia="en-US"/>
        </w:rPr>
      </w:pPr>
    </w:p>
    <w:p w14:paraId="2859DE3B" w14:textId="77777777" w:rsidR="004C7012" w:rsidRPr="004C7012" w:rsidRDefault="004C7012">
      <w:pPr>
        <w:numPr>
          <w:ilvl w:val="1"/>
          <w:numId w:val="33"/>
        </w:numPr>
        <w:spacing w:before="240" w:after="120" w:line="300" w:lineRule="atLeast"/>
        <w:ind w:left="1701" w:right="142" w:hanging="567"/>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 xml:space="preserve">תמורה </w:t>
      </w:r>
      <w:r w:rsidRPr="004C7012">
        <w:rPr>
          <w:rFonts w:ascii="David" w:hAnsi="David" w:cs="David" w:hint="cs"/>
          <w:b/>
          <w:bCs/>
          <w:sz w:val="24"/>
          <w:szCs w:val="24"/>
          <w:u w:val="single"/>
          <w:rtl/>
          <w:lang w:eastAsia="en-US"/>
        </w:rPr>
        <w:t>תכנון ליווי תכנון ושאר המטלות (עד להוצאת צו לתחילת עבודות)</w:t>
      </w:r>
      <w:r w:rsidRPr="004C7012">
        <w:rPr>
          <w:rFonts w:ascii="David" w:hAnsi="David" w:cs="David"/>
          <w:b/>
          <w:bCs/>
          <w:sz w:val="24"/>
          <w:szCs w:val="24"/>
          <w:u w:val="single"/>
          <w:rtl/>
          <w:lang w:eastAsia="en-US"/>
        </w:rPr>
        <w:t xml:space="preserve"> </w:t>
      </w:r>
    </w:p>
    <w:p w14:paraId="1AAF4538" w14:textId="77777777" w:rsidR="004C7012" w:rsidRPr="004C7012" w:rsidRDefault="004C7012">
      <w:pPr>
        <w:numPr>
          <w:ilvl w:val="1"/>
          <w:numId w:val="49"/>
        </w:numPr>
        <w:spacing w:before="120" w:line="300" w:lineRule="atLeast"/>
        <w:ind w:right="142" w:hanging="483"/>
        <w:jc w:val="both"/>
        <w:rPr>
          <w:rFonts w:ascii="David" w:hAnsi="David" w:cs="David"/>
          <w:b/>
          <w:bCs/>
          <w:sz w:val="24"/>
          <w:szCs w:val="24"/>
          <w:u w:val="single"/>
          <w:lang w:eastAsia="en-US"/>
        </w:rPr>
      </w:pPr>
      <w:r w:rsidRPr="004C7012">
        <w:rPr>
          <w:rFonts w:ascii="David" w:hAnsi="David" w:cs="David"/>
          <w:sz w:val="24"/>
          <w:szCs w:val="24"/>
          <w:rtl/>
          <w:lang w:eastAsia="en-US"/>
        </w:rPr>
        <w:t xml:space="preserve">התמורה הסופית </w:t>
      </w:r>
      <w:r w:rsidRPr="004C7012">
        <w:rPr>
          <w:rFonts w:ascii="David" w:hAnsi="David" w:cs="David" w:hint="cs"/>
          <w:sz w:val="24"/>
          <w:szCs w:val="24"/>
          <w:rtl/>
          <w:lang w:eastAsia="en-US"/>
        </w:rPr>
        <w:t>בעד שירותי התכנון, ליווי תכנון, תאום התכנון, רישוי, הכנת מכרזים, הכנת אומדנים מפורטים וכבתי כמויות מפורטים</w:t>
      </w:r>
      <w:r w:rsidRPr="004C7012">
        <w:rPr>
          <w:rFonts w:ascii="David" w:hAnsi="David" w:cs="David"/>
          <w:sz w:val="24"/>
          <w:szCs w:val="24"/>
          <w:rtl/>
          <w:lang w:eastAsia="en-US"/>
        </w:rPr>
        <w:t>, תיקבע בהתאם לאומדן העדכני ביותר</w:t>
      </w:r>
      <w:r w:rsidRPr="004C7012">
        <w:rPr>
          <w:rFonts w:ascii="David" w:hAnsi="David" w:cs="David" w:hint="cs"/>
          <w:sz w:val="24"/>
          <w:szCs w:val="24"/>
          <w:rtl/>
          <w:lang w:eastAsia="en-US"/>
        </w:rPr>
        <w:t xml:space="preserve"> בהתאם לגובה ההצעה של המציע במכרז</w:t>
      </w:r>
      <w:r w:rsidRPr="004C7012">
        <w:rPr>
          <w:rFonts w:ascii="David" w:hAnsi="David" w:cs="David"/>
          <w:sz w:val="24"/>
          <w:szCs w:val="24"/>
          <w:lang w:eastAsia="en-US"/>
        </w:rPr>
        <w:t>:</w:t>
      </w:r>
      <w:r w:rsidRPr="004C7012">
        <w:rPr>
          <w:rFonts w:ascii="David" w:hAnsi="David" w:cs="David" w:hint="cs"/>
          <w:sz w:val="24"/>
          <w:szCs w:val="24"/>
          <w:rtl/>
          <w:lang w:eastAsia="en-US"/>
        </w:rPr>
        <w:t xml:space="preserve"> שלב זה מהווה 60 % מן התמורה המלאה (לדוגמא מקום בו ההצעה עומדת על 10% התשלום בעד התכנון יעמוד על 6% ואילו התמורה בעד הפיקוח תעמוד על 4%).</w:t>
      </w:r>
    </w:p>
    <w:p w14:paraId="50FF2945" w14:textId="77777777" w:rsidR="004C7012" w:rsidRPr="004C7012" w:rsidRDefault="004C7012">
      <w:pPr>
        <w:numPr>
          <w:ilvl w:val="1"/>
          <w:numId w:val="49"/>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במידה שבתום ההליך המכרזי לבחירת קבלן מבצע לפרוייקט, ובהתאם לתוצאותיו, יתגלה פער העולה</w:t>
      </w:r>
      <w:r w:rsidRPr="004C7012">
        <w:rPr>
          <w:rFonts w:ascii="David" w:hAnsi="David" w:cs="David" w:hint="cs"/>
          <w:sz w:val="24"/>
          <w:szCs w:val="24"/>
          <w:rtl/>
          <w:lang w:eastAsia="en-US"/>
        </w:rPr>
        <w:t xml:space="preserve"> (כלפי מעלה אך לא כלפי מטה)</w:t>
      </w:r>
      <w:r w:rsidRPr="004C7012">
        <w:rPr>
          <w:rFonts w:ascii="David" w:hAnsi="David" w:cs="David"/>
          <w:sz w:val="24"/>
          <w:szCs w:val="24"/>
          <w:rtl/>
          <w:lang w:eastAsia="en-US"/>
        </w:rPr>
        <w:t xml:space="preserve"> על 15% בין אומדן הפרויקט שפורסם במכרז</w:t>
      </w:r>
      <w:r w:rsidRPr="004C7012">
        <w:rPr>
          <w:rFonts w:ascii="David" w:hAnsi="David" w:cs="David"/>
          <w:sz w:val="24"/>
          <w:szCs w:val="24"/>
          <w:lang w:eastAsia="en-US"/>
        </w:rPr>
        <w:t xml:space="preserve"> </w:t>
      </w:r>
      <w:r w:rsidRPr="004C7012">
        <w:rPr>
          <w:rFonts w:ascii="David" w:hAnsi="David" w:cs="David"/>
          <w:sz w:val="24"/>
          <w:szCs w:val="24"/>
          <w:rtl/>
          <w:lang w:eastAsia="en-US"/>
        </w:rPr>
        <w:t>הקבלני לבין תוצאת המכרז הקבלני, אזי יעודכן אומדן הפרוייקט בהתאם לתוצאת המכרז הקבלני</w:t>
      </w:r>
      <w:r w:rsidRPr="004C7012">
        <w:rPr>
          <w:rFonts w:ascii="David" w:hAnsi="David" w:cs="David"/>
          <w:sz w:val="24"/>
          <w:szCs w:val="24"/>
          <w:lang w:eastAsia="en-US"/>
        </w:rPr>
        <w:t>.</w:t>
      </w:r>
    </w:p>
    <w:p w14:paraId="67DF112F" w14:textId="77777777" w:rsidR="004C7012" w:rsidRPr="004C7012" w:rsidRDefault="004C7012">
      <w:pPr>
        <w:numPr>
          <w:ilvl w:val="1"/>
          <w:numId w:val="49"/>
        </w:numPr>
        <w:spacing w:before="120" w:line="300" w:lineRule="atLeast"/>
        <w:ind w:right="142" w:hanging="483"/>
        <w:jc w:val="both"/>
        <w:rPr>
          <w:rFonts w:ascii="David" w:hAnsi="David" w:cs="David"/>
          <w:sz w:val="24"/>
          <w:szCs w:val="24"/>
          <w:rtl/>
          <w:lang w:eastAsia="en-US"/>
        </w:rPr>
      </w:pPr>
      <w:r w:rsidRPr="004C7012">
        <w:rPr>
          <w:rFonts w:ascii="David" w:hAnsi="David" w:cs="David"/>
          <w:sz w:val="24"/>
          <w:szCs w:val="24"/>
          <w:rtl/>
          <w:lang w:eastAsia="en-US"/>
        </w:rPr>
        <w:t xml:space="preserve">כל שיעודכן אומדן הפרויקט בשלב </w:t>
      </w:r>
      <w:r w:rsidRPr="004C7012">
        <w:rPr>
          <w:rFonts w:ascii="David" w:hAnsi="David" w:cs="David" w:hint="cs"/>
          <w:sz w:val="24"/>
          <w:szCs w:val="24"/>
          <w:rtl/>
          <w:lang w:eastAsia="en-US"/>
        </w:rPr>
        <w:t>הביצוע,</w:t>
      </w:r>
      <w:r w:rsidRPr="004C7012">
        <w:rPr>
          <w:rFonts w:ascii="David" w:hAnsi="David" w:cs="David"/>
          <w:sz w:val="24"/>
          <w:szCs w:val="24"/>
          <w:rtl/>
          <w:lang w:eastAsia="en-US"/>
        </w:rPr>
        <w:t xml:space="preserve"> תעודכן התמורה שתשולם לספק, רטרואקטיבית, ביחס לכל שלבי התכנון הרלוונטיים:</w:t>
      </w:r>
    </w:p>
    <w:tbl>
      <w:tblPr>
        <w:tblStyle w:val="1fc"/>
        <w:bidiVisual/>
        <w:tblW w:w="7070" w:type="dxa"/>
        <w:tblInd w:w="12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9"/>
        <w:gridCol w:w="2831"/>
      </w:tblGrid>
      <w:tr w:rsidR="004C7012" w:rsidRPr="004C7012" w14:paraId="45162C82" w14:textId="77777777" w:rsidTr="004C7012">
        <w:tc>
          <w:tcPr>
            <w:tcW w:w="4239" w:type="dxa"/>
            <w:tcBorders>
              <w:top w:val="single" w:sz="12" w:space="0" w:color="auto"/>
              <w:left w:val="single" w:sz="12" w:space="0" w:color="auto"/>
              <w:bottom w:val="single" w:sz="12" w:space="0" w:color="auto"/>
              <w:right w:val="single" w:sz="12" w:space="0" w:color="auto"/>
            </w:tcBorders>
            <w:shd w:val="clear" w:color="auto" w:fill="D9D9D9"/>
            <w:hideMark/>
          </w:tcPr>
          <w:p w14:paraId="73A31F19" w14:textId="77777777" w:rsidR="004C7012" w:rsidRPr="004C7012" w:rsidRDefault="004C7012" w:rsidP="004C7012">
            <w:pPr>
              <w:spacing w:line="300" w:lineRule="atLeast"/>
              <w:ind w:right="142"/>
              <w:rPr>
                <w:rFonts w:ascii="David" w:hAnsi="David" w:cs="David"/>
                <w:sz w:val="24"/>
                <w:szCs w:val="24"/>
                <w:highlight w:val="yellow"/>
                <w:rtl/>
                <w:lang w:eastAsia="en-US"/>
              </w:rPr>
            </w:pPr>
            <w:r w:rsidRPr="004C7012">
              <w:rPr>
                <w:rFonts w:ascii="David" w:hAnsi="David" w:cs="David"/>
                <w:sz w:val="24"/>
                <w:szCs w:val="24"/>
                <w:highlight w:val="yellow"/>
                <w:rtl/>
                <w:lang w:eastAsia="en-US"/>
              </w:rPr>
              <w:t xml:space="preserve">אבן דרך </w:t>
            </w:r>
          </w:p>
        </w:tc>
        <w:tc>
          <w:tcPr>
            <w:tcW w:w="2831" w:type="dxa"/>
            <w:tcBorders>
              <w:top w:val="single" w:sz="12" w:space="0" w:color="auto"/>
              <w:left w:val="single" w:sz="12" w:space="0" w:color="auto"/>
              <w:bottom w:val="single" w:sz="12" w:space="0" w:color="auto"/>
              <w:right w:val="single" w:sz="12" w:space="0" w:color="auto"/>
            </w:tcBorders>
            <w:shd w:val="clear" w:color="auto" w:fill="D9D9D9"/>
          </w:tcPr>
          <w:p w14:paraId="53ECF8EB" w14:textId="77777777"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hint="cs"/>
                <w:sz w:val="24"/>
                <w:szCs w:val="24"/>
                <w:rtl/>
                <w:lang w:eastAsia="en-US"/>
              </w:rPr>
              <w:t>שלב התכנון מאומדן התכנון (אחוז מאומדן לתכנון)</w:t>
            </w:r>
          </w:p>
        </w:tc>
      </w:tr>
      <w:tr w:rsidR="004C7012" w:rsidRPr="004C7012" w14:paraId="106E02A8" w14:textId="77777777" w:rsidTr="002077C0">
        <w:tc>
          <w:tcPr>
            <w:tcW w:w="4239" w:type="dxa"/>
            <w:tcBorders>
              <w:top w:val="single" w:sz="12" w:space="0" w:color="auto"/>
              <w:left w:val="single" w:sz="12" w:space="0" w:color="auto"/>
              <w:bottom w:val="single" w:sz="12" w:space="0" w:color="auto"/>
              <w:right w:val="single" w:sz="12" w:space="0" w:color="auto"/>
            </w:tcBorders>
            <w:hideMark/>
          </w:tcPr>
          <w:p w14:paraId="7EB64898" w14:textId="2FA34B1A"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sz w:val="24"/>
                <w:szCs w:val="24"/>
                <w:rtl/>
                <w:lang w:eastAsia="en-US"/>
              </w:rPr>
              <w:t>תכנון מוקדם ואישורו של ידי ה</w:t>
            </w:r>
            <w:r>
              <w:rPr>
                <w:rFonts w:ascii="David" w:hAnsi="David" w:cs="David"/>
                <w:sz w:val="24"/>
                <w:szCs w:val="24"/>
                <w:rtl/>
                <w:lang w:eastAsia="en-US"/>
              </w:rPr>
              <w:t>עירייה</w:t>
            </w:r>
          </w:p>
        </w:tc>
        <w:tc>
          <w:tcPr>
            <w:tcW w:w="2831" w:type="dxa"/>
            <w:tcBorders>
              <w:top w:val="single" w:sz="12" w:space="0" w:color="auto"/>
              <w:left w:val="single" w:sz="12" w:space="0" w:color="auto"/>
              <w:bottom w:val="single" w:sz="12" w:space="0" w:color="auto"/>
              <w:right w:val="single" w:sz="12" w:space="0" w:color="auto"/>
            </w:tcBorders>
          </w:tcPr>
          <w:p w14:paraId="320BF976" w14:textId="77777777" w:rsidR="004C7012" w:rsidRPr="004C7012" w:rsidRDefault="004C7012" w:rsidP="004C7012">
            <w:pPr>
              <w:spacing w:line="300" w:lineRule="atLeast"/>
              <w:ind w:right="142"/>
              <w:jc w:val="center"/>
              <w:rPr>
                <w:rFonts w:ascii="David" w:hAnsi="David" w:cs="David"/>
                <w:sz w:val="24"/>
                <w:szCs w:val="24"/>
                <w:rtl/>
                <w:lang w:eastAsia="en-US"/>
              </w:rPr>
            </w:pPr>
            <w:r w:rsidRPr="004C7012">
              <w:rPr>
                <w:rFonts w:ascii="David" w:hAnsi="David" w:cs="David"/>
                <w:sz w:val="24"/>
                <w:szCs w:val="24"/>
                <w:rtl/>
                <w:lang w:eastAsia="en-US"/>
              </w:rPr>
              <w:t>5%</w:t>
            </w:r>
          </w:p>
        </w:tc>
      </w:tr>
      <w:tr w:rsidR="004C7012" w:rsidRPr="004C7012" w14:paraId="08644586" w14:textId="77777777" w:rsidTr="002077C0">
        <w:tc>
          <w:tcPr>
            <w:tcW w:w="4239" w:type="dxa"/>
            <w:tcBorders>
              <w:top w:val="single" w:sz="12" w:space="0" w:color="auto"/>
              <w:left w:val="single" w:sz="12" w:space="0" w:color="auto"/>
              <w:bottom w:val="single" w:sz="12" w:space="0" w:color="auto"/>
              <w:right w:val="single" w:sz="12" w:space="0" w:color="auto"/>
            </w:tcBorders>
            <w:hideMark/>
          </w:tcPr>
          <w:p w14:paraId="676891E3" w14:textId="77777777"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sz w:val="24"/>
                <w:szCs w:val="24"/>
                <w:rtl/>
                <w:lang w:eastAsia="en-US"/>
              </w:rPr>
              <w:t>תכנון וסופי ואישורו על ידי הרשות הרלוונטית</w:t>
            </w:r>
          </w:p>
        </w:tc>
        <w:tc>
          <w:tcPr>
            <w:tcW w:w="2831" w:type="dxa"/>
            <w:tcBorders>
              <w:top w:val="single" w:sz="12" w:space="0" w:color="auto"/>
              <w:left w:val="single" w:sz="12" w:space="0" w:color="auto"/>
              <w:bottom w:val="single" w:sz="12" w:space="0" w:color="auto"/>
              <w:right w:val="single" w:sz="12" w:space="0" w:color="auto"/>
            </w:tcBorders>
          </w:tcPr>
          <w:p w14:paraId="31B1ADC6" w14:textId="77777777" w:rsidR="004C7012" w:rsidRPr="004C7012" w:rsidRDefault="004C7012" w:rsidP="004C7012">
            <w:pPr>
              <w:spacing w:line="300" w:lineRule="atLeast"/>
              <w:ind w:right="142"/>
              <w:jc w:val="center"/>
              <w:rPr>
                <w:rFonts w:ascii="David" w:hAnsi="David" w:cs="David"/>
                <w:sz w:val="24"/>
                <w:szCs w:val="24"/>
                <w:rtl/>
                <w:lang w:eastAsia="en-US"/>
              </w:rPr>
            </w:pPr>
            <w:r w:rsidRPr="004C7012">
              <w:rPr>
                <w:rFonts w:ascii="David" w:hAnsi="David" w:cs="David"/>
                <w:sz w:val="24"/>
                <w:szCs w:val="24"/>
                <w:rtl/>
                <w:lang w:eastAsia="en-US"/>
              </w:rPr>
              <w:t>5%</w:t>
            </w:r>
          </w:p>
        </w:tc>
      </w:tr>
      <w:tr w:rsidR="004C7012" w:rsidRPr="004C7012" w14:paraId="6B16691D" w14:textId="77777777" w:rsidTr="002077C0">
        <w:tc>
          <w:tcPr>
            <w:tcW w:w="4239" w:type="dxa"/>
            <w:tcBorders>
              <w:top w:val="single" w:sz="12" w:space="0" w:color="auto"/>
              <w:left w:val="single" w:sz="12" w:space="0" w:color="auto"/>
              <w:bottom w:val="single" w:sz="12" w:space="0" w:color="auto"/>
              <w:right w:val="single" w:sz="12" w:space="0" w:color="auto"/>
            </w:tcBorders>
            <w:hideMark/>
          </w:tcPr>
          <w:p w14:paraId="09CBC8D3" w14:textId="52593F06"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sz w:val="24"/>
                <w:szCs w:val="24"/>
                <w:rtl/>
                <w:lang w:eastAsia="en-US"/>
              </w:rPr>
              <w:t>הכנת תכנון מפורט – תוכנית עבודה מאושרות על ידי ה</w:t>
            </w:r>
            <w:r>
              <w:rPr>
                <w:rFonts w:ascii="David" w:hAnsi="David" w:cs="David"/>
                <w:sz w:val="24"/>
                <w:szCs w:val="24"/>
                <w:rtl/>
                <w:lang w:eastAsia="en-US"/>
              </w:rPr>
              <w:t>עירייה</w:t>
            </w:r>
          </w:p>
        </w:tc>
        <w:tc>
          <w:tcPr>
            <w:tcW w:w="2831" w:type="dxa"/>
            <w:tcBorders>
              <w:top w:val="single" w:sz="12" w:space="0" w:color="auto"/>
              <w:left w:val="single" w:sz="12" w:space="0" w:color="auto"/>
              <w:bottom w:val="single" w:sz="12" w:space="0" w:color="auto"/>
              <w:right w:val="single" w:sz="12" w:space="0" w:color="auto"/>
            </w:tcBorders>
          </w:tcPr>
          <w:p w14:paraId="69E40165" w14:textId="77777777" w:rsidR="004C7012" w:rsidRPr="004C7012" w:rsidRDefault="004C7012" w:rsidP="004C7012">
            <w:pPr>
              <w:spacing w:line="300" w:lineRule="atLeast"/>
              <w:ind w:right="142"/>
              <w:jc w:val="center"/>
              <w:rPr>
                <w:rFonts w:ascii="David" w:hAnsi="David" w:cs="David"/>
                <w:sz w:val="24"/>
                <w:szCs w:val="24"/>
                <w:rtl/>
                <w:lang w:eastAsia="en-US"/>
              </w:rPr>
            </w:pPr>
            <w:r w:rsidRPr="004C7012">
              <w:rPr>
                <w:rFonts w:ascii="David" w:hAnsi="David" w:cs="David" w:hint="cs"/>
                <w:sz w:val="24"/>
                <w:szCs w:val="24"/>
                <w:rtl/>
                <w:lang w:eastAsia="en-US"/>
              </w:rPr>
              <w:t>20</w:t>
            </w:r>
            <w:r w:rsidRPr="004C7012">
              <w:rPr>
                <w:rFonts w:ascii="David" w:hAnsi="David" w:cs="David"/>
                <w:sz w:val="24"/>
                <w:szCs w:val="24"/>
                <w:rtl/>
                <w:lang w:eastAsia="en-US"/>
              </w:rPr>
              <w:t>%</w:t>
            </w:r>
          </w:p>
        </w:tc>
      </w:tr>
      <w:tr w:rsidR="004C7012" w:rsidRPr="004C7012" w14:paraId="3CAE252C" w14:textId="77777777" w:rsidTr="002077C0">
        <w:tc>
          <w:tcPr>
            <w:tcW w:w="4239" w:type="dxa"/>
            <w:tcBorders>
              <w:top w:val="single" w:sz="12" w:space="0" w:color="auto"/>
              <w:left w:val="single" w:sz="12" w:space="0" w:color="auto"/>
              <w:bottom w:val="single" w:sz="12" w:space="0" w:color="auto"/>
              <w:right w:val="single" w:sz="12" w:space="0" w:color="auto"/>
            </w:tcBorders>
            <w:hideMark/>
          </w:tcPr>
          <w:p w14:paraId="55CB6D2D" w14:textId="0935650E"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sz w:val="24"/>
                <w:szCs w:val="24"/>
                <w:rtl/>
                <w:lang w:eastAsia="en-US"/>
              </w:rPr>
              <w:t>הכנת</w:t>
            </w:r>
            <w:r w:rsidRPr="004C7012">
              <w:rPr>
                <w:rFonts w:ascii="David" w:hAnsi="David" w:cs="David" w:hint="cs"/>
                <w:sz w:val="24"/>
                <w:szCs w:val="24"/>
                <w:rtl/>
                <w:lang w:eastAsia="en-US"/>
              </w:rPr>
              <w:t xml:space="preserve"> תוכניות,</w:t>
            </w:r>
            <w:r w:rsidRPr="004C7012">
              <w:rPr>
                <w:rFonts w:ascii="David" w:hAnsi="David" w:cs="David"/>
                <w:sz w:val="24"/>
                <w:szCs w:val="24"/>
                <w:rtl/>
                <w:lang w:eastAsia="en-US"/>
              </w:rPr>
              <w:t xml:space="preserve"> מפרטים מיוחדים, פרטי ביצוע, כתבי כמויות, תיק מכרז </w:t>
            </w:r>
            <w:r w:rsidRPr="004C7012">
              <w:rPr>
                <w:rFonts w:ascii="David" w:hAnsi="David" w:cs="David" w:hint="cs"/>
                <w:sz w:val="24"/>
                <w:szCs w:val="24"/>
                <w:rtl/>
                <w:lang w:eastAsia="en-US"/>
              </w:rPr>
              <w:t>מלא עד לאישור ה</w:t>
            </w:r>
            <w:r>
              <w:rPr>
                <w:rFonts w:ascii="David" w:hAnsi="David" w:cs="David" w:hint="cs"/>
                <w:sz w:val="24"/>
                <w:szCs w:val="24"/>
                <w:rtl/>
                <w:lang w:eastAsia="en-US"/>
              </w:rPr>
              <w:t>עירייה</w:t>
            </w:r>
            <w:r w:rsidRPr="004C7012">
              <w:rPr>
                <w:rFonts w:ascii="David" w:hAnsi="David" w:cs="David" w:hint="cs"/>
                <w:sz w:val="24"/>
                <w:szCs w:val="24"/>
                <w:rtl/>
                <w:lang w:eastAsia="en-US"/>
              </w:rPr>
              <w:t>.</w:t>
            </w:r>
          </w:p>
        </w:tc>
        <w:tc>
          <w:tcPr>
            <w:tcW w:w="2831" w:type="dxa"/>
            <w:tcBorders>
              <w:top w:val="single" w:sz="12" w:space="0" w:color="auto"/>
              <w:left w:val="single" w:sz="12" w:space="0" w:color="auto"/>
              <w:bottom w:val="single" w:sz="12" w:space="0" w:color="auto"/>
              <w:right w:val="single" w:sz="12" w:space="0" w:color="auto"/>
            </w:tcBorders>
          </w:tcPr>
          <w:p w14:paraId="78284A0F" w14:textId="77777777" w:rsidR="004C7012" w:rsidRPr="004C7012" w:rsidRDefault="004C7012" w:rsidP="004C7012">
            <w:pPr>
              <w:spacing w:line="300" w:lineRule="atLeast"/>
              <w:ind w:right="142"/>
              <w:jc w:val="center"/>
              <w:rPr>
                <w:rFonts w:ascii="David" w:hAnsi="David" w:cs="David"/>
                <w:sz w:val="24"/>
                <w:szCs w:val="24"/>
                <w:rtl/>
                <w:lang w:eastAsia="en-US"/>
              </w:rPr>
            </w:pPr>
            <w:r w:rsidRPr="004C7012">
              <w:rPr>
                <w:rFonts w:ascii="David" w:hAnsi="David" w:cs="David" w:hint="cs"/>
                <w:sz w:val="24"/>
                <w:szCs w:val="24"/>
                <w:rtl/>
                <w:lang w:eastAsia="en-US"/>
              </w:rPr>
              <w:t>10</w:t>
            </w:r>
            <w:r w:rsidRPr="004C7012">
              <w:rPr>
                <w:rFonts w:ascii="David" w:hAnsi="David" w:cs="David"/>
                <w:sz w:val="24"/>
                <w:szCs w:val="24"/>
                <w:rtl/>
                <w:lang w:eastAsia="en-US"/>
              </w:rPr>
              <w:t>%</w:t>
            </w:r>
          </w:p>
        </w:tc>
      </w:tr>
      <w:tr w:rsidR="004C7012" w:rsidRPr="004C7012" w14:paraId="1812E953" w14:textId="77777777" w:rsidTr="002077C0">
        <w:tc>
          <w:tcPr>
            <w:tcW w:w="4239" w:type="dxa"/>
            <w:tcBorders>
              <w:top w:val="single" w:sz="12" w:space="0" w:color="auto"/>
              <w:left w:val="single" w:sz="12" w:space="0" w:color="auto"/>
              <w:bottom w:val="single" w:sz="12" w:space="0" w:color="auto"/>
              <w:right w:val="single" w:sz="12" w:space="0" w:color="auto"/>
            </w:tcBorders>
            <w:hideMark/>
          </w:tcPr>
          <w:p w14:paraId="7FD4EF68" w14:textId="77777777"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sz w:val="24"/>
                <w:szCs w:val="24"/>
                <w:rtl/>
                <w:lang w:eastAsia="en-US"/>
              </w:rPr>
              <w:t>הגשת בקשה להיתר בניה לועדה המרחבית בשיטת "רישוי זמין" מול הרשויות השונות</w:t>
            </w:r>
          </w:p>
        </w:tc>
        <w:tc>
          <w:tcPr>
            <w:tcW w:w="2831" w:type="dxa"/>
            <w:tcBorders>
              <w:top w:val="single" w:sz="12" w:space="0" w:color="auto"/>
              <w:left w:val="single" w:sz="12" w:space="0" w:color="auto"/>
              <w:bottom w:val="single" w:sz="12" w:space="0" w:color="auto"/>
              <w:right w:val="single" w:sz="12" w:space="0" w:color="auto"/>
            </w:tcBorders>
          </w:tcPr>
          <w:p w14:paraId="26F17499" w14:textId="77777777" w:rsidR="004C7012" w:rsidRPr="004C7012" w:rsidRDefault="004C7012" w:rsidP="004C7012">
            <w:pPr>
              <w:spacing w:line="300" w:lineRule="atLeast"/>
              <w:ind w:right="142"/>
              <w:jc w:val="center"/>
              <w:rPr>
                <w:rFonts w:ascii="David" w:hAnsi="David" w:cs="David"/>
                <w:sz w:val="24"/>
                <w:szCs w:val="24"/>
                <w:rtl/>
                <w:lang w:eastAsia="en-US"/>
              </w:rPr>
            </w:pPr>
            <w:r w:rsidRPr="004C7012">
              <w:rPr>
                <w:rFonts w:ascii="David" w:hAnsi="David" w:cs="David" w:hint="cs"/>
                <w:sz w:val="24"/>
                <w:szCs w:val="24"/>
                <w:rtl/>
                <w:lang w:eastAsia="en-US"/>
              </w:rPr>
              <w:t>5</w:t>
            </w:r>
            <w:r w:rsidRPr="004C7012">
              <w:rPr>
                <w:rFonts w:ascii="David" w:hAnsi="David" w:cs="David"/>
                <w:sz w:val="24"/>
                <w:szCs w:val="24"/>
                <w:rtl/>
                <w:lang w:eastAsia="en-US"/>
              </w:rPr>
              <w:t>%</w:t>
            </w:r>
          </w:p>
        </w:tc>
      </w:tr>
      <w:tr w:rsidR="004C7012" w:rsidRPr="004C7012" w14:paraId="54236F08" w14:textId="77777777" w:rsidTr="002077C0">
        <w:tc>
          <w:tcPr>
            <w:tcW w:w="4239" w:type="dxa"/>
            <w:tcBorders>
              <w:top w:val="single" w:sz="12" w:space="0" w:color="auto"/>
              <w:left w:val="single" w:sz="12" w:space="0" w:color="auto"/>
              <w:bottom w:val="single" w:sz="12" w:space="0" w:color="auto"/>
              <w:right w:val="single" w:sz="12" w:space="0" w:color="auto"/>
            </w:tcBorders>
            <w:hideMark/>
          </w:tcPr>
          <w:p w14:paraId="288DE387" w14:textId="77777777"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sz w:val="24"/>
                <w:szCs w:val="24"/>
                <w:rtl/>
                <w:lang w:eastAsia="en-US"/>
              </w:rPr>
              <w:t>קבלת היתר בניה</w:t>
            </w:r>
          </w:p>
        </w:tc>
        <w:tc>
          <w:tcPr>
            <w:tcW w:w="2831" w:type="dxa"/>
            <w:tcBorders>
              <w:top w:val="single" w:sz="12" w:space="0" w:color="auto"/>
              <w:left w:val="single" w:sz="12" w:space="0" w:color="auto"/>
              <w:bottom w:val="single" w:sz="12" w:space="0" w:color="auto"/>
              <w:right w:val="single" w:sz="12" w:space="0" w:color="auto"/>
            </w:tcBorders>
          </w:tcPr>
          <w:p w14:paraId="665E8BBB" w14:textId="77777777" w:rsidR="004C7012" w:rsidRPr="004C7012" w:rsidRDefault="004C7012" w:rsidP="004C7012">
            <w:pPr>
              <w:spacing w:line="300" w:lineRule="atLeast"/>
              <w:ind w:right="142"/>
              <w:jc w:val="center"/>
              <w:rPr>
                <w:rFonts w:ascii="David" w:hAnsi="David" w:cs="David"/>
                <w:sz w:val="24"/>
                <w:szCs w:val="24"/>
                <w:rtl/>
                <w:lang w:eastAsia="en-US"/>
              </w:rPr>
            </w:pPr>
            <w:r w:rsidRPr="004C7012">
              <w:rPr>
                <w:rFonts w:ascii="David" w:hAnsi="David" w:cs="David" w:hint="cs"/>
                <w:sz w:val="24"/>
                <w:szCs w:val="24"/>
                <w:rtl/>
                <w:lang w:eastAsia="en-US"/>
              </w:rPr>
              <w:t>5</w:t>
            </w:r>
            <w:r w:rsidRPr="004C7012">
              <w:rPr>
                <w:rFonts w:ascii="David" w:hAnsi="David" w:cs="David"/>
                <w:sz w:val="24"/>
                <w:szCs w:val="24"/>
                <w:rtl/>
                <w:lang w:eastAsia="en-US"/>
              </w:rPr>
              <w:t>%</w:t>
            </w:r>
          </w:p>
        </w:tc>
      </w:tr>
      <w:tr w:rsidR="004C7012" w:rsidRPr="004C7012" w14:paraId="4DCAC19E" w14:textId="77777777" w:rsidTr="002077C0">
        <w:tc>
          <w:tcPr>
            <w:tcW w:w="4239" w:type="dxa"/>
            <w:tcBorders>
              <w:top w:val="single" w:sz="12" w:space="0" w:color="auto"/>
              <w:left w:val="single" w:sz="12" w:space="0" w:color="auto"/>
              <w:bottom w:val="single" w:sz="12" w:space="0" w:color="auto"/>
              <w:right w:val="single" w:sz="12" w:space="0" w:color="auto"/>
            </w:tcBorders>
          </w:tcPr>
          <w:p w14:paraId="6E676789" w14:textId="77777777" w:rsidR="004C7012" w:rsidRPr="004C7012" w:rsidRDefault="004C7012" w:rsidP="004C7012">
            <w:pPr>
              <w:spacing w:line="300" w:lineRule="atLeast"/>
              <w:ind w:right="142"/>
              <w:rPr>
                <w:rFonts w:ascii="David" w:hAnsi="David" w:cs="David"/>
                <w:sz w:val="24"/>
                <w:szCs w:val="24"/>
                <w:rtl/>
                <w:lang w:eastAsia="en-US"/>
              </w:rPr>
            </w:pPr>
            <w:r w:rsidRPr="004C7012">
              <w:rPr>
                <w:rFonts w:ascii="David" w:hAnsi="David" w:cs="David" w:hint="cs"/>
                <w:sz w:val="24"/>
                <w:szCs w:val="24"/>
                <w:rtl/>
                <w:lang w:eastAsia="en-US"/>
              </w:rPr>
              <w:t>הכרזה על זוכה במכרז</w:t>
            </w:r>
          </w:p>
        </w:tc>
        <w:tc>
          <w:tcPr>
            <w:tcW w:w="2831" w:type="dxa"/>
            <w:tcBorders>
              <w:top w:val="single" w:sz="12" w:space="0" w:color="auto"/>
              <w:left w:val="single" w:sz="12" w:space="0" w:color="auto"/>
              <w:bottom w:val="single" w:sz="12" w:space="0" w:color="auto"/>
              <w:right w:val="single" w:sz="12" w:space="0" w:color="auto"/>
            </w:tcBorders>
          </w:tcPr>
          <w:p w14:paraId="0FFBE69D" w14:textId="77777777" w:rsidR="004C7012" w:rsidRPr="004C7012" w:rsidRDefault="004C7012" w:rsidP="004C7012">
            <w:pPr>
              <w:spacing w:line="300" w:lineRule="atLeast"/>
              <w:ind w:right="142"/>
              <w:jc w:val="center"/>
              <w:rPr>
                <w:rFonts w:ascii="David" w:hAnsi="David" w:cs="David"/>
                <w:sz w:val="24"/>
                <w:szCs w:val="24"/>
                <w:rtl/>
                <w:lang w:eastAsia="en-US"/>
              </w:rPr>
            </w:pPr>
            <w:r w:rsidRPr="004C7012">
              <w:rPr>
                <w:rFonts w:ascii="David" w:hAnsi="David" w:cs="David" w:hint="cs"/>
                <w:sz w:val="24"/>
                <w:szCs w:val="24"/>
                <w:rtl/>
                <w:lang w:eastAsia="en-US"/>
              </w:rPr>
              <w:t>10%</w:t>
            </w:r>
          </w:p>
        </w:tc>
      </w:tr>
    </w:tbl>
    <w:p w14:paraId="7672A728" w14:textId="10DB2900" w:rsidR="004C7012" w:rsidRPr="004C7012" w:rsidRDefault="004C7012">
      <w:pPr>
        <w:numPr>
          <w:ilvl w:val="1"/>
          <w:numId w:val="49"/>
        </w:numPr>
        <w:spacing w:before="120" w:line="300" w:lineRule="atLeast"/>
        <w:ind w:right="142" w:hanging="483"/>
        <w:jc w:val="both"/>
        <w:rPr>
          <w:rFonts w:ascii="David" w:hAnsi="David" w:cs="David"/>
          <w:sz w:val="24"/>
          <w:szCs w:val="24"/>
          <w:lang w:eastAsia="en-US"/>
        </w:rPr>
      </w:pPr>
      <w:r w:rsidRPr="004C7012">
        <w:rPr>
          <w:rFonts w:ascii="David" w:hAnsi="David" w:cs="David" w:hint="cs"/>
          <w:sz w:val="24"/>
          <w:szCs w:val="24"/>
          <w:rtl/>
          <w:lang w:eastAsia="en-US"/>
        </w:rPr>
        <w:t>מועד השתכללות התמורה היא עם סיומו המלוא הסופי, לשביעות רצונה המלא של ה</w:t>
      </w:r>
      <w:r>
        <w:rPr>
          <w:rFonts w:ascii="David" w:hAnsi="David" w:cs="David" w:hint="cs"/>
          <w:sz w:val="24"/>
          <w:szCs w:val="24"/>
          <w:rtl/>
          <w:lang w:eastAsia="en-US"/>
        </w:rPr>
        <w:t>עירייה</w:t>
      </w:r>
      <w:r w:rsidRPr="004C7012">
        <w:rPr>
          <w:rFonts w:ascii="David" w:hAnsi="David" w:cs="David" w:hint="cs"/>
          <w:sz w:val="24"/>
          <w:szCs w:val="24"/>
          <w:rtl/>
          <w:lang w:eastAsia="en-US"/>
        </w:rPr>
        <w:t>, של כל שלב ושלב ומסירתו ל</w:t>
      </w:r>
      <w:r>
        <w:rPr>
          <w:rFonts w:ascii="David" w:hAnsi="David" w:cs="David" w:hint="cs"/>
          <w:sz w:val="24"/>
          <w:szCs w:val="24"/>
          <w:rtl/>
          <w:lang w:eastAsia="en-US"/>
        </w:rPr>
        <w:t>עירייה</w:t>
      </w:r>
      <w:r w:rsidRPr="004C7012">
        <w:rPr>
          <w:rFonts w:ascii="David" w:hAnsi="David" w:cs="David" w:hint="cs"/>
          <w:sz w:val="24"/>
          <w:szCs w:val="24"/>
          <w:rtl/>
          <w:lang w:eastAsia="en-US"/>
        </w:rPr>
        <w:t>.</w:t>
      </w:r>
    </w:p>
    <w:p w14:paraId="2783A4CA" w14:textId="77777777" w:rsidR="004C7012" w:rsidRPr="004C7012" w:rsidRDefault="004C7012">
      <w:pPr>
        <w:numPr>
          <w:ilvl w:val="1"/>
          <w:numId w:val="49"/>
        </w:numPr>
        <w:spacing w:before="120" w:line="300" w:lineRule="atLeast"/>
        <w:ind w:right="142" w:hanging="483"/>
        <w:jc w:val="both"/>
        <w:rPr>
          <w:rFonts w:ascii="David" w:hAnsi="David" w:cs="David"/>
          <w:sz w:val="24"/>
          <w:szCs w:val="24"/>
          <w:rtl/>
          <w:lang w:eastAsia="en-US"/>
        </w:rPr>
      </w:pPr>
      <w:r w:rsidRPr="004C7012">
        <w:rPr>
          <w:rFonts w:ascii="David" w:hAnsi="David" w:cs="David"/>
          <w:sz w:val="24"/>
          <w:szCs w:val="24"/>
          <w:rtl/>
          <w:lang w:eastAsia="en-US"/>
        </w:rPr>
        <w:t>הספק מוותר בזאת מראש על כל טענה, דרישה או תביעה בקשר עם האמור לעיל, ומתחייב להשיב למזמין כל סכום ששולם לו ביתר</w:t>
      </w:r>
      <w:r w:rsidRPr="004C7012">
        <w:rPr>
          <w:rFonts w:ascii="David" w:hAnsi="David" w:cs="David"/>
          <w:sz w:val="24"/>
          <w:szCs w:val="24"/>
          <w:lang w:eastAsia="en-US"/>
        </w:rPr>
        <w:t xml:space="preserve">, </w:t>
      </w:r>
      <w:r w:rsidRPr="004C7012">
        <w:rPr>
          <w:rFonts w:ascii="David" w:hAnsi="David" w:cs="David"/>
          <w:sz w:val="24"/>
          <w:szCs w:val="24"/>
          <w:rtl/>
          <w:lang w:eastAsia="en-US"/>
        </w:rPr>
        <w:t>בהתאם להוראות הסכם זה</w:t>
      </w:r>
      <w:r w:rsidRPr="004C7012">
        <w:rPr>
          <w:rFonts w:ascii="David" w:hAnsi="David" w:cs="David"/>
          <w:sz w:val="24"/>
          <w:szCs w:val="24"/>
          <w:lang w:eastAsia="en-US"/>
        </w:rPr>
        <w:t>.</w:t>
      </w:r>
    </w:p>
    <w:p w14:paraId="0055AB95" w14:textId="74E22CBE" w:rsidR="004C7012" w:rsidRPr="004C7012" w:rsidRDefault="004C7012">
      <w:pPr>
        <w:numPr>
          <w:ilvl w:val="1"/>
          <w:numId w:val="49"/>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התמורה תשולם </w:t>
      </w:r>
      <w:r w:rsidRPr="004C7012">
        <w:rPr>
          <w:rFonts w:ascii="David" w:hAnsi="David" w:cs="David" w:hint="cs"/>
          <w:sz w:val="24"/>
          <w:szCs w:val="24"/>
          <w:rtl/>
          <w:lang w:eastAsia="en-US"/>
        </w:rPr>
        <w:t>לספק</w:t>
      </w:r>
      <w:r w:rsidRPr="004C7012">
        <w:rPr>
          <w:rFonts w:ascii="David" w:hAnsi="David" w:cs="David"/>
          <w:sz w:val="24"/>
          <w:szCs w:val="24"/>
          <w:rtl/>
          <w:lang w:eastAsia="en-US"/>
        </w:rPr>
        <w:t xml:space="preserve"> 30 ימים לאחר סיום כל שלב</w:t>
      </w:r>
      <w:r w:rsidRPr="004C7012">
        <w:rPr>
          <w:rFonts w:ascii="David" w:hAnsi="David" w:cs="David" w:hint="cs"/>
          <w:sz w:val="24"/>
          <w:szCs w:val="24"/>
          <w:rtl/>
          <w:lang w:eastAsia="en-US"/>
        </w:rPr>
        <w:t xml:space="preserve"> מאבני הדרך</w:t>
      </w:r>
      <w:r w:rsidRPr="004C7012">
        <w:rPr>
          <w:rFonts w:ascii="David" w:hAnsi="David" w:cs="David"/>
          <w:sz w:val="24"/>
          <w:szCs w:val="24"/>
          <w:rtl/>
          <w:lang w:eastAsia="en-US"/>
        </w:rPr>
        <w:t>.</w:t>
      </w:r>
      <w:r w:rsidRPr="004C7012">
        <w:rPr>
          <w:rFonts w:ascii="David" w:hAnsi="David" w:cs="David" w:hint="cs"/>
          <w:sz w:val="24"/>
          <w:szCs w:val="24"/>
          <w:rtl/>
          <w:lang w:eastAsia="en-US"/>
        </w:rPr>
        <w:t xml:space="preserve"> מובהר, כי התשלום יתגבש רק לאחר הגשת החשבון ואישורו על ידי המנהל והגזבר ה</w:t>
      </w:r>
      <w:r>
        <w:rPr>
          <w:rFonts w:ascii="David" w:hAnsi="David" w:cs="David" w:hint="cs"/>
          <w:sz w:val="24"/>
          <w:szCs w:val="24"/>
          <w:rtl/>
          <w:lang w:eastAsia="en-US"/>
        </w:rPr>
        <w:t>עירייה</w:t>
      </w:r>
      <w:r w:rsidRPr="004C7012">
        <w:rPr>
          <w:rFonts w:ascii="David" w:hAnsi="David" w:cs="David" w:hint="cs"/>
          <w:sz w:val="24"/>
          <w:szCs w:val="24"/>
          <w:rtl/>
          <w:lang w:eastAsia="en-US"/>
        </w:rPr>
        <w:t>, לאחר אישורם החיוב מתגבש ושכר הטרחה ישולם כמפורט להלן.</w:t>
      </w:r>
    </w:p>
    <w:p w14:paraId="71A43091" w14:textId="77777777" w:rsidR="004C7012" w:rsidRPr="004C7012" w:rsidRDefault="004C7012">
      <w:pPr>
        <w:numPr>
          <w:ilvl w:val="1"/>
          <w:numId w:val="49"/>
        </w:numPr>
        <w:spacing w:before="120" w:line="300" w:lineRule="atLeast"/>
        <w:ind w:right="142" w:hanging="483"/>
        <w:jc w:val="both"/>
        <w:rPr>
          <w:rFonts w:ascii="David" w:hAnsi="David" w:cs="David"/>
          <w:sz w:val="24"/>
          <w:szCs w:val="24"/>
          <w:rtl/>
          <w:lang w:eastAsia="en-US"/>
        </w:rPr>
      </w:pPr>
      <w:r w:rsidRPr="004C7012">
        <w:rPr>
          <w:rFonts w:ascii="David" w:hAnsi="David" w:cs="David" w:hint="cs"/>
          <w:sz w:val="24"/>
          <w:szCs w:val="24"/>
          <w:rtl/>
          <w:lang w:eastAsia="en-US"/>
        </w:rPr>
        <w:t>מובהר, כי לאחר קביעת זוכה תבוצע התאמה מתשלומי שכר הטרחה לחברה בין האומדן לתכנון לבין אומדן לביצוע, מקום בו האומדן לביצוע נמוך מהאומדן לביצוע.</w:t>
      </w:r>
    </w:p>
    <w:p w14:paraId="42E828C8" w14:textId="77777777" w:rsidR="004C7012" w:rsidRPr="004C7012" w:rsidRDefault="004C7012">
      <w:pPr>
        <w:numPr>
          <w:ilvl w:val="1"/>
          <w:numId w:val="33"/>
        </w:numPr>
        <w:spacing w:before="240" w:after="120" w:line="300" w:lineRule="atLeast"/>
        <w:ind w:left="1701" w:right="142" w:hanging="567"/>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 xml:space="preserve">תמורה </w:t>
      </w:r>
      <w:r w:rsidRPr="004C7012">
        <w:rPr>
          <w:rFonts w:ascii="David" w:hAnsi="David" w:cs="David" w:hint="eastAsia"/>
          <w:b/>
          <w:bCs/>
          <w:sz w:val="24"/>
          <w:szCs w:val="24"/>
          <w:u w:val="single"/>
          <w:rtl/>
          <w:lang w:eastAsia="en-US"/>
        </w:rPr>
        <w:t>בעד</w:t>
      </w:r>
      <w:r w:rsidRPr="004C7012">
        <w:rPr>
          <w:rFonts w:ascii="David" w:hAnsi="David" w:cs="David"/>
          <w:b/>
          <w:bCs/>
          <w:sz w:val="24"/>
          <w:szCs w:val="24"/>
          <w:u w:val="single"/>
          <w:rtl/>
          <w:lang w:eastAsia="en-US"/>
        </w:rPr>
        <w:t xml:space="preserve"> פיקוח צמוד</w:t>
      </w:r>
      <w:r w:rsidRPr="004C7012">
        <w:rPr>
          <w:rFonts w:ascii="David" w:hAnsi="David" w:cs="David" w:hint="cs"/>
          <w:b/>
          <w:bCs/>
          <w:sz w:val="24"/>
          <w:szCs w:val="24"/>
          <w:u w:val="single"/>
          <w:rtl/>
          <w:lang w:eastAsia="en-US"/>
        </w:rPr>
        <w:t xml:space="preserve"> עד  למסירה (שלב זה הוא 40 % מן התמורה הכוללת)</w:t>
      </w:r>
      <w:r w:rsidRPr="004C7012">
        <w:rPr>
          <w:rFonts w:ascii="David" w:hAnsi="David" w:cs="David"/>
          <w:b/>
          <w:bCs/>
          <w:sz w:val="24"/>
          <w:szCs w:val="24"/>
          <w:u w:val="single"/>
          <w:rtl/>
          <w:lang w:eastAsia="en-US"/>
        </w:rPr>
        <w:t xml:space="preserve">  </w:t>
      </w:r>
      <w:r w:rsidRPr="004C7012">
        <w:rPr>
          <w:rFonts w:ascii="David" w:hAnsi="David" w:cs="David" w:hint="cs"/>
          <w:b/>
          <w:bCs/>
          <w:sz w:val="24"/>
          <w:szCs w:val="24"/>
          <w:u w:val="single"/>
          <w:rtl/>
          <w:lang w:eastAsia="en-US"/>
        </w:rPr>
        <w:t xml:space="preserve"> </w:t>
      </w:r>
    </w:p>
    <w:p w14:paraId="5F715D7E" w14:textId="77777777" w:rsidR="004C7012" w:rsidRPr="004C7012" w:rsidRDefault="004C7012">
      <w:pPr>
        <w:numPr>
          <w:ilvl w:val="1"/>
          <w:numId w:val="50"/>
        </w:numPr>
        <w:spacing w:before="120" w:line="300" w:lineRule="atLeast"/>
        <w:ind w:right="142" w:hanging="483"/>
        <w:jc w:val="both"/>
        <w:rPr>
          <w:rFonts w:ascii="David" w:hAnsi="David" w:cs="David"/>
          <w:sz w:val="24"/>
          <w:szCs w:val="24"/>
          <w:rtl/>
          <w:lang w:eastAsia="en-US"/>
        </w:rPr>
      </w:pPr>
      <w:r w:rsidRPr="004C7012">
        <w:rPr>
          <w:rFonts w:ascii="David" w:hAnsi="David" w:cs="David"/>
          <w:sz w:val="24"/>
          <w:szCs w:val="24"/>
          <w:rtl/>
          <w:lang w:eastAsia="en-US"/>
        </w:rPr>
        <w:t>התמורה הסופית</w:t>
      </w:r>
      <w:r w:rsidRPr="004C7012">
        <w:rPr>
          <w:rFonts w:ascii="David" w:hAnsi="David" w:cs="David" w:hint="cs"/>
          <w:sz w:val="24"/>
          <w:szCs w:val="24"/>
          <w:rtl/>
          <w:lang w:eastAsia="en-US"/>
        </w:rPr>
        <w:t xml:space="preserve"> בגין</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פיקוח צמוד</w:t>
      </w:r>
      <w:r w:rsidRPr="004C7012">
        <w:rPr>
          <w:rFonts w:ascii="David" w:hAnsi="David" w:cs="David"/>
          <w:sz w:val="24"/>
          <w:szCs w:val="24"/>
          <w:rtl/>
          <w:lang w:eastAsia="en-US"/>
        </w:rPr>
        <w:t>, תיקבע בהתאם לחשבון הסופי של הקבלן המבצע, כאמור בהצעה בהפחתת ההנחה. יובהר, כי התמורה הסופית אינה כוללת סכומים שנוכו מהקבלן כקנסות או סכומים המשתלמים לקבלן בגין מע"מ, פרמיות, הפרות הסכם וכיו"ב</w:t>
      </w:r>
      <w:r w:rsidRPr="004C7012">
        <w:rPr>
          <w:rFonts w:ascii="David" w:hAnsi="David" w:cs="David"/>
          <w:sz w:val="24"/>
          <w:szCs w:val="24"/>
          <w:lang w:eastAsia="en-US"/>
        </w:rPr>
        <w:t>.</w:t>
      </w:r>
    </w:p>
    <w:p w14:paraId="1B1C86A3" w14:textId="77777777" w:rsidR="004C7012" w:rsidRPr="004C7012" w:rsidRDefault="004C7012">
      <w:pPr>
        <w:numPr>
          <w:ilvl w:val="1"/>
          <w:numId w:val="50"/>
        </w:numPr>
        <w:spacing w:before="120" w:line="300" w:lineRule="atLeast"/>
        <w:ind w:right="142" w:hanging="483"/>
        <w:jc w:val="both"/>
        <w:rPr>
          <w:rFonts w:ascii="David" w:hAnsi="David" w:cs="David"/>
          <w:sz w:val="24"/>
          <w:szCs w:val="24"/>
          <w:rtl/>
          <w:lang w:eastAsia="en-US"/>
        </w:rPr>
      </w:pPr>
      <w:r w:rsidRPr="004C7012">
        <w:rPr>
          <w:rFonts w:ascii="David" w:hAnsi="David" w:cs="David"/>
          <w:sz w:val="24"/>
          <w:szCs w:val="24"/>
          <w:rtl/>
          <w:lang w:eastAsia="en-US"/>
        </w:rPr>
        <w:t>ככל שעודכן</w:t>
      </w:r>
      <w:r w:rsidRPr="004C7012">
        <w:rPr>
          <w:rFonts w:ascii="David" w:hAnsi="David" w:cs="David" w:hint="cs"/>
          <w:sz w:val="24"/>
          <w:szCs w:val="24"/>
          <w:rtl/>
          <w:lang w:eastAsia="en-US"/>
        </w:rPr>
        <w:t xml:space="preserve"> מעלה</w:t>
      </w:r>
      <w:r w:rsidRPr="004C7012">
        <w:rPr>
          <w:rFonts w:ascii="David" w:hAnsi="David" w:cs="David"/>
          <w:sz w:val="24"/>
          <w:szCs w:val="24"/>
          <w:rtl/>
          <w:lang w:eastAsia="en-US"/>
        </w:rPr>
        <w:t xml:space="preserve"> אומדן הפרויקט לביצוע, לא יהא זכאי הספק לתמורה נוספת, למעט בהתקיים אחד או יותר מהתנאים הבאים:</w:t>
      </w:r>
    </w:p>
    <w:p w14:paraId="3065E937" w14:textId="77777777" w:rsidR="004C7012" w:rsidRPr="004C7012" w:rsidRDefault="004C7012">
      <w:pPr>
        <w:numPr>
          <w:ilvl w:val="0"/>
          <w:numId w:val="5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מסגרת הוראת שינוי מאושרת על ידי ועדת המכרזים נוספה לקבלן המבצע תכולה נוספת אשר חייבה פיקוח צמוד מטעם הספק</w:t>
      </w:r>
      <w:r w:rsidRPr="004C7012">
        <w:rPr>
          <w:rFonts w:ascii="David" w:hAnsi="David" w:cs="David"/>
          <w:sz w:val="24"/>
          <w:szCs w:val="24"/>
          <w:lang w:eastAsia="en-US"/>
        </w:rPr>
        <w:t>.</w:t>
      </w:r>
    </w:p>
    <w:p w14:paraId="50B0C031" w14:textId="77777777" w:rsidR="004C7012" w:rsidRPr="004C7012" w:rsidRDefault="004C7012">
      <w:pPr>
        <w:numPr>
          <w:ilvl w:val="0"/>
          <w:numId w:val="5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המזמין יסבור, לפי שיקול דעתו הבלעדי, הסופי והמוחלט כי הספק זכאי לתמורה נוספת</w:t>
      </w:r>
      <w:r w:rsidRPr="004C7012">
        <w:rPr>
          <w:rFonts w:ascii="David" w:hAnsi="David" w:cs="David"/>
          <w:sz w:val="24"/>
          <w:szCs w:val="24"/>
          <w:lang w:eastAsia="en-US"/>
        </w:rPr>
        <w:t>.</w:t>
      </w:r>
    </w:p>
    <w:p w14:paraId="27C9F025" w14:textId="77777777" w:rsidR="004C7012" w:rsidRPr="004C7012" w:rsidRDefault="004C7012">
      <w:pPr>
        <w:numPr>
          <w:ilvl w:val="1"/>
          <w:numId w:val="50"/>
        </w:numPr>
        <w:spacing w:before="120" w:line="300" w:lineRule="atLeast"/>
        <w:ind w:right="142" w:hanging="483"/>
        <w:jc w:val="both"/>
        <w:rPr>
          <w:rFonts w:ascii="David" w:hAnsi="David" w:cs="David"/>
          <w:sz w:val="24"/>
          <w:szCs w:val="24"/>
          <w:rtl/>
          <w:lang w:eastAsia="en-US"/>
        </w:rPr>
      </w:pPr>
      <w:r w:rsidRPr="004C7012">
        <w:rPr>
          <w:rFonts w:ascii="David" w:hAnsi="David" w:cs="David"/>
          <w:sz w:val="24"/>
          <w:szCs w:val="24"/>
          <w:rtl/>
          <w:lang w:eastAsia="en-US"/>
        </w:rPr>
        <w:t>לאחר עדכון התמורה לה זכאי הספק, כאמור לעילת, בוצע התחשבנות בין הספק למזמין כדלקמן:</w:t>
      </w:r>
    </w:p>
    <w:p w14:paraId="090E74D7" w14:textId="77777777" w:rsidR="004C7012" w:rsidRPr="004C7012" w:rsidRDefault="004C7012">
      <w:pPr>
        <w:numPr>
          <w:ilvl w:val="0"/>
          <w:numId w:val="52"/>
        </w:numPr>
        <w:spacing w:before="120" w:line="300" w:lineRule="atLeast"/>
        <w:ind w:right="144"/>
        <w:contextualSpacing/>
        <w:jc w:val="both"/>
        <w:rPr>
          <w:rFonts w:ascii="David" w:hAnsi="David" w:cs="David"/>
          <w:sz w:val="24"/>
          <w:szCs w:val="24"/>
          <w:rtl/>
          <w:lang w:eastAsia="en-US"/>
        </w:rPr>
      </w:pPr>
      <w:r w:rsidRPr="004C7012">
        <w:rPr>
          <w:rFonts w:ascii="David" w:hAnsi="David" w:cs="David"/>
          <w:sz w:val="24"/>
          <w:szCs w:val="24"/>
          <w:rtl/>
          <w:lang w:eastAsia="en-US"/>
        </w:rPr>
        <w:t>במקרה שבו תוצאת ההתחשבנות תהא שלספק מגיע תשלום נוסף, ישולם התשלום הנוסף בהתאם להוראות ההסכם</w:t>
      </w:r>
      <w:r w:rsidRPr="004C7012">
        <w:rPr>
          <w:rFonts w:ascii="David" w:hAnsi="David" w:cs="David"/>
          <w:sz w:val="24"/>
          <w:szCs w:val="24"/>
          <w:lang w:eastAsia="en-US"/>
        </w:rPr>
        <w:t xml:space="preserve">. </w:t>
      </w:r>
    </w:p>
    <w:p w14:paraId="0AA514D4" w14:textId="77777777" w:rsidR="004C7012" w:rsidRPr="004C7012" w:rsidRDefault="004C7012">
      <w:pPr>
        <w:numPr>
          <w:ilvl w:val="0"/>
          <w:numId w:val="52"/>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במקרה שבו תוצאת ההתחשבנות תהא שלספק שולמה תמורה ביתר, כי אז המזמין יהיה רשאי לפעול באחת משתי דרכים, על פי שיקול דעתו הבלעדי: (1) לקבוע כי על הספק להשיב למזמין את מלוא הסכומים ששולמו לו ביתר, וזאת בתוך שלושים (30</w:t>
      </w:r>
      <w:r w:rsidRPr="004C7012">
        <w:rPr>
          <w:rFonts w:ascii="David" w:hAnsi="David" w:cs="David"/>
          <w:sz w:val="24"/>
          <w:szCs w:val="24"/>
          <w:lang w:eastAsia="en-US"/>
        </w:rPr>
        <w:t xml:space="preserve"> (</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ימים ממועד הודעת המזמין; (2) )לקבוע כי הסכום ששולם ביתר יקוזז מסכומים אחרים להם זכאי הספק מהמזמין.</w:t>
      </w:r>
    </w:p>
    <w:p w14:paraId="7A1CCFBF" w14:textId="3577C075" w:rsidR="004C7012" w:rsidRPr="004C7012" w:rsidRDefault="004C7012">
      <w:pPr>
        <w:numPr>
          <w:ilvl w:val="1"/>
          <w:numId w:val="50"/>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מועד התשלום ואבני הדרך. אחר הגשת חשבונות על ידי הקבלן ולאחר שאלה יאושרו לתשלום בהתאם להוראות הסכם זה </w:t>
      </w:r>
      <w:r w:rsidRPr="004C7012">
        <w:rPr>
          <w:rFonts w:ascii="David" w:hAnsi="David" w:cs="David" w:hint="cs"/>
          <w:sz w:val="24"/>
          <w:szCs w:val="24"/>
          <w:rtl/>
          <w:lang w:eastAsia="en-US"/>
        </w:rPr>
        <w:t xml:space="preserve">החברה תגיש </w:t>
      </w:r>
      <w:r w:rsidRPr="004C7012">
        <w:rPr>
          <w:rFonts w:ascii="David" w:hAnsi="David" w:cs="David"/>
          <w:sz w:val="24"/>
          <w:szCs w:val="24"/>
          <w:rtl/>
          <w:lang w:eastAsia="en-US"/>
        </w:rPr>
        <w:t>ל</w:t>
      </w:r>
      <w:r>
        <w:rPr>
          <w:rFonts w:ascii="David" w:hAnsi="David" w:cs="David"/>
          <w:sz w:val="24"/>
          <w:szCs w:val="24"/>
          <w:rtl/>
          <w:lang w:eastAsia="en-US"/>
        </w:rPr>
        <w:t>עירייה</w:t>
      </w:r>
      <w:r w:rsidRPr="004C7012">
        <w:rPr>
          <w:rFonts w:ascii="David" w:hAnsi="David" w:cs="David"/>
          <w:sz w:val="24"/>
          <w:szCs w:val="24"/>
          <w:rtl/>
          <w:lang w:eastAsia="en-US"/>
        </w:rPr>
        <w:t xml:space="preserve"> חשבונית.</w:t>
      </w:r>
    </w:p>
    <w:p w14:paraId="3E5ABE35" w14:textId="020DB6A4" w:rsidR="004C7012" w:rsidRPr="004C7012" w:rsidRDefault="004C7012">
      <w:pPr>
        <w:numPr>
          <w:ilvl w:val="1"/>
          <w:numId w:val="50"/>
        </w:numPr>
        <w:spacing w:before="120" w:line="300" w:lineRule="atLeast"/>
        <w:ind w:right="142" w:hanging="483"/>
        <w:jc w:val="both"/>
        <w:rPr>
          <w:rFonts w:ascii="David" w:hAnsi="David" w:cs="David"/>
          <w:sz w:val="24"/>
          <w:szCs w:val="24"/>
          <w:lang w:eastAsia="en-US"/>
        </w:rPr>
      </w:pPr>
      <w:r w:rsidRPr="004C7012">
        <w:rPr>
          <w:rFonts w:ascii="David" w:hAnsi="David" w:cs="David" w:hint="cs"/>
          <w:sz w:val="24"/>
          <w:szCs w:val="24"/>
          <w:rtl/>
          <w:lang w:eastAsia="en-US"/>
        </w:rPr>
        <w:t>מובהר, ומודגש, מבלי לגרוע מהאמור בסעיף 17 להלן, כי תשלומים לספק המתקבלים לידי ה</w:t>
      </w:r>
      <w:r>
        <w:rPr>
          <w:rFonts w:ascii="David" w:hAnsi="David" w:cs="David" w:hint="cs"/>
          <w:sz w:val="24"/>
          <w:szCs w:val="24"/>
          <w:rtl/>
          <w:lang w:eastAsia="en-US"/>
        </w:rPr>
        <w:t>עירייה</w:t>
      </w:r>
      <w:r w:rsidRPr="004C7012">
        <w:rPr>
          <w:rFonts w:ascii="David" w:hAnsi="David" w:cs="David" w:hint="cs"/>
          <w:sz w:val="24"/>
          <w:szCs w:val="24"/>
          <w:rtl/>
          <w:lang w:eastAsia="en-US"/>
        </w:rPr>
        <w:t xml:space="preserve"> ממשרדי הממשלה ו/או מצדדי ג׳ ו/או מגורם ממן שאינו ה</w:t>
      </w:r>
      <w:r>
        <w:rPr>
          <w:rFonts w:ascii="David" w:hAnsi="David" w:cs="David" w:hint="cs"/>
          <w:sz w:val="24"/>
          <w:szCs w:val="24"/>
          <w:rtl/>
          <w:lang w:eastAsia="en-US"/>
        </w:rPr>
        <w:t>עירייה</w:t>
      </w:r>
      <w:r w:rsidRPr="004C7012">
        <w:rPr>
          <w:rFonts w:ascii="David" w:hAnsi="David" w:cs="David" w:hint="cs"/>
          <w:sz w:val="24"/>
          <w:szCs w:val="24"/>
          <w:rtl/>
          <w:lang w:eastAsia="en-US"/>
        </w:rPr>
        <w:t xml:space="preserve"> אזי, מועד הזכות לקבלת הכספים יהיה בתוך 30 ימים מפירעון חשבון הכספים קבלת הכספים מאת הגוף הממן. בכל מקרה לא ישולמו הפרשי ריבית והצמדה לכל תשלום כלשהו אפילו שולם באיחור ו/או נתקבל באיחור מאת הגורם הממן.</w:t>
      </w:r>
    </w:p>
    <w:p w14:paraId="3A3FDFC8"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הגשת חשבונות ואופן התשלום</w:t>
      </w:r>
    </w:p>
    <w:p w14:paraId="3F78BE0B" w14:textId="05CA0153" w:rsidR="004C7012" w:rsidRPr="004C7012" w:rsidRDefault="004C7012">
      <w:pPr>
        <w:numPr>
          <w:ilvl w:val="1"/>
          <w:numId w:val="53"/>
        </w:numPr>
        <w:spacing w:before="24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אחר הגשת חשבונות על ידי הקבלן ולאחר שאלה יאושרו לתשלום בהתאם להוראות הסכם זה מפקח הפרויקט יגיש ל</w:t>
      </w:r>
      <w:r>
        <w:rPr>
          <w:rFonts w:ascii="David" w:hAnsi="David" w:cs="David"/>
          <w:sz w:val="24"/>
          <w:szCs w:val="24"/>
          <w:rtl/>
          <w:lang w:eastAsia="en-US"/>
        </w:rPr>
        <w:t>עירייה</w:t>
      </w:r>
      <w:r w:rsidRPr="004C7012">
        <w:rPr>
          <w:rFonts w:ascii="David" w:hAnsi="David" w:cs="David"/>
          <w:sz w:val="24"/>
          <w:szCs w:val="24"/>
          <w:rtl/>
          <w:lang w:eastAsia="en-US"/>
        </w:rPr>
        <w:t xml:space="preserve"> חשבונית מס "מקור" לתשלום מ-1 לחודש ועד ל-10 לחודש, בחודש שלאחר השלמת אחת מאבני הדרך המפורטות ובצירוף כל האסמכתאות הנדרשות (להלן: "</w:t>
      </w:r>
      <w:r w:rsidRPr="004C7012">
        <w:rPr>
          <w:rFonts w:ascii="David" w:hAnsi="David" w:cs="David"/>
          <w:b/>
          <w:bCs/>
          <w:sz w:val="24"/>
          <w:szCs w:val="24"/>
          <w:rtl/>
          <w:lang w:eastAsia="en-US"/>
        </w:rPr>
        <w:t>חשבונית</w:t>
      </w:r>
      <w:r w:rsidRPr="004C7012">
        <w:rPr>
          <w:rFonts w:ascii="David" w:hAnsi="David" w:cs="David"/>
          <w:sz w:val="24"/>
          <w:szCs w:val="24"/>
          <w:rtl/>
          <w:lang w:eastAsia="en-US"/>
        </w:rPr>
        <w:t>" ו"</w:t>
      </w:r>
      <w:r w:rsidRPr="004C7012">
        <w:rPr>
          <w:rFonts w:ascii="David" w:hAnsi="David" w:cs="David"/>
          <w:b/>
          <w:bCs/>
          <w:sz w:val="24"/>
          <w:szCs w:val="24"/>
          <w:rtl/>
          <w:lang w:eastAsia="en-US"/>
        </w:rPr>
        <w:t>מועד ההמצאה</w:t>
      </w:r>
      <w:r w:rsidRPr="004C7012">
        <w:rPr>
          <w:rFonts w:ascii="David" w:hAnsi="David" w:cs="David"/>
          <w:sz w:val="24"/>
          <w:szCs w:val="24"/>
          <w:rtl/>
          <w:lang w:eastAsia="en-US"/>
        </w:rPr>
        <w:t>").</w:t>
      </w:r>
    </w:p>
    <w:p w14:paraId="161F834A" w14:textId="3D22728B" w:rsidR="004C7012" w:rsidRPr="004C7012" w:rsidRDefault="004C7012">
      <w:pPr>
        <w:numPr>
          <w:ilvl w:val="1"/>
          <w:numId w:val="53"/>
        </w:numPr>
        <w:spacing w:before="240" w:line="300" w:lineRule="atLeast"/>
        <w:ind w:right="142" w:hanging="567"/>
        <w:jc w:val="both"/>
        <w:rPr>
          <w:rFonts w:ascii="David" w:hAnsi="David" w:cs="David"/>
          <w:sz w:val="24"/>
          <w:szCs w:val="24"/>
          <w:lang w:eastAsia="en-US"/>
        </w:rPr>
      </w:pPr>
      <w:r w:rsidRPr="004C7012">
        <w:rPr>
          <w:rFonts w:ascii="David" w:hAnsi="David" w:cs="David"/>
          <w:sz w:val="24"/>
          <w:szCs w:val="24"/>
          <w:rtl/>
          <w:lang w:eastAsia="en-US"/>
        </w:rPr>
        <w:t xml:space="preserve">המנהל יבדוק את החשבונית והחשבון המוגשים על ידי הספק ויאשרם בחתימתו, בחלקם או במלואם, לאחר בדיקת נכונות ושלמות הפרטים המופיעים בהם, בהתאם ולשיקול דעתו הבלעדי. </w:t>
      </w:r>
    </w:p>
    <w:p w14:paraId="51FC78CF" w14:textId="77777777" w:rsidR="004C7012" w:rsidRPr="004C7012" w:rsidRDefault="004C7012">
      <w:pPr>
        <w:numPr>
          <w:ilvl w:val="1"/>
          <w:numId w:val="53"/>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המזמין יבדוק את דרישות התשלום והחשבונות שיוגשו על ידי הספק. המזמין יהיה רשאי</w:t>
      </w:r>
      <w:r w:rsidRPr="004C7012">
        <w:rPr>
          <w:rFonts w:ascii="David" w:hAnsi="David" w:cs="David"/>
          <w:sz w:val="24"/>
          <w:szCs w:val="24"/>
          <w:lang w:eastAsia="en-US"/>
        </w:rPr>
        <w:t xml:space="preserve">, </w:t>
      </w:r>
      <w:r w:rsidRPr="004C7012">
        <w:rPr>
          <w:rFonts w:ascii="David" w:hAnsi="David" w:cs="David"/>
          <w:sz w:val="24"/>
          <w:szCs w:val="24"/>
          <w:rtl/>
          <w:lang w:eastAsia="en-US"/>
        </w:rPr>
        <w:t>לפי שיקול דעתו הבלעדי ובהתאם להוראות הסכם זה, לאשר את דרישות התשלום והחשבונות, כולם או חלקם, לאשרם בסייגים או לדחותם ככל שיוגשו בניגוד להוראות סעיף 9 זה, והספק מוותר בזאת על כל טענה ו/או דרישה ו/או תביעה בגין ו/או בקשר עם האמור</w:t>
      </w:r>
      <w:r w:rsidRPr="004C7012">
        <w:rPr>
          <w:rFonts w:ascii="David" w:hAnsi="David" w:cs="David"/>
          <w:sz w:val="24"/>
          <w:szCs w:val="24"/>
          <w:lang w:eastAsia="en-US"/>
        </w:rPr>
        <w:t>.</w:t>
      </w:r>
    </w:p>
    <w:p w14:paraId="5DB38F9D" w14:textId="1D012474" w:rsidR="004C7012" w:rsidRPr="004C7012" w:rsidRDefault="004C7012">
      <w:pPr>
        <w:numPr>
          <w:ilvl w:val="1"/>
          <w:numId w:val="53"/>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 xml:space="preserve">החשבונית תשולם תוך </w:t>
      </w:r>
      <w:r w:rsidRPr="004C7012">
        <w:rPr>
          <w:rFonts w:ascii="David" w:hAnsi="David" w:cs="David"/>
          <w:sz w:val="24"/>
          <w:szCs w:val="24"/>
          <w:lang w:eastAsia="en-US"/>
        </w:rPr>
        <w:t>45</w:t>
      </w:r>
      <w:r w:rsidRPr="004C7012">
        <w:rPr>
          <w:rFonts w:ascii="David" w:hAnsi="David" w:cs="David"/>
          <w:sz w:val="24"/>
          <w:szCs w:val="24"/>
          <w:rtl/>
          <w:lang w:eastAsia="en-US"/>
        </w:rPr>
        <w:t xml:space="preserve"> יום מתום החודש שבמהלכו הומצאה ל</w:t>
      </w:r>
      <w:r>
        <w:rPr>
          <w:rFonts w:ascii="David" w:hAnsi="David" w:cs="David"/>
          <w:sz w:val="24"/>
          <w:szCs w:val="24"/>
          <w:rtl/>
          <w:lang w:eastAsia="en-US"/>
        </w:rPr>
        <w:t>עירייה</w:t>
      </w:r>
      <w:r w:rsidRPr="004C7012">
        <w:rPr>
          <w:rFonts w:ascii="David" w:hAnsi="David" w:cs="David"/>
          <w:sz w:val="24"/>
          <w:szCs w:val="24"/>
          <w:rtl/>
          <w:lang w:eastAsia="en-US"/>
        </w:rPr>
        <w:t xml:space="preserve"> בהתאם להוראת סעיף זה (להלן: "</w:t>
      </w:r>
      <w:r w:rsidRPr="004C7012">
        <w:rPr>
          <w:rFonts w:ascii="David" w:hAnsi="David" w:cs="David"/>
          <w:b/>
          <w:bCs/>
          <w:sz w:val="24"/>
          <w:szCs w:val="24"/>
          <w:rtl/>
          <w:lang w:eastAsia="en-US"/>
        </w:rPr>
        <w:t>מועד התשלום</w:t>
      </w:r>
      <w:r w:rsidRPr="004C7012">
        <w:rPr>
          <w:rFonts w:ascii="David" w:hAnsi="David" w:cs="David"/>
          <w:sz w:val="24"/>
          <w:szCs w:val="24"/>
          <w:rtl/>
          <w:lang w:eastAsia="en-US"/>
        </w:rPr>
        <w:t>").</w:t>
      </w:r>
    </w:p>
    <w:p w14:paraId="4C9961E3" w14:textId="691EBC3C" w:rsidR="004C7012" w:rsidRPr="004C7012" w:rsidRDefault="004C7012">
      <w:pPr>
        <w:numPr>
          <w:ilvl w:val="1"/>
          <w:numId w:val="53"/>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 xml:space="preserve">מובהר בזאת, כי במקרה בו הפרטים המופיעים בחשבון ובחשבונית אינם נכונים ו/או מלאים ו/או מדויקים, במלואם או בחלקם, רשאי הממונה שלא לאשרם ולהורות </w:t>
      </w:r>
      <w:r w:rsidRPr="004C7012">
        <w:rPr>
          <w:rFonts w:ascii="David" w:hAnsi="David" w:cs="David" w:hint="cs"/>
          <w:sz w:val="24"/>
          <w:szCs w:val="24"/>
          <w:rtl/>
          <w:lang w:eastAsia="en-US"/>
        </w:rPr>
        <w:t>לחברה</w:t>
      </w:r>
      <w:r w:rsidRPr="004C7012">
        <w:rPr>
          <w:rFonts w:ascii="David" w:hAnsi="David" w:cs="David"/>
          <w:sz w:val="24"/>
          <w:szCs w:val="24"/>
          <w:rtl/>
          <w:lang w:eastAsia="en-US"/>
        </w:rPr>
        <w:t xml:space="preserve"> לבצע תיקונים ו/או השלמות לפי שיקול דעתו הבלעדי, תוך פירוט הליקויים אשר נמצאו בחשבון ויראו זאת כאילו החשבון לא הומצא ל</w:t>
      </w:r>
      <w:r>
        <w:rPr>
          <w:rFonts w:ascii="David" w:hAnsi="David" w:cs="David"/>
          <w:sz w:val="24"/>
          <w:szCs w:val="24"/>
          <w:rtl/>
          <w:lang w:eastAsia="en-US"/>
        </w:rPr>
        <w:t>עירייה</w:t>
      </w:r>
      <w:r w:rsidRPr="004C7012">
        <w:rPr>
          <w:rFonts w:ascii="David" w:hAnsi="David" w:cs="David"/>
          <w:sz w:val="24"/>
          <w:szCs w:val="24"/>
          <w:rtl/>
          <w:lang w:eastAsia="en-US"/>
        </w:rPr>
        <w:t xml:space="preserve"> ותקופת הימים עד להמצאת החשבונית המתוקנת לא תיספר במניין הימים עד למועד התשלום. </w:t>
      </w:r>
    </w:p>
    <w:p w14:paraId="334D11DD" w14:textId="331BFA24" w:rsidR="004C7012" w:rsidRPr="004C7012" w:rsidRDefault="004C7012">
      <w:pPr>
        <w:numPr>
          <w:ilvl w:val="2"/>
          <w:numId w:val="54"/>
        </w:numPr>
        <w:spacing w:before="120" w:after="200" w:line="300" w:lineRule="atLeast"/>
        <w:jc w:val="both"/>
        <w:rPr>
          <w:rFonts w:ascii="David" w:hAnsi="David" w:cs="David"/>
          <w:sz w:val="24"/>
          <w:szCs w:val="24"/>
          <w:lang w:eastAsia="en-US"/>
        </w:rPr>
      </w:pPr>
      <w:r w:rsidRPr="004C7012">
        <w:rPr>
          <w:rFonts w:ascii="David" w:hAnsi="David" w:cs="David"/>
          <w:sz w:val="24"/>
          <w:szCs w:val="24"/>
          <w:rtl/>
          <w:lang w:eastAsia="en-US"/>
        </w:rPr>
        <w:t xml:space="preserve">אם החשבונית תוחזר </w:t>
      </w:r>
      <w:r w:rsidRPr="004C7012">
        <w:rPr>
          <w:rFonts w:ascii="David" w:hAnsi="David" w:cs="David" w:hint="cs"/>
          <w:sz w:val="24"/>
          <w:szCs w:val="24"/>
          <w:rtl/>
          <w:lang w:eastAsia="en-US"/>
        </w:rPr>
        <w:t>לחברה</w:t>
      </w:r>
      <w:r w:rsidRPr="004C7012">
        <w:rPr>
          <w:rFonts w:ascii="David" w:hAnsi="David" w:cs="David"/>
          <w:sz w:val="24"/>
          <w:szCs w:val="24"/>
          <w:rtl/>
          <w:lang w:eastAsia="en-US"/>
        </w:rPr>
        <w:t xml:space="preserve"> לצורך ביצוע ההשלמות כאמור לעיל, </w:t>
      </w:r>
      <w:r w:rsidRPr="004C7012">
        <w:rPr>
          <w:rFonts w:ascii="David" w:hAnsi="David" w:cs="David"/>
          <w:sz w:val="24"/>
          <w:szCs w:val="24"/>
          <w:u w:val="single"/>
          <w:rtl/>
          <w:lang w:eastAsia="en-US"/>
        </w:rPr>
        <w:t>לא יאוחר</w:t>
      </w:r>
      <w:r w:rsidRPr="004C7012">
        <w:rPr>
          <w:rFonts w:ascii="David" w:hAnsi="David" w:cs="David"/>
          <w:sz w:val="24"/>
          <w:szCs w:val="24"/>
          <w:rtl/>
          <w:lang w:eastAsia="en-US"/>
        </w:rPr>
        <w:t xml:space="preserve"> מ-23 ימי עסקים ממועד ההמצאה לפי ס"ק א', מועד קבלת החשבונית המתוקנת </w:t>
      </w:r>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ייחשב כמועד ההמצאה המעודכן. החשבונית המתוקנת תשולם </w:t>
      </w:r>
      <w:r w:rsidRPr="004C7012">
        <w:rPr>
          <w:rFonts w:ascii="David" w:hAnsi="David" w:cs="David" w:hint="cs"/>
          <w:sz w:val="24"/>
          <w:szCs w:val="24"/>
          <w:rtl/>
          <w:lang w:eastAsia="en-US"/>
        </w:rPr>
        <w:t>לחברה</w:t>
      </w:r>
      <w:r w:rsidRPr="004C7012">
        <w:rPr>
          <w:rFonts w:ascii="David" w:hAnsi="David" w:cs="David"/>
          <w:sz w:val="24"/>
          <w:szCs w:val="24"/>
          <w:rtl/>
          <w:lang w:eastAsia="en-US"/>
        </w:rPr>
        <w:t xml:space="preserve"> תוך 45 יום מתום החודש שבמהלכו הומצאה ל</w:t>
      </w:r>
      <w:r>
        <w:rPr>
          <w:rFonts w:ascii="David" w:hAnsi="David" w:cs="David"/>
          <w:sz w:val="24"/>
          <w:szCs w:val="24"/>
          <w:rtl/>
          <w:lang w:eastAsia="en-US"/>
        </w:rPr>
        <w:t>עירייה</w:t>
      </w:r>
      <w:r w:rsidRPr="004C7012">
        <w:rPr>
          <w:rFonts w:ascii="David" w:hAnsi="David" w:cs="David"/>
          <w:sz w:val="24"/>
          <w:szCs w:val="24"/>
          <w:rtl/>
          <w:lang w:eastAsia="en-US"/>
        </w:rPr>
        <w:t xml:space="preserve">. </w:t>
      </w:r>
    </w:p>
    <w:p w14:paraId="2EB3214E" w14:textId="70DF0376" w:rsidR="004C7012" w:rsidRPr="004C7012" w:rsidRDefault="004C7012">
      <w:pPr>
        <w:numPr>
          <w:ilvl w:val="2"/>
          <w:numId w:val="54"/>
        </w:numPr>
        <w:spacing w:before="240" w:after="200" w:line="300" w:lineRule="atLeast"/>
        <w:jc w:val="both"/>
        <w:rPr>
          <w:rFonts w:ascii="David" w:hAnsi="David" w:cs="David"/>
          <w:sz w:val="24"/>
          <w:szCs w:val="24"/>
          <w:lang w:eastAsia="en-US"/>
        </w:rPr>
      </w:pPr>
      <w:r w:rsidRPr="004C7012">
        <w:rPr>
          <w:rFonts w:ascii="David" w:hAnsi="David" w:cs="David"/>
          <w:sz w:val="24"/>
          <w:szCs w:val="24"/>
          <w:rtl/>
          <w:lang w:eastAsia="en-US"/>
        </w:rPr>
        <w:t xml:space="preserve">אם החשבונית תוחזר </w:t>
      </w:r>
      <w:r w:rsidRPr="004C7012">
        <w:rPr>
          <w:rFonts w:ascii="David" w:hAnsi="David" w:cs="David" w:hint="cs"/>
          <w:sz w:val="24"/>
          <w:szCs w:val="24"/>
          <w:rtl/>
          <w:lang w:eastAsia="en-US"/>
        </w:rPr>
        <w:t>לחברה</w:t>
      </w:r>
      <w:r w:rsidRPr="004C7012">
        <w:rPr>
          <w:rFonts w:ascii="David" w:hAnsi="David" w:cs="David"/>
          <w:sz w:val="24"/>
          <w:szCs w:val="24"/>
          <w:rtl/>
          <w:lang w:eastAsia="en-US"/>
        </w:rPr>
        <w:t xml:space="preserve"> לצורך ביצוע ההשלמות כאמור לעיל, </w:t>
      </w:r>
      <w:r w:rsidRPr="004C7012">
        <w:rPr>
          <w:rFonts w:ascii="David" w:hAnsi="David" w:cs="David"/>
          <w:sz w:val="24"/>
          <w:szCs w:val="24"/>
          <w:u w:val="single"/>
          <w:rtl/>
          <w:lang w:eastAsia="en-US"/>
        </w:rPr>
        <w:t>לאחר חלוף</w:t>
      </w:r>
      <w:r w:rsidRPr="004C7012">
        <w:rPr>
          <w:rFonts w:ascii="David" w:hAnsi="David" w:cs="David"/>
          <w:sz w:val="24"/>
          <w:szCs w:val="24"/>
          <w:rtl/>
          <w:lang w:eastAsia="en-US"/>
        </w:rPr>
        <w:t xml:space="preserve"> 23 ימי עסקים ממועד ההמצאה לפי ס"ק א', החשבונית תשולם </w:t>
      </w:r>
      <w:r w:rsidRPr="004C7012">
        <w:rPr>
          <w:rFonts w:ascii="David" w:hAnsi="David" w:cs="David" w:hint="cs"/>
          <w:sz w:val="24"/>
          <w:szCs w:val="24"/>
          <w:rtl/>
          <w:lang w:eastAsia="en-US"/>
        </w:rPr>
        <w:t>לחברה</w:t>
      </w:r>
      <w:r w:rsidRPr="004C7012">
        <w:rPr>
          <w:rFonts w:ascii="David" w:hAnsi="David" w:cs="David"/>
          <w:sz w:val="24"/>
          <w:szCs w:val="24"/>
          <w:rtl/>
          <w:lang w:eastAsia="en-US"/>
        </w:rPr>
        <w:t xml:space="preserve"> לא יאוחר מ-10 ימי עסקים מתום "מועד התשלום". ואולם התקופה שממועד החזרת החשבונית </w:t>
      </w:r>
      <w:r w:rsidRPr="004C7012">
        <w:rPr>
          <w:rFonts w:ascii="David" w:hAnsi="David" w:cs="David" w:hint="cs"/>
          <w:sz w:val="24"/>
          <w:szCs w:val="24"/>
          <w:rtl/>
          <w:lang w:eastAsia="en-US"/>
        </w:rPr>
        <w:t>לחברה</w:t>
      </w:r>
      <w:r w:rsidRPr="004C7012">
        <w:rPr>
          <w:rFonts w:ascii="David" w:hAnsi="David" w:cs="David"/>
          <w:sz w:val="24"/>
          <w:szCs w:val="24"/>
          <w:rtl/>
          <w:lang w:eastAsia="en-US"/>
        </w:rPr>
        <w:t xml:space="preserve"> ועד ש</w:t>
      </w:r>
      <w:r w:rsidRPr="004C7012">
        <w:rPr>
          <w:rFonts w:ascii="David" w:hAnsi="David" w:cs="David" w:hint="cs"/>
          <w:sz w:val="24"/>
          <w:szCs w:val="24"/>
          <w:rtl/>
          <w:lang w:eastAsia="en-US"/>
        </w:rPr>
        <w:t>החברה</w:t>
      </w:r>
      <w:r w:rsidRPr="004C7012">
        <w:rPr>
          <w:rFonts w:ascii="David" w:hAnsi="David" w:cs="David"/>
          <w:sz w:val="24"/>
          <w:szCs w:val="24"/>
          <w:rtl/>
          <w:lang w:eastAsia="en-US"/>
        </w:rPr>
        <w:t xml:space="preserve"> המציא</w:t>
      </w:r>
      <w:r w:rsidRPr="004C7012">
        <w:rPr>
          <w:rFonts w:ascii="David" w:hAnsi="David" w:cs="David" w:hint="cs"/>
          <w:sz w:val="24"/>
          <w:szCs w:val="24"/>
          <w:rtl/>
          <w:lang w:eastAsia="en-US"/>
        </w:rPr>
        <w:t>ה</w:t>
      </w:r>
      <w:r w:rsidRPr="004C7012">
        <w:rPr>
          <w:rFonts w:ascii="David" w:hAnsi="David" w:cs="David"/>
          <w:sz w:val="24"/>
          <w:szCs w:val="24"/>
          <w:rtl/>
          <w:lang w:eastAsia="en-US"/>
        </w:rPr>
        <w:t xml:space="preserve"> ל</w:t>
      </w:r>
      <w:r>
        <w:rPr>
          <w:rFonts w:ascii="David" w:hAnsi="David" w:cs="David"/>
          <w:sz w:val="24"/>
          <w:szCs w:val="24"/>
          <w:rtl/>
          <w:lang w:eastAsia="en-US"/>
        </w:rPr>
        <w:t>עירייה</w:t>
      </w:r>
      <w:r w:rsidRPr="004C7012">
        <w:rPr>
          <w:rFonts w:ascii="David" w:hAnsi="David" w:cs="David"/>
          <w:sz w:val="24"/>
          <w:szCs w:val="24"/>
          <w:rtl/>
          <w:lang w:eastAsia="en-US"/>
        </w:rPr>
        <w:t xml:space="preserve"> את החשבונית המתוקנת, לא תבוא במניין הימים לתשלום החשבונית כאמור.</w:t>
      </w:r>
    </w:p>
    <w:p w14:paraId="291174E5" w14:textId="77777777" w:rsidR="004C7012" w:rsidRPr="004C7012" w:rsidRDefault="004C7012">
      <w:pPr>
        <w:numPr>
          <w:ilvl w:val="1"/>
          <w:numId w:val="53"/>
        </w:numPr>
        <w:spacing w:before="120" w:line="300" w:lineRule="atLeast"/>
        <w:ind w:right="142"/>
        <w:jc w:val="both"/>
        <w:rPr>
          <w:rFonts w:ascii="David" w:hAnsi="David" w:cs="David"/>
          <w:sz w:val="24"/>
          <w:szCs w:val="24"/>
          <w:lang w:eastAsia="en-US"/>
        </w:rPr>
      </w:pPr>
      <w:r w:rsidRPr="004C7012">
        <w:rPr>
          <w:rFonts w:ascii="David" w:hAnsi="David" w:cs="David"/>
          <w:sz w:val="24"/>
          <w:szCs w:val="24"/>
          <w:rtl/>
          <w:lang w:eastAsia="en-US"/>
        </w:rPr>
        <w:t>מכל סכום שישלם המזמין לספק ינוכו סכומי המס במקור כדין ותשלומים אחרים המתחייבים על פי החוק אלא אם כן יומצא על ידי הספק אישור בדבר פטור מניכוי במקור. כאמור. למען הסר ספק מוצהר, כי האמור מתייחס לניכויים המתחייבים מתשלומים לקבלן עצמאי בלבד</w:t>
      </w:r>
    </w:p>
    <w:p w14:paraId="1DBE3A94" w14:textId="77777777" w:rsidR="004C7012" w:rsidRPr="004C7012" w:rsidRDefault="004C7012">
      <w:pPr>
        <w:numPr>
          <w:ilvl w:val="1"/>
          <w:numId w:val="53"/>
        </w:numPr>
        <w:spacing w:before="120" w:line="300" w:lineRule="atLeast"/>
        <w:ind w:right="142"/>
        <w:jc w:val="both"/>
        <w:rPr>
          <w:rFonts w:ascii="David" w:hAnsi="David" w:cs="David"/>
          <w:sz w:val="24"/>
          <w:szCs w:val="24"/>
          <w:lang w:eastAsia="en-US"/>
        </w:rPr>
      </w:pPr>
      <w:r w:rsidRPr="004C7012">
        <w:rPr>
          <w:rFonts w:ascii="David" w:hAnsi="David" w:cs="David"/>
          <w:sz w:val="24"/>
          <w:szCs w:val="24"/>
          <w:rtl/>
          <w:lang w:eastAsia="en-US"/>
        </w:rPr>
        <w:t>התמורה אינה כוללת מס ערך מוסף. מס ערך מוסף יחול על וישולם על ידי המזמין, לפי שיעורו ביום החבות, ובלבד שהספק ימציא למזמין חשבונית מס כדין</w:t>
      </w:r>
      <w:r w:rsidRPr="004C7012">
        <w:rPr>
          <w:rFonts w:ascii="David" w:hAnsi="David" w:cs="David"/>
          <w:sz w:val="24"/>
          <w:szCs w:val="24"/>
          <w:lang w:eastAsia="en-US"/>
        </w:rPr>
        <w:t>.</w:t>
      </w:r>
    </w:p>
    <w:p w14:paraId="25D9FAE3" w14:textId="77777777" w:rsidR="004C7012" w:rsidRPr="004C7012" w:rsidRDefault="004C7012">
      <w:pPr>
        <w:numPr>
          <w:ilvl w:val="1"/>
          <w:numId w:val="53"/>
        </w:numPr>
        <w:spacing w:before="120" w:line="300" w:lineRule="atLeast"/>
        <w:ind w:right="142"/>
        <w:jc w:val="both"/>
        <w:rPr>
          <w:rFonts w:ascii="David" w:hAnsi="David" w:cs="David"/>
          <w:sz w:val="24"/>
          <w:szCs w:val="24"/>
          <w:lang w:eastAsia="en-US"/>
        </w:rPr>
      </w:pPr>
      <w:r w:rsidRPr="004C7012">
        <w:rPr>
          <w:rFonts w:ascii="David" w:hAnsi="David" w:cs="David"/>
          <w:sz w:val="24"/>
          <w:szCs w:val="24"/>
          <w:rtl/>
          <w:lang w:eastAsia="en-US"/>
        </w:rPr>
        <w:t>קיבל הספק תשלום מעבר לתמורה לה הוא זכאי על פי ההסכם, יישא הספק באחריות להשיב את כל הסכומים ששולמו לו ביתר למזמין, תוך 15 ימים ממועד דרישת המזמין בכתב, בתוספת ריבית פיגורים, ממועד היווצרות החוב ועד למועד השבת התשלום בפועל</w:t>
      </w:r>
      <w:r w:rsidRPr="004C7012">
        <w:rPr>
          <w:rFonts w:ascii="David" w:hAnsi="David" w:cs="David"/>
          <w:sz w:val="24"/>
          <w:szCs w:val="24"/>
          <w:lang w:eastAsia="en-US"/>
        </w:rPr>
        <w:t xml:space="preserve">. </w:t>
      </w:r>
      <w:r w:rsidRPr="004C7012">
        <w:rPr>
          <w:rFonts w:ascii="David" w:hAnsi="David" w:cs="David"/>
          <w:sz w:val="24"/>
          <w:szCs w:val="24"/>
          <w:rtl/>
          <w:lang w:eastAsia="en-US"/>
        </w:rPr>
        <w:t>למען הסר ספק, מובהר כי אין באמור לעיל כדי לגרוע מזכותו של המזמין לקזז את הסכומים ששולמו לספק ביתר, בתוספת ריבית פיגורים כאמור, מכל סכום המגיע לספק</w:t>
      </w:r>
      <w:r w:rsidRPr="004C7012">
        <w:rPr>
          <w:rFonts w:ascii="David" w:hAnsi="David" w:cs="David"/>
          <w:sz w:val="24"/>
          <w:szCs w:val="24"/>
          <w:lang w:eastAsia="en-US"/>
        </w:rPr>
        <w:t xml:space="preserve"> </w:t>
      </w:r>
      <w:r w:rsidRPr="004C7012">
        <w:rPr>
          <w:rFonts w:ascii="David" w:hAnsi="David" w:cs="David"/>
          <w:sz w:val="24"/>
          <w:szCs w:val="24"/>
          <w:rtl/>
          <w:lang w:eastAsia="en-US"/>
        </w:rPr>
        <w:t>ו/או משאר זכויות המזמין לפי הסכם זה ולפי כל דין.</w:t>
      </w:r>
    </w:p>
    <w:p w14:paraId="367A9601" w14:textId="6D91181C" w:rsidR="004C7012" w:rsidRPr="004C7012" w:rsidRDefault="004C7012">
      <w:pPr>
        <w:numPr>
          <w:ilvl w:val="1"/>
          <w:numId w:val="53"/>
        </w:numPr>
        <w:spacing w:before="120" w:line="300" w:lineRule="atLeast"/>
        <w:ind w:right="142"/>
        <w:jc w:val="both"/>
        <w:rPr>
          <w:rFonts w:ascii="David" w:hAnsi="David" w:cs="David"/>
          <w:sz w:val="24"/>
          <w:szCs w:val="24"/>
          <w:rtl/>
          <w:lang w:eastAsia="en-US"/>
        </w:rPr>
      </w:pPr>
      <w:r w:rsidRPr="004C7012">
        <w:rPr>
          <w:rFonts w:ascii="David" w:hAnsi="David" w:cs="David"/>
          <w:sz w:val="24"/>
          <w:szCs w:val="24"/>
          <w:rtl/>
          <w:lang w:eastAsia="en-US"/>
        </w:rPr>
        <w:t>מובהר כי אישור דרישת תשלום ו/או חשבון לא יהווה ראיה לנכונות האמור בו, לכך שהעבודה שצוינה במסגרתו אכן בוצעה במלואה ו/או באיכות ובהיקף הנדרשים ו/או בהתאם להסכם או לחישוב התמורה על פיו. ההחלטה אם הספק השלים את מחויבויותיו בקשר עם השירותים לרבות אבני הדרך לתשלום, תהא מסורה למזמין בהתאם לאמור בהסכם זה.</w:t>
      </w:r>
    </w:p>
    <w:p w14:paraId="17D97F67" w14:textId="000765C3" w:rsidR="004C7012" w:rsidRPr="004C7012" w:rsidRDefault="004C7012">
      <w:pPr>
        <w:numPr>
          <w:ilvl w:val="1"/>
          <w:numId w:val="53"/>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ה</w:t>
      </w:r>
      <w:r>
        <w:rPr>
          <w:rFonts w:ascii="David" w:hAnsi="David" w:cs="David"/>
          <w:sz w:val="24"/>
          <w:szCs w:val="24"/>
          <w:rtl/>
          <w:lang w:eastAsia="en-US"/>
        </w:rPr>
        <w:t>עירייה</w:t>
      </w:r>
      <w:r w:rsidRPr="004C7012">
        <w:rPr>
          <w:rFonts w:ascii="David" w:hAnsi="David" w:cs="David"/>
          <w:sz w:val="24"/>
          <w:szCs w:val="24"/>
          <w:rtl/>
          <w:lang w:eastAsia="en-US"/>
        </w:rPr>
        <w:t xml:space="preserve"> רשאית לקזז מכל סכום שמגיע </w:t>
      </w:r>
      <w:r w:rsidRPr="004C7012">
        <w:rPr>
          <w:rFonts w:ascii="David" w:hAnsi="David" w:cs="David" w:hint="cs"/>
          <w:sz w:val="24"/>
          <w:szCs w:val="24"/>
          <w:rtl/>
          <w:lang w:eastAsia="en-US"/>
        </w:rPr>
        <w:t>חברה</w:t>
      </w:r>
      <w:r w:rsidRPr="004C7012">
        <w:rPr>
          <w:rFonts w:ascii="David" w:hAnsi="David" w:cs="David"/>
          <w:sz w:val="24"/>
          <w:szCs w:val="24"/>
          <w:rtl/>
          <w:lang w:eastAsia="en-US"/>
        </w:rPr>
        <w:t xml:space="preserve"> על פי הסכם זה, כל תשלום המגיע לה ממפקח הפרויקט, בין מכח הוראות הסכם זה, ובין מכח חיוב אחר.</w:t>
      </w:r>
    </w:p>
    <w:p w14:paraId="0DF9607F" w14:textId="77777777" w:rsidR="004C7012" w:rsidRPr="004C7012" w:rsidRDefault="004C7012">
      <w:pPr>
        <w:numPr>
          <w:ilvl w:val="1"/>
          <w:numId w:val="53"/>
        </w:numPr>
        <w:spacing w:before="120" w:line="300" w:lineRule="atLeast"/>
        <w:ind w:right="142" w:hanging="437"/>
        <w:jc w:val="both"/>
        <w:rPr>
          <w:rFonts w:ascii="David" w:hAnsi="David" w:cs="David"/>
          <w:sz w:val="24"/>
          <w:szCs w:val="24"/>
          <w:lang w:eastAsia="en-US"/>
        </w:rPr>
      </w:pPr>
      <w:r w:rsidRPr="004C7012">
        <w:rPr>
          <w:rFonts w:ascii="David" w:hAnsi="David" w:cs="David"/>
          <w:sz w:val="24"/>
          <w:szCs w:val="24"/>
          <w:rtl/>
          <w:lang w:eastAsia="en-US"/>
        </w:rPr>
        <w:t>ביטוח לאומי. מוצהר בזה, כי בהיות הספק קבלן עצמאי הוא ישלם בעצמו את תשלומי הביטוח הלאומי</w:t>
      </w:r>
      <w:r w:rsidRPr="004C7012">
        <w:rPr>
          <w:rFonts w:ascii="David" w:hAnsi="David" w:cs="David"/>
          <w:sz w:val="24"/>
          <w:szCs w:val="24"/>
          <w:lang w:eastAsia="en-US"/>
        </w:rPr>
        <w:t>.</w:t>
      </w:r>
    </w:p>
    <w:p w14:paraId="32F7A5F4" w14:textId="77777777" w:rsidR="004C7012" w:rsidRPr="004C7012" w:rsidRDefault="004C7012">
      <w:pPr>
        <w:numPr>
          <w:ilvl w:val="1"/>
          <w:numId w:val="53"/>
        </w:numPr>
        <w:spacing w:before="120" w:line="300" w:lineRule="atLeast"/>
        <w:ind w:right="142" w:hanging="437"/>
        <w:jc w:val="both"/>
        <w:rPr>
          <w:rFonts w:ascii="David" w:hAnsi="David" w:cs="David"/>
          <w:sz w:val="24"/>
          <w:szCs w:val="24"/>
          <w:lang w:eastAsia="en-US"/>
        </w:rPr>
      </w:pPr>
      <w:r w:rsidRPr="004C7012">
        <w:rPr>
          <w:rFonts w:ascii="David" w:hAnsi="David" w:cs="David"/>
          <w:sz w:val="24"/>
          <w:szCs w:val="24"/>
          <w:rtl/>
          <w:lang w:eastAsia="en-US"/>
        </w:rPr>
        <w:t>הספק ימציא למזמין חשבונית מס בסמוך לאחר שהמזמין יעביר לידיו את תשלום התמורה</w:t>
      </w:r>
      <w:r w:rsidRPr="004C7012">
        <w:rPr>
          <w:rFonts w:ascii="David" w:hAnsi="David" w:cs="David"/>
          <w:sz w:val="24"/>
          <w:szCs w:val="24"/>
          <w:lang w:eastAsia="en-US"/>
        </w:rPr>
        <w:t>.</w:t>
      </w:r>
    </w:p>
    <w:p w14:paraId="61A655DC"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שינויים ותוספות ו/או הפחתות</w:t>
      </w:r>
    </w:p>
    <w:p w14:paraId="4538B90E" w14:textId="7C31C9F7" w:rsidR="004C7012" w:rsidRPr="004C7012" w:rsidRDefault="004C7012">
      <w:pPr>
        <w:numPr>
          <w:ilvl w:val="1"/>
          <w:numId w:val="55"/>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 xml:space="preserve">שינויים ו/או תוספות בפרויקט שמשמעותם הגדלת/הקטנת </w:t>
      </w:r>
      <w:r w:rsidR="00AB2E91">
        <w:rPr>
          <w:rFonts w:ascii="David" w:hAnsi="David" w:cs="David" w:hint="cs"/>
          <w:sz w:val="24"/>
          <w:szCs w:val="24"/>
          <w:rtl/>
          <w:lang w:eastAsia="en-US"/>
        </w:rPr>
        <w:t>העבודה</w:t>
      </w:r>
      <w:r w:rsidRPr="004C7012">
        <w:rPr>
          <w:rFonts w:ascii="David" w:hAnsi="David" w:cs="David" w:hint="cs"/>
          <w:sz w:val="24"/>
          <w:szCs w:val="24"/>
          <w:rtl/>
          <w:lang w:eastAsia="en-US"/>
        </w:rPr>
        <w:t xml:space="preserve"> </w:t>
      </w:r>
      <w:r w:rsidRPr="004C7012">
        <w:rPr>
          <w:rFonts w:ascii="David" w:hAnsi="David" w:cs="David"/>
          <w:sz w:val="24"/>
          <w:szCs w:val="24"/>
          <w:rtl/>
          <w:lang w:eastAsia="en-US"/>
        </w:rPr>
        <w:t xml:space="preserve">לרבות אירועים של ניהול "רה תכנון", יובאו </w:t>
      </w:r>
      <w:r w:rsidRPr="004C7012">
        <w:rPr>
          <w:rFonts w:ascii="David" w:hAnsi="David" w:cs="David" w:hint="cs"/>
          <w:sz w:val="24"/>
          <w:szCs w:val="24"/>
          <w:rtl/>
          <w:lang w:eastAsia="en-US"/>
        </w:rPr>
        <w:t>בפני מהנדס ה</w:t>
      </w:r>
      <w:r>
        <w:rPr>
          <w:rFonts w:ascii="David" w:hAnsi="David" w:cs="David" w:hint="cs"/>
          <w:sz w:val="24"/>
          <w:szCs w:val="24"/>
          <w:rtl/>
          <w:lang w:eastAsia="en-US"/>
        </w:rPr>
        <w:t>עירייה</w:t>
      </w:r>
      <w:r w:rsidRPr="004C7012">
        <w:rPr>
          <w:rFonts w:ascii="David" w:hAnsi="David" w:cs="David"/>
          <w:sz w:val="24"/>
          <w:szCs w:val="24"/>
          <w:rtl/>
          <w:lang w:eastAsia="en-US"/>
        </w:rPr>
        <w:t>, ואישור</w:t>
      </w:r>
      <w:r w:rsidRPr="004C7012">
        <w:rPr>
          <w:rFonts w:ascii="David" w:hAnsi="David" w:cs="David" w:hint="cs"/>
          <w:sz w:val="24"/>
          <w:szCs w:val="24"/>
          <w:rtl/>
          <w:lang w:eastAsia="en-US"/>
        </w:rPr>
        <w:t>ו</w:t>
      </w:r>
      <w:r w:rsidRPr="004C7012">
        <w:rPr>
          <w:rFonts w:ascii="David" w:hAnsi="David" w:cs="David"/>
          <w:sz w:val="24"/>
          <w:szCs w:val="24"/>
          <w:rtl/>
          <w:lang w:eastAsia="en-US"/>
        </w:rPr>
        <w:t xml:space="preserve"> </w:t>
      </w:r>
      <w:r w:rsidRPr="004C7012">
        <w:rPr>
          <w:rFonts w:ascii="David" w:hAnsi="David" w:cs="David" w:hint="cs"/>
          <w:sz w:val="24"/>
          <w:szCs w:val="24"/>
          <w:rtl/>
          <w:lang w:eastAsia="en-US"/>
        </w:rPr>
        <w:t>בכתב</w:t>
      </w:r>
      <w:r w:rsidRPr="004C7012">
        <w:rPr>
          <w:rFonts w:ascii="David" w:hAnsi="David" w:cs="David"/>
          <w:sz w:val="24"/>
          <w:szCs w:val="24"/>
          <w:rtl/>
          <w:lang w:eastAsia="en-US"/>
        </w:rPr>
        <w:t xml:space="preserve"> יידרש לפני ביצוע השינוי. הספק יגיש הסבר על נחיצות השינוי או התוספת, אומדן לעלות ביצועו וימליץ </w:t>
      </w:r>
      <w:r w:rsidRPr="004C7012">
        <w:rPr>
          <w:rFonts w:ascii="David" w:hAnsi="David" w:cs="David" w:hint="cs"/>
          <w:sz w:val="24"/>
          <w:szCs w:val="24"/>
          <w:rtl/>
          <w:lang w:eastAsia="en-US"/>
        </w:rPr>
        <w:t>למהנדס ה</w:t>
      </w:r>
      <w:r>
        <w:rPr>
          <w:rFonts w:ascii="David" w:hAnsi="David" w:cs="David" w:hint="cs"/>
          <w:sz w:val="24"/>
          <w:szCs w:val="24"/>
          <w:rtl/>
          <w:lang w:eastAsia="en-US"/>
        </w:rPr>
        <w:t>עירייה</w:t>
      </w:r>
      <w:r w:rsidRPr="004C7012">
        <w:rPr>
          <w:rFonts w:ascii="David" w:hAnsi="David" w:cs="David"/>
          <w:sz w:val="24"/>
          <w:szCs w:val="24"/>
          <w:rtl/>
          <w:lang w:eastAsia="en-US"/>
        </w:rPr>
        <w:t xml:space="preserve"> על הצורך בשינוי או בתוספת</w:t>
      </w:r>
      <w:r w:rsidRPr="004C7012">
        <w:rPr>
          <w:rFonts w:ascii="David" w:hAnsi="David" w:cs="David"/>
          <w:sz w:val="24"/>
          <w:szCs w:val="24"/>
          <w:lang w:eastAsia="en-US"/>
        </w:rPr>
        <w:t>.</w:t>
      </w:r>
    </w:p>
    <w:p w14:paraId="2C2029A6" w14:textId="77777777" w:rsidR="004C7012" w:rsidRPr="004C7012" w:rsidRDefault="004C7012">
      <w:pPr>
        <w:numPr>
          <w:ilvl w:val="1"/>
          <w:numId w:val="55"/>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מוסכם כי לא תבוצע כל עבודה שלצורך ביצועה תידרש תוספת להתקשרות המזמין, אלא לאחר אישורה של ועדת המכרזים של המזמין, והספק לא רשאי לאשר תוספת תשלום כאמור טרם קבלת אישור המזמין בכתב. מובהר, כי בגין ניהול "רה תכנון" יהיה הספק זכאי לתשלום תמורה רק במידה שלמתכננים שולמה תמורה נוספת בגין "רה תכנון</w:t>
      </w:r>
      <w:r w:rsidRPr="004C7012">
        <w:rPr>
          <w:rFonts w:ascii="David" w:hAnsi="David" w:cs="David"/>
          <w:sz w:val="24"/>
          <w:szCs w:val="24"/>
          <w:lang w:eastAsia="en-US"/>
        </w:rPr>
        <w:t>"</w:t>
      </w:r>
      <w:r w:rsidRPr="004C7012">
        <w:rPr>
          <w:rFonts w:ascii="David" w:hAnsi="David" w:cs="David"/>
          <w:sz w:val="24"/>
          <w:szCs w:val="24"/>
          <w:rtl/>
          <w:lang w:eastAsia="en-US"/>
        </w:rPr>
        <w:t xml:space="preserve"> ובהתאם לשלבי התכנון בגינם שולמה</w:t>
      </w:r>
      <w:r w:rsidRPr="004C7012">
        <w:rPr>
          <w:rFonts w:ascii="David" w:hAnsi="David" w:cs="David"/>
          <w:sz w:val="24"/>
          <w:szCs w:val="24"/>
          <w:lang w:eastAsia="en-US"/>
        </w:rPr>
        <w:t>.</w:t>
      </w:r>
    </w:p>
    <w:p w14:paraId="68EA9DCB" w14:textId="77777777" w:rsidR="004C7012" w:rsidRPr="004C7012" w:rsidRDefault="004C7012">
      <w:pPr>
        <w:numPr>
          <w:ilvl w:val="1"/>
          <w:numId w:val="55"/>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ועדת המכרזים של המזמין תקבע, על פי שיקול דעתה הבלעדי, את עלות השינויים</w:t>
      </w:r>
      <w:r w:rsidRPr="004C7012">
        <w:rPr>
          <w:rFonts w:ascii="David" w:hAnsi="David" w:cs="David"/>
          <w:sz w:val="24"/>
          <w:szCs w:val="24"/>
          <w:lang w:eastAsia="en-US"/>
        </w:rPr>
        <w:t>,</w:t>
      </w:r>
      <w:r w:rsidRPr="004C7012">
        <w:rPr>
          <w:rFonts w:ascii="David" w:hAnsi="David" w:cs="David"/>
          <w:sz w:val="24"/>
          <w:szCs w:val="24"/>
          <w:rtl/>
          <w:lang w:eastAsia="en-US"/>
        </w:rPr>
        <w:t xml:space="preserve"> התוספות או ההפחתות הנדרשים</w:t>
      </w:r>
      <w:r w:rsidRPr="004C7012">
        <w:rPr>
          <w:rFonts w:ascii="David" w:hAnsi="David" w:cs="David"/>
          <w:sz w:val="24"/>
          <w:szCs w:val="24"/>
          <w:lang w:eastAsia="en-US"/>
        </w:rPr>
        <w:t>.</w:t>
      </w:r>
      <w:r w:rsidRPr="004C7012">
        <w:rPr>
          <w:rFonts w:ascii="David" w:hAnsi="David" w:cs="David"/>
          <w:sz w:val="24"/>
          <w:szCs w:val="24"/>
          <w:rtl/>
          <w:lang w:eastAsia="en-US"/>
        </w:rPr>
        <w:t xml:space="preserve"> </w:t>
      </w:r>
    </w:p>
    <w:p w14:paraId="0BB46272" w14:textId="77777777" w:rsidR="004C7012" w:rsidRPr="004C7012" w:rsidRDefault="004C7012">
      <w:pPr>
        <w:numPr>
          <w:ilvl w:val="1"/>
          <w:numId w:val="55"/>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ועדת המכרזים של המזמין תאשר, על פי שיקול דעתה הבלעדי, כל שינוי בלו"ז להשלמת הפרויקט, לרבות איזה משלבי הפרויקט. מובהר, כי הספק לא יהיה זכאי בשום מקרה לכל תשלום, פיצוי או שיפוי מכל מין וסוג בגין עיכוב/התארכות משך של איזה משלבי התכנון ו/או הביצוע בפרויקט, וזאת מבלי לגרוע מזכות המזמין לפיצוי מוסכם בנסיבות בהן נגרם העיכוב בשל מעשה ו/או מחדל של הספק</w:t>
      </w:r>
      <w:r w:rsidRPr="004C7012">
        <w:rPr>
          <w:rFonts w:ascii="David" w:hAnsi="David" w:cs="David"/>
          <w:sz w:val="24"/>
          <w:szCs w:val="24"/>
          <w:lang w:eastAsia="en-US"/>
        </w:rPr>
        <w:t>.</w:t>
      </w:r>
    </w:p>
    <w:p w14:paraId="22315FE5" w14:textId="77777777" w:rsidR="004C7012" w:rsidRPr="004C7012" w:rsidRDefault="004C7012">
      <w:pPr>
        <w:numPr>
          <w:ilvl w:val="1"/>
          <w:numId w:val="55"/>
        </w:numPr>
        <w:spacing w:before="120" w:line="300" w:lineRule="atLeast"/>
        <w:ind w:right="142" w:hanging="360"/>
        <w:jc w:val="both"/>
        <w:rPr>
          <w:rFonts w:ascii="David" w:hAnsi="David" w:cs="David"/>
          <w:sz w:val="24"/>
          <w:szCs w:val="24"/>
          <w:lang w:eastAsia="en-US"/>
        </w:rPr>
      </w:pPr>
      <w:r w:rsidRPr="004C7012">
        <w:rPr>
          <w:rFonts w:ascii="David" w:hAnsi="David" w:cs="David"/>
          <w:sz w:val="24"/>
          <w:szCs w:val="24"/>
          <w:rtl/>
          <w:lang w:eastAsia="en-US"/>
        </w:rPr>
        <w:t>הספק מתחייב, כי בכל דין ודברים שיערוך מול הקבלן/ים באשר לשינויים ו/או תוספות בפרויקט, הוא יבהיר לקבלן/ים בפרויקט כי הגורם הבלעדי היחיד לאישור התוספות ו/או השינויים הינו ועדת המכרזים של המזמין בלבד וכי אין בכל המלצה ו/או טענה שהיא בעניין זה כדי לחייב את המזמין.</w:t>
      </w:r>
    </w:p>
    <w:p w14:paraId="5B389BAC" w14:textId="77777777" w:rsidR="004C7012" w:rsidRPr="004C7012" w:rsidRDefault="004C7012">
      <w:pPr>
        <w:numPr>
          <w:ilvl w:val="1"/>
          <w:numId w:val="55"/>
        </w:numPr>
        <w:spacing w:before="120" w:line="300" w:lineRule="atLeast"/>
        <w:ind w:right="142" w:hanging="360"/>
        <w:jc w:val="both"/>
        <w:rPr>
          <w:rFonts w:ascii="David" w:hAnsi="David" w:cs="David"/>
          <w:b/>
          <w:bCs/>
          <w:sz w:val="24"/>
          <w:szCs w:val="24"/>
          <w:lang w:eastAsia="en-US"/>
        </w:rPr>
      </w:pPr>
      <w:r w:rsidRPr="004C7012">
        <w:rPr>
          <w:rFonts w:ascii="David" w:eastAsia="Calibri" w:hAnsi="David" w:cs="David"/>
          <w:b/>
          <w:bCs/>
          <w:sz w:val="24"/>
          <w:szCs w:val="24"/>
          <w:rtl/>
          <w:lang w:eastAsia="en-US"/>
        </w:rPr>
        <w:t>מובהר כי אין בסמכותו של הספק לאשר את הגדלת סכום החוזה בשלב תכנון או בשלב</w:t>
      </w:r>
      <w:r w:rsidRPr="004C7012">
        <w:rPr>
          <w:rFonts w:ascii="David" w:hAnsi="David" w:cs="David"/>
          <w:b/>
          <w:bCs/>
          <w:sz w:val="24"/>
          <w:szCs w:val="24"/>
          <w:rtl/>
          <w:lang w:eastAsia="en-US"/>
        </w:rPr>
        <w:t xml:space="preserve"> ביצוע, ללא אישור מפורש מהמזמין והספק מתחייב לעדכן את הקבלן/ים בפרויקט בעניין זה</w:t>
      </w:r>
      <w:r w:rsidRPr="004C7012">
        <w:rPr>
          <w:rFonts w:ascii="David" w:hAnsi="David" w:cs="David"/>
          <w:b/>
          <w:bCs/>
          <w:sz w:val="24"/>
          <w:szCs w:val="24"/>
          <w:lang w:eastAsia="en-US"/>
        </w:rPr>
        <w:t>.</w:t>
      </w:r>
    </w:p>
    <w:p w14:paraId="25B8FA44"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 xml:space="preserve">הפסקה זמנית </w:t>
      </w:r>
    </w:p>
    <w:p w14:paraId="4465C1F1" w14:textId="77777777" w:rsidR="004C7012" w:rsidRPr="004C7012" w:rsidRDefault="004C7012">
      <w:pPr>
        <w:numPr>
          <w:ilvl w:val="1"/>
          <w:numId w:val="56"/>
        </w:numPr>
        <w:spacing w:before="120" w:line="300" w:lineRule="atLeast"/>
        <w:ind w:right="142" w:hanging="360"/>
        <w:jc w:val="both"/>
        <w:rPr>
          <w:rFonts w:ascii="David" w:hAnsi="David" w:cs="David"/>
          <w:sz w:val="24"/>
          <w:szCs w:val="24"/>
          <w:lang w:eastAsia="en-US"/>
        </w:rPr>
      </w:pPr>
      <w:r w:rsidRPr="004C7012">
        <w:rPr>
          <w:rFonts w:ascii="David" w:eastAsia="Calibri" w:hAnsi="David" w:cs="David"/>
          <w:sz w:val="24"/>
          <w:szCs w:val="24"/>
          <w:rtl/>
          <w:lang w:eastAsia="en-US"/>
        </w:rPr>
        <w:t>המזמין יהא רשאי, מכל טעם ולפי שיקול דעתו הבלעדי, להודיע לספק על הפסקת</w:t>
      </w:r>
      <w:r w:rsidRPr="004C7012">
        <w:rPr>
          <w:rFonts w:ascii="David" w:hAnsi="David" w:cs="David"/>
          <w:sz w:val="24"/>
          <w:szCs w:val="24"/>
          <w:rtl/>
          <w:lang w:eastAsia="en-US"/>
        </w:rPr>
        <w:t xml:space="preserve"> השירותים בפרויקט באופן זמני (להלן: "</w:t>
      </w:r>
      <w:r w:rsidRPr="004C7012">
        <w:rPr>
          <w:rFonts w:ascii="David" w:hAnsi="David" w:cs="David"/>
          <w:b/>
          <w:bCs/>
          <w:sz w:val="24"/>
          <w:szCs w:val="24"/>
          <w:rtl/>
          <w:lang w:eastAsia="en-US"/>
        </w:rPr>
        <w:t>הפסקה זמנית</w:t>
      </w:r>
      <w:r w:rsidRPr="004C7012">
        <w:rPr>
          <w:rFonts w:ascii="David" w:hAnsi="David" w:cs="David"/>
          <w:sz w:val="24"/>
          <w:szCs w:val="24"/>
          <w:rtl/>
          <w:lang w:eastAsia="en-US"/>
        </w:rPr>
        <w:t>"). הודעה כאמור לעיל תינתן על ידי המזמין בכתב, והיא תיחתם על ידי מורשי החתימה מטעם המזמין.</w:t>
      </w:r>
    </w:p>
    <w:p w14:paraId="0ECE2015" w14:textId="493AE88C" w:rsidR="004C7012" w:rsidRPr="004C7012" w:rsidRDefault="004C7012">
      <w:pPr>
        <w:numPr>
          <w:ilvl w:val="1"/>
          <w:numId w:val="56"/>
        </w:numPr>
        <w:spacing w:before="120" w:line="300" w:lineRule="atLeast"/>
        <w:ind w:right="142" w:hanging="360"/>
        <w:jc w:val="both"/>
        <w:rPr>
          <w:rFonts w:ascii="David" w:eastAsia="Calibri" w:hAnsi="David" w:cs="David"/>
          <w:sz w:val="24"/>
          <w:szCs w:val="24"/>
          <w:lang w:eastAsia="en-US"/>
        </w:rPr>
      </w:pPr>
      <w:r w:rsidRPr="004C7012">
        <w:rPr>
          <w:rFonts w:ascii="David" w:eastAsia="Calibri" w:hAnsi="David" w:cs="David"/>
          <w:sz w:val="24"/>
          <w:szCs w:val="24"/>
          <w:rtl/>
          <w:lang w:eastAsia="en-US"/>
        </w:rPr>
        <w:t>ניתנה הוראה בדבר הפסקה זמנית, יפסיק הספק את ביצוע השירותים, כולם או מקצתם</w:t>
      </w:r>
      <w:r w:rsidRPr="004C7012">
        <w:rPr>
          <w:rFonts w:ascii="David" w:eastAsia="Calibri" w:hAnsi="David" w:cs="David"/>
          <w:sz w:val="24"/>
          <w:szCs w:val="24"/>
          <w:lang w:eastAsia="en-US"/>
        </w:rPr>
        <w:t>,</w:t>
      </w:r>
      <w:r w:rsidRPr="004C7012">
        <w:rPr>
          <w:rFonts w:ascii="David" w:eastAsia="Calibri" w:hAnsi="David" w:cs="David"/>
          <w:sz w:val="24"/>
          <w:szCs w:val="24"/>
          <w:rtl/>
          <w:lang w:eastAsia="en-US"/>
        </w:rPr>
        <w:t xml:space="preserve"> לתקופה שנקבעה בהוראה</w:t>
      </w:r>
      <w:r w:rsidRPr="004C7012">
        <w:rPr>
          <w:rFonts w:ascii="David" w:eastAsia="Calibri" w:hAnsi="David" w:cs="David" w:hint="cs"/>
          <w:sz w:val="24"/>
          <w:szCs w:val="24"/>
          <w:rtl/>
          <w:lang w:eastAsia="en-US"/>
        </w:rPr>
        <w:t xml:space="preserve"> על ידי ה</w:t>
      </w:r>
      <w:r>
        <w:rPr>
          <w:rFonts w:ascii="David" w:eastAsia="Calibri" w:hAnsi="David" w:cs="David" w:hint="cs"/>
          <w:sz w:val="24"/>
          <w:szCs w:val="24"/>
          <w:rtl/>
          <w:lang w:eastAsia="en-US"/>
        </w:rPr>
        <w:t>עירייה</w:t>
      </w:r>
      <w:r w:rsidRPr="004C7012">
        <w:rPr>
          <w:rFonts w:ascii="David" w:eastAsia="Calibri" w:hAnsi="David" w:cs="David"/>
          <w:sz w:val="24"/>
          <w:szCs w:val="24"/>
          <w:lang w:eastAsia="en-US"/>
        </w:rPr>
        <w:t>.</w:t>
      </w:r>
    </w:p>
    <w:p w14:paraId="14B17DD4" w14:textId="0DFF2CE5" w:rsidR="004C7012" w:rsidRPr="004C7012" w:rsidRDefault="004C7012">
      <w:pPr>
        <w:numPr>
          <w:ilvl w:val="1"/>
          <w:numId w:val="56"/>
        </w:numPr>
        <w:spacing w:before="120" w:line="300" w:lineRule="atLeast"/>
        <w:ind w:right="142" w:hanging="360"/>
        <w:jc w:val="both"/>
        <w:rPr>
          <w:rFonts w:ascii="David" w:eastAsia="Calibri" w:hAnsi="David" w:cs="David"/>
          <w:sz w:val="24"/>
          <w:szCs w:val="24"/>
          <w:lang w:eastAsia="en-US"/>
        </w:rPr>
      </w:pPr>
      <w:r w:rsidRPr="004C7012">
        <w:rPr>
          <w:rFonts w:ascii="David" w:eastAsia="Calibri" w:hAnsi="David" w:cs="David"/>
          <w:sz w:val="24"/>
          <w:szCs w:val="24"/>
          <w:rtl/>
          <w:lang w:eastAsia="en-US"/>
        </w:rPr>
        <w:t>הפסיק המזמין זמנית את ביצוע השירותים, יהא הספק זכאי לתשלום בגין השירותים שניתנו על ידו בפועל עד למועד שנקבע בהודעת המזמין כמועד ההפסקה הזמנית, ללא כל פיצוי נוסף. עם סיום התקופה הזמנית ישוב הספק ליתן את השירותים, אם תבקש זאת ממנו ה</w:t>
      </w:r>
      <w:r>
        <w:rPr>
          <w:rFonts w:ascii="David" w:eastAsia="Calibri" w:hAnsi="David" w:cs="David"/>
          <w:sz w:val="24"/>
          <w:szCs w:val="24"/>
          <w:rtl/>
          <w:lang w:eastAsia="en-US"/>
        </w:rPr>
        <w:t>עירייה</w:t>
      </w:r>
      <w:r w:rsidRPr="004C7012">
        <w:rPr>
          <w:rFonts w:ascii="David" w:eastAsia="Calibri" w:hAnsi="David" w:cs="David"/>
          <w:sz w:val="24"/>
          <w:szCs w:val="24"/>
          <w:rtl/>
          <w:lang w:eastAsia="en-US"/>
        </w:rPr>
        <w:t xml:space="preserve"> וזאת ללא תוספת שכר ו/או התייקרות.</w:t>
      </w:r>
    </w:p>
    <w:p w14:paraId="7834EA54"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שמירת דינים</w:t>
      </w:r>
    </w:p>
    <w:p w14:paraId="210EA130" w14:textId="77777777" w:rsidR="004C7012" w:rsidRPr="004C7012" w:rsidRDefault="004C7012">
      <w:pPr>
        <w:numPr>
          <w:ilvl w:val="1"/>
          <w:numId w:val="57"/>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 xml:space="preserve">הספק ישמור על הוראות כל דין והוראות כללי הבטיחות בנוגע לכל מחויבויותיו על פי ההסכם, לרבות הוראות שיתעדכנו מעת לעת בתקופת ההסכם. </w:t>
      </w:r>
    </w:p>
    <w:p w14:paraId="494A6DE7" w14:textId="77777777" w:rsidR="004C7012" w:rsidRPr="004C7012" w:rsidRDefault="004C7012">
      <w:pPr>
        <w:numPr>
          <w:ilvl w:val="1"/>
          <w:numId w:val="57"/>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ככל שקיימות עבודות או פעולות בהסכם אשר ביצוען מחייב קבלת רישיון או מילוי כל תנאי אחר, על פי כל דין, אותה עבודה או פעולה תבוצע רק לאחר קבלת הרישיון או מילוי אותו תנאי על ידי הספק, והספק יהיה אחראי באופן בלעדי לקבל את הרישיון ו/או למלא את התנאי, על חשבונו.</w:t>
      </w:r>
    </w:p>
    <w:p w14:paraId="47670AFD" w14:textId="77777777" w:rsidR="004C7012" w:rsidRPr="004C7012" w:rsidRDefault="004C7012">
      <w:pPr>
        <w:numPr>
          <w:ilvl w:val="1"/>
          <w:numId w:val="57"/>
        </w:numPr>
        <w:spacing w:before="120" w:line="300" w:lineRule="atLeast"/>
        <w:ind w:right="142" w:hanging="483"/>
        <w:jc w:val="both"/>
        <w:rPr>
          <w:rFonts w:ascii="David" w:hAnsi="David" w:cs="David"/>
          <w:sz w:val="24"/>
          <w:szCs w:val="24"/>
          <w:lang w:eastAsia="en-US"/>
        </w:rPr>
      </w:pPr>
      <w:r w:rsidRPr="004C7012">
        <w:rPr>
          <w:rFonts w:ascii="David" w:hAnsi="David" w:cs="David"/>
          <w:sz w:val="24"/>
          <w:szCs w:val="24"/>
          <w:rtl/>
          <w:lang w:eastAsia="en-US"/>
        </w:rPr>
        <w:t>למען הסר ספק, אי קבלת רישיון כאמור או שלילתם מהספק לא יקנו לספק כל זכות לבטל הסכם זה או לסיים את תקופת ההסכם במועד מוקדם מהקבוע בהסכם ועל הספק לדאוג במשך כל תקופת ההסכם לחידוש הרישיונות והאישורים הדרושים כאמור.</w:t>
      </w:r>
    </w:p>
    <w:p w14:paraId="571D5E1B"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שיפוי, קיזוז ועיכבון</w:t>
      </w:r>
    </w:p>
    <w:p w14:paraId="1CB0159E" w14:textId="77777777" w:rsidR="004C7012" w:rsidRPr="004C7012" w:rsidRDefault="004C7012">
      <w:pPr>
        <w:numPr>
          <w:ilvl w:val="1"/>
          <w:numId w:val="58"/>
        </w:numPr>
        <w:spacing w:before="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שיפוי</w:t>
      </w:r>
    </w:p>
    <w:p w14:paraId="2A39FFC7" w14:textId="074C83DB" w:rsidR="004C7012" w:rsidRPr="004C7012" w:rsidRDefault="004C7012">
      <w:pPr>
        <w:numPr>
          <w:ilvl w:val="0"/>
          <w:numId w:val="59"/>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שילמה ה</w:t>
      </w:r>
      <w:r>
        <w:rPr>
          <w:rFonts w:ascii="David" w:hAnsi="David" w:cs="David"/>
          <w:sz w:val="24"/>
          <w:szCs w:val="24"/>
          <w:rtl/>
          <w:lang w:eastAsia="en-US"/>
        </w:rPr>
        <w:t>עירייה</w:t>
      </w:r>
      <w:r w:rsidRPr="004C7012">
        <w:rPr>
          <w:rFonts w:ascii="David" w:hAnsi="David" w:cs="David"/>
          <w:sz w:val="24"/>
          <w:szCs w:val="24"/>
          <w:rtl/>
          <w:lang w:eastAsia="en-US"/>
        </w:rPr>
        <w:t xml:space="preserve"> תשלום שהיה על הספק לשלמו מכוח ההסכם או כל דין, ישפה הספק את ה</w:t>
      </w:r>
      <w:r>
        <w:rPr>
          <w:rFonts w:ascii="David" w:hAnsi="David" w:cs="David"/>
          <w:sz w:val="24"/>
          <w:szCs w:val="24"/>
          <w:rtl/>
          <w:lang w:eastAsia="en-US"/>
        </w:rPr>
        <w:t>עירייה</w:t>
      </w:r>
      <w:r w:rsidRPr="004C7012">
        <w:rPr>
          <w:rFonts w:ascii="David" w:hAnsi="David" w:cs="David"/>
          <w:sz w:val="24"/>
          <w:szCs w:val="24"/>
          <w:rtl/>
          <w:lang w:eastAsia="en-US"/>
        </w:rPr>
        <w:t xml:space="preserve"> בגין תשלום זה בתוספת 15% בגין הוצאות כלליות של ה</w:t>
      </w:r>
      <w:r>
        <w:rPr>
          <w:rFonts w:ascii="David" w:hAnsi="David" w:cs="David"/>
          <w:sz w:val="24"/>
          <w:szCs w:val="24"/>
          <w:rtl/>
          <w:lang w:eastAsia="en-US"/>
        </w:rPr>
        <w:t>עירייה</w:t>
      </w:r>
      <w:r w:rsidRPr="004C7012">
        <w:rPr>
          <w:rFonts w:ascii="David" w:hAnsi="David" w:cs="David"/>
          <w:sz w:val="24"/>
          <w:szCs w:val="24"/>
          <w:rtl/>
          <w:lang w:eastAsia="en-US"/>
        </w:rPr>
        <w:t xml:space="preserve">, בתוך 7 ימים מיום שנדרש לכך לראשונה על ידה. </w:t>
      </w:r>
    </w:p>
    <w:p w14:paraId="0E1643AC" w14:textId="33138071" w:rsidR="004C7012" w:rsidRPr="004C7012" w:rsidRDefault="004C7012">
      <w:pPr>
        <w:numPr>
          <w:ilvl w:val="0"/>
          <w:numId w:val="59"/>
        </w:numPr>
        <w:spacing w:before="120" w:line="300" w:lineRule="atLeast"/>
        <w:ind w:right="144"/>
        <w:contextualSpacing/>
        <w:jc w:val="both"/>
        <w:rPr>
          <w:rFonts w:ascii="David" w:hAnsi="David" w:cs="David"/>
          <w:sz w:val="24"/>
          <w:szCs w:val="24"/>
          <w:rtl/>
          <w:lang w:eastAsia="en-US"/>
        </w:rPr>
      </w:pPr>
      <w:r w:rsidRPr="004C7012">
        <w:rPr>
          <w:rFonts w:ascii="David" w:hAnsi="David" w:cs="David"/>
          <w:sz w:val="24"/>
          <w:szCs w:val="24"/>
          <w:rtl/>
          <w:lang w:eastAsia="en-US"/>
        </w:rPr>
        <w:t>בכלל זה, ישפה הספק את ה</w:t>
      </w:r>
      <w:r>
        <w:rPr>
          <w:rFonts w:ascii="David" w:hAnsi="David" w:cs="David"/>
          <w:sz w:val="24"/>
          <w:szCs w:val="24"/>
          <w:rtl/>
          <w:lang w:eastAsia="en-US"/>
        </w:rPr>
        <w:t>עירייה</w:t>
      </w:r>
      <w:r w:rsidRPr="004C7012">
        <w:rPr>
          <w:rFonts w:ascii="David" w:hAnsi="David" w:cs="David"/>
          <w:sz w:val="24"/>
          <w:szCs w:val="24"/>
          <w:rtl/>
          <w:lang w:eastAsia="en-US"/>
        </w:rPr>
        <w:t xml:space="preserve"> בגין כל תשלום שחויבה בו מכוח פסק דין בקשר עם העבודות ובקשר עם הסכם זה, לרבות תשלומים בגין הוצאות משפט ושכר טרחת עו"ד, שכ"ט מומחים וכל עלות נלווית נוספת. </w:t>
      </w:r>
    </w:p>
    <w:p w14:paraId="072ED0D0" w14:textId="4B87C9C4" w:rsidR="004C7012" w:rsidRPr="004C7012" w:rsidRDefault="004C7012">
      <w:pPr>
        <w:numPr>
          <w:ilvl w:val="0"/>
          <w:numId w:val="59"/>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מבלי לגרוע מהאמור לעיל ובהסכם זה, מובהר, כי במקרה בו תוגש נגד ה</w:t>
      </w:r>
      <w:r>
        <w:rPr>
          <w:rFonts w:ascii="David" w:hAnsi="David" w:cs="David"/>
          <w:sz w:val="24"/>
          <w:szCs w:val="24"/>
          <w:rtl/>
          <w:lang w:eastAsia="en-US"/>
        </w:rPr>
        <w:t>עירייה</w:t>
      </w:r>
      <w:r w:rsidRPr="004C7012">
        <w:rPr>
          <w:rFonts w:ascii="David" w:hAnsi="David" w:cs="David"/>
          <w:sz w:val="24"/>
          <w:szCs w:val="24"/>
          <w:rtl/>
          <w:lang w:eastAsia="en-US"/>
        </w:rPr>
        <w:t xml:space="preserve"> ו/או מי מטעמה תביעה משפטית שעניינה העבודות העומדות בבסיס הסכם זה, רשאית תהא ה</w:t>
      </w:r>
      <w:r>
        <w:rPr>
          <w:rFonts w:ascii="David" w:hAnsi="David" w:cs="David"/>
          <w:sz w:val="24"/>
          <w:szCs w:val="24"/>
          <w:rtl/>
          <w:lang w:eastAsia="en-US"/>
        </w:rPr>
        <w:t>עירייה</w:t>
      </w:r>
      <w:r w:rsidRPr="004C7012">
        <w:rPr>
          <w:rFonts w:ascii="David" w:hAnsi="David" w:cs="David"/>
          <w:sz w:val="24"/>
          <w:szCs w:val="24"/>
          <w:rtl/>
          <w:lang w:eastAsia="en-US"/>
        </w:rPr>
        <w:t xml:space="preserve"> להתפשר עם התובע ולערוך עמו כל הסדר שיביא לסיום ההליך המשפטי. ככל שהסדר כאמור יהיה כרוך בתשלום כספים לתובע, חובת התשלום תחול על הספק, ובלבד שה</w:t>
      </w:r>
      <w:r>
        <w:rPr>
          <w:rFonts w:ascii="David" w:hAnsi="David" w:cs="David"/>
          <w:sz w:val="24"/>
          <w:szCs w:val="24"/>
          <w:rtl/>
          <w:lang w:eastAsia="en-US"/>
        </w:rPr>
        <w:t>עירייה</w:t>
      </w:r>
      <w:r w:rsidRPr="004C7012">
        <w:rPr>
          <w:rFonts w:ascii="David" w:hAnsi="David" w:cs="David"/>
          <w:sz w:val="24"/>
          <w:szCs w:val="24"/>
          <w:rtl/>
          <w:lang w:eastAsia="en-US"/>
        </w:rPr>
        <w:t xml:space="preserve"> יידעה את הספק בדבר קיומה של התביעה בסמוך עם קבלתה.</w:t>
      </w:r>
    </w:p>
    <w:p w14:paraId="2A0D7F4D" w14:textId="77777777" w:rsidR="004C7012" w:rsidRPr="004C7012" w:rsidRDefault="004C7012">
      <w:pPr>
        <w:numPr>
          <w:ilvl w:val="1"/>
          <w:numId w:val="58"/>
        </w:numPr>
        <w:spacing w:before="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קיזוז</w:t>
      </w:r>
    </w:p>
    <w:p w14:paraId="62D9683D" w14:textId="3ABD6143" w:rsidR="004C7012" w:rsidRPr="004C7012" w:rsidRDefault="004C7012">
      <w:pPr>
        <w:numPr>
          <w:ilvl w:val="0"/>
          <w:numId w:val="60"/>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ה</w:t>
      </w:r>
      <w:r>
        <w:rPr>
          <w:rFonts w:ascii="David" w:hAnsi="David" w:cs="David"/>
          <w:sz w:val="24"/>
          <w:szCs w:val="24"/>
          <w:rtl/>
          <w:lang w:eastAsia="en-US"/>
        </w:rPr>
        <w:t>עירייה</w:t>
      </w:r>
      <w:r w:rsidRPr="004C7012">
        <w:rPr>
          <w:rFonts w:ascii="David" w:hAnsi="David" w:cs="David"/>
          <w:sz w:val="24"/>
          <w:szCs w:val="24"/>
          <w:rtl/>
          <w:lang w:eastAsia="en-US"/>
        </w:rPr>
        <w:t xml:space="preserve"> תהא רשאית לקזז ולנכות מכל סכום המגיע לספק לפי הסכם זה, כל סכום שלדעת המנהל מגיע מהספק ל</w:t>
      </w:r>
      <w:r>
        <w:rPr>
          <w:rFonts w:ascii="David" w:hAnsi="David" w:cs="David"/>
          <w:sz w:val="24"/>
          <w:szCs w:val="24"/>
          <w:rtl/>
          <w:lang w:eastAsia="en-US"/>
        </w:rPr>
        <w:t>עירייה</w:t>
      </w:r>
      <w:r w:rsidRPr="004C7012">
        <w:rPr>
          <w:rFonts w:ascii="David" w:hAnsi="David" w:cs="David"/>
          <w:sz w:val="24"/>
          <w:szCs w:val="24"/>
          <w:rtl/>
          <w:lang w:eastAsia="en-US"/>
        </w:rPr>
        <w:t xml:space="preserve"> ו/או לכל צד ג' על פי כל הסכם או דין.</w:t>
      </w:r>
    </w:p>
    <w:p w14:paraId="4980E000" w14:textId="77777777" w:rsidR="004C7012" w:rsidRPr="004C7012" w:rsidRDefault="004C7012">
      <w:pPr>
        <w:numPr>
          <w:ilvl w:val="1"/>
          <w:numId w:val="58"/>
        </w:numPr>
        <w:spacing w:before="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עיכבון</w:t>
      </w:r>
    </w:p>
    <w:p w14:paraId="701E32CB" w14:textId="267F33E7" w:rsidR="004C7012" w:rsidRPr="004C7012" w:rsidRDefault="004C7012">
      <w:pPr>
        <w:numPr>
          <w:ilvl w:val="0"/>
          <w:numId w:val="6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ה</w:t>
      </w:r>
      <w:r>
        <w:rPr>
          <w:rFonts w:ascii="David" w:hAnsi="David" w:cs="David"/>
          <w:sz w:val="24"/>
          <w:szCs w:val="24"/>
          <w:rtl/>
          <w:lang w:eastAsia="en-US"/>
        </w:rPr>
        <w:t>עירייה</w:t>
      </w:r>
      <w:r w:rsidRPr="004C7012">
        <w:rPr>
          <w:rFonts w:ascii="David" w:hAnsi="David" w:cs="David"/>
          <w:sz w:val="24"/>
          <w:szCs w:val="24"/>
          <w:rtl/>
          <w:lang w:eastAsia="en-US"/>
        </w:rPr>
        <w:t xml:space="preserve"> רשאית תהיה לעכב בידה כל תמורה, מיטלטלין, מתקנים, חומרים, כלי עבודה וכיו"ב השייכים לספק, וזאת כבטוחה עד למילוי התחייבויותיו של הספק שאותן לא מילא על פי הקבוע בהסכם.</w:t>
      </w:r>
    </w:p>
    <w:p w14:paraId="518F8AEF" w14:textId="333F90B0" w:rsidR="004C7012" w:rsidRPr="004C7012" w:rsidRDefault="004C7012">
      <w:pPr>
        <w:numPr>
          <w:ilvl w:val="0"/>
          <w:numId w:val="6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אין באמור בפרק זה בכדי לגרוע מכל סעד או תרופה להם זכאית ה</w:t>
      </w:r>
      <w:r>
        <w:rPr>
          <w:rFonts w:ascii="David" w:hAnsi="David" w:cs="David"/>
          <w:sz w:val="24"/>
          <w:szCs w:val="24"/>
          <w:rtl/>
          <w:lang w:eastAsia="en-US"/>
        </w:rPr>
        <w:t>עירייה</w:t>
      </w:r>
      <w:r w:rsidRPr="004C7012">
        <w:rPr>
          <w:rFonts w:ascii="David" w:hAnsi="David" w:cs="David"/>
          <w:sz w:val="24"/>
          <w:szCs w:val="24"/>
          <w:rtl/>
          <w:lang w:eastAsia="en-US"/>
        </w:rPr>
        <w:t xml:space="preserve"> על פי כל דין או הסכם.</w:t>
      </w:r>
    </w:p>
    <w:p w14:paraId="0AD1CFF7"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ערבות ביצוע</w:t>
      </w:r>
    </w:p>
    <w:p w14:paraId="2E23E1BE" w14:textId="289A15E0"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b/>
          <w:sz w:val="22"/>
          <w:szCs w:val="24"/>
          <w:rtl/>
          <w:lang w:eastAsia="en-US"/>
        </w:rPr>
        <w:t xml:space="preserve">להבטחת מילוי התחייבויותיו על-פי המכרז והסכם המכרז, ימציא </w:t>
      </w:r>
      <w:r w:rsidRPr="004C7012">
        <w:rPr>
          <w:rFonts w:ascii="David" w:hAnsi="David" w:cs="David" w:hint="cs"/>
          <w:b/>
          <w:sz w:val="22"/>
          <w:szCs w:val="24"/>
          <w:rtl/>
          <w:lang w:eastAsia="en-US"/>
        </w:rPr>
        <w:t xml:space="preserve">הספק </w:t>
      </w:r>
      <w:r w:rsidRPr="004C7012">
        <w:rPr>
          <w:rFonts w:ascii="David" w:hAnsi="David" w:cs="David"/>
          <w:b/>
          <w:sz w:val="22"/>
          <w:szCs w:val="24"/>
          <w:rtl/>
          <w:lang w:eastAsia="en-US"/>
        </w:rPr>
        <w:t>ל</w:t>
      </w:r>
      <w:r>
        <w:rPr>
          <w:rFonts w:ascii="David" w:hAnsi="David" w:cs="David"/>
          <w:b/>
          <w:sz w:val="22"/>
          <w:szCs w:val="24"/>
          <w:rtl/>
          <w:lang w:eastAsia="en-US"/>
        </w:rPr>
        <w:t>עירייה</w:t>
      </w:r>
      <w:r w:rsidRPr="004C7012">
        <w:rPr>
          <w:rFonts w:ascii="David" w:hAnsi="David" w:cs="David"/>
          <w:b/>
          <w:sz w:val="22"/>
          <w:szCs w:val="24"/>
          <w:rtl/>
          <w:lang w:eastAsia="en-US"/>
        </w:rPr>
        <w:t xml:space="preserve">, כתנאי לקבלת מטלה עבודה, </w:t>
      </w:r>
      <w:r w:rsidRPr="004C7012">
        <w:rPr>
          <w:rFonts w:ascii="David" w:hAnsi="David" w:cs="David" w:hint="cs"/>
          <w:bCs/>
          <w:sz w:val="22"/>
          <w:szCs w:val="24"/>
          <w:rtl/>
          <w:lang w:eastAsia="en-US"/>
        </w:rPr>
        <w:t xml:space="preserve">תוך שבעה ימים מיום קבלת הודעת הזכייה </w:t>
      </w:r>
      <w:r w:rsidRPr="004C7012">
        <w:rPr>
          <w:rFonts w:ascii="David" w:hAnsi="David" w:cs="David"/>
          <w:bCs/>
          <w:sz w:val="22"/>
          <w:szCs w:val="24"/>
          <w:rtl/>
          <w:lang w:eastAsia="en-US"/>
        </w:rPr>
        <w:t>ערבות ביצוע</w:t>
      </w:r>
      <w:r w:rsidRPr="004C7012">
        <w:rPr>
          <w:rFonts w:ascii="David" w:hAnsi="David" w:cs="David"/>
          <w:b/>
          <w:sz w:val="22"/>
          <w:szCs w:val="24"/>
          <w:rtl/>
          <w:lang w:eastAsia="en-US"/>
        </w:rPr>
        <w:t xml:space="preserve"> בנקאית אוטונומית בשיעור של </w:t>
      </w:r>
      <w:r w:rsidR="00A4303A">
        <w:rPr>
          <w:rFonts w:ascii="David" w:hAnsi="David" w:cs="David" w:hint="cs"/>
          <w:b/>
          <w:sz w:val="22"/>
          <w:szCs w:val="24"/>
          <w:rtl/>
          <w:lang w:eastAsia="en-US"/>
        </w:rPr>
        <w:t>10,000 ש"ח</w:t>
      </w:r>
      <w:r w:rsidRPr="004C7012">
        <w:rPr>
          <w:rFonts w:ascii="David" w:hAnsi="David" w:cs="David"/>
          <w:b/>
          <w:sz w:val="22"/>
          <w:szCs w:val="24"/>
          <w:rtl/>
          <w:lang w:eastAsia="en-US"/>
        </w:rPr>
        <w:t xml:space="preserve"> בתוקף למשך כל תקופת ההסכם ועד 30 יום לאחר סיומו. הערבות תהא בנוסח המפורט </w:t>
      </w:r>
      <w:r w:rsidRPr="004C7012">
        <w:rPr>
          <w:rFonts w:ascii="David" w:hAnsi="David" w:cs="David"/>
          <w:bCs/>
          <w:sz w:val="22"/>
          <w:szCs w:val="24"/>
          <w:u w:val="single"/>
          <w:rtl/>
          <w:lang w:eastAsia="en-US"/>
        </w:rPr>
        <w:t xml:space="preserve">בנספח </w:t>
      </w:r>
      <w:r w:rsidRPr="004C7012">
        <w:rPr>
          <w:rFonts w:ascii="David" w:hAnsi="David" w:cs="David" w:hint="cs"/>
          <w:bCs/>
          <w:sz w:val="22"/>
          <w:szCs w:val="24"/>
          <w:u w:val="single"/>
          <w:rtl/>
          <w:lang w:eastAsia="en-US"/>
        </w:rPr>
        <w:t>ט</w:t>
      </w:r>
      <w:r w:rsidRPr="004C7012">
        <w:rPr>
          <w:rFonts w:ascii="David" w:hAnsi="David" w:cs="David"/>
          <w:bCs/>
          <w:sz w:val="22"/>
          <w:szCs w:val="24"/>
          <w:u w:val="single"/>
          <w:rtl/>
          <w:lang w:eastAsia="en-US"/>
        </w:rPr>
        <w:t>'</w:t>
      </w:r>
      <w:r w:rsidRPr="004C7012">
        <w:rPr>
          <w:rFonts w:ascii="David" w:hAnsi="David" w:cs="David"/>
          <w:b/>
          <w:sz w:val="22"/>
          <w:szCs w:val="24"/>
          <w:rtl/>
          <w:lang w:eastAsia="en-US"/>
        </w:rPr>
        <w:t xml:space="preserve"> להסכם</w:t>
      </w:r>
      <w:r w:rsidRPr="004C7012">
        <w:rPr>
          <w:rFonts w:ascii="David" w:hAnsi="David" w:cs="David" w:hint="cs"/>
          <w:b/>
          <w:sz w:val="22"/>
          <w:szCs w:val="24"/>
          <w:rtl/>
          <w:lang w:eastAsia="en-US"/>
        </w:rPr>
        <w:t>.</w:t>
      </w:r>
      <w:r w:rsidRPr="004C7012">
        <w:rPr>
          <w:rFonts w:ascii="David" w:hAnsi="David" w:cs="David"/>
          <w:b/>
          <w:sz w:val="22"/>
          <w:szCs w:val="24"/>
          <w:rtl/>
          <w:lang w:eastAsia="en-US"/>
        </w:rPr>
        <w:t xml:space="preserve"> </w:t>
      </w:r>
      <w:r w:rsidRPr="004C7012">
        <w:rPr>
          <w:rFonts w:ascii="David" w:hAnsi="David" w:cs="David" w:hint="cs"/>
          <w:sz w:val="24"/>
          <w:szCs w:val="24"/>
          <w:rtl/>
          <w:lang w:eastAsia="en-US"/>
        </w:rPr>
        <w:t>מתן הערבות הוא תנאי להשתכללות הזמנת העבודה להזמנה מחייבת.</w:t>
      </w:r>
    </w:p>
    <w:p w14:paraId="3197F38A" w14:textId="77777777" w:rsidR="004C7012" w:rsidRPr="004C7012" w:rsidRDefault="004C7012">
      <w:pPr>
        <w:numPr>
          <w:ilvl w:val="1"/>
          <w:numId w:val="67"/>
        </w:numPr>
        <w:spacing w:before="120" w:line="300" w:lineRule="atLeast"/>
        <w:ind w:right="1418" w:hanging="483"/>
        <w:jc w:val="both"/>
        <w:rPr>
          <w:rFonts w:ascii="David" w:hAnsi="David" w:cs="David"/>
          <w:b/>
          <w:sz w:val="22"/>
          <w:szCs w:val="24"/>
          <w:lang w:eastAsia="en-US"/>
        </w:rPr>
      </w:pPr>
      <w:r w:rsidRPr="004C7012">
        <w:rPr>
          <w:rFonts w:ascii="David" w:hAnsi="David" w:cs="David"/>
          <w:b/>
          <w:sz w:val="22"/>
          <w:szCs w:val="24"/>
          <w:rtl/>
          <w:lang w:eastAsia="en-US"/>
        </w:rPr>
        <w:t xml:space="preserve">היה ולא הושלם ביצוע העבודות עד לתום תוקפה של הערבות, על הזוכה יהא להאריך את הערבות מעת לעת, בהתאם להתמשכות תקופת ההתקשרות, כך שבכל מקרה תהא בתוקף עד 30 יום לאחר מועד סיום ההתקשרות והנ"ל יהווה תנאי להמשך ביצוע התשלומים המגיעים ו/או שיגיעו </w:t>
      </w:r>
      <w:r w:rsidRPr="004C7012">
        <w:rPr>
          <w:rFonts w:ascii="David" w:hAnsi="David" w:cs="David" w:hint="cs"/>
          <w:b/>
          <w:sz w:val="22"/>
          <w:szCs w:val="24"/>
          <w:rtl/>
          <w:lang w:eastAsia="en-US"/>
        </w:rPr>
        <w:t>לספק.</w:t>
      </w:r>
      <w:r w:rsidRPr="004C7012">
        <w:rPr>
          <w:rFonts w:ascii="David" w:hAnsi="David" w:cs="David"/>
          <w:b/>
          <w:sz w:val="22"/>
          <w:szCs w:val="24"/>
          <w:rtl/>
          <w:lang w:eastAsia="en-US"/>
        </w:rPr>
        <w:t xml:space="preserve"> </w:t>
      </w:r>
    </w:p>
    <w:p w14:paraId="2D66D3D8" w14:textId="5FEE647C"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הערבות תשמש כערבות ביצוע לעבודות שיבוצעו במהלך ההסכם. הערבות תוחזק בידי ה</w:t>
      </w:r>
      <w:r>
        <w:rPr>
          <w:rFonts w:ascii="David" w:hAnsi="David" w:cs="David"/>
          <w:sz w:val="24"/>
          <w:szCs w:val="24"/>
          <w:rtl/>
          <w:lang w:eastAsia="en-US"/>
        </w:rPr>
        <w:t>עירייה</w:t>
      </w:r>
      <w:r w:rsidRPr="004C7012">
        <w:rPr>
          <w:rFonts w:ascii="David" w:hAnsi="David" w:cs="David"/>
          <w:sz w:val="24"/>
          <w:szCs w:val="24"/>
          <w:rtl/>
          <w:lang w:eastAsia="en-US"/>
        </w:rPr>
        <w:t xml:space="preserve"> ותשמש כבטוחה לקיום ולמילוי מדויק של כל הוראות החוזה על-ידי הקבלן. מבלי לפגוע בכלליות האמור לעיל, תשמש הערבות בין היתר להבטחה ולכיסוי של:</w:t>
      </w:r>
    </w:p>
    <w:p w14:paraId="5CD9CFB9" w14:textId="77777777" w:rsidR="004C7012" w:rsidRPr="004C7012" w:rsidRDefault="004C7012" w:rsidP="004C7012">
      <w:pPr>
        <w:spacing w:before="60" w:after="60"/>
        <w:ind w:left="1787"/>
        <w:jc w:val="both"/>
        <w:rPr>
          <w:rFonts w:ascii="David" w:hAnsi="David" w:cs="David"/>
          <w:sz w:val="24"/>
          <w:szCs w:val="24"/>
        </w:rPr>
      </w:pPr>
    </w:p>
    <w:p w14:paraId="2B02C646" w14:textId="1191A63D" w:rsidR="004C7012" w:rsidRPr="004C7012" w:rsidRDefault="004C7012">
      <w:pPr>
        <w:numPr>
          <w:ilvl w:val="0"/>
          <w:numId w:val="6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כל נזק או הפסד העלול להיגרם ל</w:t>
      </w:r>
      <w:r>
        <w:rPr>
          <w:rFonts w:ascii="David" w:hAnsi="David" w:cs="David"/>
          <w:sz w:val="24"/>
          <w:szCs w:val="24"/>
          <w:rtl/>
          <w:lang w:eastAsia="en-US"/>
        </w:rPr>
        <w:t>עירייה</w:t>
      </w:r>
      <w:r w:rsidRPr="004C7012">
        <w:rPr>
          <w:rFonts w:ascii="David" w:hAnsi="David" w:cs="David"/>
          <w:sz w:val="24"/>
          <w:szCs w:val="24"/>
          <w:rtl/>
          <w:lang w:eastAsia="en-US"/>
        </w:rPr>
        <w:t xml:space="preserve">, עקב או בקשר עם כל הפרה או אי מלוי תנאי כלשהו מתנאי חוזה זה. </w:t>
      </w:r>
    </w:p>
    <w:p w14:paraId="247D2BA5" w14:textId="5DF5E3BB" w:rsidR="004C7012" w:rsidRPr="004C7012" w:rsidRDefault="004C7012">
      <w:pPr>
        <w:numPr>
          <w:ilvl w:val="0"/>
          <w:numId w:val="6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כל ההוצאות והתשלומים שה</w:t>
      </w:r>
      <w:r>
        <w:rPr>
          <w:rFonts w:ascii="David" w:hAnsi="David" w:cs="David"/>
          <w:sz w:val="24"/>
          <w:szCs w:val="24"/>
          <w:rtl/>
          <w:lang w:eastAsia="en-US"/>
        </w:rPr>
        <w:t>עירייה</w:t>
      </w:r>
      <w:r w:rsidRPr="004C7012">
        <w:rPr>
          <w:rFonts w:ascii="David" w:hAnsi="David" w:cs="David"/>
          <w:sz w:val="24"/>
          <w:szCs w:val="24"/>
          <w:rtl/>
          <w:lang w:eastAsia="en-US"/>
        </w:rPr>
        <w:t xml:space="preserve"> עלולה להוציא או לשלם או להתחייב בהם בקשר עם חוזה זה.</w:t>
      </w:r>
    </w:p>
    <w:p w14:paraId="710025F7" w14:textId="5060121D" w:rsidR="004C7012" w:rsidRPr="004C7012" w:rsidRDefault="004C7012">
      <w:pPr>
        <w:numPr>
          <w:ilvl w:val="0"/>
          <w:numId w:val="6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השבה של כספים ל</w:t>
      </w:r>
      <w:r>
        <w:rPr>
          <w:rFonts w:ascii="David" w:hAnsi="David" w:cs="David"/>
          <w:sz w:val="24"/>
          <w:szCs w:val="24"/>
          <w:rtl/>
          <w:lang w:eastAsia="en-US"/>
        </w:rPr>
        <w:t>עירייה</w:t>
      </w:r>
      <w:r w:rsidRPr="004C7012">
        <w:rPr>
          <w:rFonts w:ascii="David" w:hAnsi="David" w:cs="David"/>
          <w:sz w:val="24"/>
          <w:szCs w:val="24"/>
          <w:rtl/>
          <w:lang w:eastAsia="en-US"/>
        </w:rPr>
        <w:t xml:space="preserve"> מאת הקבלן </w:t>
      </w:r>
      <w:r w:rsidRPr="004C7012">
        <w:rPr>
          <w:rFonts w:ascii="David" w:hAnsi="David" w:cs="David"/>
          <w:sz w:val="24"/>
          <w:szCs w:val="24"/>
          <w:lang w:eastAsia="en-US"/>
        </w:rPr>
        <w:t>–</w:t>
      </w:r>
      <w:r w:rsidRPr="004C7012">
        <w:rPr>
          <w:rFonts w:ascii="David" w:hAnsi="David" w:cs="David"/>
          <w:sz w:val="24"/>
          <w:szCs w:val="24"/>
          <w:rtl/>
          <w:lang w:eastAsia="en-US"/>
        </w:rPr>
        <w:t xml:space="preserve"> אם ובמידה ויתברר ל</w:t>
      </w:r>
      <w:r>
        <w:rPr>
          <w:rFonts w:ascii="David" w:hAnsi="David" w:cs="David"/>
          <w:sz w:val="24"/>
          <w:szCs w:val="24"/>
          <w:rtl/>
          <w:lang w:eastAsia="en-US"/>
        </w:rPr>
        <w:t>עירייה</w:t>
      </w:r>
      <w:r w:rsidRPr="004C7012">
        <w:rPr>
          <w:rFonts w:ascii="David" w:hAnsi="David" w:cs="David"/>
          <w:sz w:val="24"/>
          <w:szCs w:val="24"/>
          <w:rtl/>
          <w:lang w:eastAsia="en-US"/>
        </w:rPr>
        <w:t xml:space="preserve"> בשלב כלשהו שהקבלן קיבל ממנה כספים ביתר. </w:t>
      </w:r>
    </w:p>
    <w:p w14:paraId="2DBD6A72" w14:textId="77777777" w:rsidR="004C7012" w:rsidRPr="004C7012" w:rsidRDefault="004C7012">
      <w:pPr>
        <w:numPr>
          <w:ilvl w:val="0"/>
          <w:numId w:val="61"/>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פיצויים מוסכמים שיוטלו על הקבלן מכח הסכם זה.</w:t>
      </w:r>
    </w:p>
    <w:p w14:paraId="56A958AD" w14:textId="77777777" w:rsidR="004C7012" w:rsidRPr="004C7012" w:rsidRDefault="004C7012" w:rsidP="004C7012">
      <w:pPr>
        <w:spacing w:before="240"/>
        <w:ind w:left="720"/>
        <w:contextualSpacing/>
        <w:jc w:val="both"/>
        <w:rPr>
          <w:rFonts w:ascii="David" w:hAnsi="David" w:cs="David"/>
          <w:sz w:val="24"/>
          <w:szCs w:val="24"/>
          <w:lang w:eastAsia="en-US"/>
        </w:rPr>
      </w:pPr>
    </w:p>
    <w:p w14:paraId="39BBC6B4" w14:textId="73310F8C" w:rsidR="004C7012" w:rsidRPr="004C7012" w:rsidRDefault="004C7012">
      <w:pPr>
        <w:numPr>
          <w:ilvl w:val="1"/>
          <w:numId w:val="67"/>
        </w:numPr>
        <w:spacing w:before="120" w:line="300" w:lineRule="atLeast"/>
        <w:ind w:right="1418" w:hanging="483"/>
        <w:jc w:val="both"/>
        <w:rPr>
          <w:rFonts w:ascii="David" w:hAnsi="David" w:cs="David"/>
          <w:sz w:val="24"/>
          <w:szCs w:val="24"/>
          <w:rtl/>
          <w:lang w:eastAsia="en-US"/>
        </w:rPr>
      </w:pPr>
      <w:r w:rsidRPr="004C7012">
        <w:rPr>
          <w:rFonts w:ascii="David" w:hAnsi="David" w:cs="David"/>
          <w:sz w:val="24"/>
          <w:szCs w:val="24"/>
          <w:rtl/>
          <w:lang w:eastAsia="en-US"/>
        </w:rPr>
        <w:t>בכל מקרה כאמור תהא ה</w:t>
      </w:r>
      <w:r>
        <w:rPr>
          <w:rFonts w:ascii="David" w:hAnsi="David" w:cs="David"/>
          <w:sz w:val="24"/>
          <w:szCs w:val="24"/>
          <w:rtl/>
          <w:lang w:eastAsia="en-US"/>
        </w:rPr>
        <w:t>עירייה</w:t>
      </w:r>
      <w:r w:rsidRPr="004C7012">
        <w:rPr>
          <w:rFonts w:ascii="David" w:hAnsi="David" w:cs="David"/>
          <w:sz w:val="24"/>
          <w:szCs w:val="24"/>
          <w:rtl/>
          <w:lang w:eastAsia="en-US"/>
        </w:rPr>
        <w:t xml:space="preserve"> רשאית לגבות את סכום הערבות כולו או מקצתו, בפעם אחת או במספר פעמים, ולהיפרע מתוכו לגבי הנזקים, ההפסדים, ההוצאות והתשלומים כאמור. </w:t>
      </w:r>
    </w:p>
    <w:p w14:paraId="73C2C9C5" w14:textId="59169207"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הקבלן מתחייב להאריך ו/או לעדכן מפעם לפעם את סכום הערבות ולהתאימו לתמורה ולשינויים שהצטברו, וכן להבטיח, כי הערבות תהיה בתוקף לתקופה כמתחייב מהוראות ס"ק (י) להלן, באופן שאי הארכתה מעת לעת, עד 30 (שלושים) יום לפני מועד פקיעתה, תחשב להפרה יסודית של ההסכם וה</w:t>
      </w:r>
      <w:r>
        <w:rPr>
          <w:rFonts w:ascii="David" w:hAnsi="David" w:cs="David"/>
          <w:sz w:val="24"/>
          <w:szCs w:val="24"/>
          <w:rtl/>
          <w:lang w:eastAsia="en-US"/>
        </w:rPr>
        <w:t>עירייה</w:t>
      </w:r>
      <w:r w:rsidRPr="004C7012">
        <w:rPr>
          <w:rFonts w:ascii="David" w:hAnsi="David" w:cs="David"/>
          <w:sz w:val="24"/>
          <w:szCs w:val="24"/>
          <w:rtl/>
          <w:lang w:eastAsia="en-US"/>
        </w:rPr>
        <w:t xml:space="preserve"> תהא רשאית לממש את הערבות כולה או מקצתה, לשיקול דעתה, זאת מבלי לגרוע מכל זכות אחרת העומדת לה במקרה כזה על פי חוזה זה ו/או על פי כל דין. </w:t>
      </w:r>
    </w:p>
    <w:p w14:paraId="12C3775E" w14:textId="77777777"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ההוצאות הכרוכות בהוצאת וקיום הערבות יחולו על הקבלן.</w:t>
      </w:r>
    </w:p>
    <w:p w14:paraId="6FC6FABB" w14:textId="0C77F2A0" w:rsidR="004C7012" w:rsidRPr="004C7012" w:rsidRDefault="004C7012">
      <w:pPr>
        <w:numPr>
          <w:ilvl w:val="1"/>
          <w:numId w:val="67"/>
        </w:numPr>
        <w:spacing w:before="120" w:line="300" w:lineRule="atLeast"/>
        <w:ind w:right="1418" w:hanging="483"/>
        <w:jc w:val="both"/>
        <w:rPr>
          <w:rFonts w:ascii="David" w:hAnsi="David" w:cs="David"/>
          <w:sz w:val="24"/>
          <w:szCs w:val="24"/>
          <w:rtl/>
          <w:lang w:eastAsia="en-US"/>
        </w:rPr>
      </w:pPr>
      <w:r w:rsidRPr="004C7012">
        <w:rPr>
          <w:rFonts w:ascii="David" w:hAnsi="David" w:cs="David"/>
          <w:sz w:val="24"/>
          <w:szCs w:val="24"/>
          <w:rtl/>
          <w:lang w:eastAsia="en-US"/>
        </w:rPr>
        <w:t xml:space="preserve">הפר הקבלן את החוזה או תנאי מתנאיו </w:t>
      </w:r>
      <w:r w:rsidRPr="004C7012">
        <w:rPr>
          <w:rFonts w:ascii="David" w:hAnsi="David" w:cs="David"/>
          <w:sz w:val="24"/>
          <w:szCs w:val="24"/>
          <w:lang w:eastAsia="en-US"/>
        </w:rPr>
        <w:t>–</w:t>
      </w:r>
      <w:r w:rsidRPr="004C7012">
        <w:rPr>
          <w:rFonts w:ascii="David" w:hAnsi="David" w:cs="David"/>
          <w:sz w:val="24"/>
          <w:szCs w:val="24"/>
          <w:rtl/>
          <w:lang w:eastAsia="en-US"/>
        </w:rPr>
        <w:t xml:space="preserve"> לרבות התנאי בדבר הארכת הערבות </w:t>
      </w:r>
      <w:r w:rsidRPr="004C7012">
        <w:rPr>
          <w:rFonts w:ascii="David" w:hAnsi="David" w:cs="David"/>
          <w:sz w:val="24"/>
          <w:szCs w:val="24"/>
          <w:lang w:eastAsia="en-US"/>
        </w:rPr>
        <w:t>–</w:t>
      </w:r>
      <w:r w:rsidRPr="004C7012">
        <w:rPr>
          <w:rFonts w:ascii="David" w:hAnsi="David" w:cs="David"/>
          <w:sz w:val="24"/>
          <w:szCs w:val="24"/>
          <w:rtl/>
          <w:lang w:eastAsia="en-US"/>
        </w:rPr>
        <w:t xml:space="preserve"> תהיה ה</w:t>
      </w:r>
      <w:r>
        <w:rPr>
          <w:rFonts w:ascii="David" w:hAnsi="David" w:cs="David"/>
          <w:sz w:val="24"/>
          <w:szCs w:val="24"/>
          <w:rtl/>
          <w:lang w:eastAsia="en-US"/>
        </w:rPr>
        <w:t>עירייה</w:t>
      </w:r>
      <w:r w:rsidRPr="004C7012">
        <w:rPr>
          <w:rFonts w:ascii="David" w:hAnsi="David" w:cs="David"/>
          <w:sz w:val="24"/>
          <w:szCs w:val="24"/>
          <w:rtl/>
          <w:lang w:eastAsia="en-US"/>
        </w:rPr>
        <w:t xml:space="preserve"> רשאית לממש את הערבות, ללא כל הודעה מוקדמת, והקבלן יהא מנוע מלהתנגד ו/או להעלות כל טענה בקשר עם גבייתה של הערבות כאמור.</w:t>
      </w:r>
    </w:p>
    <w:p w14:paraId="3F8DD0DE" w14:textId="0189486F"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 xml:space="preserve">סכום הערבות שיגבה </w:t>
      </w:r>
      <w:r w:rsidRPr="004C7012">
        <w:rPr>
          <w:rFonts w:ascii="David" w:hAnsi="David" w:cs="David"/>
          <w:sz w:val="24"/>
          <w:szCs w:val="24"/>
          <w:lang w:eastAsia="en-US"/>
        </w:rPr>
        <w:t>–</w:t>
      </w:r>
      <w:r w:rsidRPr="004C7012">
        <w:rPr>
          <w:rFonts w:ascii="David" w:hAnsi="David" w:cs="David"/>
          <w:sz w:val="24"/>
          <w:szCs w:val="24"/>
          <w:rtl/>
          <w:lang w:eastAsia="en-US"/>
        </w:rPr>
        <w:t xml:space="preserve"> אם יגבה </w:t>
      </w:r>
      <w:r w:rsidRPr="004C7012">
        <w:rPr>
          <w:rFonts w:ascii="David" w:hAnsi="David" w:cs="David"/>
          <w:sz w:val="24"/>
          <w:szCs w:val="24"/>
          <w:lang w:eastAsia="en-US"/>
        </w:rPr>
        <w:t>–</w:t>
      </w:r>
      <w:r w:rsidRPr="004C7012">
        <w:rPr>
          <w:rFonts w:ascii="David" w:hAnsi="David" w:cs="David"/>
          <w:sz w:val="24"/>
          <w:szCs w:val="24"/>
          <w:rtl/>
          <w:lang w:eastAsia="en-US"/>
        </w:rPr>
        <w:t xml:space="preserve"> על ידי ה</w:t>
      </w:r>
      <w:r>
        <w:rPr>
          <w:rFonts w:ascii="David" w:hAnsi="David" w:cs="David"/>
          <w:sz w:val="24"/>
          <w:szCs w:val="24"/>
          <w:rtl/>
          <w:lang w:eastAsia="en-US"/>
        </w:rPr>
        <w:t>עירייה</w:t>
      </w:r>
      <w:r w:rsidRPr="004C7012">
        <w:rPr>
          <w:rFonts w:ascii="David" w:hAnsi="David" w:cs="David"/>
          <w:sz w:val="24"/>
          <w:szCs w:val="24"/>
          <w:rtl/>
          <w:lang w:eastAsia="en-US"/>
        </w:rPr>
        <w:t xml:space="preserve"> ייהפך לקניינה הגמור והמוחלט מבלי שתהיה ל</w:t>
      </w:r>
      <w:r w:rsidRPr="004C7012">
        <w:rPr>
          <w:rFonts w:ascii="David" w:hAnsi="David" w:cs="David" w:hint="cs"/>
          <w:sz w:val="24"/>
          <w:szCs w:val="24"/>
          <w:rtl/>
          <w:lang w:eastAsia="en-US"/>
        </w:rPr>
        <w:t xml:space="preserve">ספק </w:t>
      </w:r>
      <w:r w:rsidRPr="004C7012">
        <w:rPr>
          <w:rFonts w:ascii="David" w:hAnsi="David" w:cs="David"/>
          <w:sz w:val="24"/>
          <w:szCs w:val="24"/>
          <w:rtl/>
          <w:lang w:eastAsia="en-US"/>
        </w:rPr>
        <w:t>זכות כלשהי לבוא כלפי ה</w:t>
      </w:r>
      <w:r>
        <w:rPr>
          <w:rFonts w:ascii="David" w:hAnsi="David" w:cs="David"/>
          <w:sz w:val="24"/>
          <w:szCs w:val="24"/>
          <w:rtl/>
          <w:lang w:eastAsia="en-US"/>
        </w:rPr>
        <w:t>עירייה</w:t>
      </w:r>
      <w:r w:rsidRPr="004C7012">
        <w:rPr>
          <w:rFonts w:ascii="David" w:hAnsi="David" w:cs="David"/>
          <w:sz w:val="24"/>
          <w:szCs w:val="24"/>
          <w:rtl/>
          <w:lang w:eastAsia="en-US"/>
        </w:rPr>
        <w:t xml:space="preserve"> ו/או מנהליה ו/או מורשיה ו/או יועציה בטענות ו/או תביעות כלשהן בקשר למימוש הערבות.</w:t>
      </w:r>
    </w:p>
    <w:p w14:paraId="3E92B515" w14:textId="145D8A6D"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 xml:space="preserve">אלא אם נקבע אחרת בחוזה זה </w:t>
      </w:r>
      <w:r w:rsidRPr="004C7012">
        <w:rPr>
          <w:rFonts w:ascii="David" w:hAnsi="David" w:cs="David"/>
          <w:sz w:val="24"/>
          <w:szCs w:val="24"/>
          <w:lang w:eastAsia="en-US"/>
        </w:rPr>
        <w:t>–</w:t>
      </w:r>
      <w:r w:rsidRPr="004C7012">
        <w:rPr>
          <w:rFonts w:ascii="David" w:hAnsi="David" w:cs="David"/>
          <w:sz w:val="24"/>
          <w:szCs w:val="24"/>
          <w:rtl/>
          <w:lang w:eastAsia="en-US"/>
        </w:rPr>
        <w:t xml:space="preserve"> סכום הערבות יחשב לפיצוי מוסכם מינימאלי ל</w:t>
      </w:r>
      <w:r>
        <w:rPr>
          <w:rFonts w:ascii="David" w:hAnsi="David" w:cs="David"/>
          <w:sz w:val="24"/>
          <w:szCs w:val="24"/>
          <w:rtl/>
          <w:lang w:eastAsia="en-US"/>
        </w:rPr>
        <w:t>עירייה</w:t>
      </w:r>
      <w:r w:rsidRPr="004C7012">
        <w:rPr>
          <w:rFonts w:ascii="David" w:hAnsi="David" w:cs="David"/>
          <w:sz w:val="24"/>
          <w:szCs w:val="24"/>
          <w:rtl/>
          <w:lang w:eastAsia="en-US"/>
        </w:rPr>
        <w:t xml:space="preserve"> בגין הפרת החוזה ע"י הקבלן.</w:t>
      </w:r>
    </w:p>
    <w:p w14:paraId="1D39B7B4" w14:textId="4C1E93D2"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אין באפשרות למימוש הערבות ע"י ה</w:t>
      </w:r>
      <w:r>
        <w:rPr>
          <w:rFonts w:ascii="David" w:hAnsi="David" w:cs="David"/>
          <w:sz w:val="24"/>
          <w:szCs w:val="24"/>
          <w:rtl/>
          <w:lang w:eastAsia="en-US"/>
        </w:rPr>
        <w:t>עירייה</w:t>
      </w:r>
      <w:r w:rsidRPr="004C7012">
        <w:rPr>
          <w:rFonts w:ascii="David" w:hAnsi="David" w:cs="David"/>
          <w:sz w:val="24"/>
          <w:szCs w:val="24"/>
          <w:rtl/>
          <w:lang w:eastAsia="en-US"/>
        </w:rPr>
        <w:t xml:space="preserve"> או במימושה בפועל על פי סעיף זה, כדי לגרוע מכל תרופה אחרת המוקנית ל</w:t>
      </w:r>
      <w:r>
        <w:rPr>
          <w:rFonts w:ascii="David" w:hAnsi="David" w:cs="David"/>
          <w:sz w:val="24"/>
          <w:szCs w:val="24"/>
          <w:rtl/>
          <w:lang w:eastAsia="en-US"/>
        </w:rPr>
        <w:t>עירייה</w:t>
      </w:r>
      <w:r w:rsidRPr="004C7012">
        <w:rPr>
          <w:rFonts w:ascii="David" w:hAnsi="David" w:cs="David"/>
          <w:sz w:val="24"/>
          <w:szCs w:val="24"/>
          <w:rtl/>
          <w:lang w:eastAsia="en-US"/>
        </w:rPr>
        <w:t xml:space="preserve"> על פי חוזה זה ו/או על פי כל דין.</w:t>
      </w:r>
    </w:p>
    <w:p w14:paraId="4A493C65" w14:textId="110E221B"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ה</w:t>
      </w:r>
      <w:r>
        <w:rPr>
          <w:rFonts w:ascii="David" w:hAnsi="David" w:cs="David"/>
          <w:sz w:val="24"/>
          <w:szCs w:val="24"/>
          <w:rtl/>
          <w:lang w:eastAsia="en-US"/>
        </w:rPr>
        <w:t>עירייה</w:t>
      </w:r>
      <w:r w:rsidRPr="004C7012">
        <w:rPr>
          <w:rFonts w:ascii="David" w:hAnsi="David" w:cs="David"/>
          <w:sz w:val="24"/>
          <w:szCs w:val="24"/>
          <w:rtl/>
          <w:lang w:eastAsia="en-US"/>
        </w:rPr>
        <w:t xml:space="preserve"> תהא רשאית, על-פי שיקול דעתה הבלעדי, להורות לקבלן לעדכן ולהגדיל את גובה הערבות, במקרה בו עשתה שימוש בזכותה על-פי דין להגדיל את היקף ההתקשרות. נוסח הערבות ותנאיה יהיו בנוסח המצורף להלן.</w:t>
      </w:r>
    </w:p>
    <w:p w14:paraId="769EDDE2" w14:textId="1CBFC272" w:rsidR="004C7012" w:rsidRPr="004C7012" w:rsidRDefault="004C7012">
      <w:pPr>
        <w:numPr>
          <w:ilvl w:val="1"/>
          <w:numId w:val="67"/>
        </w:numPr>
        <w:spacing w:before="120" w:line="300" w:lineRule="atLeast"/>
        <w:ind w:right="1418" w:hanging="483"/>
        <w:jc w:val="both"/>
        <w:rPr>
          <w:rFonts w:ascii="David" w:hAnsi="David" w:cs="David"/>
          <w:sz w:val="24"/>
          <w:szCs w:val="24"/>
          <w:lang w:eastAsia="en-US"/>
        </w:rPr>
      </w:pPr>
      <w:r w:rsidRPr="004C7012">
        <w:rPr>
          <w:rFonts w:ascii="David" w:hAnsi="David" w:cs="David"/>
          <w:sz w:val="24"/>
          <w:szCs w:val="24"/>
          <w:rtl/>
          <w:lang w:eastAsia="en-US"/>
        </w:rPr>
        <w:t>ערבות הביצוע תושב לקבלן תוך 90 (תשעים) יום ממועד מסירת תעודת השלמה, ובלבד שהקבלן מסר ל</w:t>
      </w:r>
      <w:r>
        <w:rPr>
          <w:rFonts w:ascii="David" w:hAnsi="David" w:cs="David"/>
          <w:sz w:val="24"/>
          <w:szCs w:val="24"/>
          <w:rtl/>
          <w:lang w:eastAsia="en-US"/>
        </w:rPr>
        <w:t>עירייה</w:t>
      </w:r>
      <w:r w:rsidRPr="004C7012">
        <w:rPr>
          <w:rFonts w:ascii="David" w:hAnsi="David" w:cs="David"/>
          <w:sz w:val="24"/>
          <w:szCs w:val="24"/>
          <w:rtl/>
          <w:lang w:eastAsia="en-US"/>
        </w:rPr>
        <w:t xml:space="preserve"> את ערבות הבדק, כאמור לעיל.</w:t>
      </w:r>
    </w:p>
    <w:p w14:paraId="47B31638"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עיסוק בהרשאה וניהול ספרים</w:t>
      </w:r>
    </w:p>
    <w:p w14:paraId="3C684A92" w14:textId="77777777" w:rsidR="004C7012" w:rsidRPr="004C7012" w:rsidRDefault="004C7012" w:rsidP="004C7012">
      <w:pPr>
        <w:keepLines/>
        <w:tabs>
          <w:tab w:val="left" w:pos="720"/>
        </w:tabs>
        <w:spacing w:before="120" w:line="360" w:lineRule="auto"/>
        <w:ind w:left="1134" w:right="709" w:hanging="709"/>
        <w:jc w:val="both"/>
        <w:outlineLvl w:val="1"/>
        <w:rPr>
          <w:rFonts w:ascii="David" w:hAnsi="David" w:cs="David"/>
          <w:b/>
          <w:bCs/>
          <w:sz w:val="24"/>
          <w:szCs w:val="24"/>
          <w:rtl/>
        </w:rPr>
      </w:pPr>
      <w:r w:rsidRPr="004C7012">
        <w:rPr>
          <w:rFonts w:ascii="David" w:hAnsi="David" w:cs="David"/>
          <w:sz w:val="24"/>
          <w:szCs w:val="24"/>
          <w:rtl/>
        </w:rPr>
        <w:t>הספק מצהיר בזאת כדלקמן:</w:t>
      </w:r>
    </w:p>
    <w:p w14:paraId="08018FEB" w14:textId="77777777" w:rsidR="004C7012" w:rsidRPr="004C7012" w:rsidRDefault="004C7012">
      <w:pPr>
        <w:numPr>
          <w:ilvl w:val="1"/>
          <w:numId w:val="62"/>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כי הינו עומד בתנאי חוק עסקאות גופים ציבוריים, תשל"ו - 1976.</w:t>
      </w:r>
    </w:p>
    <w:p w14:paraId="3EFAEBC9" w14:textId="77777777" w:rsidR="004C7012" w:rsidRPr="004C7012" w:rsidRDefault="004C7012">
      <w:pPr>
        <w:numPr>
          <w:ilvl w:val="1"/>
          <w:numId w:val="62"/>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כי ברשותו תעודת "עוסק מורשה" לפי חוק מס ערך מוסף, תשל"ו - 1975.</w:t>
      </w:r>
    </w:p>
    <w:p w14:paraId="3B344773" w14:textId="77777777" w:rsidR="004C7012" w:rsidRPr="004C7012" w:rsidRDefault="004C7012">
      <w:pPr>
        <w:numPr>
          <w:ilvl w:val="1"/>
          <w:numId w:val="62"/>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כי הוא מנהל ספרים כדין והוא פועל במסגרת עבודתו נשוא הסכם זה כנדרש על פי כל דין כלפי שלטונות המס ובכלל, וכי ימשיך ויעשה כן במהלך כל תקופת ההתקשרות על פי הסכם זה.</w:t>
      </w:r>
    </w:p>
    <w:p w14:paraId="5FA5E0EA" w14:textId="77777777" w:rsidR="004C7012" w:rsidRPr="004C7012" w:rsidRDefault="004C7012">
      <w:pPr>
        <w:numPr>
          <w:ilvl w:val="1"/>
          <w:numId w:val="62"/>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כי הוא מנהל תיק ניכויים כדין לכל עובדיו, הוא מפריש עבורם את כל ההפרשות הנדרשות על פי הדין והוא ימשיך ויעשה כן בכל תקופת ההתקשרות על פי הסכם זה.</w:t>
      </w:r>
    </w:p>
    <w:p w14:paraId="79B25E8D" w14:textId="0CAE5BBF" w:rsidR="004C7012" w:rsidRPr="004C7012" w:rsidRDefault="004C7012">
      <w:pPr>
        <w:numPr>
          <w:ilvl w:val="1"/>
          <w:numId w:val="62"/>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כי במעמד חתימתו של הסכם זה ו/או בסמוך לכל שנת כספים חדשה ימציא הספק ל</w:t>
      </w:r>
      <w:r>
        <w:rPr>
          <w:rFonts w:ascii="David" w:hAnsi="David" w:cs="David"/>
          <w:sz w:val="24"/>
          <w:szCs w:val="24"/>
          <w:rtl/>
          <w:lang w:eastAsia="en-US"/>
        </w:rPr>
        <w:t>עירייה</w:t>
      </w:r>
      <w:r w:rsidRPr="004C7012">
        <w:rPr>
          <w:rFonts w:ascii="David" w:hAnsi="David" w:cs="David"/>
          <w:sz w:val="24"/>
          <w:szCs w:val="24"/>
          <w:rtl/>
          <w:lang w:eastAsia="en-US"/>
        </w:rPr>
        <w:t xml:space="preserve"> אישור על גובה ניכוי מס במקור מטעם פקיד השומה האזורי. במידה ולא יומצא ל</w:t>
      </w:r>
      <w:r>
        <w:rPr>
          <w:rFonts w:ascii="David" w:hAnsi="David" w:cs="David"/>
          <w:sz w:val="24"/>
          <w:szCs w:val="24"/>
          <w:rtl/>
          <w:lang w:eastAsia="en-US"/>
        </w:rPr>
        <w:t>עירייה</w:t>
      </w:r>
      <w:r w:rsidRPr="004C7012">
        <w:rPr>
          <w:rFonts w:ascii="David" w:hAnsi="David" w:cs="David"/>
          <w:sz w:val="24"/>
          <w:szCs w:val="24"/>
          <w:rtl/>
          <w:lang w:eastAsia="en-US"/>
        </w:rPr>
        <w:t xml:space="preserve"> אישור כאמור במועד, תנכה ה</w:t>
      </w:r>
      <w:r>
        <w:rPr>
          <w:rFonts w:ascii="David" w:hAnsi="David" w:cs="David"/>
          <w:sz w:val="24"/>
          <w:szCs w:val="24"/>
          <w:rtl/>
          <w:lang w:eastAsia="en-US"/>
        </w:rPr>
        <w:t>עירייה</w:t>
      </w:r>
      <w:r w:rsidRPr="004C7012">
        <w:rPr>
          <w:rFonts w:ascii="David" w:hAnsi="David" w:cs="David"/>
          <w:sz w:val="24"/>
          <w:szCs w:val="24"/>
          <w:rtl/>
          <w:lang w:eastAsia="en-US"/>
        </w:rPr>
        <w:t xml:space="preserve"> מיסים על פי כל דין והספק לא יהא זכאי לכל החזר בגין סכומי מס שנוכו מהתמורה על ידי ה</w:t>
      </w:r>
      <w:r>
        <w:rPr>
          <w:rFonts w:ascii="David" w:hAnsi="David" w:cs="David"/>
          <w:sz w:val="24"/>
          <w:szCs w:val="24"/>
          <w:rtl/>
          <w:lang w:eastAsia="en-US"/>
        </w:rPr>
        <w:t>עירייה</w:t>
      </w:r>
      <w:r w:rsidRPr="004C7012">
        <w:rPr>
          <w:rFonts w:ascii="David" w:hAnsi="David" w:cs="David"/>
          <w:sz w:val="24"/>
          <w:szCs w:val="24"/>
          <w:rtl/>
          <w:lang w:eastAsia="en-US"/>
        </w:rPr>
        <w:t xml:space="preserve"> בהעדר אישור כאמור, וזאת גם אם המציא אישור בדיעבד.</w:t>
      </w:r>
    </w:p>
    <w:p w14:paraId="4AE2367E" w14:textId="2C9CA20A" w:rsidR="004C7012" w:rsidRPr="004C7012" w:rsidRDefault="004C7012">
      <w:pPr>
        <w:numPr>
          <w:ilvl w:val="1"/>
          <w:numId w:val="62"/>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על פי דרישת ה</w:t>
      </w:r>
      <w:r>
        <w:rPr>
          <w:rFonts w:ascii="David" w:hAnsi="David" w:cs="David"/>
          <w:sz w:val="24"/>
          <w:szCs w:val="24"/>
          <w:rtl/>
          <w:lang w:eastAsia="en-US"/>
        </w:rPr>
        <w:t>עירייה</w:t>
      </w:r>
      <w:r w:rsidRPr="004C7012">
        <w:rPr>
          <w:rFonts w:ascii="David" w:hAnsi="David" w:cs="David"/>
          <w:sz w:val="24"/>
          <w:szCs w:val="24"/>
          <w:rtl/>
          <w:lang w:eastAsia="en-US"/>
        </w:rPr>
        <w:t xml:space="preserve"> יציג הספק בסוף כל שנת כספים התאמה של רישומי הנהלת החשבונות ביחס להסכם זה, כפי שמדווחים לרשויות המס.</w:t>
      </w:r>
    </w:p>
    <w:p w14:paraId="63514F92"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ביטול ההסכם ותוצאותיו</w:t>
      </w:r>
    </w:p>
    <w:p w14:paraId="41667F09" w14:textId="163DBBDE" w:rsidR="004C7012" w:rsidRPr="004C7012" w:rsidRDefault="004C7012">
      <w:pPr>
        <w:numPr>
          <w:ilvl w:val="1"/>
          <w:numId w:val="63"/>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ה</w:t>
      </w:r>
      <w:r>
        <w:rPr>
          <w:rFonts w:ascii="David" w:hAnsi="David" w:cs="David"/>
          <w:sz w:val="24"/>
          <w:szCs w:val="24"/>
          <w:rtl/>
          <w:lang w:eastAsia="en-US"/>
        </w:rPr>
        <w:t>עירייה</w:t>
      </w:r>
      <w:r w:rsidRPr="004C7012">
        <w:rPr>
          <w:rFonts w:ascii="David" w:hAnsi="David" w:cs="David"/>
          <w:sz w:val="24"/>
          <w:szCs w:val="24"/>
          <w:rtl/>
          <w:lang w:eastAsia="en-US"/>
        </w:rPr>
        <w:t xml:space="preserve"> רשאית להביא לסיום ההתקשרות מכל סיבה שהיא, בהודעה בכתב שתימסר לספק ובהתראה של 30 יום מראש לפחות.</w:t>
      </w:r>
    </w:p>
    <w:p w14:paraId="142464CC" w14:textId="5F8840DA" w:rsidR="004C7012" w:rsidRPr="004C7012" w:rsidRDefault="004C7012">
      <w:pPr>
        <w:numPr>
          <w:ilvl w:val="1"/>
          <w:numId w:val="63"/>
        </w:numPr>
        <w:spacing w:before="120" w:line="300" w:lineRule="atLeast"/>
        <w:ind w:right="142" w:hanging="341"/>
        <w:jc w:val="both"/>
        <w:rPr>
          <w:rFonts w:ascii="David" w:hAnsi="David" w:cs="David"/>
          <w:sz w:val="24"/>
          <w:szCs w:val="24"/>
          <w:lang w:eastAsia="en-US"/>
        </w:rPr>
      </w:pPr>
      <w:bookmarkStart w:id="19" w:name="_Ref512869950"/>
      <w:r w:rsidRPr="004C7012">
        <w:rPr>
          <w:rFonts w:ascii="David" w:hAnsi="David" w:cs="David"/>
          <w:sz w:val="24"/>
          <w:szCs w:val="24"/>
          <w:rtl/>
          <w:lang w:eastAsia="en-US"/>
        </w:rPr>
        <w:t>מבלי לגרוע מהאמור לעיל, ה</w:t>
      </w:r>
      <w:r>
        <w:rPr>
          <w:rFonts w:ascii="David" w:hAnsi="David" w:cs="David"/>
          <w:sz w:val="24"/>
          <w:szCs w:val="24"/>
          <w:rtl/>
          <w:lang w:eastAsia="en-US"/>
        </w:rPr>
        <w:t>עירייה</w:t>
      </w:r>
      <w:r w:rsidRPr="004C7012">
        <w:rPr>
          <w:rFonts w:ascii="David" w:hAnsi="David" w:cs="David"/>
          <w:sz w:val="24"/>
          <w:szCs w:val="24"/>
          <w:rtl/>
          <w:lang w:eastAsia="en-US"/>
        </w:rPr>
        <w:t xml:space="preserve"> תהיה רשאית לבטל את ההסכם לאלתר במקרים הבאים:</w:t>
      </w:r>
      <w:bookmarkEnd w:id="19"/>
    </w:p>
    <w:p w14:paraId="533BA87F" w14:textId="77777777" w:rsidR="004C7012" w:rsidRPr="004C7012" w:rsidRDefault="004C7012">
      <w:pPr>
        <w:numPr>
          <w:ilvl w:val="0"/>
          <w:numId w:val="64"/>
        </w:numPr>
        <w:spacing w:before="120" w:line="300" w:lineRule="atLeast"/>
        <w:ind w:right="144"/>
        <w:contextualSpacing/>
        <w:jc w:val="both"/>
        <w:rPr>
          <w:rFonts w:ascii="David" w:hAnsi="David" w:cs="David"/>
          <w:sz w:val="24"/>
          <w:szCs w:val="24"/>
          <w:rtl/>
          <w:lang w:eastAsia="en-US"/>
        </w:rPr>
      </w:pPr>
      <w:r w:rsidRPr="004C7012">
        <w:rPr>
          <w:rFonts w:ascii="David" w:hAnsi="David" w:cs="David"/>
          <w:sz w:val="24"/>
          <w:szCs w:val="24"/>
          <w:rtl/>
          <w:lang w:eastAsia="en-US"/>
        </w:rPr>
        <w:t>הספק הפר את ההסכם בהפרה יסודית.</w:t>
      </w:r>
    </w:p>
    <w:p w14:paraId="32BBE76E" w14:textId="4BAF2418" w:rsidR="004C7012" w:rsidRPr="004C7012" w:rsidRDefault="004C7012">
      <w:pPr>
        <w:numPr>
          <w:ilvl w:val="0"/>
          <w:numId w:val="64"/>
        </w:numPr>
        <w:spacing w:before="120" w:line="300" w:lineRule="atLeast"/>
        <w:ind w:right="144"/>
        <w:contextualSpacing/>
        <w:jc w:val="both"/>
        <w:rPr>
          <w:rFonts w:ascii="David" w:hAnsi="David" w:cs="David"/>
          <w:sz w:val="24"/>
          <w:szCs w:val="24"/>
          <w:rtl/>
          <w:lang w:eastAsia="en-US"/>
        </w:rPr>
      </w:pPr>
      <w:r w:rsidRPr="004C7012">
        <w:rPr>
          <w:rFonts w:ascii="David" w:hAnsi="David" w:cs="David"/>
          <w:sz w:val="24"/>
          <w:szCs w:val="24"/>
          <w:rtl/>
          <w:lang w:eastAsia="en-US"/>
        </w:rPr>
        <w:t>הספק הפר את ההסכם או הוראה מהוראותיו שאינה הפרה יסודית ולא תיקן את ההפרה תוך המועד שנקבע לתיקונה על ידי ה</w:t>
      </w:r>
      <w:r>
        <w:rPr>
          <w:rFonts w:ascii="David" w:hAnsi="David" w:cs="David"/>
          <w:sz w:val="24"/>
          <w:szCs w:val="24"/>
          <w:rtl/>
          <w:lang w:eastAsia="en-US"/>
        </w:rPr>
        <w:t>עירייה</w:t>
      </w:r>
      <w:r w:rsidRPr="004C7012">
        <w:rPr>
          <w:rFonts w:ascii="David" w:hAnsi="David" w:cs="David"/>
          <w:sz w:val="24"/>
          <w:szCs w:val="24"/>
          <w:rtl/>
          <w:lang w:eastAsia="en-US"/>
        </w:rPr>
        <w:t xml:space="preserve">. </w:t>
      </w:r>
    </w:p>
    <w:p w14:paraId="6DAA31E3" w14:textId="77777777" w:rsidR="004C7012" w:rsidRPr="004C7012" w:rsidRDefault="004C7012">
      <w:pPr>
        <w:numPr>
          <w:ilvl w:val="0"/>
          <w:numId w:val="64"/>
        </w:numPr>
        <w:spacing w:before="120" w:line="300" w:lineRule="atLeast"/>
        <w:ind w:right="144"/>
        <w:contextualSpacing/>
        <w:jc w:val="both"/>
        <w:rPr>
          <w:rFonts w:ascii="David" w:hAnsi="David" w:cs="David"/>
          <w:sz w:val="24"/>
          <w:szCs w:val="24"/>
          <w:rtl/>
          <w:lang w:eastAsia="en-US"/>
        </w:rPr>
      </w:pPr>
      <w:r w:rsidRPr="004C7012">
        <w:rPr>
          <w:rFonts w:ascii="David" w:hAnsi="David" w:cs="David"/>
          <w:sz w:val="24"/>
          <w:szCs w:val="24"/>
          <w:rtl/>
          <w:lang w:eastAsia="en-US"/>
        </w:rPr>
        <w:t>מונה לספק כונס נכסים מכוח כל דין ו/או הוכרז כפושט רגל או - אם הינו תאגיד, ניתן לגביו צו להקפאת הליכים או צו פירוק קבוע או זמני.</w:t>
      </w:r>
    </w:p>
    <w:p w14:paraId="3548C3E2" w14:textId="77777777" w:rsidR="004C7012" w:rsidRPr="004C7012" w:rsidRDefault="004C7012">
      <w:pPr>
        <w:numPr>
          <w:ilvl w:val="0"/>
          <w:numId w:val="64"/>
        </w:numPr>
        <w:spacing w:before="120" w:line="300" w:lineRule="atLeast"/>
        <w:ind w:right="144"/>
        <w:contextualSpacing/>
        <w:jc w:val="both"/>
        <w:rPr>
          <w:rFonts w:ascii="David" w:hAnsi="David" w:cs="David"/>
          <w:sz w:val="24"/>
          <w:szCs w:val="24"/>
          <w:rtl/>
          <w:lang w:eastAsia="en-US"/>
        </w:rPr>
      </w:pPr>
      <w:r w:rsidRPr="004C7012">
        <w:rPr>
          <w:rFonts w:ascii="David" w:hAnsi="David" w:cs="David"/>
          <w:sz w:val="24"/>
          <w:szCs w:val="24"/>
          <w:rtl/>
          <w:lang w:eastAsia="en-US"/>
        </w:rPr>
        <w:t>נגד הספק או מי ממנהליו נפתחה חקירה פלילית או הוגש כתב אישום או הורשע בנוגע למעשים שהרשעה לגביהם הינה בבחינת עברה שיש עמה קלון ו/או עבירה הנוגעת לשירותים מכוח הסכם זה.</w:t>
      </w:r>
    </w:p>
    <w:p w14:paraId="438F76AA" w14:textId="77777777" w:rsidR="004C7012" w:rsidRPr="004C7012" w:rsidRDefault="004C7012">
      <w:pPr>
        <w:numPr>
          <w:ilvl w:val="0"/>
          <w:numId w:val="64"/>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הספק הינו שותפות ואחד השותפים נפטר או הוכרו כפושט רגל ו/או מונה לו כונס נכסים או הוכרז כפסול דין וזאת אף אם השותפות לא פורקה.</w:t>
      </w:r>
    </w:p>
    <w:p w14:paraId="71C82F1F" w14:textId="77777777" w:rsidR="004C7012" w:rsidRPr="004C7012" w:rsidRDefault="004C7012">
      <w:pPr>
        <w:numPr>
          <w:ilvl w:val="0"/>
          <w:numId w:val="64"/>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הספק או מי מטעמו נתפס או נחשד בגניבה, בלקיחת שוחד או בכל מעשה מרמה.</w:t>
      </w:r>
    </w:p>
    <w:p w14:paraId="27C4B086" w14:textId="778F0893" w:rsidR="004C7012" w:rsidRPr="004C7012" w:rsidRDefault="004C7012">
      <w:pPr>
        <w:numPr>
          <w:ilvl w:val="0"/>
          <w:numId w:val="64"/>
        </w:numPr>
        <w:spacing w:before="120" w:line="300" w:lineRule="atLeast"/>
        <w:ind w:right="144"/>
        <w:contextualSpacing/>
        <w:jc w:val="both"/>
        <w:rPr>
          <w:rFonts w:ascii="David" w:hAnsi="David" w:cs="David"/>
          <w:sz w:val="24"/>
          <w:szCs w:val="24"/>
          <w:lang w:eastAsia="en-US"/>
        </w:rPr>
      </w:pPr>
      <w:r w:rsidRPr="004C7012">
        <w:rPr>
          <w:rFonts w:ascii="David" w:hAnsi="David" w:cs="David"/>
          <w:sz w:val="24"/>
          <w:szCs w:val="24"/>
          <w:rtl/>
          <w:lang w:eastAsia="en-US"/>
        </w:rPr>
        <w:t>הוכח ל</w:t>
      </w:r>
      <w:r>
        <w:rPr>
          <w:rFonts w:ascii="David" w:hAnsi="David" w:cs="David"/>
          <w:sz w:val="24"/>
          <w:szCs w:val="24"/>
          <w:rtl/>
          <w:lang w:eastAsia="en-US"/>
        </w:rPr>
        <w:t>עירייה</w:t>
      </w:r>
      <w:r w:rsidRPr="004C7012">
        <w:rPr>
          <w:rFonts w:ascii="David" w:hAnsi="David" w:cs="David"/>
          <w:sz w:val="24"/>
          <w:szCs w:val="24"/>
          <w:rtl/>
          <w:lang w:eastAsia="en-US"/>
        </w:rPr>
        <w:t>, כי הספק איננו עומד או איננו מסוגל לעמוד בדרישות ההסכם מסיבה בריאותית, מקצועית, כספית, טכנית, או מכל סיבה אחרת.</w:t>
      </w:r>
    </w:p>
    <w:p w14:paraId="3FB4CCB0" w14:textId="18F4CC4E" w:rsidR="004C7012" w:rsidRPr="004C7012" w:rsidRDefault="004C7012">
      <w:pPr>
        <w:numPr>
          <w:ilvl w:val="1"/>
          <w:numId w:val="63"/>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מובהר בזאת, כי אין המקרים המנויים לעיל בעילות ביטול ההסכם בבחינת רשימה סגורה וכי אין במנייתם בכדי לגרוע מזכות ה</w:t>
      </w:r>
      <w:r>
        <w:rPr>
          <w:rFonts w:ascii="David" w:hAnsi="David" w:cs="David"/>
          <w:sz w:val="24"/>
          <w:szCs w:val="24"/>
          <w:rtl/>
          <w:lang w:eastAsia="en-US"/>
        </w:rPr>
        <w:t>עירייה</w:t>
      </w:r>
      <w:r w:rsidRPr="004C7012">
        <w:rPr>
          <w:rFonts w:ascii="David" w:hAnsi="David" w:cs="David"/>
          <w:sz w:val="24"/>
          <w:szCs w:val="24"/>
          <w:rtl/>
          <w:lang w:eastAsia="en-US"/>
        </w:rPr>
        <w:t xml:space="preserve"> לבטל ההסכם מכוח כל עילה שבדין, ובכלל זה לבטל את ההסכם עקב הפרתו על ידי הספק.</w:t>
      </w:r>
    </w:p>
    <w:p w14:paraId="161D44C5" w14:textId="18D7BCBF" w:rsidR="004C7012" w:rsidRPr="004C7012" w:rsidRDefault="004C7012">
      <w:pPr>
        <w:numPr>
          <w:ilvl w:val="1"/>
          <w:numId w:val="63"/>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 xml:space="preserve">בוטל ההסכם, תעשה ההתחשבנות הסופית בין הצדדים ביחס לתמורה שנותרה לתשלום ו/או ששולמה ביתר, לפי העניין. למען הסר ספק מובהר, כי היה ובוטל ההסכם לאור האמור בסעיפים </w:t>
      </w:r>
      <w:r w:rsidRPr="004C7012">
        <w:rPr>
          <w:rFonts w:ascii="David" w:hAnsi="David" w:cs="David"/>
          <w:sz w:val="24"/>
          <w:szCs w:val="24"/>
          <w:rtl/>
          <w:lang w:eastAsia="en-US"/>
        </w:rPr>
        <w:fldChar w:fldCharType="begin"/>
      </w:r>
      <w:r w:rsidRPr="004C7012">
        <w:rPr>
          <w:rFonts w:ascii="David" w:hAnsi="David" w:cs="David"/>
          <w:sz w:val="24"/>
          <w:szCs w:val="24"/>
          <w:rtl/>
          <w:lang w:eastAsia="en-US"/>
        </w:rPr>
        <w:instrText xml:space="preserve"> </w:instrText>
      </w:r>
      <w:r w:rsidRPr="004C7012">
        <w:rPr>
          <w:rFonts w:ascii="David" w:hAnsi="David" w:cs="David"/>
          <w:sz w:val="24"/>
          <w:szCs w:val="24"/>
          <w:lang w:eastAsia="en-US"/>
        </w:rPr>
        <w:instrText>REF</w:instrText>
      </w:r>
      <w:r w:rsidRPr="004C7012">
        <w:rPr>
          <w:rFonts w:ascii="David" w:hAnsi="David" w:cs="David"/>
          <w:sz w:val="24"/>
          <w:szCs w:val="24"/>
          <w:rtl/>
          <w:lang w:eastAsia="en-US"/>
        </w:rPr>
        <w:instrText xml:space="preserve"> _</w:instrText>
      </w:r>
      <w:r w:rsidRPr="004C7012">
        <w:rPr>
          <w:rFonts w:ascii="David" w:hAnsi="David" w:cs="David"/>
          <w:sz w:val="24"/>
          <w:szCs w:val="24"/>
          <w:lang w:eastAsia="en-US"/>
        </w:rPr>
        <w:instrText>Ref512869950 \r \h</w:instrText>
      </w:r>
      <w:r w:rsidRPr="004C7012">
        <w:rPr>
          <w:rFonts w:ascii="David" w:hAnsi="David" w:cs="David"/>
          <w:sz w:val="24"/>
          <w:szCs w:val="24"/>
          <w:rtl/>
          <w:lang w:eastAsia="en-US"/>
        </w:rPr>
        <w:instrText xml:space="preserve">  \* </w:instrText>
      </w:r>
      <w:r w:rsidRPr="004C7012">
        <w:rPr>
          <w:rFonts w:ascii="David" w:hAnsi="David" w:cs="David"/>
          <w:sz w:val="24"/>
          <w:szCs w:val="24"/>
          <w:lang w:eastAsia="en-US"/>
        </w:rPr>
        <w:instrText>MERGEFORMAT</w:instrText>
      </w:r>
      <w:r w:rsidRPr="004C7012">
        <w:rPr>
          <w:rFonts w:ascii="David" w:hAnsi="David" w:cs="David"/>
          <w:sz w:val="24"/>
          <w:szCs w:val="24"/>
          <w:rtl/>
          <w:lang w:eastAsia="en-US"/>
        </w:rPr>
        <w:instrText xml:space="preserve"> </w:instrText>
      </w:r>
      <w:r w:rsidRPr="004C7012">
        <w:rPr>
          <w:rFonts w:ascii="David" w:hAnsi="David" w:cs="David"/>
          <w:sz w:val="24"/>
          <w:szCs w:val="24"/>
          <w:rtl/>
          <w:lang w:eastAsia="en-US"/>
        </w:rPr>
      </w:r>
      <w:r w:rsidRPr="004C7012">
        <w:rPr>
          <w:rFonts w:ascii="David" w:hAnsi="David" w:cs="David"/>
          <w:sz w:val="24"/>
          <w:szCs w:val="24"/>
          <w:rtl/>
          <w:lang w:eastAsia="en-US"/>
        </w:rPr>
        <w:fldChar w:fldCharType="separate"/>
      </w:r>
      <w:r w:rsidRPr="004C7012">
        <w:rPr>
          <w:rFonts w:ascii="David" w:hAnsi="David" w:cs="David"/>
          <w:sz w:val="24"/>
          <w:szCs w:val="24"/>
          <w:cs/>
          <w:lang w:eastAsia="en-US"/>
        </w:rPr>
        <w:t>‎</w:t>
      </w:r>
      <w:r w:rsidRPr="004C7012">
        <w:rPr>
          <w:rFonts w:ascii="David" w:hAnsi="David" w:cs="David"/>
          <w:sz w:val="24"/>
          <w:szCs w:val="24"/>
          <w:rtl/>
          <w:lang w:eastAsia="en-US"/>
        </w:rPr>
        <w:t>ב</w:t>
      </w:r>
      <w:r w:rsidRPr="004C7012">
        <w:rPr>
          <w:rFonts w:ascii="David" w:hAnsi="David" w:cs="David"/>
          <w:sz w:val="24"/>
          <w:szCs w:val="24"/>
          <w:rtl/>
          <w:lang w:eastAsia="en-US"/>
        </w:rPr>
        <w:fldChar w:fldCharType="end"/>
      </w:r>
      <w:r w:rsidRPr="004C7012">
        <w:rPr>
          <w:rFonts w:ascii="David" w:hAnsi="David" w:cs="David"/>
          <w:sz w:val="24"/>
          <w:szCs w:val="24"/>
          <w:rtl/>
          <w:lang w:eastAsia="en-US"/>
        </w:rPr>
        <w:t xml:space="preserve"> לעיל או עקב הפרתו על ידי הספק, לא יהיה זכאי הספק לכל פיצוי שהוא מה</w:t>
      </w:r>
      <w:r>
        <w:rPr>
          <w:rFonts w:ascii="David" w:hAnsi="David" w:cs="David"/>
          <w:sz w:val="24"/>
          <w:szCs w:val="24"/>
          <w:rtl/>
          <w:lang w:eastAsia="en-US"/>
        </w:rPr>
        <w:t>עירייה</w:t>
      </w:r>
      <w:r w:rsidRPr="004C7012">
        <w:rPr>
          <w:rFonts w:ascii="David" w:hAnsi="David" w:cs="David"/>
          <w:sz w:val="24"/>
          <w:szCs w:val="24"/>
          <w:rtl/>
          <w:lang w:eastAsia="en-US"/>
        </w:rPr>
        <w:t xml:space="preserve"> בגין ביטול ההסכם.</w:t>
      </w:r>
    </w:p>
    <w:p w14:paraId="7BE40252" w14:textId="270CC724" w:rsidR="004C7012" w:rsidRPr="004C7012" w:rsidRDefault="004C7012">
      <w:pPr>
        <w:numPr>
          <w:ilvl w:val="1"/>
          <w:numId w:val="63"/>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מובהר בזאת כי אין בכל האמור בסעיף זה בכדי לגרוע מכל סעד או תרופה להם זכאית ה</w:t>
      </w:r>
      <w:r>
        <w:rPr>
          <w:rFonts w:ascii="David" w:hAnsi="David" w:cs="David"/>
          <w:sz w:val="24"/>
          <w:szCs w:val="24"/>
          <w:rtl/>
          <w:lang w:eastAsia="en-US"/>
        </w:rPr>
        <w:t>עירייה</w:t>
      </w:r>
      <w:r w:rsidRPr="004C7012">
        <w:rPr>
          <w:rFonts w:ascii="David" w:hAnsi="David" w:cs="David"/>
          <w:sz w:val="24"/>
          <w:szCs w:val="24"/>
          <w:rtl/>
          <w:lang w:eastAsia="en-US"/>
        </w:rPr>
        <w:t xml:space="preserve"> מכוח כל דין או הסכם מעבר לקבוע בסעיף זה, לרבות הסעדים והתרופות המוקנים לה כנגד הפרות יסודיות של ההסכם.</w:t>
      </w:r>
    </w:p>
    <w:p w14:paraId="7539EBF0" w14:textId="367F137A" w:rsidR="004C7012" w:rsidRPr="004C7012" w:rsidRDefault="004C7012">
      <w:pPr>
        <w:numPr>
          <w:ilvl w:val="1"/>
          <w:numId w:val="63"/>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בכל מקרה של ביטול ההסכם כאמור לעיל ו/או מכוח כל דין או הסכם, זכויותיה של ה</w:t>
      </w:r>
      <w:r>
        <w:rPr>
          <w:rFonts w:ascii="David" w:hAnsi="David" w:cs="David"/>
          <w:sz w:val="24"/>
          <w:szCs w:val="24"/>
          <w:rtl/>
          <w:lang w:eastAsia="en-US"/>
        </w:rPr>
        <w:t>עירייה</w:t>
      </w:r>
      <w:r w:rsidRPr="004C7012">
        <w:rPr>
          <w:rFonts w:ascii="David" w:hAnsi="David" w:cs="David"/>
          <w:sz w:val="24"/>
          <w:szCs w:val="24"/>
          <w:rtl/>
          <w:lang w:eastAsia="en-US"/>
        </w:rPr>
        <w:t>, חובותיו של הספק והביטחונות מטעמו לא יפגעו, ויושארו בתוקפה המלא, כאילו לא בוטל ההסכם, בכל הנוגע לשירותים ו/או העבודות שבוצעו עובר למועד הביטול.</w:t>
      </w:r>
    </w:p>
    <w:p w14:paraId="4A1D429C" w14:textId="595B5CAC" w:rsidR="004C7012" w:rsidRPr="004C7012" w:rsidRDefault="004C7012">
      <w:pPr>
        <w:numPr>
          <w:ilvl w:val="1"/>
          <w:numId w:val="63"/>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האמור בסעיף זה אינו בא לגרוע מסעדים נוספים או חלופיים להם זכאית ה</w:t>
      </w:r>
      <w:r>
        <w:rPr>
          <w:rFonts w:ascii="David" w:hAnsi="David" w:cs="David"/>
          <w:sz w:val="24"/>
          <w:szCs w:val="24"/>
          <w:rtl/>
          <w:lang w:eastAsia="en-US"/>
        </w:rPr>
        <w:t>עירייה</w:t>
      </w:r>
      <w:r w:rsidRPr="004C7012">
        <w:rPr>
          <w:rFonts w:ascii="David" w:hAnsi="David" w:cs="David"/>
          <w:sz w:val="24"/>
          <w:szCs w:val="24"/>
          <w:rtl/>
          <w:lang w:eastAsia="en-US"/>
        </w:rPr>
        <w:t xml:space="preserve"> על פי כל דין או הסכם.</w:t>
      </w:r>
    </w:p>
    <w:p w14:paraId="5F912E37" w14:textId="76573D7D" w:rsidR="004C7012" w:rsidRPr="004C7012" w:rsidRDefault="004C7012">
      <w:pPr>
        <w:numPr>
          <w:ilvl w:val="1"/>
          <w:numId w:val="63"/>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במקרה של מניעה לקיים את האירועים עקב מגפת הקרונה ו/או אירוע מלחמתי ו/או מבצע צבאי ו/או מחמת איסור מכח צו, הנחייה, תקנה, חוק מאת רשות מוסמכת ה</w:t>
      </w:r>
      <w:r>
        <w:rPr>
          <w:rFonts w:ascii="David" w:hAnsi="David" w:cs="David"/>
          <w:sz w:val="24"/>
          <w:szCs w:val="24"/>
          <w:rtl/>
          <w:lang w:eastAsia="en-US"/>
        </w:rPr>
        <w:t>עירייה</w:t>
      </w:r>
      <w:r w:rsidRPr="004C7012">
        <w:rPr>
          <w:rFonts w:ascii="David" w:hAnsi="David" w:cs="David"/>
          <w:sz w:val="24"/>
          <w:szCs w:val="24"/>
          <w:rtl/>
          <w:lang w:eastAsia="en-US"/>
        </w:rPr>
        <w:t xml:space="preserve"> תוכל לבטל את ההסכם, כולו או חלקו ו/או להקטין את השירותים ולא תהיה לספק כל טענה בעניין.</w:t>
      </w:r>
    </w:p>
    <w:p w14:paraId="5FA6E220"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שיפוט</w:t>
      </w:r>
    </w:p>
    <w:p w14:paraId="203DBFEA" w14:textId="518B5B93" w:rsidR="004C7012" w:rsidRPr="004C7012" w:rsidRDefault="004C7012">
      <w:pPr>
        <w:numPr>
          <w:ilvl w:val="1"/>
          <w:numId w:val="65"/>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 xml:space="preserve">מוסכם בזה, כי לבית המשפט המוסמך במחוז </w:t>
      </w:r>
      <w:r>
        <w:rPr>
          <w:rFonts w:ascii="David" w:hAnsi="David" w:cs="David" w:hint="cs"/>
          <w:sz w:val="24"/>
          <w:szCs w:val="24"/>
          <w:rtl/>
          <w:lang w:eastAsia="en-US"/>
        </w:rPr>
        <w:t xml:space="preserve">חיפה </w:t>
      </w:r>
      <w:r w:rsidRPr="004C7012">
        <w:rPr>
          <w:rFonts w:ascii="David" w:hAnsi="David" w:cs="David"/>
          <w:sz w:val="24"/>
          <w:szCs w:val="24"/>
          <w:rtl/>
          <w:lang w:eastAsia="en-US"/>
        </w:rPr>
        <w:t>בלבד תהיה סמכות השיפוט הבלעדית בכל הנוגע להסכם זה והנובע ממנו, ולא לשום בית משפט אחר.</w:t>
      </w:r>
    </w:p>
    <w:p w14:paraId="7BF8491F" w14:textId="77777777" w:rsidR="004C7012" w:rsidRPr="004C7012" w:rsidRDefault="004C7012">
      <w:pPr>
        <w:numPr>
          <w:ilvl w:val="1"/>
          <w:numId w:val="65"/>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על הסכם זה, ביצועו ופרשנותו יחול הדין הישראלי, ללא כללי ברירת הדין שלו.</w:t>
      </w:r>
    </w:p>
    <w:p w14:paraId="7F1A37A6"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rtl/>
          <w:lang w:eastAsia="en-US"/>
        </w:rPr>
      </w:pPr>
      <w:r w:rsidRPr="004C7012">
        <w:rPr>
          <w:rFonts w:ascii="David" w:hAnsi="David" w:cs="David"/>
          <w:b/>
          <w:bCs/>
          <w:sz w:val="24"/>
          <w:szCs w:val="24"/>
          <w:u w:val="single"/>
          <w:rtl/>
          <w:lang w:eastAsia="en-US"/>
        </w:rPr>
        <w:t>הוראות כלליות</w:t>
      </w:r>
    </w:p>
    <w:p w14:paraId="2BD5D238" w14:textId="4C151259" w:rsidR="004C7012" w:rsidRPr="004C7012" w:rsidRDefault="004C7012">
      <w:pPr>
        <w:numPr>
          <w:ilvl w:val="1"/>
          <w:numId w:val="66"/>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שום דבר האמור בהסכם זה ו/או התנהגות הצדדים מכוחו, לא יפורשו כמסמיכים את הספק להופיע בשם ה</w:t>
      </w:r>
      <w:r>
        <w:rPr>
          <w:rFonts w:ascii="David" w:hAnsi="David" w:cs="David"/>
          <w:sz w:val="24"/>
          <w:szCs w:val="24"/>
          <w:rtl/>
          <w:lang w:eastAsia="en-US"/>
        </w:rPr>
        <w:t>עירייה</w:t>
      </w:r>
      <w:r w:rsidRPr="004C7012">
        <w:rPr>
          <w:rFonts w:ascii="David" w:hAnsi="David" w:cs="David"/>
          <w:sz w:val="24"/>
          <w:szCs w:val="24"/>
          <w:rtl/>
          <w:lang w:eastAsia="en-US"/>
        </w:rPr>
        <w:t xml:space="preserve"> ולא יקנו לו מעמד של נציג ה</w:t>
      </w:r>
      <w:r>
        <w:rPr>
          <w:rFonts w:ascii="David" w:hAnsi="David" w:cs="David"/>
          <w:sz w:val="24"/>
          <w:szCs w:val="24"/>
          <w:rtl/>
          <w:lang w:eastAsia="en-US"/>
        </w:rPr>
        <w:t>עירייה</w:t>
      </w:r>
      <w:r w:rsidRPr="004C7012">
        <w:rPr>
          <w:rFonts w:ascii="David" w:hAnsi="David" w:cs="David"/>
          <w:sz w:val="24"/>
          <w:szCs w:val="24"/>
          <w:rtl/>
          <w:lang w:eastAsia="en-US"/>
        </w:rPr>
        <w:t xml:space="preserve"> בעניין כלשהו.</w:t>
      </w:r>
    </w:p>
    <w:p w14:paraId="44EE6C02" w14:textId="77777777" w:rsidR="004C7012" w:rsidRPr="004C7012" w:rsidRDefault="004C7012">
      <w:pPr>
        <w:numPr>
          <w:ilvl w:val="1"/>
          <w:numId w:val="66"/>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הסכם זה מגבש את כל ההסכמות, ההבנות, ההתניות, ההצהרות והכוונות שבין הצדדים ובא במקום כל מסמך ו/או טיוטה ו/או מצג ו/או הבטחה בין בכתב ובין בעל פה אשר ניתנו במפורש או במשתמע על ידי מי מהצדדים למשנהו לפני חתימת הסכם זה בנוגע לכל דבר ועניין הקשור בהסכם זה.</w:t>
      </w:r>
    </w:p>
    <w:p w14:paraId="09B27560" w14:textId="77777777" w:rsidR="004C7012" w:rsidRPr="004C7012" w:rsidRDefault="004C7012">
      <w:pPr>
        <w:numPr>
          <w:ilvl w:val="1"/>
          <w:numId w:val="66"/>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כל התנהגות, ארכה, ויתור, הרשאה, קבלת כספים, שינוי או עריכת הסכם חדש לא יהיה בהם כדי להצביע על כל כוונה מצד כלשהו, לוותר ו/או לשנות מכל זכות מזכויותיהם על פי הסכם זה, ולא יהיה להם כל תוקף משפטי אלא אם הוויתור או השינוי נעשו במפורש, בכתב ונחתמו בחתימת ידו של הצד המוותר או המשנה.</w:t>
      </w:r>
    </w:p>
    <w:p w14:paraId="1E4DA5E4" w14:textId="77777777" w:rsidR="004C7012" w:rsidRPr="004C7012" w:rsidRDefault="004C7012">
      <w:pPr>
        <w:numPr>
          <w:ilvl w:val="1"/>
          <w:numId w:val="66"/>
        </w:numPr>
        <w:spacing w:before="120" w:line="300" w:lineRule="atLeast"/>
        <w:ind w:right="142" w:hanging="341"/>
        <w:jc w:val="both"/>
        <w:rPr>
          <w:rFonts w:ascii="David" w:hAnsi="David" w:cs="David"/>
          <w:sz w:val="24"/>
          <w:szCs w:val="24"/>
          <w:rtl/>
          <w:lang w:eastAsia="en-US"/>
        </w:rPr>
      </w:pPr>
      <w:r w:rsidRPr="004C7012">
        <w:rPr>
          <w:rFonts w:ascii="David" w:hAnsi="David" w:cs="David"/>
          <w:sz w:val="24"/>
          <w:szCs w:val="24"/>
          <w:rtl/>
          <w:lang w:eastAsia="en-US"/>
        </w:rPr>
        <w:t>לא השתמש צד בזכות הניתנת לו על פי הסכם זה במקרה מסוים אין לראות בכך ויתור על אותה זכות באותו מקרה ו/או במקרה אחר דומה או שאינו דומה ואין להסיק מכך מסקנות על ויתור כלשהו על זכות כלשהי של אותו צד. ויתור שנעשה בעניין אחד לא יהיה בו כדי ללמד גזירה שווה לעניין אחר.</w:t>
      </w:r>
    </w:p>
    <w:p w14:paraId="23E1D048" w14:textId="0F8BFBA9" w:rsidR="004C7012" w:rsidRPr="004C7012" w:rsidRDefault="004C7012">
      <w:pPr>
        <w:numPr>
          <w:ilvl w:val="1"/>
          <w:numId w:val="55"/>
        </w:numPr>
        <w:spacing w:before="120" w:line="300" w:lineRule="atLeast"/>
        <w:ind w:right="142" w:hanging="360"/>
        <w:jc w:val="both"/>
        <w:rPr>
          <w:rFonts w:ascii="David" w:hAnsi="David" w:cs="David"/>
          <w:sz w:val="24"/>
          <w:szCs w:val="24"/>
          <w:rtl/>
          <w:lang w:eastAsia="en-US"/>
        </w:rPr>
      </w:pPr>
      <w:r w:rsidRPr="004C7012">
        <w:rPr>
          <w:rFonts w:ascii="David" w:hAnsi="David" w:cs="David"/>
          <w:sz w:val="24"/>
          <w:szCs w:val="24"/>
          <w:rtl/>
          <w:lang w:eastAsia="en-US"/>
        </w:rPr>
        <w:t>אלא אם נאמר אחרת בהסכם זה, הספק לא יהיה זכאי להתנות ביצוע כל תשלום או קיום התחייבויות על פי הסכם זה בביצוע או קיום תחילה של התחייבות כלשהי של ה</w:t>
      </w:r>
      <w:r>
        <w:rPr>
          <w:rFonts w:ascii="David" w:hAnsi="David" w:cs="David"/>
          <w:sz w:val="24"/>
          <w:szCs w:val="24"/>
          <w:rtl/>
          <w:lang w:eastAsia="en-US"/>
        </w:rPr>
        <w:t>עירייה</w:t>
      </w:r>
      <w:r w:rsidRPr="004C7012">
        <w:rPr>
          <w:rFonts w:ascii="David" w:hAnsi="David" w:cs="David"/>
          <w:sz w:val="24"/>
          <w:szCs w:val="24"/>
          <w:rtl/>
          <w:lang w:eastAsia="en-US"/>
        </w:rPr>
        <w:t>.</w:t>
      </w:r>
    </w:p>
    <w:p w14:paraId="29001354" w14:textId="77777777" w:rsidR="004C7012" w:rsidRDefault="004C7012">
      <w:pPr>
        <w:numPr>
          <w:ilvl w:val="1"/>
          <w:numId w:val="55"/>
        </w:numPr>
        <w:spacing w:before="120" w:line="300" w:lineRule="atLeast"/>
        <w:ind w:right="142"/>
        <w:jc w:val="both"/>
        <w:rPr>
          <w:rFonts w:ascii="David" w:hAnsi="David" w:cs="David"/>
          <w:sz w:val="24"/>
          <w:szCs w:val="24"/>
          <w:lang w:eastAsia="en-US"/>
        </w:rPr>
      </w:pPr>
      <w:r w:rsidRPr="004C7012">
        <w:rPr>
          <w:rFonts w:ascii="David" w:hAnsi="David" w:cs="David"/>
          <w:sz w:val="24"/>
          <w:szCs w:val="24"/>
          <w:rtl/>
          <w:lang w:eastAsia="en-US"/>
        </w:rPr>
        <w:t>כל שינוי, תוספת או ביטול של סעיף מסעיפי הסכם זה יהיה בר תוקף אך ורק אם נעשה בכתב, חתום על ידי שני הצדדים</w:t>
      </w:r>
      <w:r w:rsidRPr="004C7012">
        <w:rPr>
          <w:rFonts w:ascii="David" w:hAnsi="David" w:cs="David"/>
          <w:sz w:val="24"/>
          <w:szCs w:val="24"/>
          <w:lang w:eastAsia="en-US"/>
        </w:rPr>
        <w:t>.</w:t>
      </w:r>
    </w:p>
    <w:p w14:paraId="2B6FBCC7" w14:textId="73CF54B9" w:rsidR="00AB2E91" w:rsidRPr="004C7012" w:rsidRDefault="00AB2E91">
      <w:pPr>
        <w:numPr>
          <w:ilvl w:val="1"/>
          <w:numId w:val="55"/>
        </w:numPr>
        <w:spacing w:before="120" w:line="300" w:lineRule="atLeast"/>
        <w:ind w:right="142"/>
        <w:jc w:val="both"/>
        <w:rPr>
          <w:rFonts w:ascii="David" w:hAnsi="David" w:cs="David"/>
          <w:sz w:val="24"/>
          <w:szCs w:val="24"/>
          <w:lang w:eastAsia="en-US"/>
        </w:rPr>
      </w:pPr>
      <w:r>
        <w:rPr>
          <w:rFonts w:ascii="David" w:hAnsi="David" w:cs="David" w:hint="cs"/>
          <w:sz w:val="24"/>
          <w:szCs w:val="24"/>
          <w:rtl/>
          <w:lang w:eastAsia="en-US"/>
        </w:rPr>
        <w:t>פרשנות. יש לפרש הסכם זה באופן המרחיב את עבודות הספק ומקטין את התחייבויות העירייה. יש לפרש הסכם זה לרעת הספק ולטובת העיריה.</w:t>
      </w:r>
    </w:p>
    <w:p w14:paraId="02F247B3" w14:textId="77777777" w:rsidR="004C7012" w:rsidRPr="004C7012" w:rsidRDefault="004C7012">
      <w:pPr>
        <w:numPr>
          <w:ilvl w:val="0"/>
          <w:numId w:val="33"/>
        </w:numPr>
        <w:spacing w:before="240" w:after="120" w:line="300" w:lineRule="atLeast"/>
        <w:ind w:right="142"/>
        <w:jc w:val="both"/>
        <w:rPr>
          <w:rFonts w:ascii="David" w:hAnsi="David" w:cs="David"/>
          <w:b/>
          <w:bCs/>
          <w:sz w:val="24"/>
          <w:szCs w:val="24"/>
          <w:u w:val="single"/>
          <w:lang w:eastAsia="en-US"/>
        </w:rPr>
      </w:pPr>
      <w:r w:rsidRPr="004C7012">
        <w:rPr>
          <w:rFonts w:ascii="David" w:hAnsi="David" w:cs="David"/>
          <w:b/>
          <w:bCs/>
          <w:sz w:val="24"/>
          <w:szCs w:val="24"/>
          <w:u w:val="single"/>
          <w:rtl/>
          <w:lang w:eastAsia="en-US"/>
        </w:rPr>
        <w:t>כתובות והודעות</w:t>
      </w:r>
    </w:p>
    <w:p w14:paraId="23B54AC3" w14:textId="77777777" w:rsidR="004C7012" w:rsidRPr="004C7012" w:rsidRDefault="004C7012">
      <w:pPr>
        <w:numPr>
          <w:ilvl w:val="1"/>
          <w:numId w:val="66"/>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כתובות הצדדים הינן כמפורט בכותרת להסכם זה.</w:t>
      </w:r>
    </w:p>
    <w:p w14:paraId="7D01DF2C" w14:textId="77777777" w:rsidR="004C7012" w:rsidRPr="004C7012" w:rsidRDefault="004C7012">
      <w:pPr>
        <w:numPr>
          <w:ilvl w:val="1"/>
          <w:numId w:val="66"/>
        </w:numPr>
        <w:spacing w:before="120" w:line="300" w:lineRule="atLeast"/>
        <w:ind w:right="142" w:hanging="341"/>
        <w:jc w:val="both"/>
        <w:rPr>
          <w:rFonts w:ascii="David" w:hAnsi="David" w:cs="David"/>
          <w:sz w:val="24"/>
          <w:szCs w:val="24"/>
          <w:lang w:eastAsia="en-US"/>
        </w:rPr>
      </w:pPr>
      <w:r w:rsidRPr="004C7012">
        <w:rPr>
          <w:rFonts w:ascii="David" w:hAnsi="David" w:cs="David"/>
          <w:sz w:val="24"/>
          <w:szCs w:val="24"/>
          <w:rtl/>
          <w:lang w:eastAsia="en-US"/>
        </w:rPr>
        <w:t xml:space="preserve">כל הודעה שנמסרה ביד על ידי צד למשנהו - לנמען המצוין להלן - תחשב כמתקבלת בעת מסירתה; כל הודעה על ידי צד למשנהו שתישלח בפקס המצוין להלן ותוך ציון הנמען המצוין להלן תיחשב כמתקבלת על ידי הצד השני בעת שליחתה, אם ההודעה נשלחה ביום עסקים ובשעות העסקים המקובלות ואם לא - תיחשב כמתקבלת ביום העסקים העוקב, והכל בתנאי שברשות השולח אישור בכתב על קבלתה; כל הודעה שתישלח על ידי צד למשנהו בדואר רשום, על פי הכתובת המצוינת להלן ותוך ציון הנמען המצוין להלן - תיחשב כאילו התקבלה על ידי הצד השני תוך שבעים ושתיים (72) שעות ממועד המשלוח מבית דואר בישראל. </w:t>
      </w:r>
    </w:p>
    <w:p w14:paraId="4BDBA500" w14:textId="77777777" w:rsidR="004C7012" w:rsidRPr="004C7012" w:rsidRDefault="004C7012" w:rsidP="004C7012">
      <w:pPr>
        <w:spacing w:before="240"/>
        <w:jc w:val="center"/>
        <w:rPr>
          <w:rFonts w:ascii="David" w:hAnsi="David" w:cs="David"/>
          <w:b/>
          <w:bCs/>
          <w:sz w:val="24"/>
          <w:szCs w:val="24"/>
          <w:lang w:eastAsia="en-US"/>
        </w:rPr>
      </w:pPr>
      <w:r w:rsidRPr="004C7012">
        <w:rPr>
          <w:rFonts w:ascii="David" w:hAnsi="David" w:cs="David"/>
          <w:b/>
          <w:bCs/>
          <w:sz w:val="24"/>
          <w:szCs w:val="24"/>
          <w:rtl/>
          <w:lang w:eastAsia="en-US"/>
        </w:rPr>
        <w:t>ולראיה באו הצדדים על החתום:</w:t>
      </w:r>
    </w:p>
    <w:p w14:paraId="4455E151" w14:textId="6F083E75" w:rsidR="004C7012" w:rsidRPr="004C7012" w:rsidRDefault="004C7012" w:rsidP="004C7012">
      <w:pPr>
        <w:spacing w:before="240"/>
        <w:ind w:left="360"/>
        <w:contextualSpacing/>
        <w:jc w:val="both"/>
        <w:rPr>
          <w:rFonts w:ascii="David" w:hAnsi="David" w:cs="David"/>
          <w:b/>
          <w:bCs/>
          <w:sz w:val="24"/>
          <w:szCs w:val="24"/>
          <w:rtl/>
          <w:lang w:eastAsia="en-US"/>
        </w:rPr>
      </w:pPr>
      <w:r w:rsidRPr="004C7012">
        <w:rPr>
          <w:rFonts w:ascii="David" w:hAnsi="David" w:cs="David"/>
          <w:b/>
          <w:bCs/>
          <w:sz w:val="24"/>
          <w:szCs w:val="24"/>
          <w:rtl/>
          <w:lang w:eastAsia="en-US"/>
        </w:rPr>
        <w:tab/>
        <w:t>ה</w:t>
      </w:r>
      <w:r>
        <w:rPr>
          <w:rFonts w:ascii="David" w:hAnsi="David" w:cs="David"/>
          <w:b/>
          <w:bCs/>
          <w:sz w:val="24"/>
          <w:szCs w:val="24"/>
          <w:rtl/>
          <w:lang w:eastAsia="en-US"/>
        </w:rPr>
        <w:t>עירייה</w:t>
      </w:r>
      <w:r w:rsidRPr="004C7012">
        <w:rPr>
          <w:rFonts w:ascii="David" w:hAnsi="David" w:cs="David"/>
          <w:b/>
          <w:bCs/>
          <w:sz w:val="24"/>
          <w:szCs w:val="24"/>
          <w:rtl/>
          <w:lang w:eastAsia="en-US"/>
        </w:rPr>
        <w:t xml:space="preserve"> באמצעות                                                      הספק  באמצעות </w:t>
      </w:r>
    </w:p>
    <w:p w14:paraId="2DB1C4FB" w14:textId="77777777" w:rsidR="004C7012" w:rsidRPr="004C7012" w:rsidRDefault="004C7012" w:rsidP="004C7012">
      <w:pPr>
        <w:spacing w:before="240"/>
        <w:ind w:left="360"/>
        <w:contextualSpacing/>
        <w:jc w:val="both"/>
        <w:rPr>
          <w:rFonts w:ascii="David" w:hAnsi="David" w:cs="David"/>
          <w:b/>
          <w:bCs/>
          <w:sz w:val="24"/>
          <w:szCs w:val="24"/>
          <w:rtl/>
          <w:lang w:eastAsia="en-US"/>
        </w:rPr>
      </w:pPr>
      <w:r w:rsidRPr="004C7012">
        <w:rPr>
          <w:rFonts w:ascii="David" w:hAnsi="David" w:cs="David"/>
          <w:b/>
          <w:bCs/>
          <w:sz w:val="24"/>
          <w:szCs w:val="24"/>
          <w:rtl/>
          <w:lang w:eastAsia="en-US"/>
        </w:rPr>
        <w:t xml:space="preserve">    מורשיי החתימה מטעמה:                                      מורשיי החתימה מטעמו:</w:t>
      </w:r>
    </w:p>
    <w:p w14:paraId="17DEA1E2" w14:textId="77777777" w:rsidR="004C7012" w:rsidRPr="004C7012" w:rsidRDefault="004C7012" w:rsidP="004C7012">
      <w:pPr>
        <w:spacing w:before="240"/>
        <w:ind w:left="360"/>
        <w:contextualSpacing/>
        <w:jc w:val="both"/>
        <w:rPr>
          <w:rFonts w:ascii="David" w:hAnsi="David" w:cs="David"/>
          <w:sz w:val="24"/>
          <w:szCs w:val="24"/>
          <w:rtl/>
          <w:lang w:eastAsia="en-US"/>
        </w:rPr>
      </w:pPr>
    </w:p>
    <w:p w14:paraId="52F526A1" w14:textId="77777777"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__________________</w:t>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t>_____________________</w:t>
      </w:r>
      <w:r w:rsidRPr="004C7012">
        <w:rPr>
          <w:rFonts w:ascii="David" w:hAnsi="David" w:cs="David"/>
          <w:sz w:val="24"/>
          <w:szCs w:val="24"/>
          <w:rtl/>
          <w:lang w:eastAsia="en-US"/>
        </w:rPr>
        <w:tab/>
      </w:r>
    </w:p>
    <w:p w14:paraId="21D7CBED" w14:textId="00919FD1"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ab/>
        <w:t>ראש ה</w:t>
      </w:r>
      <w:r>
        <w:rPr>
          <w:rFonts w:ascii="David" w:hAnsi="David" w:cs="David"/>
          <w:sz w:val="24"/>
          <w:szCs w:val="24"/>
          <w:rtl/>
          <w:lang w:eastAsia="en-US"/>
        </w:rPr>
        <w:t>עירייה</w:t>
      </w:r>
      <w:r w:rsidRPr="004C7012">
        <w:rPr>
          <w:rFonts w:ascii="David" w:hAnsi="David" w:cs="David"/>
          <w:sz w:val="24"/>
          <w:szCs w:val="24"/>
          <w:rtl/>
          <w:lang w:eastAsia="en-US"/>
        </w:rPr>
        <w:t xml:space="preserve"> </w:t>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t xml:space="preserve">   הספק</w:t>
      </w:r>
    </w:p>
    <w:p w14:paraId="6EB709FA" w14:textId="77777777"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ab/>
      </w:r>
    </w:p>
    <w:p w14:paraId="7F06B593" w14:textId="77777777"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__________________</w:t>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t xml:space="preserve">             _____________________</w:t>
      </w:r>
    </w:p>
    <w:p w14:paraId="3F70CF0D" w14:textId="1AAA70E9"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ab/>
        <w:t>גזבר ה</w:t>
      </w:r>
      <w:r>
        <w:rPr>
          <w:rFonts w:ascii="David" w:hAnsi="David" w:cs="David"/>
          <w:sz w:val="24"/>
          <w:szCs w:val="24"/>
          <w:rtl/>
          <w:lang w:eastAsia="en-US"/>
        </w:rPr>
        <w:t>עירייה</w:t>
      </w:r>
      <w:r w:rsidRPr="004C7012">
        <w:rPr>
          <w:rFonts w:ascii="David" w:hAnsi="David" w:cs="David"/>
          <w:sz w:val="24"/>
          <w:szCs w:val="24"/>
          <w:rtl/>
          <w:lang w:eastAsia="en-US"/>
        </w:rPr>
        <w:t xml:space="preserve"> </w:t>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r>
      <w:r w:rsidRPr="004C7012">
        <w:rPr>
          <w:rFonts w:ascii="David" w:hAnsi="David" w:cs="David"/>
          <w:sz w:val="24"/>
          <w:szCs w:val="24"/>
          <w:rtl/>
          <w:lang w:eastAsia="en-US"/>
        </w:rPr>
        <w:tab/>
      </w:r>
    </w:p>
    <w:p w14:paraId="65C3E8EE" w14:textId="77777777"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ab/>
      </w:r>
    </w:p>
    <w:p w14:paraId="27CBF00B" w14:textId="77777777" w:rsidR="004C7012" w:rsidRPr="004C7012" w:rsidRDefault="004C7012" w:rsidP="004C7012">
      <w:pPr>
        <w:spacing w:before="240"/>
        <w:ind w:left="360"/>
        <w:contextualSpacing/>
        <w:jc w:val="both"/>
        <w:rPr>
          <w:rFonts w:ascii="David" w:hAnsi="David" w:cs="David"/>
          <w:sz w:val="24"/>
          <w:szCs w:val="24"/>
          <w:rtl/>
          <w:lang w:eastAsia="en-US"/>
        </w:rPr>
      </w:pPr>
    </w:p>
    <w:p w14:paraId="55C499F4" w14:textId="77777777"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_________________</w:t>
      </w:r>
    </w:p>
    <w:p w14:paraId="72531C2D" w14:textId="627EBF7B" w:rsidR="004C7012" w:rsidRPr="004C7012" w:rsidRDefault="004C7012" w:rsidP="004C7012">
      <w:pPr>
        <w:spacing w:before="240"/>
        <w:ind w:left="360"/>
        <w:contextualSpacing/>
        <w:jc w:val="both"/>
        <w:rPr>
          <w:rFonts w:ascii="David" w:hAnsi="David" w:cs="David"/>
          <w:sz w:val="24"/>
          <w:szCs w:val="24"/>
          <w:rtl/>
          <w:lang w:eastAsia="en-US"/>
        </w:rPr>
      </w:pPr>
      <w:r w:rsidRPr="004C7012">
        <w:rPr>
          <w:rFonts w:ascii="David" w:hAnsi="David" w:cs="David"/>
          <w:sz w:val="24"/>
          <w:szCs w:val="24"/>
          <w:rtl/>
          <w:lang w:eastAsia="en-US"/>
        </w:rPr>
        <w:t xml:space="preserve">     חותמת ה</w:t>
      </w:r>
      <w:r>
        <w:rPr>
          <w:rFonts w:ascii="David" w:hAnsi="David" w:cs="David"/>
          <w:sz w:val="24"/>
          <w:szCs w:val="24"/>
          <w:rtl/>
          <w:lang w:eastAsia="en-US"/>
        </w:rPr>
        <w:t>עירייה</w:t>
      </w:r>
    </w:p>
    <w:p w14:paraId="796CD1D2" w14:textId="77777777" w:rsidR="004C7012" w:rsidRPr="004C7012" w:rsidRDefault="004C7012" w:rsidP="004C7012">
      <w:pPr>
        <w:overflowPunct w:val="0"/>
        <w:autoSpaceDE w:val="0"/>
        <w:autoSpaceDN w:val="0"/>
        <w:adjustRightInd w:val="0"/>
        <w:spacing w:before="240"/>
        <w:jc w:val="both"/>
        <w:textAlignment w:val="baseline"/>
        <w:rPr>
          <w:rFonts w:ascii="David" w:hAnsi="David" w:cs="David"/>
          <w:b/>
          <w:bCs/>
          <w:sz w:val="22"/>
          <w:szCs w:val="24"/>
          <w:u w:val="single"/>
          <w:rtl/>
          <w:lang w:eastAsia="en-US"/>
        </w:rPr>
      </w:pPr>
    </w:p>
    <w:p w14:paraId="5EBA5FA5" w14:textId="77777777" w:rsidR="004C7012" w:rsidRPr="004C7012" w:rsidRDefault="004C7012" w:rsidP="004C7012">
      <w:pPr>
        <w:spacing w:before="120" w:line="320" w:lineRule="exact"/>
        <w:jc w:val="both"/>
        <w:rPr>
          <w:rFonts w:ascii="David" w:hAnsi="David" w:cs="David"/>
          <w:sz w:val="24"/>
          <w:szCs w:val="24"/>
          <w:rtl/>
        </w:rPr>
      </w:pPr>
    </w:p>
    <w:p w14:paraId="42D3E5EC" w14:textId="77777777" w:rsidR="0099704F" w:rsidRPr="0099704F" w:rsidRDefault="004C7012" w:rsidP="0099704F">
      <w:pPr>
        <w:pStyle w:val="affa"/>
        <w:jc w:val="center"/>
        <w:rPr>
          <w:rFonts w:ascii="Calibri" w:eastAsia="Calibri" w:hAnsi="Calibri" w:cs="David"/>
          <w:sz w:val="22"/>
          <w:szCs w:val="22"/>
          <w:rtl/>
          <w:lang w:val="en-US" w:eastAsia="en-US"/>
        </w:rPr>
      </w:pPr>
      <w:r w:rsidRPr="004C7012">
        <w:rPr>
          <w:rFonts w:ascii="David" w:hAnsi="David" w:cs="David"/>
          <w:rtl/>
          <w:lang w:eastAsia="en-US"/>
        </w:rPr>
        <w:t xml:space="preserve">                                        </w:t>
      </w:r>
      <w:bookmarkStart w:id="20" w:name="_Hlk30088850"/>
      <w:bookmarkStart w:id="21" w:name="_Hlk43279169"/>
      <w:r w:rsidR="0099704F" w:rsidRPr="0099704F">
        <w:rPr>
          <w:rFonts w:ascii="David" w:eastAsia="Calibri" w:hAnsi="David" w:cs="David" w:hint="eastAsia"/>
          <w:sz w:val="22"/>
          <w:szCs w:val="22"/>
          <w:rtl/>
          <w:lang w:val="en-US" w:eastAsia="en-US"/>
        </w:rPr>
        <w:t>נספח</w:t>
      </w:r>
      <w:r w:rsidR="0099704F" w:rsidRPr="0099704F">
        <w:rPr>
          <w:rFonts w:ascii="David" w:eastAsia="Calibri" w:hAnsi="David" w:cs="David"/>
          <w:sz w:val="22"/>
          <w:szCs w:val="22"/>
          <w:rtl/>
          <w:lang w:val="en-US" w:eastAsia="en-US"/>
        </w:rPr>
        <w:t xml:space="preserve"> </w:t>
      </w:r>
      <w:r w:rsidR="0099704F" w:rsidRPr="0099704F">
        <w:rPr>
          <w:rFonts w:ascii="David" w:eastAsia="Calibri" w:hAnsi="David" w:cs="David"/>
          <w:sz w:val="22"/>
          <w:szCs w:val="22"/>
          <w:lang w:val="en-US" w:eastAsia="en-US"/>
        </w:rPr>
        <w:t xml:space="preserve"> </w:t>
      </w:r>
      <w:r w:rsidR="0099704F" w:rsidRPr="0099704F">
        <w:rPr>
          <w:rFonts w:ascii="Calibri" w:eastAsia="Calibri" w:hAnsi="Calibri" w:cs="David" w:hint="cs"/>
          <w:sz w:val="22"/>
          <w:szCs w:val="22"/>
          <w:rtl/>
          <w:lang w:val="en-US" w:eastAsia="en-US"/>
        </w:rPr>
        <w:t>א אישור קיום ביטוחים</w:t>
      </w:r>
    </w:p>
    <w:tbl>
      <w:tblPr>
        <w:tblStyle w:val="2f3"/>
        <w:bidiVisual/>
        <w:tblW w:w="9064" w:type="dxa"/>
        <w:tblInd w:w="1156" w:type="dxa"/>
        <w:tblLook w:val="04A0" w:firstRow="1" w:lastRow="0" w:firstColumn="1" w:lastColumn="0" w:noHBand="0" w:noVBand="1"/>
      </w:tblPr>
      <w:tblGrid>
        <w:gridCol w:w="1086"/>
        <w:gridCol w:w="3349"/>
        <w:gridCol w:w="2625"/>
        <w:gridCol w:w="7"/>
        <w:gridCol w:w="1997"/>
      </w:tblGrid>
      <w:tr w:rsidR="0099704F" w:rsidRPr="0099704F" w14:paraId="00279B45" w14:textId="77777777" w:rsidTr="0099704F">
        <w:trPr>
          <w:trHeight w:val="463"/>
          <w:tblHeader/>
        </w:trPr>
        <w:tc>
          <w:tcPr>
            <w:tcW w:w="1014" w:type="dxa"/>
            <w:shd w:val="clear" w:color="auto" w:fill="F2F2F2"/>
          </w:tcPr>
          <w:p w14:paraId="56287336" w14:textId="77777777" w:rsidR="0099704F" w:rsidRPr="0099704F" w:rsidRDefault="0099704F" w:rsidP="0099704F">
            <w:pPr>
              <w:jc w:val="center"/>
              <w:rPr>
                <w:rFonts w:ascii="Arial" w:hAnsi="Arial" w:cs="David"/>
                <w:b/>
                <w:szCs w:val="24"/>
                <w:rtl/>
                <w:lang w:eastAsia="en-US"/>
              </w:rPr>
            </w:pPr>
          </w:p>
        </w:tc>
        <w:tc>
          <w:tcPr>
            <w:tcW w:w="6033" w:type="dxa"/>
            <w:gridSpan w:val="2"/>
            <w:shd w:val="clear" w:color="auto" w:fill="F2F2F2"/>
          </w:tcPr>
          <w:p w14:paraId="68D8CEB5" w14:textId="77777777" w:rsidR="0099704F" w:rsidRPr="0099704F" w:rsidRDefault="0099704F" w:rsidP="0099704F">
            <w:pPr>
              <w:jc w:val="center"/>
              <w:rPr>
                <w:rFonts w:ascii="Arial" w:hAnsi="Arial" w:cs="David"/>
                <w:b/>
                <w:szCs w:val="24"/>
                <w:rtl/>
                <w:lang w:eastAsia="en-US"/>
              </w:rPr>
            </w:pPr>
            <w:r w:rsidRPr="0099704F">
              <w:rPr>
                <w:rFonts w:ascii="Arial" w:hAnsi="Arial" w:cs="David"/>
                <w:b/>
                <w:szCs w:val="24"/>
                <w:rtl/>
                <w:lang w:eastAsia="en-US"/>
              </w:rPr>
              <w:t>אישור קיום ביטוחים</w:t>
            </w:r>
            <w:r w:rsidRPr="0099704F">
              <w:rPr>
                <w:rFonts w:ascii="Arial" w:hAnsi="Arial" w:cs="David" w:hint="cs"/>
                <w:b/>
                <w:szCs w:val="24"/>
                <w:rtl/>
                <w:lang w:eastAsia="en-US"/>
              </w:rPr>
              <w:t xml:space="preserve"> </w:t>
            </w:r>
          </w:p>
        </w:tc>
        <w:tc>
          <w:tcPr>
            <w:tcW w:w="2017" w:type="dxa"/>
            <w:gridSpan w:val="2"/>
          </w:tcPr>
          <w:p w14:paraId="607EEBC4" w14:textId="77777777" w:rsidR="0099704F" w:rsidRPr="0099704F" w:rsidRDefault="0099704F" w:rsidP="0099704F">
            <w:pPr>
              <w:rPr>
                <w:rFonts w:ascii="David" w:hAnsi="David" w:cs="David"/>
                <w:rtl/>
                <w:lang w:eastAsia="en-US"/>
              </w:rPr>
            </w:pPr>
            <w:r w:rsidRPr="0099704F">
              <w:rPr>
                <w:rFonts w:ascii="David" w:hAnsi="David" w:cs="David"/>
                <w:rtl/>
                <w:lang w:eastAsia="en-US"/>
              </w:rPr>
              <w:t xml:space="preserve">תאריך </w:t>
            </w:r>
            <w:r w:rsidRPr="0099704F">
              <w:rPr>
                <w:rFonts w:ascii="David" w:hAnsi="David" w:cs="David" w:hint="cs"/>
                <w:rtl/>
                <w:lang w:eastAsia="en-US"/>
              </w:rPr>
              <w:t>הנפקת האישור:</w:t>
            </w:r>
          </w:p>
        </w:tc>
      </w:tr>
      <w:tr w:rsidR="0099704F" w:rsidRPr="0099704F" w14:paraId="289E52EA" w14:textId="77777777" w:rsidTr="002077C0">
        <w:trPr>
          <w:trHeight w:val="315"/>
        </w:trPr>
        <w:tc>
          <w:tcPr>
            <w:tcW w:w="1014" w:type="dxa"/>
          </w:tcPr>
          <w:p w14:paraId="0A7C4A1C" w14:textId="77777777" w:rsidR="0099704F" w:rsidRPr="0099704F" w:rsidRDefault="0099704F" w:rsidP="0099704F">
            <w:pPr>
              <w:rPr>
                <w:rFonts w:ascii="David" w:hAnsi="David" w:cs="David"/>
                <w:sz w:val="18"/>
                <w:szCs w:val="18"/>
                <w:rtl/>
                <w:lang w:eastAsia="en-US"/>
              </w:rPr>
            </w:pPr>
          </w:p>
        </w:tc>
        <w:tc>
          <w:tcPr>
            <w:tcW w:w="8050" w:type="dxa"/>
            <w:gridSpan w:val="4"/>
          </w:tcPr>
          <w:p w14:paraId="5D33D5CF" w14:textId="77777777" w:rsidR="0099704F" w:rsidRPr="0099704F" w:rsidRDefault="0099704F" w:rsidP="0099704F">
            <w:pPr>
              <w:rPr>
                <w:rFonts w:ascii="David" w:hAnsi="David" w:cs="David"/>
                <w:sz w:val="18"/>
                <w:szCs w:val="18"/>
                <w:rtl/>
                <w:lang w:eastAsia="en-US"/>
              </w:rPr>
            </w:pPr>
            <w:r w:rsidRPr="0099704F">
              <w:rPr>
                <w:rFonts w:ascii="David" w:hAnsi="David" w:cs="David"/>
                <w:sz w:val="18"/>
                <w:szCs w:val="18"/>
                <w:rtl/>
                <w:lang w:eastAsia="en-US"/>
              </w:rPr>
              <w:t xml:space="preserve">אישור ביטוח זה מהווה אסמכתא לכך שלמבוטח ישנה </w:t>
            </w:r>
            <w:r w:rsidRPr="0099704F">
              <w:rPr>
                <w:rFonts w:ascii="David" w:hAnsi="David" w:cs="David" w:hint="cs"/>
                <w:sz w:val="18"/>
                <w:szCs w:val="18"/>
                <w:rtl/>
                <w:lang w:eastAsia="en-US"/>
              </w:rPr>
              <w:t>פוליסת ביטוח</w:t>
            </w:r>
            <w:r w:rsidRPr="0099704F">
              <w:rPr>
                <w:rFonts w:ascii="David" w:hAnsi="David" w:cs="David"/>
                <w:sz w:val="18"/>
                <w:szCs w:val="18"/>
                <w:rtl/>
                <w:lang w:eastAsia="en-US"/>
              </w:rPr>
              <w:t xml:space="preserve"> בתוקף</w:t>
            </w:r>
            <w:r w:rsidRPr="0099704F">
              <w:rPr>
                <w:rFonts w:ascii="David" w:hAnsi="David" w:cs="David" w:hint="cs"/>
                <w:sz w:val="18"/>
                <w:szCs w:val="18"/>
                <w:rtl/>
                <w:lang w:eastAsia="en-US"/>
              </w:rPr>
              <w:t xml:space="preserve">, בהתאם למידע המפורט בה. המידע המפורט באישור זה אינו כולל את כל תנאי הפוליסה וחריגיה. יחד עם זאת, </w:t>
            </w:r>
            <w:r w:rsidRPr="0099704F">
              <w:rPr>
                <w:rFonts w:ascii="David" w:hAnsi="David" w:cs="David"/>
                <w:sz w:val="18"/>
                <w:szCs w:val="18"/>
                <w:rtl/>
                <w:lang w:eastAsia="en-US"/>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99704F" w:rsidRPr="0099704F" w14:paraId="38D1598F" w14:textId="77777777" w:rsidTr="0099704F">
        <w:trPr>
          <w:trHeight w:val="278"/>
        </w:trPr>
        <w:tc>
          <w:tcPr>
            <w:tcW w:w="1014" w:type="dxa"/>
            <w:shd w:val="clear" w:color="auto" w:fill="F2F2F2"/>
          </w:tcPr>
          <w:p w14:paraId="5CDF94B3"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מבקש האישור</w:t>
            </w:r>
          </w:p>
        </w:tc>
        <w:tc>
          <w:tcPr>
            <w:tcW w:w="3386" w:type="dxa"/>
            <w:shd w:val="clear" w:color="auto" w:fill="F2F2F2"/>
          </w:tcPr>
          <w:p w14:paraId="085891FD" w14:textId="77777777" w:rsidR="0099704F" w:rsidRPr="0099704F" w:rsidDel="009955DA" w:rsidRDefault="0099704F" w:rsidP="0099704F">
            <w:pPr>
              <w:jc w:val="center"/>
              <w:rPr>
                <w:rFonts w:ascii="David" w:hAnsi="David" w:cs="David"/>
                <w:szCs w:val="24"/>
                <w:rtl/>
                <w:lang w:eastAsia="en-US"/>
              </w:rPr>
            </w:pPr>
            <w:r w:rsidRPr="0099704F">
              <w:rPr>
                <w:rFonts w:ascii="David" w:hAnsi="David" w:cs="David" w:hint="cs"/>
                <w:szCs w:val="24"/>
                <w:rtl/>
                <w:lang w:eastAsia="en-US"/>
              </w:rPr>
              <w:t>המבוטח</w:t>
            </w:r>
          </w:p>
        </w:tc>
        <w:tc>
          <w:tcPr>
            <w:tcW w:w="2654" w:type="dxa"/>
            <w:gridSpan w:val="2"/>
            <w:shd w:val="clear" w:color="auto" w:fill="F2F2F2"/>
          </w:tcPr>
          <w:p w14:paraId="48E54D28"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אופי עסקה</w:t>
            </w:r>
          </w:p>
        </w:tc>
        <w:tc>
          <w:tcPr>
            <w:tcW w:w="2010" w:type="dxa"/>
            <w:shd w:val="clear" w:color="auto" w:fill="F2F2F2"/>
          </w:tcPr>
          <w:p w14:paraId="1FCDE4DB" w14:textId="77777777" w:rsidR="0099704F" w:rsidRPr="0099704F" w:rsidRDefault="0099704F" w:rsidP="0099704F">
            <w:pPr>
              <w:jc w:val="center"/>
              <w:rPr>
                <w:rFonts w:ascii="David" w:hAnsi="David" w:cs="David"/>
                <w:szCs w:val="24"/>
                <w:rtl/>
                <w:lang w:eastAsia="en-US"/>
              </w:rPr>
            </w:pPr>
            <w:r w:rsidRPr="0099704F">
              <w:rPr>
                <w:rFonts w:ascii="David" w:hAnsi="David" w:cs="David" w:hint="eastAsia"/>
                <w:szCs w:val="24"/>
                <w:rtl/>
                <w:lang w:eastAsia="en-US"/>
              </w:rPr>
              <w:t>מעמד</w:t>
            </w:r>
            <w:r w:rsidRPr="0099704F">
              <w:rPr>
                <w:rFonts w:ascii="David" w:hAnsi="David" w:cs="David"/>
                <w:szCs w:val="24"/>
                <w:rtl/>
                <w:lang w:eastAsia="en-US"/>
              </w:rPr>
              <w:t xml:space="preserve"> </w:t>
            </w:r>
            <w:r w:rsidRPr="0099704F">
              <w:rPr>
                <w:rFonts w:ascii="David" w:hAnsi="David" w:cs="David" w:hint="cs"/>
                <w:szCs w:val="24"/>
                <w:rtl/>
                <w:lang w:eastAsia="en-US"/>
              </w:rPr>
              <w:t>מבקש אישור</w:t>
            </w:r>
          </w:p>
        </w:tc>
      </w:tr>
      <w:tr w:rsidR="0099704F" w:rsidRPr="0099704F" w14:paraId="7370BD51" w14:textId="77777777" w:rsidTr="002077C0">
        <w:trPr>
          <w:trHeight w:val="551"/>
        </w:trPr>
        <w:tc>
          <w:tcPr>
            <w:tcW w:w="1014" w:type="dxa"/>
          </w:tcPr>
          <w:p w14:paraId="52659F09" w14:textId="612AC95F" w:rsidR="0099704F" w:rsidRPr="0099704F" w:rsidRDefault="00567A9D" w:rsidP="0099704F">
            <w:pPr>
              <w:rPr>
                <w:rFonts w:ascii="David" w:hAnsi="David" w:cs="David"/>
                <w:szCs w:val="24"/>
                <w:rtl/>
                <w:lang w:eastAsia="en-US"/>
              </w:rPr>
            </w:pPr>
            <w:r>
              <w:rPr>
                <w:rFonts w:ascii="David" w:hAnsi="David" w:cs="David" w:hint="cs"/>
                <w:b/>
                <w:bCs/>
                <w:szCs w:val="24"/>
                <w:rtl/>
                <w:lang w:eastAsia="en-US"/>
              </w:rPr>
              <w:t>עירייה</w:t>
            </w:r>
            <w:r w:rsidR="0099704F" w:rsidRPr="0099704F">
              <w:rPr>
                <w:rFonts w:ascii="David" w:hAnsi="David" w:cs="David" w:hint="cs"/>
                <w:b/>
                <w:bCs/>
                <w:szCs w:val="24"/>
                <w:rtl/>
                <w:lang w:eastAsia="en-US"/>
              </w:rPr>
              <w:t xml:space="preserve"> מקומית </w:t>
            </w:r>
            <w:r>
              <w:rPr>
                <w:rFonts w:ascii="David" w:hAnsi="David" w:cs="David" w:hint="cs"/>
                <w:b/>
                <w:bCs/>
                <w:szCs w:val="24"/>
                <w:rtl/>
                <w:lang w:eastAsia="en-US"/>
              </w:rPr>
              <w:t>טירת כרמל</w:t>
            </w:r>
            <w:r w:rsidR="0099704F" w:rsidRPr="0099704F">
              <w:rPr>
                <w:rFonts w:ascii="David" w:hAnsi="David" w:cs="David" w:hint="cs"/>
                <w:b/>
                <w:bCs/>
                <w:szCs w:val="24"/>
                <w:rtl/>
                <w:lang w:eastAsia="en-US"/>
              </w:rPr>
              <w:t xml:space="preserve"> (המזמינה ו/או חברות בנות ועובדים של הנ"ל) </w:t>
            </w:r>
          </w:p>
        </w:tc>
        <w:tc>
          <w:tcPr>
            <w:tcW w:w="3386" w:type="dxa"/>
            <w:vMerge w:val="restart"/>
          </w:tcPr>
          <w:p w14:paraId="1F92FF2D"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שם</w:t>
            </w:r>
          </w:p>
          <w:p w14:paraId="65543231" w14:textId="77777777" w:rsidR="0099704F" w:rsidRPr="0099704F" w:rsidRDefault="0099704F" w:rsidP="0099704F">
            <w:pPr>
              <w:rPr>
                <w:rFonts w:ascii="David" w:hAnsi="David" w:cs="David"/>
                <w:szCs w:val="24"/>
                <w:rtl/>
                <w:lang w:eastAsia="en-US"/>
              </w:rPr>
            </w:pPr>
          </w:p>
          <w:p w14:paraId="6A1681A0" w14:textId="77777777" w:rsidR="0099704F" w:rsidRPr="0099704F" w:rsidRDefault="0099704F" w:rsidP="0099704F">
            <w:pPr>
              <w:rPr>
                <w:rFonts w:ascii="David" w:hAnsi="David" w:cs="David"/>
                <w:b/>
                <w:bCs/>
                <w:szCs w:val="24"/>
                <w:rtl/>
                <w:lang w:eastAsia="en-US"/>
              </w:rPr>
            </w:pPr>
          </w:p>
          <w:p w14:paraId="7C77D2AE"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ת.ז./ח.פ.</w:t>
            </w:r>
          </w:p>
          <w:p w14:paraId="1BDA4B35" w14:textId="77777777" w:rsidR="0099704F" w:rsidRPr="0099704F" w:rsidRDefault="0099704F" w:rsidP="0099704F">
            <w:pPr>
              <w:rPr>
                <w:rFonts w:ascii="David" w:hAnsi="David" w:cs="David"/>
                <w:szCs w:val="24"/>
                <w:rtl/>
                <w:lang w:eastAsia="en-US"/>
              </w:rPr>
            </w:pPr>
          </w:p>
          <w:p w14:paraId="2083FC9C" w14:textId="77777777" w:rsidR="0099704F" w:rsidRPr="0099704F" w:rsidRDefault="0099704F" w:rsidP="0099704F">
            <w:pPr>
              <w:rPr>
                <w:rFonts w:ascii="David" w:hAnsi="David" w:cs="David"/>
                <w:szCs w:val="24"/>
                <w:rtl/>
                <w:lang w:eastAsia="en-US"/>
              </w:rPr>
            </w:pPr>
          </w:p>
          <w:p w14:paraId="027EA3AC"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מען</w:t>
            </w:r>
          </w:p>
          <w:p w14:paraId="4F59BD66" w14:textId="77777777" w:rsidR="0099704F" w:rsidRPr="0099704F" w:rsidRDefault="0099704F" w:rsidP="0099704F">
            <w:pPr>
              <w:rPr>
                <w:rFonts w:ascii="David" w:hAnsi="David" w:cs="David"/>
                <w:szCs w:val="24"/>
                <w:rtl/>
                <w:lang w:eastAsia="en-US"/>
              </w:rPr>
            </w:pPr>
          </w:p>
        </w:tc>
        <w:tc>
          <w:tcPr>
            <w:tcW w:w="2654" w:type="dxa"/>
            <w:gridSpan w:val="2"/>
          </w:tcPr>
          <w:p w14:paraId="40C3C993" w14:textId="77777777" w:rsidR="0099704F" w:rsidRPr="0099704F" w:rsidRDefault="0099704F" w:rsidP="0099704F">
            <w:pPr>
              <w:rPr>
                <w:rFonts w:ascii="David" w:hAnsi="David" w:cs="David"/>
                <w:szCs w:val="24"/>
                <w:rtl/>
                <w:lang w:eastAsia="en-US"/>
              </w:rPr>
            </w:pPr>
          </w:p>
          <w:p w14:paraId="3218DCE0"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1563300434"/>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נדל"ן</w:t>
            </w:r>
          </w:p>
          <w:p w14:paraId="7EDE5A5C"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819157208"/>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 xml:space="preserve">שירותים </w:t>
            </w:r>
          </w:p>
          <w:p w14:paraId="333D6539"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1082979763"/>
              </w:sdtPr>
              <w:sdtEndPr/>
              <w:sdtContent/>
            </w:sdt>
            <w:r w:rsidR="0099704F" w:rsidRPr="0099704F">
              <w:rPr>
                <w:rFonts w:ascii="Arial" w:hAnsi="Arial" w:cs="David" w:hint="cs"/>
                <w:b/>
                <w:szCs w:val="24"/>
                <w:rtl/>
                <w:lang w:eastAsia="en-US"/>
              </w:rPr>
              <w:t>אספקת מוצרים</w:t>
            </w:r>
          </w:p>
          <w:p w14:paraId="55610177"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1795552756"/>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 xml:space="preserve">אחר: </w:t>
            </w:r>
            <w:sdt>
              <w:sdtPr>
                <w:rPr>
                  <w:rFonts w:ascii="Arial" w:hAnsi="Arial" w:cs="David" w:hint="cs"/>
                  <w:b/>
                  <w:szCs w:val="24"/>
                  <w:rtl/>
                  <w:lang w:eastAsia="en-US"/>
                </w:rPr>
                <w:id w:val="-165097029"/>
                <w:showingPlcHdr/>
              </w:sdtPr>
              <w:sdtEndPr/>
              <w:sdtContent>
                <w:r w:rsidR="0099704F" w:rsidRPr="0099704F">
                  <w:rPr>
                    <w:rFonts w:ascii="Arial" w:hAnsi="Arial" w:cs="David" w:hint="cs"/>
                    <w:b/>
                    <w:szCs w:val="24"/>
                    <w:rtl/>
                    <w:lang w:eastAsia="en-US"/>
                  </w:rPr>
                  <w:t>______</w:t>
                </w:r>
              </w:sdtContent>
            </w:sdt>
          </w:p>
          <w:p w14:paraId="05821032" w14:textId="77777777" w:rsidR="0099704F" w:rsidRPr="0099704F" w:rsidRDefault="0099704F" w:rsidP="0099704F">
            <w:pPr>
              <w:rPr>
                <w:rFonts w:ascii="David" w:hAnsi="David" w:cs="David"/>
                <w:szCs w:val="24"/>
                <w:rtl/>
                <w:lang w:eastAsia="en-US"/>
              </w:rPr>
            </w:pPr>
          </w:p>
        </w:tc>
        <w:tc>
          <w:tcPr>
            <w:tcW w:w="2010" w:type="dxa"/>
            <w:vMerge w:val="restart"/>
          </w:tcPr>
          <w:p w14:paraId="69B3F919" w14:textId="77777777" w:rsidR="0099704F" w:rsidRPr="0099704F" w:rsidRDefault="0099704F" w:rsidP="0099704F">
            <w:pPr>
              <w:ind w:right="78"/>
              <w:rPr>
                <w:rFonts w:ascii="Arial" w:hAnsi="Arial" w:cs="David"/>
                <w:b/>
                <w:szCs w:val="24"/>
                <w:rtl/>
                <w:lang w:eastAsia="en-US"/>
              </w:rPr>
            </w:pPr>
          </w:p>
          <w:p w14:paraId="386810FE"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1159690115"/>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משכיר</w:t>
            </w:r>
          </w:p>
          <w:p w14:paraId="0B60C31B"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704603622"/>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שוכר</w:t>
            </w:r>
          </w:p>
          <w:p w14:paraId="1A29ACB1"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1507819856"/>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זכיין</w:t>
            </w:r>
          </w:p>
          <w:p w14:paraId="4BD2B986"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1702819348"/>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קבלני משנה</w:t>
            </w:r>
          </w:p>
          <w:p w14:paraId="6E241E7F"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174735466"/>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מזמין שירותים</w:t>
            </w:r>
          </w:p>
          <w:p w14:paraId="7AB2DFA6"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576176948"/>
                <w:showingPlcHdr/>
              </w:sdtPr>
              <w:sdtEndPr/>
              <w:sdtContent>
                <w:r w:rsidR="0099704F" w:rsidRPr="0099704F">
                  <w:rPr>
                    <w:rFonts w:ascii="Arial" w:hAnsi="Arial" w:cs="David"/>
                    <w:b/>
                    <w:szCs w:val="24"/>
                    <w:rtl/>
                    <w:lang w:eastAsia="en-US"/>
                  </w:rPr>
                  <w:t xml:space="preserve">     </w:t>
                </w:r>
              </w:sdtContent>
            </w:sdt>
            <w:r w:rsidR="0099704F" w:rsidRPr="0099704F">
              <w:rPr>
                <w:rFonts w:ascii="Arial" w:hAnsi="Arial" w:cs="David" w:hint="cs"/>
                <w:b/>
                <w:szCs w:val="24"/>
                <w:rtl/>
                <w:lang w:eastAsia="en-US"/>
              </w:rPr>
              <w:t>מזמין מוצרים</w:t>
            </w:r>
          </w:p>
          <w:p w14:paraId="3B3AEAB3" w14:textId="77777777" w:rsidR="0099704F" w:rsidRPr="0099704F" w:rsidRDefault="006B665E" w:rsidP="0099704F">
            <w:pPr>
              <w:ind w:left="50" w:right="78"/>
              <w:rPr>
                <w:rFonts w:ascii="Arial" w:hAnsi="Arial" w:cs="David"/>
                <w:b/>
                <w:szCs w:val="24"/>
                <w:rtl/>
                <w:lang w:eastAsia="en-US"/>
              </w:rPr>
            </w:pPr>
            <w:sdt>
              <w:sdtPr>
                <w:rPr>
                  <w:rFonts w:ascii="Arial" w:hAnsi="Arial" w:cs="David" w:hint="cs"/>
                  <w:b/>
                  <w:szCs w:val="24"/>
                  <w:rtl/>
                  <w:lang w:eastAsia="en-US"/>
                </w:rPr>
                <w:id w:val="-582527796"/>
              </w:sdtPr>
              <w:sdtEndPr/>
              <w:sdtContent>
                <w:r w:rsidR="0099704F" w:rsidRPr="0099704F">
                  <w:rPr>
                    <w:rFonts w:ascii="Segoe UI Symbol" w:hAnsi="Segoe UI Symbol" w:cs="Segoe UI Symbol" w:hint="cs"/>
                    <w:b/>
                    <w:szCs w:val="24"/>
                    <w:rtl/>
                    <w:lang w:eastAsia="en-US"/>
                  </w:rPr>
                  <w:t>☐</w:t>
                </w:r>
              </w:sdtContent>
            </w:sdt>
            <w:r w:rsidR="0099704F" w:rsidRPr="0099704F">
              <w:rPr>
                <w:rFonts w:ascii="Arial" w:hAnsi="Arial" w:cs="David" w:hint="cs"/>
                <w:b/>
                <w:szCs w:val="24"/>
                <w:rtl/>
                <w:lang w:eastAsia="en-US"/>
              </w:rPr>
              <w:t xml:space="preserve">אחר: </w:t>
            </w:r>
            <w:sdt>
              <w:sdtPr>
                <w:rPr>
                  <w:rFonts w:ascii="Arial" w:hAnsi="Arial" w:cs="David" w:hint="cs"/>
                  <w:b/>
                  <w:szCs w:val="24"/>
                  <w:rtl/>
                  <w:lang w:eastAsia="en-US"/>
                </w:rPr>
                <w:id w:val="121199404"/>
                <w:showingPlcHdr/>
              </w:sdtPr>
              <w:sdtEndPr/>
              <w:sdtContent>
                <w:r w:rsidR="0099704F" w:rsidRPr="0099704F">
                  <w:rPr>
                    <w:rFonts w:ascii="Arial" w:hAnsi="Arial" w:cs="David" w:hint="cs"/>
                    <w:b/>
                    <w:szCs w:val="24"/>
                    <w:rtl/>
                    <w:lang w:eastAsia="en-US"/>
                  </w:rPr>
                  <w:t>______</w:t>
                </w:r>
              </w:sdtContent>
            </w:sdt>
          </w:p>
          <w:p w14:paraId="5E4AB78E" w14:textId="77777777" w:rsidR="0099704F" w:rsidRPr="0099704F" w:rsidRDefault="0099704F" w:rsidP="0099704F">
            <w:pPr>
              <w:ind w:left="50" w:right="78"/>
              <w:rPr>
                <w:rFonts w:ascii="Arial" w:hAnsi="Arial" w:cs="David"/>
                <w:b/>
                <w:szCs w:val="24"/>
                <w:rtl/>
                <w:lang w:eastAsia="en-US"/>
              </w:rPr>
            </w:pPr>
          </w:p>
        </w:tc>
      </w:tr>
      <w:tr w:rsidR="0099704F" w:rsidRPr="0099704F" w14:paraId="28C23A38" w14:textId="77777777" w:rsidTr="002077C0">
        <w:trPr>
          <w:trHeight w:val="571"/>
        </w:trPr>
        <w:tc>
          <w:tcPr>
            <w:tcW w:w="1014" w:type="dxa"/>
          </w:tcPr>
          <w:p w14:paraId="471BBA7F"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ת.ז./ח.פ.</w:t>
            </w:r>
          </w:p>
          <w:p w14:paraId="0DCE6D89" w14:textId="77777777" w:rsidR="0099704F" w:rsidRPr="0099704F" w:rsidRDefault="0099704F" w:rsidP="0099704F">
            <w:pPr>
              <w:rPr>
                <w:rFonts w:ascii="David" w:hAnsi="David" w:cs="David"/>
                <w:b/>
                <w:bCs/>
                <w:szCs w:val="24"/>
                <w:rtl/>
                <w:lang w:eastAsia="en-US"/>
              </w:rPr>
            </w:pPr>
          </w:p>
        </w:tc>
        <w:tc>
          <w:tcPr>
            <w:tcW w:w="3386" w:type="dxa"/>
            <w:vMerge/>
          </w:tcPr>
          <w:p w14:paraId="434CDA9D" w14:textId="77777777" w:rsidR="0099704F" w:rsidRPr="0099704F" w:rsidRDefault="0099704F" w:rsidP="0099704F">
            <w:pPr>
              <w:rPr>
                <w:rFonts w:ascii="David" w:hAnsi="David" w:cs="David"/>
                <w:szCs w:val="24"/>
                <w:rtl/>
                <w:lang w:eastAsia="en-US"/>
              </w:rPr>
            </w:pPr>
          </w:p>
        </w:tc>
        <w:tc>
          <w:tcPr>
            <w:tcW w:w="2654" w:type="dxa"/>
            <w:gridSpan w:val="2"/>
          </w:tcPr>
          <w:p w14:paraId="766B9B90" w14:textId="77777777" w:rsidR="0099704F" w:rsidRPr="0099704F" w:rsidRDefault="0099704F" w:rsidP="0099704F">
            <w:pPr>
              <w:rPr>
                <w:rFonts w:ascii="David" w:hAnsi="David" w:cs="David"/>
                <w:szCs w:val="24"/>
                <w:rtl/>
                <w:lang w:eastAsia="en-US"/>
              </w:rPr>
            </w:pPr>
          </w:p>
        </w:tc>
        <w:tc>
          <w:tcPr>
            <w:tcW w:w="2010" w:type="dxa"/>
            <w:vMerge/>
          </w:tcPr>
          <w:p w14:paraId="193BDE0C" w14:textId="77777777" w:rsidR="0099704F" w:rsidRPr="0099704F" w:rsidRDefault="0099704F" w:rsidP="0099704F">
            <w:pPr>
              <w:ind w:left="50" w:right="78"/>
              <w:rPr>
                <w:rFonts w:ascii="Arial" w:hAnsi="Arial" w:cs="David"/>
                <w:b/>
                <w:szCs w:val="24"/>
                <w:rtl/>
                <w:lang w:eastAsia="en-US"/>
              </w:rPr>
            </w:pPr>
          </w:p>
        </w:tc>
      </w:tr>
      <w:tr w:rsidR="0099704F" w:rsidRPr="0099704F" w14:paraId="5BC0C428" w14:textId="77777777" w:rsidTr="002077C0">
        <w:trPr>
          <w:trHeight w:val="198"/>
        </w:trPr>
        <w:tc>
          <w:tcPr>
            <w:tcW w:w="1014" w:type="dxa"/>
          </w:tcPr>
          <w:p w14:paraId="3E40313D"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מען</w:t>
            </w:r>
          </w:p>
          <w:p w14:paraId="3FADC228" w14:textId="77777777" w:rsidR="0099704F" w:rsidRPr="0099704F" w:rsidRDefault="0099704F" w:rsidP="0099704F">
            <w:pPr>
              <w:rPr>
                <w:rFonts w:ascii="David" w:hAnsi="David" w:cs="David"/>
                <w:szCs w:val="24"/>
                <w:rtl/>
                <w:lang w:eastAsia="en-US"/>
              </w:rPr>
            </w:pPr>
          </w:p>
        </w:tc>
        <w:tc>
          <w:tcPr>
            <w:tcW w:w="3386" w:type="dxa"/>
            <w:vMerge/>
          </w:tcPr>
          <w:p w14:paraId="07FE5FF0" w14:textId="77777777" w:rsidR="0099704F" w:rsidRPr="0099704F" w:rsidRDefault="0099704F" w:rsidP="0099704F">
            <w:pPr>
              <w:rPr>
                <w:rFonts w:ascii="David" w:hAnsi="David" w:cs="David"/>
                <w:szCs w:val="24"/>
                <w:rtl/>
                <w:lang w:eastAsia="en-US"/>
              </w:rPr>
            </w:pPr>
          </w:p>
        </w:tc>
        <w:tc>
          <w:tcPr>
            <w:tcW w:w="2654" w:type="dxa"/>
            <w:gridSpan w:val="2"/>
          </w:tcPr>
          <w:p w14:paraId="44B320C7" w14:textId="77777777" w:rsidR="0099704F" w:rsidRPr="0099704F" w:rsidRDefault="0099704F" w:rsidP="0099704F">
            <w:pPr>
              <w:rPr>
                <w:rFonts w:ascii="David" w:hAnsi="David" w:cs="David"/>
                <w:szCs w:val="24"/>
                <w:rtl/>
                <w:lang w:eastAsia="en-US"/>
              </w:rPr>
            </w:pPr>
          </w:p>
        </w:tc>
        <w:tc>
          <w:tcPr>
            <w:tcW w:w="2010" w:type="dxa"/>
            <w:vMerge/>
          </w:tcPr>
          <w:p w14:paraId="26FD3AAD" w14:textId="77777777" w:rsidR="0099704F" w:rsidRPr="0099704F" w:rsidRDefault="0099704F" w:rsidP="0099704F">
            <w:pPr>
              <w:ind w:left="50" w:right="78"/>
              <w:rPr>
                <w:rFonts w:ascii="Arial" w:hAnsi="Arial" w:cs="David"/>
                <w:b/>
                <w:szCs w:val="24"/>
                <w:rtl/>
                <w:lang w:eastAsia="en-US"/>
              </w:rPr>
            </w:pPr>
          </w:p>
        </w:tc>
      </w:tr>
      <w:tr w:rsidR="0099704F" w:rsidRPr="0099704F" w14:paraId="542B4905" w14:textId="77777777" w:rsidTr="002077C0">
        <w:trPr>
          <w:trHeight w:val="60"/>
        </w:trPr>
        <w:tc>
          <w:tcPr>
            <w:tcW w:w="9064" w:type="dxa"/>
            <w:gridSpan w:val="5"/>
          </w:tcPr>
          <w:p w14:paraId="0D320D0C" w14:textId="77777777" w:rsidR="0099704F" w:rsidRPr="0099704F" w:rsidRDefault="0099704F" w:rsidP="0099704F">
            <w:pPr>
              <w:ind w:right="78"/>
              <w:rPr>
                <w:rFonts w:ascii="Arial" w:hAnsi="Arial" w:cs="David"/>
                <w:b/>
                <w:szCs w:val="24"/>
                <w:rtl/>
                <w:lang w:eastAsia="en-US"/>
              </w:rPr>
            </w:pPr>
          </w:p>
        </w:tc>
      </w:tr>
    </w:tbl>
    <w:p w14:paraId="1B9D1F7B" w14:textId="77777777" w:rsidR="0099704F" w:rsidRPr="0099704F" w:rsidRDefault="0099704F" w:rsidP="0099704F">
      <w:pPr>
        <w:spacing w:before="240"/>
        <w:jc w:val="both"/>
        <w:rPr>
          <w:rFonts w:cs="David"/>
          <w:sz w:val="2"/>
          <w:szCs w:val="2"/>
          <w:lang w:eastAsia="en-US"/>
        </w:rPr>
      </w:pPr>
    </w:p>
    <w:tbl>
      <w:tblPr>
        <w:tblStyle w:val="2f3"/>
        <w:bidiVisual/>
        <w:tblW w:w="9080" w:type="dxa"/>
        <w:tblInd w:w="1140" w:type="dxa"/>
        <w:tblLayout w:type="fixed"/>
        <w:tblLook w:val="04A0" w:firstRow="1" w:lastRow="0" w:firstColumn="1" w:lastColumn="0" w:noHBand="0" w:noVBand="1"/>
      </w:tblPr>
      <w:tblGrid>
        <w:gridCol w:w="837"/>
        <w:gridCol w:w="1007"/>
        <w:gridCol w:w="992"/>
        <w:gridCol w:w="851"/>
        <w:gridCol w:w="850"/>
        <w:gridCol w:w="1985"/>
        <w:gridCol w:w="567"/>
        <w:gridCol w:w="1991"/>
      </w:tblGrid>
      <w:tr w:rsidR="0099704F" w:rsidRPr="0099704F" w14:paraId="68323393" w14:textId="77777777" w:rsidTr="002077C0">
        <w:trPr>
          <w:trHeight w:val="303"/>
          <w:tblHeader/>
        </w:trPr>
        <w:tc>
          <w:tcPr>
            <w:tcW w:w="9080" w:type="dxa"/>
            <w:gridSpan w:val="8"/>
          </w:tcPr>
          <w:p w14:paraId="75CD8347"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כיסויים</w:t>
            </w:r>
          </w:p>
        </w:tc>
      </w:tr>
      <w:tr w:rsidR="0099704F" w:rsidRPr="0099704F" w14:paraId="5B0D24CC" w14:textId="77777777" w:rsidTr="0099704F">
        <w:trPr>
          <w:trHeight w:val="173"/>
        </w:trPr>
        <w:tc>
          <w:tcPr>
            <w:tcW w:w="837" w:type="dxa"/>
            <w:vMerge w:val="restart"/>
            <w:shd w:val="clear" w:color="auto" w:fill="F2F2F2"/>
          </w:tcPr>
          <w:p w14:paraId="68F1871C"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סוג הביטוח</w:t>
            </w:r>
          </w:p>
          <w:p w14:paraId="14D92EEA" w14:textId="77777777" w:rsidR="0099704F" w:rsidRPr="0099704F" w:rsidRDefault="0099704F" w:rsidP="0099704F">
            <w:pPr>
              <w:jc w:val="center"/>
              <w:rPr>
                <w:rFonts w:ascii="David" w:hAnsi="David" w:cs="David"/>
                <w:szCs w:val="24"/>
                <w:rtl/>
                <w:lang w:eastAsia="en-US"/>
              </w:rPr>
            </w:pPr>
          </w:p>
          <w:p w14:paraId="6AE99681" w14:textId="77777777" w:rsidR="0099704F" w:rsidRPr="0099704F" w:rsidRDefault="0099704F" w:rsidP="0099704F">
            <w:pPr>
              <w:jc w:val="center"/>
              <w:rPr>
                <w:rFonts w:ascii="David" w:hAnsi="David" w:cs="David"/>
                <w:szCs w:val="24"/>
                <w:rtl/>
                <w:lang w:eastAsia="en-US"/>
              </w:rPr>
            </w:pPr>
            <w:r w:rsidRPr="0099704F">
              <w:rPr>
                <w:rFonts w:ascii="David" w:hAnsi="David" w:cs="David" w:hint="eastAsia"/>
                <w:rtl/>
                <w:lang w:eastAsia="en-US"/>
              </w:rPr>
              <w:t>חלוקה</w:t>
            </w:r>
            <w:r w:rsidRPr="0099704F">
              <w:rPr>
                <w:rFonts w:ascii="David" w:hAnsi="David" w:cs="David"/>
                <w:rtl/>
                <w:lang w:eastAsia="en-US"/>
              </w:rPr>
              <w:t xml:space="preserve"> לפי </w:t>
            </w:r>
            <w:r w:rsidRPr="0099704F">
              <w:rPr>
                <w:rFonts w:ascii="David" w:hAnsi="David" w:cs="David" w:hint="eastAsia"/>
                <w:rtl/>
                <w:lang w:eastAsia="en-US"/>
              </w:rPr>
              <w:t>גבולות</w:t>
            </w:r>
            <w:r w:rsidRPr="0099704F">
              <w:rPr>
                <w:rFonts w:ascii="David" w:hAnsi="David" w:cs="David"/>
                <w:rtl/>
                <w:lang w:eastAsia="en-US"/>
              </w:rPr>
              <w:t xml:space="preserve"> אחריות או </w:t>
            </w:r>
            <w:r w:rsidRPr="0099704F">
              <w:rPr>
                <w:rFonts w:ascii="David" w:hAnsi="David" w:cs="David" w:hint="eastAsia"/>
                <w:rtl/>
                <w:lang w:eastAsia="en-US"/>
              </w:rPr>
              <w:t>סכומי</w:t>
            </w:r>
            <w:r w:rsidRPr="0099704F">
              <w:rPr>
                <w:rFonts w:ascii="David" w:hAnsi="David" w:cs="David"/>
                <w:rtl/>
                <w:lang w:eastAsia="en-US"/>
              </w:rPr>
              <w:t xml:space="preserve"> </w:t>
            </w:r>
            <w:r w:rsidRPr="0099704F">
              <w:rPr>
                <w:rFonts w:ascii="David" w:hAnsi="David" w:cs="David" w:hint="eastAsia"/>
                <w:rtl/>
                <w:lang w:eastAsia="en-US"/>
              </w:rPr>
              <w:t>ביטוח</w:t>
            </w:r>
          </w:p>
        </w:tc>
        <w:tc>
          <w:tcPr>
            <w:tcW w:w="1007" w:type="dxa"/>
            <w:vMerge w:val="restart"/>
            <w:shd w:val="clear" w:color="auto" w:fill="F2F2F2"/>
          </w:tcPr>
          <w:p w14:paraId="1E3FC85A"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מספר הפוליסה</w:t>
            </w:r>
          </w:p>
        </w:tc>
        <w:tc>
          <w:tcPr>
            <w:tcW w:w="992" w:type="dxa"/>
            <w:vMerge w:val="restart"/>
            <w:shd w:val="clear" w:color="auto" w:fill="F2F2F2"/>
          </w:tcPr>
          <w:p w14:paraId="0FF5F758"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נוסח ומהדורת הפוליסה</w:t>
            </w:r>
          </w:p>
        </w:tc>
        <w:tc>
          <w:tcPr>
            <w:tcW w:w="851" w:type="dxa"/>
            <w:vMerge w:val="restart"/>
            <w:shd w:val="clear" w:color="auto" w:fill="F2F2F2"/>
          </w:tcPr>
          <w:p w14:paraId="6A1EABDB"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תאריך תחילה</w:t>
            </w:r>
          </w:p>
        </w:tc>
        <w:tc>
          <w:tcPr>
            <w:tcW w:w="850" w:type="dxa"/>
            <w:vMerge w:val="restart"/>
            <w:shd w:val="clear" w:color="auto" w:fill="F2F2F2"/>
          </w:tcPr>
          <w:p w14:paraId="35B3D5F0"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תאריך סיום</w:t>
            </w:r>
          </w:p>
        </w:tc>
        <w:tc>
          <w:tcPr>
            <w:tcW w:w="2552" w:type="dxa"/>
            <w:gridSpan w:val="2"/>
            <w:shd w:val="clear" w:color="auto" w:fill="F2F2F2"/>
          </w:tcPr>
          <w:p w14:paraId="4F2328CF" w14:textId="77777777" w:rsidR="0099704F" w:rsidRPr="0099704F" w:rsidRDefault="0099704F" w:rsidP="0099704F">
            <w:pPr>
              <w:jc w:val="center"/>
              <w:rPr>
                <w:rFonts w:ascii="David" w:hAnsi="David" w:cs="David"/>
                <w:szCs w:val="24"/>
                <w:rtl/>
                <w:lang w:eastAsia="en-US"/>
              </w:rPr>
            </w:pPr>
            <w:r w:rsidRPr="0099704F">
              <w:rPr>
                <w:rFonts w:ascii="David" w:hAnsi="David" w:cs="David" w:hint="cs"/>
                <w:szCs w:val="24"/>
                <w:rtl/>
                <w:lang w:eastAsia="en-US"/>
              </w:rPr>
              <w:t>גבול האחריות/ סכום ביטוח</w:t>
            </w:r>
          </w:p>
        </w:tc>
        <w:tc>
          <w:tcPr>
            <w:tcW w:w="1991" w:type="dxa"/>
            <w:vMerge w:val="restart"/>
            <w:shd w:val="clear" w:color="auto" w:fill="F2F2F2"/>
          </w:tcPr>
          <w:p w14:paraId="12E17820" w14:textId="77777777" w:rsidR="0099704F" w:rsidRPr="0099704F" w:rsidRDefault="0099704F" w:rsidP="0099704F">
            <w:pPr>
              <w:keepNext/>
              <w:keepLines/>
              <w:jc w:val="center"/>
              <w:rPr>
                <w:rFonts w:ascii="David" w:hAnsi="David" w:cs="David"/>
                <w:b/>
                <w:bCs/>
                <w:szCs w:val="24"/>
                <w:lang w:eastAsia="en-US"/>
              </w:rPr>
            </w:pPr>
            <w:r w:rsidRPr="0099704F">
              <w:rPr>
                <w:rFonts w:ascii="David" w:hAnsi="David" w:cs="David" w:hint="cs"/>
                <w:b/>
                <w:bCs/>
                <w:szCs w:val="24"/>
                <w:rtl/>
                <w:lang w:eastAsia="en-US"/>
              </w:rPr>
              <w:t xml:space="preserve">כיסויים נוספים בתוקף וביטול חריגים </w:t>
            </w:r>
          </w:p>
          <w:p w14:paraId="6ECA1ED1" w14:textId="77777777" w:rsidR="0099704F" w:rsidRPr="0099704F" w:rsidRDefault="0099704F" w:rsidP="0099704F">
            <w:pPr>
              <w:jc w:val="center"/>
              <w:rPr>
                <w:rFonts w:ascii="David" w:hAnsi="David" w:cs="David"/>
                <w:szCs w:val="24"/>
                <w:rtl/>
                <w:lang w:eastAsia="en-US"/>
              </w:rPr>
            </w:pPr>
            <w:r w:rsidRPr="0099704F">
              <w:rPr>
                <w:rFonts w:ascii="David" w:hAnsi="David" w:cs="David" w:hint="cs"/>
                <w:b/>
                <w:bCs/>
                <w:szCs w:val="24"/>
                <w:rtl/>
                <w:lang w:eastAsia="en-US"/>
              </w:rPr>
              <w:t>יש לציין קוד כיסוי בהתאם לנספח ד'</w:t>
            </w:r>
          </w:p>
        </w:tc>
      </w:tr>
      <w:tr w:rsidR="0099704F" w:rsidRPr="0099704F" w14:paraId="0399B49A" w14:textId="77777777" w:rsidTr="0099704F">
        <w:trPr>
          <w:trHeight w:val="43"/>
        </w:trPr>
        <w:tc>
          <w:tcPr>
            <w:tcW w:w="837" w:type="dxa"/>
            <w:vMerge/>
            <w:shd w:val="clear" w:color="auto" w:fill="F2F2F2"/>
          </w:tcPr>
          <w:p w14:paraId="22497D1A" w14:textId="77777777" w:rsidR="0099704F" w:rsidRPr="0099704F" w:rsidRDefault="0099704F" w:rsidP="0099704F">
            <w:pPr>
              <w:rPr>
                <w:rFonts w:ascii="David" w:hAnsi="David" w:cs="David"/>
                <w:szCs w:val="24"/>
                <w:rtl/>
                <w:lang w:eastAsia="en-US"/>
              </w:rPr>
            </w:pPr>
          </w:p>
        </w:tc>
        <w:tc>
          <w:tcPr>
            <w:tcW w:w="1007" w:type="dxa"/>
            <w:vMerge/>
            <w:shd w:val="clear" w:color="auto" w:fill="F2F2F2"/>
          </w:tcPr>
          <w:p w14:paraId="785123DC" w14:textId="77777777" w:rsidR="0099704F" w:rsidRPr="0099704F" w:rsidRDefault="0099704F" w:rsidP="0099704F">
            <w:pPr>
              <w:rPr>
                <w:rFonts w:ascii="David" w:hAnsi="David" w:cs="David"/>
                <w:szCs w:val="24"/>
                <w:rtl/>
                <w:lang w:eastAsia="en-US"/>
              </w:rPr>
            </w:pPr>
          </w:p>
        </w:tc>
        <w:tc>
          <w:tcPr>
            <w:tcW w:w="992" w:type="dxa"/>
            <w:vMerge/>
            <w:shd w:val="clear" w:color="auto" w:fill="F2F2F2"/>
          </w:tcPr>
          <w:p w14:paraId="5BD9B1D2" w14:textId="77777777" w:rsidR="0099704F" w:rsidRPr="0099704F" w:rsidRDefault="0099704F" w:rsidP="0099704F">
            <w:pPr>
              <w:rPr>
                <w:rFonts w:ascii="David" w:hAnsi="David" w:cs="David"/>
                <w:szCs w:val="24"/>
                <w:rtl/>
                <w:lang w:eastAsia="en-US"/>
              </w:rPr>
            </w:pPr>
          </w:p>
        </w:tc>
        <w:tc>
          <w:tcPr>
            <w:tcW w:w="851" w:type="dxa"/>
            <w:vMerge/>
            <w:shd w:val="clear" w:color="auto" w:fill="F2F2F2"/>
          </w:tcPr>
          <w:p w14:paraId="4987ABB7" w14:textId="77777777" w:rsidR="0099704F" w:rsidRPr="0099704F" w:rsidRDefault="0099704F" w:rsidP="0099704F">
            <w:pPr>
              <w:rPr>
                <w:rFonts w:ascii="David" w:hAnsi="David" w:cs="David"/>
                <w:szCs w:val="24"/>
                <w:rtl/>
                <w:lang w:eastAsia="en-US"/>
              </w:rPr>
            </w:pPr>
          </w:p>
        </w:tc>
        <w:tc>
          <w:tcPr>
            <w:tcW w:w="850" w:type="dxa"/>
            <w:vMerge/>
            <w:shd w:val="clear" w:color="auto" w:fill="F2F2F2"/>
          </w:tcPr>
          <w:p w14:paraId="74D370EE" w14:textId="77777777" w:rsidR="0099704F" w:rsidRPr="0099704F" w:rsidRDefault="0099704F" w:rsidP="0099704F">
            <w:pPr>
              <w:rPr>
                <w:rFonts w:ascii="David" w:hAnsi="David" w:cs="David"/>
                <w:szCs w:val="24"/>
                <w:rtl/>
                <w:lang w:eastAsia="en-US"/>
              </w:rPr>
            </w:pPr>
          </w:p>
        </w:tc>
        <w:tc>
          <w:tcPr>
            <w:tcW w:w="1985" w:type="dxa"/>
            <w:shd w:val="clear" w:color="auto" w:fill="F2F2F2"/>
          </w:tcPr>
          <w:p w14:paraId="6EA0586A" w14:textId="77777777" w:rsidR="0099704F" w:rsidRPr="0099704F" w:rsidRDefault="0099704F" w:rsidP="0099704F">
            <w:pPr>
              <w:jc w:val="center"/>
              <w:rPr>
                <w:rFonts w:ascii="David" w:hAnsi="David" w:cs="David"/>
                <w:rtl/>
                <w:lang w:eastAsia="en-US"/>
              </w:rPr>
            </w:pPr>
            <w:r w:rsidRPr="0099704F">
              <w:rPr>
                <w:rFonts w:ascii="David" w:hAnsi="David" w:cs="David" w:hint="cs"/>
                <w:rtl/>
                <w:lang w:eastAsia="en-US"/>
              </w:rPr>
              <w:t>סכום</w:t>
            </w:r>
          </w:p>
        </w:tc>
        <w:tc>
          <w:tcPr>
            <w:tcW w:w="567" w:type="dxa"/>
            <w:shd w:val="clear" w:color="auto" w:fill="F2F2F2"/>
          </w:tcPr>
          <w:p w14:paraId="186CC163" w14:textId="77777777" w:rsidR="0099704F" w:rsidRPr="0099704F" w:rsidRDefault="0099704F" w:rsidP="0099704F">
            <w:pPr>
              <w:jc w:val="center"/>
              <w:rPr>
                <w:rFonts w:ascii="David" w:hAnsi="David" w:cs="David"/>
                <w:rtl/>
                <w:lang w:eastAsia="en-US"/>
              </w:rPr>
            </w:pPr>
            <w:r w:rsidRPr="0099704F">
              <w:rPr>
                <w:rFonts w:ascii="David" w:hAnsi="David" w:cs="David" w:hint="cs"/>
                <w:rtl/>
                <w:lang w:eastAsia="en-US"/>
              </w:rPr>
              <w:t>מטבע</w:t>
            </w:r>
          </w:p>
        </w:tc>
        <w:tc>
          <w:tcPr>
            <w:tcW w:w="1991" w:type="dxa"/>
            <w:vMerge/>
            <w:shd w:val="clear" w:color="auto" w:fill="F2F2F2"/>
          </w:tcPr>
          <w:p w14:paraId="1F43B594" w14:textId="77777777" w:rsidR="0099704F" w:rsidRPr="0099704F" w:rsidRDefault="0099704F" w:rsidP="0099704F">
            <w:pPr>
              <w:jc w:val="center"/>
              <w:rPr>
                <w:rFonts w:ascii="David" w:hAnsi="David" w:cs="David"/>
                <w:szCs w:val="24"/>
                <w:rtl/>
                <w:lang w:eastAsia="en-US"/>
              </w:rPr>
            </w:pPr>
          </w:p>
        </w:tc>
      </w:tr>
      <w:tr w:rsidR="0099704F" w:rsidRPr="0099704F" w14:paraId="0060F041" w14:textId="77777777" w:rsidTr="0099704F">
        <w:trPr>
          <w:trHeight w:val="850"/>
        </w:trPr>
        <w:tc>
          <w:tcPr>
            <w:tcW w:w="837" w:type="dxa"/>
            <w:shd w:val="clear" w:color="auto" w:fill="F2F2F2"/>
          </w:tcPr>
          <w:p w14:paraId="3AB23683"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ביטוח אחריות מקצועית</w:t>
            </w:r>
          </w:p>
          <w:p w14:paraId="61E20CC4" w14:textId="77777777" w:rsidR="0099704F" w:rsidRPr="0099704F" w:rsidRDefault="0099704F" w:rsidP="0099704F">
            <w:pPr>
              <w:rPr>
                <w:rFonts w:ascii="David" w:hAnsi="David" w:cs="David"/>
                <w:szCs w:val="24"/>
                <w:rtl/>
                <w:lang w:eastAsia="en-US"/>
              </w:rPr>
            </w:pPr>
          </w:p>
        </w:tc>
        <w:tc>
          <w:tcPr>
            <w:tcW w:w="1007" w:type="dxa"/>
            <w:shd w:val="clear" w:color="auto" w:fill="F2F2F2"/>
          </w:tcPr>
          <w:p w14:paraId="3810987D" w14:textId="77777777" w:rsidR="0099704F" w:rsidRPr="0099704F" w:rsidRDefault="0099704F" w:rsidP="0099704F">
            <w:pPr>
              <w:rPr>
                <w:rFonts w:ascii="David" w:hAnsi="David" w:cs="David"/>
                <w:szCs w:val="24"/>
                <w:rtl/>
                <w:lang w:eastAsia="en-US"/>
              </w:rPr>
            </w:pPr>
          </w:p>
        </w:tc>
        <w:tc>
          <w:tcPr>
            <w:tcW w:w="992" w:type="dxa"/>
            <w:shd w:val="clear" w:color="auto" w:fill="F2F2F2"/>
          </w:tcPr>
          <w:p w14:paraId="6FB6D2B7"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כלל ביט 2018</w:t>
            </w:r>
          </w:p>
        </w:tc>
        <w:tc>
          <w:tcPr>
            <w:tcW w:w="851" w:type="dxa"/>
            <w:shd w:val="clear" w:color="auto" w:fill="F2F2F2"/>
          </w:tcPr>
          <w:p w14:paraId="53BEB87B" w14:textId="77777777" w:rsidR="0099704F" w:rsidRPr="0099704F" w:rsidRDefault="0099704F" w:rsidP="0099704F">
            <w:pPr>
              <w:rPr>
                <w:rFonts w:ascii="David" w:hAnsi="David" w:cs="David"/>
                <w:szCs w:val="24"/>
                <w:rtl/>
                <w:lang w:eastAsia="en-US"/>
              </w:rPr>
            </w:pPr>
          </w:p>
        </w:tc>
        <w:tc>
          <w:tcPr>
            <w:tcW w:w="850" w:type="dxa"/>
            <w:shd w:val="clear" w:color="auto" w:fill="F2F2F2"/>
          </w:tcPr>
          <w:p w14:paraId="56B82637" w14:textId="77777777" w:rsidR="0099704F" w:rsidRPr="0099704F" w:rsidRDefault="0099704F" w:rsidP="0099704F">
            <w:pPr>
              <w:rPr>
                <w:rFonts w:ascii="David" w:hAnsi="David" w:cs="David"/>
                <w:szCs w:val="24"/>
                <w:rtl/>
                <w:lang w:eastAsia="en-US"/>
              </w:rPr>
            </w:pPr>
          </w:p>
        </w:tc>
        <w:tc>
          <w:tcPr>
            <w:tcW w:w="1985" w:type="dxa"/>
            <w:shd w:val="clear" w:color="auto" w:fill="F2F2F2"/>
          </w:tcPr>
          <w:p w14:paraId="719EFC85"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4,000,000</w:t>
            </w:r>
          </w:p>
        </w:tc>
        <w:tc>
          <w:tcPr>
            <w:tcW w:w="567" w:type="dxa"/>
            <w:shd w:val="clear" w:color="auto" w:fill="F2F2F2"/>
          </w:tcPr>
          <w:p w14:paraId="7B4A73C6"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w:t>
            </w:r>
          </w:p>
        </w:tc>
        <w:tc>
          <w:tcPr>
            <w:tcW w:w="1991" w:type="dxa"/>
            <w:shd w:val="clear" w:color="auto" w:fill="F2F2F2"/>
          </w:tcPr>
          <w:p w14:paraId="72485DB3"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302 אחריות צולבת </w:t>
            </w:r>
          </w:p>
          <w:p w14:paraId="5D3F9616"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304 הרחב שיפוי</w:t>
            </w:r>
          </w:p>
          <w:p w14:paraId="6B6D9FC8"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309 ויתור על תחלוף לטובת    </w:t>
            </w:r>
          </w:p>
          <w:p w14:paraId="6797BB08"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       מבקש האישור </w:t>
            </w:r>
          </w:p>
          <w:p w14:paraId="42EF1A04"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318 מבקש האישור מבוטח נוסף</w:t>
            </w:r>
          </w:p>
          <w:p w14:paraId="69C5EBCF"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328 ראשוניות</w:t>
            </w:r>
          </w:p>
          <w:p w14:paraId="68F454AA" w14:textId="77777777" w:rsidR="0099704F" w:rsidRPr="0099704F" w:rsidRDefault="0099704F" w:rsidP="0099704F">
            <w:pPr>
              <w:ind w:left="50" w:right="78"/>
              <w:rPr>
                <w:rFonts w:ascii="Arial" w:hAnsi="Arial" w:cs="David"/>
                <w:bCs/>
                <w:szCs w:val="24"/>
                <w:rtl/>
                <w:lang w:eastAsia="en-US"/>
              </w:rPr>
            </w:pPr>
          </w:p>
        </w:tc>
      </w:tr>
      <w:tr w:rsidR="0099704F" w:rsidRPr="0099704F" w14:paraId="26570C1B" w14:textId="77777777" w:rsidTr="0099704F">
        <w:trPr>
          <w:trHeight w:val="60"/>
        </w:trPr>
        <w:tc>
          <w:tcPr>
            <w:tcW w:w="837" w:type="dxa"/>
            <w:shd w:val="clear" w:color="auto" w:fill="F2F2F2"/>
          </w:tcPr>
          <w:p w14:paraId="21ED8FB5" w14:textId="77777777" w:rsidR="0099704F" w:rsidRPr="0099704F" w:rsidRDefault="0099704F" w:rsidP="0099704F">
            <w:pPr>
              <w:rPr>
                <w:rFonts w:ascii="David" w:hAnsi="David" w:cs="David"/>
                <w:b/>
                <w:bCs/>
                <w:szCs w:val="24"/>
                <w:rtl/>
                <w:lang w:eastAsia="en-US"/>
              </w:rPr>
            </w:pPr>
            <w:r w:rsidRPr="0099704F">
              <w:rPr>
                <w:rFonts w:ascii="David" w:hAnsi="David" w:cs="David" w:hint="cs"/>
                <w:b/>
                <w:bCs/>
                <w:szCs w:val="24"/>
                <w:rtl/>
                <w:lang w:eastAsia="en-US"/>
              </w:rPr>
              <w:t>או</w:t>
            </w:r>
          </w:p>
        </w:tc>
        <w:tc>
          <w:tcPr>
            <w:tcW w:w="1007" w:type="dxa"/>
            <w:shd w:val="clear" w:color="auto" w:fill="F2F2F2"/>
          </w:tcPr>
          <w:p w14:paraId="31AEDF09" w14:textId="77777777" w:rsidR="0099704F" w:rsidRPr="0099704F" w:rsidRDefault="0099704F" w:rsidP="0099704F">
            <w:pPr>
              <w:rPr>
                <w:rFonts w:ascii="David" w:hAnsi="David" w:cs="David"/>
                <w:szCs w:val="24"/>
                <w:rtl/>
                <w:lang w:eastAsia="en-US"/>
              </w:rPr>
            </w:pPr>
          </w:p>
        </w:tc>
        <w:tc>
          <w:tcPr>
            <w:tcW w:w="992" w:type="dxa"/>
            <w:shd w:val="clear" w:color="auto" w:fill="F2F2F2"/>
          </w:tcPr>
          <w:p w14:paraId="1CAF1AB0" w14:textId="77777777" w:rsidR="0099704F" w:rsidRPr="0099704F" w:rsidRDefault="0099704F" w:rsidP="0099704F">
            <w:pPr>
              <w:rPr>
                <w:rFonts w:ascii="David" w:hAnsi="David" w:cs="David"/>
                <w:szCs w:val="24"/>
                <w:rtl/>
                <w:lang w:eastAsia="en-US"/>
              </w:rPr>
            </w:pPr>
          </w:p>
        </w:tc>
        <w:tc>
          <w:tcPr>
            <w:tcW w:w="851" w:type="dxa"/>
            <w:shd w:val="clear" w:color="auto" w:fill="F2F2F2"/>
          </w:tcPr>
          <w:p w14:paraId="049F912E" w14:textId="77777777" w:rsidR="0099704F" w:rsidRPr="0099704F" w:rsidRDefault="0099704F" w:rsidP="0099704F">
            <w:pPr>
              <w:rPr>
                <w:rFonts w:ascii="David" w:hAnsi="David" w:cs="David"/>
                <w:szCs w:val="24"/>
                <w:rtl/>
                <w:lang w:eastAsia="en-US"/>
              </w:rPr>
            </w:pPr>
          </w:p>
        </w:tc>
        <w:tc>
          <w:tcPr>
            <w:tcW w:w="850" w:type="dxa"/>
            <w:shd w:val="clear" w:color="auto" w:fill="F2F2F2"/>
          </w:tcPr>
          <w:p w14:paraId="789150DF" w14:textId="77777777" w:rsidR="0099704F" w:rsidRPr="0099704F" w:rsidRDefault="0099704F" w:rsidP="0099704F">
            <w:pPr>
              <w:rPr>
                <w:rFonts w:ascii="David" w:hAnsi="David" w:cs="David"/>
                <w:szCs w:val="24"/>
                <w:rtl/>
                <w:lang w:eastAsia="en-US"/>
              </w:rPr>
            </w:pPr>
          </w:p>
        </w:tc>
        <w:tc>
          <w:tcPr>
            <w:tcW w:w="1985" w:type="dxa"/>
            <w:shd w:val="clear" w:color="auto" w:fill="F2F2F2"/>
          </w:tcPr>
          <w:p w14:paraId="79D87FEE" w14:textId="77777777" w:rsidR="0099704F" w:rsidRPr="0099704F" w:rsidRDefault="0099704F" w:rsidP="0099704F">
            <w:pPr>
              <w:rPr>
                <w:rFonts w:ascii="David" w:hAnsi="David" w:cs="David"/>
                <w:szCs w:val="24"/>
                <w:rtl/>
                <w:lang w:eastAsia="en-US"/>
              </w:rPr>
            </w:pPr>
          </w:p>
        </w:tc>
        <w:tc>
          <w:tcPr>
            <w:tcW w:w="567" w:type="dxa"/>
            <w:shd w:val="clear" w:color="auto" w:fill="F2F2F2"/>
          </w:tcPr>
          <w:p w14:paraId="01B0D6A9" w14:textId="77777777" w:rsidR="0099704F" w:rsidRPr="0099704F" w:rsidRDefault="0099704F" w:rsidP="0099704F">
            <w:pPr>
              <w:rPr>
                <w:rFonts w:ascii="David" w:hAnsi="David" w:cs="David"/>
                <w:szCs w:val="24"/>
                <w:rtl/>
                <w:lang w:eastAsia="en-US"/>
              </w:rPr>
            </w:pPr>
          </w:p>
        </w:tc>
        <w:tc>
          <w:tcPr>
            <w:tcW w:w="1991" w:type="dxa"/>
            <w:shd w:val="clear" w:color="auto" w:fill="F2F2F2"/>
          </w:tcPr>
          <w:p w14:paraId="7827B4FB" w14:textId="77777777" w:rsidR="0099704F" w:rsidRPr="0099704F" w:rsidRDefault="0099704F" w:rsidP="0099704F">
            <w:pPr>
              <w:ind w:left="50" w:right="78"/>
              <w:rPr>
                <w:rFonts w:ascii="Arial" w:hAnsi="Arial" w:cs="David"/>
                <w:bCs/>
                <w:szCs w:val="24"/>
                <w:rtl/>
                <w:lang w:eastAsia="en-US"/>
              </w:rPr>
            </w:pPr>
          </w:p>
        </w:tc>
      </w:tr>
      <w:tr w:rsidR="0099704F" w:rsidRPr="0099704F" w14:paraId="0D0EA0EB" w14:textId="77777777" w:rsidTr="0099704F">
        <w:trPr>
          <w:trHeight w:val="850"/>
        </w:trPr>
        <w:tc>
          <w:tcPr>
            <w:tcW w:w="837" w:type="dxa"/>
            <w:shd w:val="clear" w:color="auto" w:fill="FFFFFF"/>
          </w:tcPr>
          <w:p w14:paraId="74782938"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צד ג'</w:t>
            </w:r>
          </w:p>
          <w:p w14:paraId="40D23923" w14:textId="77777777" w:rsidR="0099704F" w:rsidRPr="0099704F" w:rsidRDefault="0099704F" w:rsidP="0099704F">
            <w:pPr>
              <w:rPr>
                <w:rFonts w:ascii="David" w:hAnsi="David" w:cs="David"/>
                <w:szCs w:val="24"/>
                <w:rtl/>
                <w:lang w:eastAsia="en-US"/>
              </w:rPr>
            </w:pPr>
          </w:p>
          <w:p w14:paraId="5BE6CDDA" w14:textId="77777777" w:rsidR="0099704F" w:rsidRPr="0099704F" w:rsidRDefault="0099704F" w:rsidP="0099704F">
            <w:pPr>
              <w:rPr>
                <w:rFonts w:ascii="David" w:hAnsi="David" w:cs="David"/>
                <w:szCs w:val="24"/>
                <w:rtl/>
                <w:lang w:eastAsia="en-US"/>
              </w:rPr>
            </w:pPr>
            <w:r w:rsidRPr="0099704F">
              <w:rPr>
                <w:rFonts w:ascii="David" w:hAnsi="David" w:cs="David"/>
                <w:szCs w:val="24"/>
                <w:rtl/>
                <w:lang w:eastAsia="en-US"/>
              </w:rPr>
              <w:t>צד ג' כולל ביטול חריג אחריות מקצועית לנזקי גוף</w:t>
            </w:r>
          </w:p>
        </w:tc>
        <w:tc>
          <w:tcPr>
            <w:tcW w:w="1007" w:type="dxa"/>
            <w:shd w:val="clear" w:color="auto" w:fill="FFFFFF"/>
          </w:tcPr>
          <w:p w14:paraId="407411BE" w14:textId="77777777" w:rsidR="0099704F" w:rsidRPr="0099704F" w:rsidRDefault="0099704F" w:rsidP="0099704F">
            <w:pPr>
              <w:rPr>
                <w:rFonts w:ascii="David" w:hAnsi="David" w:cs="David"/>
                <w:szCs w:val="24"/>
                <w:rtl/>
                <w:lang w:eastAsia="en-US"/>
              </w:rPr>
            </w:pPr>
          </w:p>
        </w:tc>
        <w:tc>
          <w:tcPr>
            <w:tcW w:w="992" w:type="dxa"/>
            <w:shd w:val="clear" w:color="auto" w:fill="FFFFFF"/>
          </w:tcPr>
          <w:p w14:paraId="3FD96EEE"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ביט ______</w:t>
            </w:r>
          </w:p>
        </w:tc>
        <w:tc>
          <w:tcPr>
            <w:tcW w:w="851" w:type="dxa"/>
            <w:shd w:val="clear" w:color="auto" w:fill="FFFFFF"/>
          </w:tcPr>
          <w:p w14:paraId="13817030" w14:textId="77777777" w:rsidR="0099704F" w:rsidRPr="0099704F" w:rsidRDefault="0099704F" w:rsidP="0099704F">
            <w:pPr>
              <w:rPr>
                <w:rFonts w:ascii="David" w:hAnsi="David" w:cs="David"/>
                <w:szCs w:val="24"/>
                <w:rtl/>
                <w:lang w:eastAsia="en-US"/>
              </w:rPr>
            </w:pPr>
          </w:p>
        </w:tc>
        <w:tc>
          <w:tcPr>
            <w:tcW w:w="850" w:type="dxa"/>
            <w:shd w:val="clear" w:color="auto" w:fill="FFFFFF"/>
          </w:tcPr>
          <w:p w14:paraId="67B99F1A" w14:textId="77777777" w:rsidR="0099704F" w:rsidRPr="0099704F" w:rsidRDefault="0099704F" w:rsidP="0099704F">
            <w:pPr>
              <w:rPr>
                <w:rFonts w:ascii="David" w:hAnsi="David" w:cs="David"/>
                <w:szCs w:val="24"/>
                <w:rtl/>
                <w:lang w:eastAsia="en-US"/>
              </w:rPr>
            </w:pPr>
          </w:p>
        </w:tc>
        <w:tc>
          <w:tcPr>
            <w:tcW w:w="1985" w:type="dxa"/>
            <w:shd w:val="clear" w:color="auto" w:fill="FFFFFF"/>
          </w:tcPr>
          <w:p w14:paraId="57199517"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2,000,000</w:t>
            </w:r>
          </w:p>
          <w:p w14:paraId="0B797BBC" w14:textId="77777777" w:rsidR="0099704F" w:rsidRPr="0099704F" w:rsidRDefault="0099704F" w:rsidP="0099704F">
            <w:pPr>
              <w:rPr>
                <w:rFonts w:ascii="David" w:hAnsi="David" w:cs="David"/>
                <w:szCs w:val="24"/>
                <w:rtl/>
                <w:lang w:eastAsia="en-US"/>
              </w:rPr>
            </w:pPr>
          </w:p>
          <w:p w14:paraId="4E8C8FBF"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למקרה ולתקופה במשותף עם פוליסת צד ג' הנ"ל ולא בנוסף</w:t>
            </w:r>
          </w:p>
          <w:p w14:paraId="017371ED" w14:textId="77777777" w:rsidR="0099704F" w:rsidRPr="0099704F" w:rsidRDefault="0099704F" w:rsidP="0099704F">
            <w:pPr>
              <w:rPr>
                <w:rFonts w:ascii="David" w:hAnsi="David" w:cs="David"/>
                <w:szCs w:val="24"/>
                <w:rtl/>
                <w:lang w:eastAsia="en-US"/>
              </w:rPr>
            </w:pPr>
          </w:p>
        </w:tc>
        <w:tc>
          <w:tcPr>
            <w:tcW w:w="567" w:type="dxa"/>
            <w:shd w:val="clear" w:color="auto" w:fill="FFFFFF"/>
          </w:tcPr>
          <w:p w14:paraId="44E634EA"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 xml:space="preserve">₪ </w:t>
            </w:r>
          </w:p>
        </w:tc>
        <w:tc>
          <w:tcPr>
            <w:tcW w:w="1991" w:type="dxa"/>
            <w:shd w:val="clear" w:color="auto" w:fill="FFFFFF"/>
          </w:tcPr>
          <w:p w14:paraId="4E88C81B"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302 אחריות צולבת </w:t>
            </w:r>
          </w:p>
          <w:p w14:paraId="7071839B"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304 הרחב שיפוי</w:t>
            </w:r>
          </w:p>
          <w:p w14:paraId="4DD2BC4E"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307 קבלנים וקבלני משנה </w:t>
            </w:r>
          </w:p>
          <w:p w14:paraId="288EE4DD"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309 ויתור על תחלוף לטובת    </w:t>
            </w:r>
          </w:p>
          <w:p w14:paraId="0CEEB4AD"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       מבקש האישור </w:t>
            </w:r>
          </w:p>
          <w:p w14:paraId="3C9601C7"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315 תביעות המל"ל</w:t>
            </w:r>
          </w:p>
          <w:p w14:paraId="61CEFA38"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318 מבקש האישור מבוטח נוסף</w:t>
            </w:r>
          </w:p>
          <w:p w14:paraId="5C6228C2"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328 ראשוניות</w:t>
            </w:r>
          </w:p>
          <w:p w14:paraId="3CC28254"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329 רכוש מבקש האישור יחשב כצד ג </w:t>
            </w:r>
          </w:p>
        </w:tc>
      </w:tr>
      <w:tr w:rsidR="0099704F" w:rsidRPr="0099704F" w14:paraId="26D02A0A" w14:textId="77777777" w:rsidTr="0099704F">
        <w:trPr>
          <w:trHeight w:val="1298"/>
        </w:trPr>
        <w:tc>
          <w:tcPr>
            <w:tcW w:w="837" w:type="dxa"/>
            <w:shd w:val="clear" w:color="auto" w:fill="F2F2F2"/>
          </w:tcPr>
          <w:p w14:paraId="05400708"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אחריות מעבידים</w:t>
            </w:r>
          </w:p>
          <w:p w14:paraId="045A5F1A" w14:textId="77777777" w:rsidR="0099704F" w:rsidRPr="0099704F" w:rsidRDefault="0099704F" w:rsidP="0099704F">
            <w:pPr>
              <w:rPr>
                <w:rFonts w:ascii="David" w:hAnsi="David" w:cs="David"/>
                <w:szCs w:val="24"/>
                <w:highlight w:val="cyan"/>
                <w:rtl/>
                <w:lang w:eastAsia="en-US"/>
              </w:rPr>
            </w:pPr>
          </w:p>
        </w:tc>
        <w:tc>
          <w:tcPr>
            <w:tcW w:w="1007" w:type="dxa"/>
            <w:shd w:val="clear" w:color="auto" w:fill="F2F2F2"/>
          </w:tcPr>
          <w:p w14:paraId="19FF2DD5" w14:textId="77777777" w:rsidR="0099704F" w:rsidRPr="0099704F" w:rsidRDefault="0099704F" w:rsidP="0099704F">
            <w:pPr>
              <w:rPr>
                <w:rFonts w:ascii="David" w:hAnsi="David" w:cs="David"/>
                <w:szCs w:val="24"/>
                <w:rtl/>
                <w:lang w:eastAsia="en-US"/>
              </w:rPr>
            </w:pPr>
          </w:p>
        </w:tc>
        <w:tc>
          <w:tcPr>
            <w:tcW w:w="992" w:type="dxa"/>
            <w:shd w:val="clear" w:color="auto" w:fill="F2F2F2"/>
          </w:tcPr>
          <w:p w14:paraId="6D8DFF7F"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ביט ______</w:t>
            </w:r>
          </w:p>
        </w:tc>
        <w:tc>
          <w:tcPr>
            <w:tcW w:w="851" w:type="dxa"/>
            <w:shd w:val="clear" w:color="auto" w:fill="F2F2F2"/>
          </w:tcPr>
          <w:p w14:paraId="7B8F9109" w14:textId="77777777" w:rsidR="0099704F" w:rsidRPr="0099704F" w:rsidRDefault="0099704F" w:rsidP="0099704F">
            <w:pPr>
              <w:rPr>
                <w:rFonts w:ascii="David" w:hAnsi="David" w:cs="David"/>
                <w:szCs w:val="24"/>
                <w:rtl/>
                <w:lang w:eastAsia="en-US"/>
              </w:rPr>
            </w:pPr>
          </w:p>
        </w:tc>
        <w:tc>
          <w:tcPr>
            <w:tcW w:w="850" w:type="dxa"/>
            <w:shd w:val="clear" w:color="auto" w:fill="F2F2F2"/>
          </w:tcPr>
          <w:p w14:paraId="4DBC07AC" w14:textId="77777777" w:rsidR="0099704F" w:rsidRPr="0099704F" w:rsidRDefault="0099704F" w:rsidP="0099704F">
            <w:pPr>
              <w:rPr>
                <w:rFonts w:ascii="David" w:hAnsi="David" w:cs="David"/>
                <w:szCs w:val="24"/>
                <w:rtl/>
                <w:lang w:eastAsia="en-US"/>
              </w:rPr>
            </w:pPr>
          </w:p>
        </w:tc>
        <w:tc>
          <w:tcPr>
            <w:tcW w:w="1985" w:type="dxa"/>
            <w:shd w:val="clear" w:color="auto" w:fill="F2F2F2"/>
          </w:tcPr>
          <w:p w14:paraId="417F1FA3"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 xml:space="preserve">20,000,000    </w:t>
            </w:r>
          </w:p>
        </w:tc>
        <w:tc>
          <w:tcPr>
            <w:tcW w:w="567" w:type="dxa"/>
            <w:shd w:val="clear" w:color="auto" w:fill="F2F2F2"/>
          </w:tcPr>
          <w:p w14:paraId="44ED7500" w14:textId="77777777" w:rsidR="0099704F" w:rsidRPr="0099704F" w:rsidRDefault="0099704F" w:rsidP="0099704F">
            <w:pPr>
              <w:rPr>
                <w:rFonts w:ascii="David" w:hAnsi="David" w:cs="David"/>
                <w:szCs w:val="24"/>
                <w:rtl/>
                <w:lang w:eastAsia="en-US"/>
              </w:rPr>
            </w:pPr>
            <w:r w:rsidRPr="0099704F">
              <w:rPr>
                <w:rFonts w:ascii="David" w:hAnsi="David" w:cs="David" w:hint="cs"/>
                <w:szCs w:val="24"/>
                <w:rtl/>
                <w:lang w:eastAsia="en-US"/>
              </w:rPr>
              <w:t xml:space="preserve">₪ </w:t>
            </w:r>
          </w:p>
        </w:tc>
        <w:tc>
          <w:tcPr>
            <w:tcW w:w="1991" w:type="dxa"/>
            <w:shd w:val="clear" w:color="auto" w:fill="F2F2F2"/>
          </w:tcPr>
          <w:p w14:paraId="64AE5119"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304 הרחב שיפוי</w:t>
            </w:r>
          </w:p>
          <w:p w14:paraId="0E6A0C98"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309 ויתור על תחלוף מבקש </w:t>
            </w:r>
          </w:p>
          <w:p w14:paraId="1571D4E6"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       האישור </w:t>
            </w:r>
          </w:p>
          <w:p w14:paraId="4B013F70"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319 מבוטח נוסף היה ויחשב </w:t>
            </w:r>
          </w:p>
          <w:p w14:paraId="09EB9B42"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       כמעבידם של מי מעובדי </w:t>
            </w:r>
          </w:p>
          <w:p w14:paraId="2EAFF836"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 xml:space="preserve">       המבוטח</w:t>
            </w:r>
          </w:p>
          <w:p w14:paraId="2FD2032A" w14:textId="77777777" w:rsidR="0099704F" w:rsidRPr="0099704F" w:rsidRDefault="0099704F" w:rsidP="0099704F">
            <w:pPr>
              <w:ind w:left="50" w:right="78"/>
              <w:rPr>
                <w:rFonts w:ascii="Arial" w:hAnsi="Arial" w:cs="David"/>
                <w:bCs/>
                <w:szCs w:val="24"/>
                <w:rtl/>
                <w:lang w:eastAsia="en-US"/>
              </w:rPr>
            </w:pPr>
            <w:r w:rsidRPr="0099704F">
              <w:rPr>
                <w:rFonts w:ascii="Arial" w:hAnsi="Arial" w:cs="David" w:hint="cs"/>
                <w:bCs/>
                <w:szCs w:val="24"/>
                <w:rtl/>
                <w:lang w:eastAsia="en-US"/>
              </w:rPr>
              <w:t>328  ראשוניות</w:t>
            </w:r>
          </w:p>
        </w:tc>
      </w:tr>
      <w:tr w:rsidR="0099704F" w:rsidRPr="0099704F" w14:paraId="0F0F81DB" w14:textId="77777777" w:rsidTr="0099704F">
        <w:trPr>
          <w:trHeight w:val="354"/>
          <w:tblHeader/>
        </w:trPr>
        <w:tc>
          <w:tcPr>
            <w:tcW w:w="9080" w:type="dxa"/>
            <w:gridSpan w:val="8"/>
            <w:shd w:val="clear" w:color="auto" w:fill="F2F2F2"/>
          </w:tcPr>
          <w:p w14:paraId="1AE99BED" w14:textId="77777777" w:rsidR="0099704F" w:rsidRPr="0099704F" w:rsidRDefault="0099704F" w:rsidP="0099704F">
            <w:pPr>
              <w:ind w:left="50" w:right="78"/>
              <w:rPr>
                <w:rFonts w:ascii="Arial" w:hAnsi="Arial" w:cs="David"/>
                <w:b/>
                <w:szCs w:val="24"/>
                <w:rtl/>
                <w:lang w:eastAsia="en-US"/>
              </w:rPr>
            </w:pPr>
            <w:r w:rsidRPr="0099704F">
              <w:rPr>
                <w:rFonts w:ascii="Arial" w:hAnsi="Arial" w:cs="David" w:hint="cs"/>
                <w:b/>
                <w:szCs w:val="24"/>
                <w:rtl/>
                <w:lang w:eastAsia="en-US"/>
              </w:rPr>
              <w:t xml:space="preserve">פירוט השירותים </w:t>
            </w:r>
            <w:r w:rsidRPr="0099704F">
              <w:rPr>
                <w:rFonts w:ascii="Arial" w:hAnsi="Arial" w:cs="David" w:hint="cs"/>
                <w:b/>
                <w:rtl/>
                <w:lang w:eastAsia="en-US"/>
              </w:rPr>
              <w:t xml:space="preserve">(בכפוף, לשירותים המפורטים בהסכם בין המבוטח למבקש האישור, יש לציין את קוד השירות מתוך הרשימה המפורטת בנספח </w:t>
            </w:r>
            <w:r w:rsidRPr="0099704F">
              <w:rPr>
                <w:rFonts w:ascii="Arial" w:hAnsi="Arial" w:cs="David" w:hint="cs"/>
                <w:bCs/>
                <w:rtl/>
                <w:lang w:eastAsia="en-US"/>
              </w:rPr>
              <w:t>ג'</w:t>
            </w:r>
            <w:r w:rsidRPr="0099704F">
              <w:rPr>
                <w:rFonts w:ascii="Arial" w:hAnsi="Arial" w:cs="David" w:hint="cs"/>
                <w:b/>
                <w:rtl/>
                <w:lang w:eastAsia="en-US"/>
              </w:rPr>
              <w:t>)*:</w:t>
            </w:r>
          </w:p>
        </w:tc>
      </w:tr>
      <w:tr w:rsidR="0099704F" w:rsidRPr="0099704F" w14:paraId="42B8AE2E" w14:textId="77777777" w:rsidTr="002077C0">
        <w:trPr>
          <w:trHeight w:val="276"/>
        </w:trPr>
        <w:tc>
          <w:tcPr>
            <w:tcW w:w="9080" w:type="dxa"/>
            <w:gridSpan w:val="8"/>
          </w:tcPr>
          <w:p w14:paraId="60F56F38" w14:textId="77777777" w:rsidR="0099704F" w:rsidRPr="0099704F" w:rsidRDefault="0099704F" w:rsidP="0099704F">
            <w:pPr>
              <w:ind w:right="78"/>
              <w:rPr>
                <w:rFonts w:ascii="Arial" w:hAnsi="Arial" w:cs="David"/>
                <w:bCs/>
                <w:szCs w:val="24"/>
                <w:lang w:eastAsia="en-US"/>
              </w:rPr>
            </w:pPr>
            <w:r w:rsidRPr="0099704F">
              <w:rPr>
                <w:rFonts w:ascii="Arial" w:hAnsi="Arial" w:cs="David" w:hint="cs"/>
                <w:bCs/>
                <w:szCs w:val="24"/>
                <w:rtl/>
                <w:lang w:eastAsia="en-US"/>
              </w:rPr>
              <w:t xml:space="preserve">038  040 </w:t>
            </w:r>
          </w:p>
        </w:tc>
      </w:tr>
      <w:tr w:rsidR="0099704F" w:rsidRPr="0099704F" w14:paraId="6D715176" w14:textId="77777777" w:rsidTr="0099704F">
        <w:trPr>
          <w:trHeight w:val="227"/>
          <w:tblHeader/>
        </w:trPr>
        <w:tc>
          <w:tcPr>
            <w:tcW w:w="9080" w:type="dxa"/>
            <w:gridSpan w:val="8"/>
            <w:shd w:val="clear" w:color="auto" w:fill="F2F2F2"/>
          </w:tcPr>
          <w:p w14:paraId="41FEF7B2" w14:textId="77777777" w:rsidR="0099704F" w:rsidRPr="0099704F" w:rsidRDefault="0099704F" w:rsidP="0099704F">
            <w:pPr>
              <w:ind w:left="50" w:right="78"/>
              <w:rPr>
                <w:rFonts w:ascii="Arial" w:hAnsi="Arial" w:cs="David"/>
                <w:b/>
                <w:szCs w:val="24"/>
                <w:rtl/>
                <w:lang w:eastAsia="en-US"/>
              </w:rPr>
            </w:pPr>
            <w:r w:rsidRPr="0099704F">
              <w:rPr>
                <w:rFonts w:ascii="Arial" w:hAnsi="Arial" w:cs="David" w:hint="cs"/>
                <w:b/>
                <w:szCs w:val="24"/>
                <w:rtl/>
                <w:lang w:eastAsia="en-US"/>
              </w:rPr>
              <w:t>ביטול/שינוי הפוליסה *</w:t>
            </w:r>
          </w:p>
        </w:tc>
      </w:tr>
      <w:tr w:rsidR="0099704F" w:rsidRPr="0099704F" w14:paraId="05F252F3" w14:textId="77777777" w:rsidTr="002077C0">
        <w:trPr>
          <w:trHeight w:val="334"/>
        </w:trPr>
        <w:tc>
          <w:tcPr>
            <w:tcW w:w="9080" w:type="dxa"/>
            <w:gridSpan w:val="8"/>
            <w:vAlign w:val="center"/>
          </w:tcPr>
          <w:p w14:paraId="2F4F07FD" w14:textId="77777777" w:rsidR="0099704F" w:rsidRPr="0099704F" w:rsidRDefault="0099704F" w:rsidP="0099704F">
            <w:pPr>
              <w:rPr>
                <w:rFonts w:ascii="Arial" w:hAnsi="Arial" w:cs="David"/>
                <w:b/>
                <w:szCs w:val="24"/>
                <w:rtl/>
                <w:lang w:eastAsia="en-US"/>
              </w:rPr>
            </w:pPr>
            <w:r w:rsidRPr="0099704F">
              <w:rPr>
                <w:rFonts w:ascii="Arial" w:hAnsi="Arial" w:cs="David" w:hint="eastAsia"/>
                <w:b/>
                <w:szCs w:val="24"/>
                <w:rtl/>
                <w:lang w:eastAsia="en-US"/>
              </w:rPr>
              <w:t>שינוי</w:t>
            </w:r>
            <w:r w:rsidRPr="0099704F">
              <w:rPr>
                <w:rFonts w:ascii="Arial" w:hAnsi="Arial" w:cs="David"/>
                <w:b/>
                <w:szCs w:val="24"/>
                <w:rtl/>
                <w:lang w:eastAsia="en-US"/>
              </w:rPr>
              <w:t xml:space="preserve"> </w:t>
            </w:r>
            <w:r w:rsidRPr="0099704F">
              <w:rPr>
                <w:rFonts w:ascii="Arial" w:hAnsi="Arial" w:cs="David" w:hint="cs"/>
                <w:b/>
                <w:szCs w:val="24"/>
                <w:rtl/>
                <w:lang w:eastAsia="en-US"/>
              </w:rPr>
              <w:t>לרעת</w:t>
            </w:r>
            <w:r w:rsidRPr="0099704F">
              <w:rPr>
                <w:rFonts w:ascii="Arial" w:hAnsi="Arial" w:cs="David"/>
                <w:b/>
                <w:szCs w:val="24"/>
                <w:rtl/>
                <w:lang w:eastAsia="en-US"/>
              </w:rPr>
              <w:t xml:space="preserve"> </w:t>
            </w:r>
            <w:r w:rsidRPr="0099704F">
              <w:rPr>
                <w:rFonts w:ascii="Arial" w:hAnsi="Arial" w:cs="David" w:hint="eastAsia"/>
                <w:b/>
                <w:szCs w:val="24"/>
                <w:rtl/>
                <w:lang w:eastAsia="en-US"/>
              </w:rPr>
              <w:t>מבקש</w:t>
            </w:r>
            <w:r w:rsidRPr="0099704F">
              <w:rPr>
                <w:rFonts w:ascii="Arial" w:hAnsi="Arial" w:cs="David"/>
                <w:b/>
                <w:szCs w:val="24"/>
                <w:rtl/>
                <w:lang w:eastAsia="en-US"/>
              </w:rPr>
              <w:t xml:space="preserve"> </w:t>
            </w:r>
            <w:r w:rsidRPr="0099704F">
              <w:rPr>
                <w:rFonts w:ascii="Arial" w:hAnsi="Arial" w:cs="David" w:hint="eastAsia"/>
                <w:b/>
                <w:szCs w:val="24"/>
                <w:rtl/>
                <w:lang w:eastAsia="en-US"/>
              </w:rPr>
              <w:t>האישור</w:t>
            </w:r>
            <w:r w:rsidRPr="0099704F">
              <w:rPr>
                <w:rFonts w:ascii="Arial" w:hAnsi="Arial" w:cs="David"/>
                <w:b/>
                <w:szCs w:val="24"/>
                <w:rtl/>
                <w:lang w:eastAsia="en-US"/>
              </w:rPr>
              <w:t xml:space="preserve"> </w:t>
            </w:r>
            <w:r w:rsidRPr="0099704F">
              <w:rPr>
                <w:rFonts w:ascii="Arial" w:hAnsi="Arial" w:cs="David" w:hint="eastAsia"/>
                <w:b/>
                <w:szCs w:val="24"/>
                <w:rtl/>
                <w:lang w:eastAsia="en-US"/>
              </w:rPr>
              <w:t>או</w:t>
            </w:r>
            <w:r w:rsidRPr="0099704F">
              <w:rPr>
                <w:rFonts w:ascii="Arial" w:hAnsi="Arial" w:cs="David"/>
                <w:b/>
                <w:szCs w:val="24"/>
                <w:rtl/>
                <w:lang w:eastAsia="en-US"/>
              </w:rPr>
              <w:t xml:space="preserve"> ביטול </w:t>
            </w:r>
            <w:r w:rsidRPr="0099704F">
              <w:rPr>
                <w:rFonts w:ascii="Arial" w:hAnsi="Arial" w:cs="David" w:hint="eastAsia"/>
                <w:b/>
                <w:szCs w:val="24"/>
                <w:rtl/>
                <w:lang w:eastAsia="en-US"/>
              </w:rPr>
              <w:t>של</w:t>
            </w:r>
            <w:r w:rsidRPr="0099704F">
              <w:rPr>
                <w:rFonts w:ascii="Arial" w:hAnsi="Arial" w:cs="David"/>
                <w:b/>
                <w:szCs w:val="24"/>
                <w:rtl/>
                <w:lang w:eastAsia="en-US"/>
              </w:rPr>
              <w:t xml:space="preserve"> </w:t>
            </w:r>
            <w:r w:rsidRPr="0099704F">
              <w:rPr>
                <w:rFonts w:ascii="Arial" w:hAnsi="Arial" w:cs="David" w:hint="eastAsia"/>
                <w:b/>
                <w:szCs w:val="24"/>
                <w:rtl/>
                <w:lang w:eastAsia="en-US"/>
              </w:rPr>
              <w:t>פוליסת</w:t>
            </w:r>
            <w:r w:rsidRPr="0099704F">
              <w:rPr>
                <w:rFonts w:ascii="Arial" w:hAnsi="Arial" w:cs="David"/>
                <w:b/>
                <w:szCs w:val="24"/>
                <w:rtl/>
                <w:lang w:eastAsia="en-US"/>
              </w:rPr>
              <w:t xml:space="preserve"> ביטוח,  </w:t>
            </w:r>
            <w:r w:rsidRPr="0099704F">
              <w:rPr>
                <w:rFonts w:ascii="Arial" w:hAnsi="Arial" w:cs="David" w:hint="eastAsia"/>
                <w:b/>
                <w:szCs w:val="24"/>
                <w:rtl/>
                <w:lang w:eastAsia="en-US"/>
              </w:rPr>
              <w:t>לא</w:t>
            </w:r>
            <w:r w:rsidRPr="0099704F">
              <w:rPr>
                <w:rFonts w:ascii="Arial" w:hAnsi="Arial" w:cs="David"/>
                <w:b/>
                <w:szCs w:val="24"/>
                <w:rtl/>
                <w:lang w:eastAsia="en-US"/>
              </w:rPr>
              <w:t xml:space="preserve"> ייכנס לתוקף אלא </w:t>
            </w:r>
            <w:r w:rsidRPr="0099704F">
              <w:rPr>
                <w:rFonts w:ascii="Arial" w:hAnsi="Arial" w:cs="David" w:hint="cs"/>
                <w:b/>
                <w:szCs w:val="24"/>
                <w:rtl/>
                <w:lang w:eastAsia="en-US"/>
              </w:rPr>
              <w:t xml:space="preserve">60 </w:t>
            </w:r>
            <w:r w:rsidRPr="0099704F">
              <w:rPr>
                <w:rFonts w:ascii="Arial" w:hAnsi="Arial" w:cs="David"/>
                <w:b/>
                <w:szCs w:val="24"/>
                <w:rtl/>
                <w:lang w:eastAsia="en-US"/>
              </w:rPr>
              <w:t xml:space="preserve"> </w:t>
            </w:r>
            <w:r w:rsidRPr="0099704F">
              <w:rPr>
                <w:rFonts w:ascii="Arial" w:hAnsi="Arial" w:cs="David" w:hint="eastAsia"/>
                <w:b/>
                <w:szCs w:val="24"/>
                <w:rtl/>
                <w:lang w:eastAsia="en-US"/>
              </w:rPr>
              <w:t>יום</w:t>
            </w:r>
            <w:r w:rsidRPr="0099704F">
              <w:rPr>
                <w:rFonts w:ascii="Arial" w:hAnsi="Arial" w:cs="David"/>
                <w:b/>
                <w:szCs w:val="24"/>
                <w:rtl/>
                <w:lang w:eastAsia="en-US"/>
              </w:rPr>
              <w:t xml:space="preserve"> </w:t>
            </w:r>
            <w:r w:rsidRPr="0099704F">
              <w:rPr>
                <w:rFonts w:ascii="Arial" w:hAnsi="Arial" w:cs="David" w:hint="eastAsia"/>
                <w:b/>
                <w:szCs w:val="24"/>
                <w:rtl/>
                <w:lang w:eastAsia="en-US"/>
              </w:rPr>
              <w:t>לאחר</w:t>
            </w:r>
            <w:r w:rsidRPr="0099704F">
              <w:rPr>
                <w:rFonts w:ascii="Arial" w:hAnsi="Arial" w:cs="David"/>
                <w:b/>
                <w:szCs w:val="24"/>
                <w:rtl/>
                <w:lang w:eastAsia="en-US"/>
              </w:rPr>
              <w:t xml:space="preserve"> </w:t>
            </w:r>
            <w:r w:rsidRPr="0099704F">
              <w:rPr>
                <w:rFonts w:ascii="Arial" w:hAnsi="Arial" w:cs="David" w:hint="eastAsia"/>
                <w:b/>
                <w:szCs w:val="24"/>
                <w:rtl/>
                <w:lang w:eastAsia="en-US"/>
              </w:rPr>
              <w:t>משלוח</w:t>
            </w:r>
            <w:r w:rsidRPr="0099704F">
              <w:rPr>
                <w:rFonts w:ascii="Arial" w:hAnsi="Arial" w:cs="David"/>
                <w:b/>
                <w:szCs w:val="24"/>
                <w:rtl/>
                <w:lang w:eastAsia="en-US"/>
              </w:rPr>
              <w:t xml:space="preserve"> הודעה </w:t>
            </w:r>
            <w:r w:rsidRPr="0099704F">
              <w:rPr>
                <w:rFonts w:ascii="Arial" w:hAnsi="Arial" w:cs="David" w:hint="eastAsia"/>
                <w:b/>
                <w:szCs w:val="24"/>
                <w:rtl/>
                <w:lang w:eastAsia="en-US"/>
              </w:rPr>
              <w:t>למבקש</w:t>
            </w:r>
            <w:r w:rsidRPr="0099704F">
              <w:rPr>
                <w:rFonts w:ascii="Arial" w:hAnsi="Arial" w:cs="David"/>
                <w:b/>
                <w:szCs w:val="24"/>
                <w:rtl/>
                <w:lang w:eastAsia="en-US"/>
              </w:rPr>
              <w:t xml:space="preserve"> </w:t>
            </w:r>
            <w:r w:rsidRPr="0099704F">
              <w:rPr>
                <w:rFonts w:ascii="Arial" w:hAnsi="Arial" w:cs="David" w:hint="eastAsia"/>
                <w:b/>
                <w:szCs w:val="24"/>
                <w:rtl/>
                <w:lang w:eastAsia="en-US"/>
              </w:rPr>
              <w:t>האישור</w:t>
            </w:r>
            <w:r w:rsidRPr="0099704F">
              <w:rPr>
                <w:rFonts w:ascii="Arial" w:hAnsi="Arial" w:cs="David"/>
                <w:b/>
                <w:szCs w:val="24"/>
                <w:rtl/>
                <w:lang w:eastAsia="en-US"/>
              </w:rPr>
              <w:t xml:space="preserve"> בדבר השינוי או הביטול.</w:t>
            </w:r>
          </w:p>
        </w:tc>
      </w:tr>
      <w:tr w:rsidR="0099704F" w:rsidRPr="0099704F" w14:paraId="05DF4B81" w14:textId="77777777" w:rsidTr="0099704F">
        <w:trPr>
          <w:trHeight w:val="227"/>
          <w:tblHeader/>
        </w:trPr>
        <w:tc>
          <w:tcPr>
            <w:tcW w:w="9080" w:type="dxa"/>
            <w:gridSpan w:val="8"/>
            <w:shd w:val="clear" w:color="auto" w:fill="F2F2F2"/>
          </w:tcPr>
          <w:p w14:paraId="3C64E62E" w14:textId="77777777" w:rsidR="0099704F" w:rsidRPr="0099704F" w:rsidRDefault="0099704F" w:rsidP="0099704F">
            <w:pPr>
              <w:ind w:left="50" w:right="78"/>
              <w:rPr>
                <w:rFonts w:ascii="Arial" w:hAnsi="Arial" w:cs="David"/>
                <w:b/>
                <w:szCs w:val="24"/>
                <w:rtl/>
                <w:lang w:eastAsia="en-US"/>
              </w:rPr>
            </w:pPr>
            <w:r w:rsidRPr="0099704F">
              <w:rPr>
                <w:rFonts w:ascii="Arial" w:hAnsi="Arial" w:cs="David" w:hint="cs"/>
                <w:b/>
                <w:szCs w:val="24"/>
                <w:rtl/>
                <w:lang w:eastAsia="en-US"/>
              </w:rPr>
              <w:t>חתימת האישור</w:t>
            </w:r>
          </w:p>
        </w:tc>
      </w:tr>
      <w:tr w:rsidR="0099704F" w:rsidRPr="0099704F" w14:paraId="2404F61D" w14:textId="77777777" w:rsidTr="002077C0">
        <w:trPr>
          <w:trHeight w:val="235"/>
        </w:trPr>
        <w:tc>
          <w:tcPr>
            <w:tcW w:w="9080" w:type="dxa"/>
            <w:gridSpan w:val="8"/>
          </w:tcPr>
          <w:p w14:paraId="626050B4" w14:textId="77777777" w:rsidR="0099704F" w:rsidRPr="0099704F" w:rsidRDefault="0099704F" w:rsidP="0099704F">
            <w:pPr>
              <w:ind w:left="50" w:right="78"/>
              <w:rPr>
                <w:rFonts w:ascii="Arial" w:hAnsi="Arial" w:cs="David"/>
                <w:b/>
                <w:szCs w:val="24"/>
                <w:rtl/>
                <w:lang w:eastAsia="en-US"/>
              </w:rPr>
            </w:pPr>
            <w:r w:rsidRPr="0099704F">
              <w:rPr>
                <w:rFonts w:ascii="Arial" w:hAnsi="Arial" w:cs="David" w:hint="cs"/>
                <w:b/>
                <w:szCs w:val="24"/>
                <w:rtl/>
                <w:lang w:eastAsia="en-US"/>
              </w:rPr>
              <w:t>המבטח:</w:t>
            </w:r>
          </w:p>
        </w:tc>
      </w:tr>
    </w:tbl>
    <w:p w14:paraId="6D627F83" w14:textId="77777777" w:rsidR="0099704F" w:rsidRPr="0099704F" w:rsidRDefault="0099704F" w:rsidP="0099704F">
      <w:pPr>
        <w:spacing w:before="240"/>
        <w:jc w:val="both"/>
        <w:rPr>
          <w:rFonts w:ascii="David" w:hAnsi="David" w:cs="David"/>
          <w:sz w:val="28"/>
          <w:szCs w:val="28"/>
          <w:rtl/>
          <w:lang w:eastAsia="en-US"/>
        </w:rPr>
      </w:pPr>
    </w:p>
    <w:bookmarkEnd w:id="20"/>
    <w:p w14:paraId="76C2C1A4" w14:textId="77777777" w:rsidR="0099704F" w:rsidRPr="0099704F" w:rsidRDefault="0099704F" w:rsidP="0099704F">
      <w:pPr>
        <w:spacing w:before="240"/>
        <w:jc w:val="both"/>
        <w:rPr>
          <w:rFonts w:ascii="David" w:hAnsi="David" w:cs="David"/>
          <w:b/>
          <w:bCs/>
          <w:sz w:val="24"/>
          <w:szCs w:val="24"/>
          <w:lang w:eastAsia="en-US"/>
        </w:rPr>
      </w:pPr>
      <w:r w:rsidRPr="0099704F">
        <w:rPr>
          <w:rFonts w:ascii="David" w:hAnsi="David" w:cs="David" w:hint="cs"/>
          <w:b/>
          <w:bCs/>
          <w:sz w:val="24"/>
          <w:szCs w:val="24"/>
          <w:rtl/>
          <w:lang w:eastAsia="en-US"/>
        </w:rPr>
        <w:t xml:space="preserve">                </w:t>
      </w:r>
      <w:r w:rsidRPr="0099704F">
        <w:rPr>
          <w:rFonts w:ascii="David" w:hAnsi="David" w:cs="David"/>
          <w:b/>
          <w:bCs/>
          <w:sz w:val="24"/>
          <w:szCs w:val="24"/>
          <w:rtl/>
          <w:lang w:eastAsia="en-US"/>
        </w:rPr>
        <w:t>הערה חשובה</w:t>
      </w:r>
      <w:r w:rsidRPr="0099704F">
        <w:rPr>
          <w:rFonts w:ascii="David" w:hAnsi="David" w:cs="David" w:hint="cs"/>
          <w:b/>
          <w:bCs/>
          <w:sz w:val="24"/>
          <w:szCs w:val="24"/>
          <w:rtl/>
          <w:lang w:eastAsia="en-US"/>
        </w:rPr>
        <w:t xml:space="preserve">: ספק מקצועי שאינו מעסיק עובדים שכירים </w:t>
      </w:r>
      <w:r w:rsidRPr="0099704F">
        <w:rPr>
          <w:rFonts w:ascii="David" w:hAnsi="David" w:cs="David"/>
          <w:b/>
          <w:bCs/>
          <w:sz w:val="24"/>
          <w:szCs w:val="24"/>
          <w:rtl/>
          <w:lang w:eastAsia="en-US"/>
        </w:rPr>
        <w:t>–</w:t>
      </w:r>
      <w:r w:rsidRPr="0099704F">
        <w:rPr>
          <w:rFonts w:ascii="David" w:hAnsi="David" w:cs="David" w:hint="cs"/>
          <w:b/>
          <w:bCs/>
          <w:sz w:val="24"/>
          <w:szCs w:val="24"/>
          <w:rtl/>
          <w:lang w:eastAsia="en-US"/>
        </w:rPr>
        <w:t xml:space="preserve"> פטור מביטוח חבות מעבידים.</w:t>
      </w:r>
      <w:bookmarkEnd w:id="21"/>
    </w:p>
    <w:p w14:paraId="288BB6ED" w14:textId="77777777" w:rsidR="0099704F" w:rsidRPr="0099704F" w:rsidRDefault="0099704F" w:rsidP="0099704F">
      <w:pPr>
        <w:spacing w:before="240"/>
        <w:jc w:val="both"/>
        <w:rPr>
          <w:rFonts w:ascii="David" w:hAnsi="David" w:cs="David"/>
          <w:sz w:val="24"/>
          <w:szCs w:val="24"/>
          <w:rtl/>
          <w:lang w:eastAsia="en-US"/>
        </w:rPr>
      </w:pPr>
    </w:p>
    <w:p w14:paraId="12F56FCD" w14:textId="77777777" w:rsidR="0099704F" w:rsidRPr="0099704F" w:rsidRDefault="0099704F" w:rsidP="0099704F">
      <w:pPr>
        <w:spacing w:before="240"/>
        <w:jc w:val="both"/>
        <w:rPr>
          <w:rFonts w:ascii="David" w:hAnsi="David" w:cs="David"/>
          <w:sz w:val="24"/>
          <w:szCs w:val="24"/>
          <w:rtl/>
          <w:lang w:eastAsia="en-US"/>
        </w:rPr>
      </w:pPr>
    </w:p>
    <w:p w14:paraId="6CCECCCF" w14:textId="77777777" w:rsidR="0099704F" w:rsidRPr="0099704F" w:rsidRDefault="0099704F" w:rsidP="0099704F">
      <w:pPr>
        <w:spacing w:before="240"/>
        <w:jc w:val="both"/>
        <w:rPr>
          <w:rFonts w:ascii="David" w:hAnsi="David" w:cs="David"/>
          <w:sz w:val="24"/>
          <w:szCs w:val="24"/>
          <w:rtl/>
          <w:lang w:eastAsia="en-US"/>
        </w:rPr>
      </w:pPr>
    </w:p>
    <w:p w14:paraId="6ACF7F88" w14:textId="4CE1816C" w:rsidR="0099704F" w:rsidRPr="0099704F" w:rsidRDefault="0099704F" w:rsidP="0099704F">
      <w:pPr>
        <w:spacing w:before="240"/>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 xml:space="preserve">נספח ב' </w:t>
      </w:r>
    </w:p>
    <w:p w14:paraId="355C6A76" w14:textId="77777777" w:rsidR="0099704F" w:rsidRPr="0099704F" w:rsidRDefault="0099704F" w:rsidP="0099704F">
      <w:pPr>
        <w:spacing w:before="240" w:after="240" w:line="360" w:lineRule="auto"/>
        <w:jc w:val="center"/>
        <w:rPr>
          <w:rFonts w:ascii="David" w:hAnsi="David" w:cs="David"/>
          <w:b/>
          <w:bCs/>
          <w:noProof/>
          <w:snapToGrid w:val="0"/>
          <w:sz w:val="24"/>
          <w:szCs w:val="24"/>
          <w:u w:val="single"/>
          <w:rtl/>
        </w:rPr>
      </w:pPr>
      <w:r w:rsidRPr="0099704F">
        <w:rPr>
          <w:rFonts w:ascii="David" w:hAnsi="David" w:cs="David" w:hint="cs"/>
          <w:b/>
          <w:bCs/>
          <w:noProof/>
          <w:snapToGrid w:val="0"/>
          <w:sz w:val="24"/>
          <w:szCs w:val="24"/>
          <w:u w:val="single"/>
          <w:rtl/>
        </w:rPr>
        <w:t>מ</w:t>
      </w:r>
      <w:r w:rsidRPr="0099704F">
        <w:rPr>
          <w:rFonts w:ascii="David" w:hAnsi="David" w:cs="David"/>
          <w:b/>
          <w:bCs/>
          <w:noProof/>
          <w:snapToGrid w:val="0"/>
          <w:sz w:val="24"/>
          <w:szCs w:val="24"/>
          <w:u w:val="single"/>
          <w:rtl/>
        </w:rPr>
        <w:t>פרט השירות הנדרש</w:t>
      </w:r>
    </w:p>
    <w:p w14:paraId="0D08CE89" w14:textId="131B6B9D" w:rsidR="00567A9D" w:rsidRPr="00567A9D" w:rsidRDefault="00567A9D" w:rsidP="00567A9D">
      <w:pPr>
        <w:spacing w:line="480" w:lineRule="auto"/>
        <w:ind w:right="142"/>
        <w:contextualSpacing/>
        <w:jc w:val="both"/>
        <w:rPr>
          <w:rFonts w:ascii="Arial" w:eastAsia="Calibri" w:hAnsi="Arial" w:cs="David"/>
          <w:b/>
          <w:bCs/>
          <w:sz w:val="24"/>
          <w:szCs w:val="24"/>
          <w:rtl/>
          <w:lang w:eastAsia="en-US"/>
        </w:rPr>
      </w:pPr>
      <w:bookmarkStart w:id="22" w:name="_Ref377980620"/>
      <w:r>
        <w:rPr>
          <w:rFonts w:ascii="David" w:hAnsi="David" w:cs="David" w:hint="cs"/>
          <w:sz w:val="22"/>
          <w:szCs w:val="24"/>
          <w:rtl/>
        </w:rPr>
        <w:t>תיאור הפרויקט.</w:t>
      </w:r>
      <w:r w:rsidRPr="00567A9D">
        <w:rPr>
          <w:rFonts w:ascii="Arial" w:eastAsia="Calibri" w:hAnsi="Arial" w:cs="David" w:hint="cs"/>
          <w:b/>
          <w:bCs/>
          <w:sz w:val="24"/>
          <w:szCs w:val="24"/>
          <w:rtl/>
          <w:lang w:eastAsia="en-US"/>
        </w:rPr>
        <w:t xml:space="preserve"> תיאור הפרויקט:</w:t>
      </w:r>
    </w:p>
    <w:p w14:paraId="25E81F8F"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sz w:val="24"/>
          <w:szCs w:val="24"/>
          <w:rtl/>
          <w:lang w:eastAsia="en-US"/>
        </w:rPr>
        <w:t xml:space="preserve">הפרויקט המוצע הינו תכנון </w:t>
      </w:r>
      <w:r w:rsidRPr="00567A9D">
        <w:rPr>
          <w:rFonts w:ascii="Arial" w:eastAsia="Calibri" w:hAnsi="Arial" w:cs="David" w:hint="cs"/>
          <w:sz w:val="24"/>
          <w:szCs w:val="24"/>
          <w:rtl/>
          <w:lang w:eastAsia="en-US"/>
        </w:rPr>
        <w:t xml:space="preserve">שיקום ופיתוח נחל גלים בתחומי העיר טירת כרמל. </w:t>
      </w:r>
      <w:r w:rsidRPr="00567A9D">
        <w:rPr>
          <w:rFonts w:ascii="Arial" w:eastAsia="Calibri" w:hAnsi="Arial" w:cs="David"/>
          <w:sz w:val="24"/>
          <w:szCs w:val="24"/>
          <w:rtl/>
          <w:lang w:eastAsia="en-US"/>
        </w:rPr>
        <w:t>טירת כרמל צמודה לעיר חיפה מדרום וממוקמת בין המורדות המערביים של הר הכרמל לבין הים התיכון. נחל גלים מתחיל זרימתו בשמורת טבע הר הכרמל בסמוך לאוניברסיטת חיפה, משם ממשיך בזרימה תלולה מערבה וזורם דרך רקמה עירונית</w:t>
      </w:r>
      <w:r w:rsidRPr="00567A9D">
        <w:rPr>
          <w:rFonts w:ascii="Arial" w:eastAsia="Calibri" w:hAnsi="Arial" w:cs="David"/>
          <w:sz w:val="24"/>
          <w:szCs w:val="24"/>
          <w:rtl/>
          <w:lang w:eastAsia="en-US"/>
        </w:rPr>
        <w:cr/>
        <w:t>בנויה בשטח העיר טירת כרמל. ביציאה משטח העיר חוצה תשתיות תנועה ארציות ומתנקז לים. אורך הכולל של הנחל כ- 7.5ק"מ, החלק בו</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 xml:space="preserve">מתמקדת </w:t>
      </w:r>
      <w:r w:rsidRPr="00567A9D">
        <w:rPr>
          <w:rFonts w:ascii="Arial" w:eastAsia="Calibri" w:hAnsi="Arial" w:cs="David" w:hint="cs"/>
          <w:sz w:val="24"/>
          <w:szCs w:val="24"/>
          <w:rtl/>
          <w:lang w:eastAsia="en-US"/>
        </w:rPr>
        <w:t>התכנית</w:t>
      </w:r>
      <w:r w:rsidRPr="00567A9D">
        <w:rPr>
          <w:rFonts w:ascii="Arial" w:eastAsia="Calibri" w:hAnsi="Arial" w:cs="David"/>
          <w:sz w:val="24"/>
          <w:szCs w:val="24"/>
          <w:rtl/>
          <w:lang w:eastAsia="en-US"/>
        </w:rPr>
        <w:t>, הוא החלק בו הנחל זורם בטירת כרמל ואורכו כ- 2.5ק"מ.</w:t>
      </w:r>
      <w:r w:rsidRPr="00567A9D">
        <w:rPr>
          <w:rFonts w:ascii="Arial" w:eastAsia="Calibri" w:hAnsi="Arial" w:cs="David"/>
          <w:sz w:val="24"/>
          <w:szCs w:val="24"/>
          <w:rtl/>
          <w:lang w:eastAsia="en-US"/>
        </w:rPr>
        <w:cr/>
        <w:t>מקטע נחל גלים שבתחומי העיר שונה מהותית ממקטע הנחל בשטח שמורת הטבע. בשטח העיר הנחל זורם בחתך טרפזי אחיד, מופעו כשל נחל</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מעשה ידי אדם מלווה בצמחית גדות דלה. ישנם מפגעי פסולת לאורכו, והוא מלווה בחלקו בגדר ולא מזמין תנועה לאורכו ושהיה לצידו. מעבר</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למפגע הסביבתי והאסטטי, הזנחת מרחב הנחל משליכה על יחס הציבור למקום ומביאה לדימוי שלילי למרחב.</w:t>
      </w:r>
      <w:r w:rsidRPr="00567A9D">
        <w:rPr>
          <w:rFonts w:ascii="Arial" w:eastAsia="Calibri" w:hAnsi="Arial" w:cs="David"/>
          <w:sz w:val="24"/>
          <w:szCs w:val="24"/>
          <w:rtl/>
          <w:lang w:eastAsia="en-US"/>
        </w:rPr>
        <w:cr/>
        <w:t>לנחל גלים וסביבתו פוטנציאל להפוך למרחב טבע עירוני מזמין ומקרב עבור תושבי העיר והסביבה. הפרויקט מבקש לפתח תשתית טיילות לאורך</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הנחל, לטפל במפגעים, לבצע פעולות של שיקום אקולוגי ומורפולוגי בערוץ הנחל וליצור רצף שטחים פתוחים בין הר הכרמל לים ולהגדיר אזורים</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עבור פעילות אנושית לצד אזורים שמורים.</w:t>
      </w:r>
    </w:p>
    <w:p w14:paraId="550F76DB"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sz w:val="24"/>
          <w:szCs w:val="24"/>
          <w:rtl/>
          <w:lang w:eastAsia="en-US"/>
        </w:rPr>
        <w:t>כיום חלקו המעלי של הנחל זורם בשמורת הטבע הר הכרמל. מרחב זה מושך מבקרים רבים ומציע מסלולי טיול,</w:t>
      </w:r>
      <w:r w:rsidRPr="00567A9D">
        <w:rPr>
          <w:rFonts w:ascii="Arial" w:eastAsia="Calibri" w:hAnsi="Arial" w:cs="David"/>
          <w:sz w:val="24"/>
          <w:szCs w:val="24"/>
          <w:rtl/>
          <w:lang w:eastAsia="en-US"/>
        </w:rPr>
        <w:cr/>
        <w:t>תצפיות נוף, חניוני יום ומסלולי אופניים. מופע הנחל טבעי והוא זורם בחורש ים תיכוני מפותח. הפרויקט מבקש לשקם את מקטע הנחל בתחומי</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טירת כרמל כך שחווית הטיול לאורך הנחל בחלקו המעלי תמשיך גם בחלקו האמצעי בתחומי בעיר ותמשיך עד לשפכו בים התיכון. כיום הנחל אינו מושך פעילות, הליכה ושהיה לצידו בשל מופעו המהונדס, הגדרות המלוות אותו ומפגעי הפסולת שבשטחו.</w:t>
      </w:r>
      <w:r w:rsidRPr="00567A9D">
        <w:rPr>
          <w:rFonts w:ascii="Arial" w:eastAsia="Calibri" w:hAnsi="Arial" w:cs="David"/>
          <w:sz w:val="24"/>
          <w:szCs w:val="24"/>
          <w:rtl/>
          <w:lang w:eastAsia="en-US"/>
        </w:rPr>
        <w:cr/>
        <w:t>הפיתוח יהפוך את סביבת הנחל למרחב קהילתי-טבעי פתוח, נגיש ומזמין עבור התושבים, בהתאם לחזון העירייה, בו נחל גלים משמש מרחב</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אקולוגי אזורי. ריבוי השצ"פים ומבני ציבור בסמיכות לנחל שכוללים גני ילדים, ספריה עירונית, בתי כנסת, מרכז פיס קהילתי יוצר פוטנציאל לפתח</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את הנחל כציר ירוק משמעותי בלב העיר.</w:t>
      </w:r>
    </w:p>
    <w:p w14:paraId="4D4F9B74" w14:textId="77777777" w:rsid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b/>
          <w:bCs/>
          <w:sz w:val="24"/>
          <w:szCs w:val="24"/>
          <w:rtl/>
          <w:lang w:eastAsia="en-US"/>
        </w:rPr>
        <w:t>הנגשה ושבילים:</w:t>
      </w:r>
      <w:r w:rsidRPr="00567A9D">
        <w:rPr>
          <w:rFonts w:ascii="Arial" w:eastAsia="Calibri" w:hAnsi="Arial" w:cs="David"/>
          <w:sz w:val="24"/>
          <w:szCs w:val="24"/>
          <w:rtl/>
          <w:lang w:eastAsia="en-US"/>
        </w:rPr>
        <w:t xml:space="preserve"> לאורך הנחל תוקם טיילת ויוסדרו</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חיבורים רוחביים שיתחברו לשכונות המגורים בעיר, למבני הציבור והשצ"פים שנמצאים לאורכו וכן ייוצר רצף טיילות בין שמורת הכרמל לחוף הים.</w:t>
      </w:r>
      <w:r w:rsidRPr="00567A9D">
        <w:rPr>
          <w:rFonts w:ascii="Arial" w:eastAsia="Calibri" w:hAnsi="Arial" w:cs="David"/>
          <w:sz w:val="24"/>
          <w:szCs w:val="24"/>
          <w:rtl/>
          <w:lang w:eastAsia="en-US"/>
        </w:rPr>
        <w:cr/>
        <w:t>יתוכננו גשרים למעבר משני צידי הנחל, יפותחו פינות ישיבה, עמדות תצפית ומסתורים לצפייה בציפורים.</w:t>
      </w:r>
      <w:r w:rsidRPr="00567A9D">
        <w:rPr>
          <w:rFonts w:ascii="Arial" w:eastAsia="Calibri" w:hAnsi="Arial" w:cs="David"/>
          <w:sz w:val="24"/>
          <w:szCs w:val="24"/>
          <w:rtl/>
          <w:lang w:eastAsia="en-US"/>
        </w:rPr>
        <w:cr/>
      </w:r>
      <w:r w:rsidRPr="00567A9D">
        <w:rPr>
          <w:rFonts w:ascii="Arial" w:eastAsia="Calibri" w:hAnsi="Arial" w:cs="David"/>
          <w:b/>
          <w:bCs/>
          <w:sz w:val="24"/>
          <w:szCs w:val="24"/>
          <w:rtl/>
          <w:lang w:eastAsia="en-US"/>
        </w:rPr>
        <w:t>מערכות אקולוגיות:</w:t>
      </w:r>
      <w:r w:rsidRPr="00567A9D">
        <w:rPr>
          <w:rFonts w:ascii="Arial" w:eastAsia="Calibri" w:hAnsi="Arial" w:cs="David"/>
          <w:sz w:val="24"/>
          <w:szCs w:val="24"/>
          <w:rtl/>
          <w:lang w:eastAsia="en-US"/>
        </w:rPr>
        <w:t xml:space="preserve"> הפרויקט מציע טיפול, הסדרה ושיקום אקולוגי של מקטע הנחל. יושם דגש על ניהול הפעילות והתנועה האנושית לצד שמירה</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על ערכי טבע וטיפוח המאפיינים האקולוגיים של הנחל וסביבתו. מערכות אקולוגיות יציבות בתפקוד גבוה, התומכות במגוון בתי גידול, תורמות</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לסביבה בריאה ומזמינה. כיום מתקיימת המערכת האקולוגית בשטח התוכנית המוצעת תחת לחצים של פעילות אנושית אינטנסיבית, וניהול נגר</w:t>
      </w:r>
      <w:r w:rsidRPr="00567A9D">
        <w:rPr>
          <w:rFonts w:ascii="Arial" w:eastAsia="Calibri" w:hAnsi="Arial" w:cs="David"/>
          <w:sz w:val="24"/>
          <w:szCs w:val="24"/>
          <w:rtl/>
          <w:lang w:eastAsia="en-US"/>
        </w:rPr>
        <w:cr/>
        <w:t>לקוי. שיקום</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ופיתוח לאורך הנחל יסדיר ויפריד שימושי מים וכן יסייע להפחתת לחצים ולביצוע שיקום ושיפור בתי גידול וצמחייה באופן שייתן למערכת</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האקולוגית אפשרות להתפתח, להתבסס ולקיים מגוון ביולוגי גבוה ויציב. כמו כן, תכנון משולב של הנחל יקדם גם טיפול באתגרי הניקוז שהוא</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מציב ויחזק אותו כפנינת טבע ונוף ייחודית בקרבת ריכוז אוכלוסייה עירונית. מופע הנחל בחלקו המעלי שונה משמעותי מאופיו בתחומי העיר. במעלה זורם במופע טבעי משופע בצמחיה</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עשירה ובשביל מסומן ומספק הליכה בשטח ירוק כל השנה. בהגיעו לתחום העיר הנחל מתועל לתעלת מבוטנת וכל איכויותיו הטבעיות</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האקולוגיות הנופית אובדות. הפיתוח מבקש לממש את מיקומי הייחודי במפגש שבין ההר לים, ולייצר נחל איכותי רציף שמחבר בין שדרת ההר,</w:t>
      </w:r>
      <w:r w:rsidRPr="00567A9D">
        <w:rPr>
          <w:rFonts w:ascii="Arial" w:eastAsia="Calibri" w:hAnsi="Arial" w:cs="David"/>
          <w:sz w:val="24"/>
          <w:szCs w:val="24"/>
          <w:rtl/>
          <w:lang w:eastAsia="en-US"/>
        </w:rPr>
        <w:cr/>
        <w:t>מישור החוף, רכס הכורכר וחופי הים התיכון. מוצע למשוך את אופיו הפראי של הנחל כפי שבא לידי ביטוי בחלקו המעלי תוך חיזוק ערכיותו</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האקולוגית והנופית לצד פיתוח של תשתית קולטת קהל בגדה אחת ומרחב לשיקום אקולוגי בגדה השניה.</w:t>
      </w:r>
      <w:r w:rsidRPr="00567A9D">
        <w:rPr>
          <w:rFonts w:ascii="Arial" w:eastAsia="Calibri" w:hAnsi="Arial" w:cs="David"/>
          <w:sz w:val="24"/>
          <w:szCs w:val="24"/>
          <w:rtl/>
          <w:lang w:eastAsia="en-US"/>
        </w:rPr>
        <w:cr/>
      </w:r>
    </w:p>
    <w:p w14:paraId="5574FA0C" w14:textId="77777777" w:rsidR="00567A9D" w:rsidRDefault="00567A9D" w:rsidP="00567A9D">
      <w:pPr>
        <w:spacing w:after="160" w:line="360" w:lineRule="auto"/>
        <w:ind w:right="142"/>
        <w:contextualSpacing/>
        <w:jc w:val="both"/>
        <w:rPr>
          <w:rFonts w:ascii="Arial" w:eastAsia="Calibri" w:hAnsi="Arial" w:cs="David"/>
          <w:sz w:val="24"/>
          <w:szCs w:val="24"/>
          <w:rtl/>
          <w:lang w:eastAsia="en-US"/>
        </w:rPr>
      </w:pPr>
    </w:p>
    <w:p w14:paraId="1F205517" w14:textId="77777777" w:rsidR="00567A9D" w:rsidRPr="00567A9D" w:rsidRDefault="00567A9D" w:rsidP="00567A9D">
      <w:pPr>
        <w:spacing w:after="160" w:line="360" w:lineRule="auto"/>
        <w:ind w:right="142"/>
        <w:contextualSpacing/>
        <w:jc w:val="both"/>
        <w:rPr>
          <w:rFonts w:ascii="Arial" w:eastAsia="Calibri" w:hAnsi="Arial" w:cs="David"/>
          <w:b/>
          <w:bCs/>
          <w:sz w:val="24"/>
          <w:szCs w:val="24"/>
          <w:rtl/>
          <w:lang w:eastAsia="en-US"/>
        </w:rPr>
      </w:pPr>
      <w:r w:rsidRPr="00567A9D">
        <w:rPr>
          <w:rFonts w:ascii="Arial" w:eastAsia="Calibri" w:hAnsi="Arial" w:cs="David" w:hint="cs"/>
          <w:b/>
          <w:bCs/>
          <w:sz w:val="24"/>
          <w:szCs w:val="24"/>
          <w:rtl/>
          <w:lang w:eastAsia="en-US"/>
        </w:rPr>
        <w:t>מיפוי מצב קיים</w:t>
      </w:r>
    </w:p>
    <w:p w14:paraId="366D0F86" w14:textId="77777777" w:rsidR="00567A9D" w:rsidRPr="00567A9D" w:rsidRDefault="00567A9D" w:rsidP="00567A9D">
      <w:pPr>
        <w:spacing w:after="160" w:line="360" w:lineRule="auto"/>
        <w:ind w:right="142"/>
        <w:contextualSpacing/>
        <w:jc w:val="both"/>
        <w:rPr>
          <w:rFonts w:ascii="Arial" w:eastAsia="Calibri" w:hAnsi="Arial" w:cs="David"/>
          <w:sz w:val="24"/>
          <w:szCs w:val="24"/>
          <w:lang w:eastAsia="en-US"/>
        </w:rPr>
      </w:pP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עריכת סקירה ולימוד של המצב הקיים בתחומי סטטוטוריקה, בעלויות קרקע, משבצות חקלאיות, סקירה נופית, סקר אתרים ומוקדי תיירות במרחב, תשתיות קיימות, סקר ומיפוי</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השבילים הקיימים ומצבם, אקולוגיה, הידרולוגיה</w:t>
      </w:r>
      <w:r w:rsidRPr="00567A9D">
        <w:rPr>
          <w:rFonts w:ascii="Arial" w:eastAsia="Calibri" w:hAnsi="Arial" w:cs="David"/>
          <w:sz w:val="24"/>
          <w:szCs w:val="24"/>
          <w:lang w:eastAsia="en-US"/>
        </w:rPr>
        <w:t>.</w:t>
      </w:r>
    </w:p>
    <w:p w14:paraId="10F95C0D"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 xml:space="preserve">סקירת הנושא הארגוני-ניהולי: גופי הפיקוח והאכיפה הפועלים במרחב, תפקידיהם וסמכויותיהם, </w:t>
      </w:r>
    </w:p>
    <w:p w14:paraId="494D266E"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highlight w:val="yellow"/>
          <w:rtl/>
          <w:lang w:eastAsia="en-US"/>
        </w:rPr>
        <w:t>שיתופי פעולה</w:t>
      </w:r>
      <w:r w:rsidRPr="00567A9D">
        <w:rPr>
          <w:rFonts w:ascii="Arial" w:eastAsia="Calibri" w:hAnsi="Arial" w:cs="David" w:hint="cs"/>
          <w:sz w:val="24"/>
          <w:szCs w:val="24"/>
          <w:highlight w:val="yellow"/>
          <w:rtl/>
          <w:lang w:eastAsia="en-US"/>
        </w:rPr>
        <w:t xml:space="preserve"> עם רשויות נוספות וגופים איזוריים כגון רט"ג, קק"ל, חח"י, נת"י וכו'</w:t>
      </w:r>
    </w:p>
    <w:p w14:paraId="2FC81D48" w14:textId="77777777" w:rsidR="00567A9D" w:rsidRPr="00567A9D" w:rsidRDefault="00567A9D">
      <w:pPr>
        <w:numPr>
          <w:ilvl w:val="0"/>
          <w:numId w:val="110"/>
        </w:numPr>
        <w:spacing w:after="160" w:line="360" w:lineRule="auto"/>
        <w:ind w:left="226" w:right="142" w:hanging="226"/>
        <w:contextualSpacing/>
        <w:jc w:val="both"/>
        <w:rPr>
          <w:rFonts w:ascii="Arial" w:hAnsi="Arial" w:cs="David"/>
          <w:sz w:val="24"/>
          <w:szCs w:val="24"/>
          <w:rtl/>
          <w:lang w:eastAsia="en-US"/>
        </w:rPr>
      </w:pPr>
      <w:r w:rsidRPr="00567A9D">
        <w:rPr>
          <w:rFonts w:ascii="Arial" w:hAnsi="Arial" w:cs="David"/>
          <w:sz w:val="24"/>
          <w:szCs w:val="24"/>
          <w:rtl/>
          <w:lang w:eastAsia="en-US"/>
        </w:rPr>
        <w:t xml:space="preserve">ביצוע סקר עמדות ראשוני בקרב כלל בעלי העניין, </w:t>
      </w:r>
      <w:r w:rsidRPr="00567A9D">
        <w:rPr>
          <w:rFonts w:ascii="Arial" w:hAnsi="Arial" w:cs="David" w:hint="cs"/>
          <w:sz w:val="24"/>
          <w:szCs w:val="24"/>
          <w:rtl/>
          <w:lang w:eastAsia="en-US"/>
        </w:rPr>
        <w:t>היישובים</w:t>
      </w:r>
      <w:r w:rsidRPr="00567A9D">
        <w:rPr>
          <w:rFonts w:ascii="Arial" w:hAnsi="Arial" w:cs="David"/>
          <w:sz w:val="24"/>
          <w:szCs w:val="24"/>
          <w:rtl/>
          <w:lang w:eastAsia="en-US"/>
        </w:rPr>
        <w:t xml:space="preserve"> והגורמים השונים השותפים בניהול השטח.</w:t>
      </w:r>
    </w:p>
    <w:p w14:paraId="2B182C66" w14:textId="77777777" w:rsidR="00567A9D" w:rsidRPr="00567A9D" w:rsidRDefault="00567A9D" w:rsidP="00567A9D">
      <w:pPr>
        <w:spacing w:after="160" w:line="360" w:lineRule="auto"/>
        <w:ind w:right="142"/>
        <w:contextualSpacing/>
        <w:jc w:val="both"/>
        <w:rPr>
          <w:rFonts w:ascii="Arial" w:eastAsia="Calibri" w:hAnsi="Arial" w:cs="David"/>
          <w:b/>
          <w:bCs/>
          <w:sz w:val="24"/>
          <w:szCs w:val="24"/>
          <w:rtl/>
          <w:lang w:eastAsia="en-US"/>
        </w:rPr>
      </w:pPr>
    </w:p>
    <w:p w14:paraId="596C0558" w14:textId="77777777" w:rsidR="00567A9D" w:rsidRPr="00567A9D" w:rsidRDefault="00567A9D" w:rsidP="00567A9D">
      <w:pPr>
        <w:spacing w:after="160" w:line="360" w:lineRule="auto"/>
        <w:ind w:right="142"/>
        <w:contextualSpacing/>
        <w:jc w:val="both"/>
        <w:rPr>
          <w:rFonts w:ascii="Arial" w:eastAsia="Calibri" w:hAnsi="Arial" w:cs="David"/>
          <w:b/>
          <w:bCs/>
          <w:sz w:val="24"/>
          <w:szCs w:val="24"/>
          <w:rtl/>
          <w:lang w:eastAsia="en-US"/>
        </w:rPr>
      </w:pPr>
      <w:r w:rsidRPr="00567A9D">
        <w:rPr>
          <w:rFonts w:ascii="Arial" w:eastAsia="Calibri" w:hAnsi="Arial" w:cs="David" w:hint="cs"/>
          <w:b/>
          <w:bCs/>
          <w:sz w:val="24"/>
          <w:szCs w:val="24"/>
          <w:rtl/>
          <w:lang w:eastAsia="en-US"/>
        </w:rPr>
        <w:t xml:space="preserve">תכנון </w:t>
      </w:r>
      <w:r w:rsidRPr="00567A9D">
        <w:rPr>
          <w:rFonts w:ascii="Arial" w:eastAsia="Calibri" w:hAnsi="Arial" w:cs="David"/>
          <w:b/>
          <w:bCs/>
          <w:sz w:val="24"/>
          <w:szCs w:val="24"/>
          <w:rtl/>
          <w:lang w:eastAsia="en-US"/>
        </w:rPr>
        <w:t>תכנית האב</w:t>
      </w:r>
    </w:p>
    <w:p w14:paraId="2015D4F7" w14:textId="77777777" w:rsidR="00567A9D" w:rsidRPr="00567A9D" w:rsidRDefault="00567A9D" w:rsidP="00567A9D">
      <w:pPr>
        <w:spacing w:after="160" w:line="360" w:lineRule="auto"/>
        <w:ind w:left="142" w:right="142" w:hanging="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 xml:space="preserve">זיהוי השאלות והדילמות לגביהן תפותחנה חלופות התכנון (ממשק עם חקלאות, ממשק עם טבע, </w:t>
      </w:r>
    </w:p>
    <w:p w14:paraId="0097D2F6" w14:textId="77777777" w:rsidR="00567A9D" w:rsidRPr="00567A9D" w:rsidRDefault="00567A9D" w:rsidP="00567A9D">
      <w:pPr>
        <w:spacing w:after="160" w:line="360" w:lineRule="auto"/>
        <w:ind w:left="142" w:right="142"/>
        <w:contextualSpacing/>
        <w:jc w:val="both"/>
        <w:rPr>
          <w:rFonts w:ascii="Arial" w:eastAsia="Calibri" w:hAnsi="Arial" w:cs="David"/>
          <w:sz w:val="24"/>
          <w:szCs w:val="24"/>
          <w:rtl/>
          <w:lang w:eastAsia="en-US"/>
        </w:rPr>
      </w:pPr>
      <w:r w:rsidRPr="00567A9D">
        <w:rPr>
          <w:rFonts w:ascii="Arial" w:eastAsia="Calibri" w:hAnsi="Arial" w:cs="David"/>
          <w:sz w:val="24"/>
          <w:szCs w:val="24"/>
          <w:rtl/>
          <w:lang w:eastAsia="en-US"/>
        </w:rPr>
        <w:t xml:space="preserve">ממשך עם נחלים, </w:t>
      </w: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דרכי שירות, ועוד</w:t>
      </w:r>
      <w:r w:rsidRPr="00567A9D">
        <w:rPr>
          <w:rFonts w:ascii="Arial" w:eastAsia="Calibri" w:hAnsi="Arial" w:cs="David"/>
          <w:sz w:val="24"/>
          <w:szCs w:val="24"/>
          <w:lang w:eastAsia="en-US"/>
        </w:rPr>
        <w:t>(</w:t>
      </w:r>
      <w:r w:rsidRPr="00567A9D">
        <w:rPr>
          <w:rFonts w:ascii="Arial" w:eastAsia="Calibri" w:hAnsi="Arial" w:cs="David" w:hint="cs"/>
          <w:sz w:val="24"/>
          <w:szCs w:val="24"/>
          <w:rtl/>
          <w:lang w:eastAsia="en-US"/>
        </w:rPr>
        <w:t>.</w:t>
      </w:r>
    </w:p>
    <w:p w14:paraId="5B84E8EE"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sz w:val="24"/>
          <w:szCs w:val="24"/>
          <w:rtl/>
          <w:lang w:eastAsia="en-US"/>
        </w:rPr>
        <w:t>- התוויה עקרונית של מערך שבילי אופניים וטיול, תוך פיתוח חלופות נושאיות / מרחביות / ניהוליות / אחרות</w:t>
      </w:r>
      <w:r w:rsidRPr="00567A9D">
        <w:rPr>
          <w:rFonts w:ascii="Arial" w:eastAsia="Calibri" w:hAnsi="Arial" w:cs="David"/>
          <w:sz w:val="24"/>
          <w:szCs w:val="24"/>
          <w:lang w:eastAsia="en-US"/>
        </w:rPr>
        <w:t>.</w:t>
      </w:r>
    </w:p>
    <w:p w14:paraId="14E8C9D5"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-ז</w:t>
      </w:r>
      <w:r w:rsidRPr="00567A9D">
        <w:rPr>
          <w:rFonts w:ascii="Arial" w:eastAsia="Calibri" w:hAnsi="Arial" w:cs="David"/>
          <w:sz w:val="24"/>
          <w:szCs w:val="24"/>
          <w:rtl/>
          <w:lang w:eastAsia="en-US"/>
        </w:rPr>
        <w:t>יהוי ואפיון של מיקום ואופי פיתוח נקודות שהייה, מבואות, חניונים וכד</w:t>
      </w:r>
      <w:r w:rsidRPr="00567A9D">
        <w:rPr>
          <w:rFonts w:ascii="Arial" w:eastAsia="Calibri" w:hAnsi="Arial" w:cs="David"/>
          <w:sz w:val="24"/>
          <w:szCs w:val="24"/>
          <w:lang w:eastAsia="en-US"/>
        </w:rPr>
        <w:t>'</w:t>
      </w:r>
    </w:p>
    <w:p w14:paraId="4193A760"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 </w:t>
      </w:r>
      <w:r w:rsidRPr="00567A9D">
        <w:rPr>
          <w:rFonts w:ascii="Arial" w:eastAsia="Calibri" w:hAnsi="Arial" w:cs="David"/>
          <w:sz w:val="24"/>
          <w:szCs w:val="24"/>
          <w:rtl/>
          <w:lang w:eastAsia="en-US"/>
        </w:rPr>
        <w:t>גיבוש החלופה המוסכמת</w:t>
      </w:r>
      <w:r w:rsidRPr="00567A9D">
        <w:rPr>
          <w:rFonts w:ascii="Arial" w:eastAsia="Calibri" w:hAnsi="Arial" w:cs="David" w:hint="cs"/>
          <w:sz w:val="24"/>
          <w:szCs w:val="24"/>
          <w:rtl/>
          <w:lang w:eastAsia="en-US"/>
        </w:rPr>
        <w:t xml:space="preserve"> שילווה </w:t>
      </w:r>
      <w:r w:rsidRPr="00567A9D">
        <w:rPr>
          <w:rFonts w:ascii="Arial" w:eastAsia="Calibri" w:hAnsi="Arial" w:cs="David"/>
          <w:sz w:val="24"/>
          <w:szCs w:val="24"/>
          <w:rtl/>
          <w:lang w:eastAsia="en-US"/>
        </w:rPr>
        <w:t>ביועצים</w:t>
      </w:r>
      <w:r w:rsidRPr="00567A9D">
        <w:rPr>
          <w:rFonts w:ascii="Arial" w:eastAsia="Calibri" w:hAnsi="Arial" w:cs="David" w:hint="cs"/>
          <w:sz w:val="24"/>
          <w:szCs w:val="24"/>
          <w:rtl/>
          <w:lang w:eastAsia="en-US"/>
        </w:rPr>
        <w:t xml:space="preserve"> מתחום</w:t>
      </w:r>
      <w:r w:rsidRPr="00567A9D">
        <w:rPr>
          <w:rFonts w:ascii="Arial" w:eastAsia="Calibri" w:hAnsi="Arial" w:cs="David"/>
          <w:sz w:val="24"/>
          <w:szCs w:val="24"/>
          <w:rtl/>
          <w:lang w:eastAsia="en-US"/>
        </w:rPr>
        <w:t xml:space="preserve"> </w:t>
      </w:r>
      <w:r w:rsidRPr="00567A9D">
        <w:rPr>
          <w:rFonts w:ascii="Arial" w:eastAsia="Calibri" w:hAnsi="Arial" w:cs="David" w:hint="cs"/>
          <w:sz w:val="24"/>
          <w:szCs w:val="24"/>
          <w:rtl/>
          <w:lang w:eastAsia="en-US"/>
        </w:rPr>
        <w:t>ה</w:t>
      </w:r>
      <w:r w:rsidRPr="00567A9D">
        <w:rPr>
          <w:rFonts w:ascii="Arial" w:eastAsia="Calibri" w:hAnsi="Arial" w:cs="David"/>
          <w:sz w:val="24"/>
          <w:szCs w:val="24"/>
          <w:rtl/>
          <w:lang w:eastAsia="en-US"/>
        </w:rPr>
        <w:t xml:space="preserve">חקלאות, </w:t>
      </w:r>
      <w:r w:rsidRPr="00567A9D">
        <w:rPr>
          <w:rFonts w:ascii="Arial" w:eastAsia="Calibri" w:hAnsi="Arial" w:cs="David" w:hint="cs"/>
          <w:sz w:val="24"/>
          <w:szCs w:val="24"/>
          <w:rtl/>
          <w:lang w:eastAsia="en-US"/>
        </w:rPr>
        <w:t>ה</w:t>
      </w:r>
      <w:r w:rsidRPr="00567A9D">
        <w:rPr>
          <w:rFonts w:ascii="Arial" w:eastAsia="Calibri" w:hAnsi="Arial" w:cs="David"/>
          <w:sz w:val="24"/>
          <w:szCs w:val="24"/>
          <w:rtl/>
          <w:lang w:eastAsia="en-US"/>
        </w:rPr>
        <w:t>אקולוגיה</w:t>
      </w:r>
      <w:r w:rsidRPr="00567A9D">
        <w:rPr>
          <w:rFonts w:ascii="Arial" w:eastAsia="Calibri" w:hAnsi="Arial" w:cs="David" w:hint="cs"/>
          <w:sz w:val="24"/>
          <w:szCs w:val="24"/>
          <w:rtl/>
          <w:lang w:eastAsia="en-US"/>
        </w:rPr>
        <w:t xml:space="preserve"> וה</w:t>
      </w:r>
      <w:r w:rsidRPr="00567A9D">
        <w:rPr>
          <w:rFonts w:ascii="Arial" w:eastAsia="Calibri" w:hAnsi="Arial" w:cs="David"/>
          <w:sz w:val="24"/>
          <w:szCs w:val="24"/>
          <w:rtl/>
          <w:lang w:eastAsia="en-US"/>
        </w:rPr>
        <w:t>תנועה</w:t>
      </w:r>
      <w:r w:rsidRPr="00567A9D">
        <w:rPr>
          <w:rFonts w:ascii="Arial" w:eastAsia="Calibri" w:hAnsi="Arial" w:cs="David" w:hint="cs"/>
          <w:sz w:val="24"/>
          <w:szCs w:val="24"/>
          <w:rtl/>
          <w:lang w:eastAsia="en-US"/>
        </w:rPr>
        <w:t>.</w:t>
      </w:r>
    </w:p>
    <w:p w14:paraId="5888F427"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עריכת מסמך הנחיות סביבתיות ושפה אחידה לתכנון מפורט של מקטעי שבילים, מצפורים, חניונים</w:t>
      </w:r>
    </w:p>
    <w:p w14:paraId="190B53B0" w14:textId="77777777" w:rsidR="00567A9D" w:rsidRPr="00567A9D" w:rsidRDefault="00567A9D" w:rsidP="00567A9D">
      <w:pPr>
        <w:spacing w:after="160" w:line="360" w:lineRule="auto"/>
        <w:ind w:right="142"/>
        <w:contextualSpacing/>
        <w:jc w:val="both"/>
        <w:rPr>
          <w:rFonts w:ascii="Arial" w:eastAsia="Calibri" w:hAnsi="Arial" w:cs="David"/>
          <w:sz w:val="24"/>
          <w:szCs w:val="24"/>
          <w:u w:val="single"/>
          <w:rtl/>
          <w:lang w:eastAsia="en-US"/>
        </w:rPr>
      </w:pPr>
    </w:p>
    <w:p w14:paraId="62964068" w14:textId="77777777" w:rsidR="00567A9D" w:rsidRPr="00567A9D" w:rsidRDefault="00567A9D" w:rsidP="00567A9D">
      <w:pPr>
        <w:spacing w:after="160" w:line="360" w:lineRule="auto"/>
        <w:ind w:right="142"/>
        <w:contextualSpacing/>
        <w:jc w:val="both"/>
        <w:rPr>
          <w:rFonts w:ascii="Arial" w:eastAsia="Calibri" w:hAnsi="Arial" w:cs="David"/>
          <w:b/>
          <w:bCs/>
          <w:sz w:val="24"/>
          <w:szCs w:val="24"/>
          <w:rtl/>
          <w:lang w:eastAsia="en-US"/>
        </w:rPr>
      </w:pPr>
      <w:r w:rsidRPr="00567A9D">
        <w:rPr>
          <w:rFonts w:ascii="Arial" w:eastAsia="Calibri" w:hAnsi="Arial" w:cs="David" w:hint="cs"/>
          <w:b/>
          <w:bCs/>
          <w:sz w:val="24"/>
          <w:szCs w:val="24"/>
          <w:rtl/>
          <w:lang w:eastAsia="en-US"/>
        </w:rPr>
        <w:t>עקרונות תכנון מרכזיים:</w:t>
      </w:r>
    </w:p>
    <w:p w14:paraId="3931BBD6"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התכנון יתבסס על עקרונות לפיתוח ושימור נופי אקולוגי.</w:t>
      </w:r>
    </w:p>
    <w:p w14:paraId="43FFC35B"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התכנון יתייחס בראיה הוליסטית ומערכתית לקשר בין מערך הטיילת ושבילי האופניים הקיימים למוקדי עניין נוספים חדשים.</w:t>
      </w:r>
    </w:p>
    <w:p w14:paraId="45F63FE4"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פיתוח נופי עדין המשתלב בנוף.</w:t>
      </w:r>
    </w:p>
    <w:p w14:paraId="12FDF2C2"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חניוני היום יוקמו ככל הניתן בקרבה לישובים ומקומות קליטת קהל קיימים.  </w:t>
      </w:r>
    </w:p>
    <w:p w14:paraId="3356C9A7"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פיתוח נופי המעודד הכרות, שיקום ושימור המערכת האקולוגית במרחב ומחזק את תפקוד המערכת האקולוגית ואת נוכחותם של גופי המים הטבעיים.</w:t>
      </w:r>
    </w:p>
    <w:p w14:paraId="2382E8F5" w14:textId="77777777" w:rsid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חיזוק חווית נוף מורשת של האזור בכללותו וסיפורו לציבור הרחב, ויצירת מרחב בטוח ונעים לטיול המגביר קישוריות במרחב. </w:t>
      </w:r>
    </w:p>
    <w:p w14:paraId="1A98770C" w14:textId="77777777" w:rsidR="00567A9D" w:rsidRDefault="00567A9D" w:rsidP="00567A9D">
      <w:pPr>
        <w:spacing w:after="160" w:line="360" w:lineRule="auto"/>
        <w:ind w:right="142"/>
        <w:contextualSpacing/>
        <w:jc w:val="both"/>
        <w:rPr>
          <w:rFonts w:ascii="Arial" w:eastAsia="Calibri" w:hAnsi="Arial" w:cs="David"/>
          <w:sz w:val="24"/>
          <w:szCs w:val="24"/>
          <w:rtl/>
          <w:lang w:eastAsia="en-US"/>
        </w:rPr>
      </w:pPr>
    </w:p>
    <w:p w14:paraId="4767E261"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שלב א' </w:t>
      </w:r>
      <w:r w:rsidRPr="00567A9D">
        <w:rPr>
          <w:rFonts w:ascii="Arial" w:eastAsia="Calibri" w:hAnsi="Arial" w:cs="David"/>
          <w:sz w:val="24"/>
          <w:szCs w:val="24"/>
          <w:rtl/>
          <w:lang w:eastAsia="en-US"/>
        </w:rPr>
        <w:t>–</w:t>
      </w:r>
      <w:r w:rsidRPr="00567A9D">
        <w:rPr>
          <w:rFonts w:ascii="Arial" w:eastAsia="Calibri" w:hAnsi="Arial" w:cs="David" w:hint="cs"/>
          <w:sz w:val="24"/>
          <w:szCs w:val="24"/>
          <w:rtl/>
          <w:lang w:eastAsia="en-US"/>
        </w:rPr>
        <w:t xml:space="preserve"> סקירת המצב הקיים (לימוד, איסוף מידע והכרת השטח)</w:t>
      </w:r>
    </w:p>
    <w:p w14:paraId="77646C71" w14:textId="77777777" w:rsidR="00567A9D" w:rsidRPr="00567A9D" w:rsidRDefault="00567A9D">
      <w:pPr>
        <w:numPr>
          <w:ilvl w:val="0"/>
          <w:numId w:val="111"/>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עריכת סקירה ולימוד של המצב הקיים בתחומי סטטוטוריקה, בעלויות קרקע,  סקירה נופית, סקר אתרים ומוקדי תיירות במרחב, תשתיות קיימות, סקר ומיפוי השבילים הקיימים ומצבם, אקולוגיה, הידרלוגיה, ממשק עם מרכזי חינוך, נופש ופנאי, ומרכזי תעסוקה ומסחר .</w:t>
      </w:r>
    </w:p>
    <w:p w14:paraId="62A116A5" w14:textId="77777777" w:rsidR="00567A9D" w:rsidRPr="00567A9D" w:rsidRDefault="00567A9D">
      <w:pPr>
        <w:numPr>
          <w:ilvl w:val="0"/>
          <w:numId w:val="111"/>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ביצוע סקר עמדות ראשוני בקרב כלל בעלי העניין, נציגי המחלקות השונות בעירייה, גופים ציבוריים, רשות ניקוז כרמל, רט"ג, חלה"ט, קק"ל.</w:t>
      </w:r>
    </w:p>
    <w:p w14:paraId="58EEB1D9" w14:textId="77777777" w:rsidR="00567A9D" w:rsidRPr="00567A9D" w:rsidRDefault="00567A9D" w:rsidP="00567A9D">
      <w:pPr>
        <w:spacing w:after="160" w:line="360" w:lineRule="auto"/>
        <w:ind w:right="142"/>
        <w:jc w:val="both"/>
        <w:rPr>
          <w:rFonts w:ascii="Arial" w:eastAsia="Calibri" w:hAnsi="Arial" w:cs="David"/>
          <w:sz w:val="24"/>
          <w:szCs w:val="24"/>
          <w:rtl/>
          <w:lang w:eastAsia="en-US"/>
        </w:rPr>
      </w:pPr>
    </w:p>
    <w:p w14:paraId="5829BFFA" w14:textId="77777777" w:rsidR="00567A9D" w:rsidRPr="00567A9D" w:rsidRDefault="00567A9D" w:rsidP="00567A9D">
      <w:pPr>
        <w:spacing w:after="160" w:line="360" w:lineRule="auto"/>
        <w:ind w:right="142"/>
        <w:jc w:val="both"/>
        <w:rPr>
          <w:rFonts w:ascii="Arial" w:eastAsia="Calibri" w:hAnsi="Arial" w:cs="David"/>
          <w:sz w:val="24"/>
          <w:szCs w:val="24"/>
          <w:rtl/>
          <w:lang w:eastAsia="en-US"/>
        </w:rPr>
      </w:pPr>
      <w:r w:rsidRPr="00567A9D">
        <w:rPr>
          <w:rFonts w:ascii="Arial" w:eastAsia="Calibri" w:hAnsi="Arial" w:cs="David" w:hint="cs"/>
          <w:sz w:val="24"/>
          <w:szCs w:val="24"/>
          <w:rtl/>
          <w:lang w:eastAsia="en-US"/>
        </w:rPr>
        <w:t xml:space="preserve">שלב ב' </w:t>
      </w:r>
      <w:r w:rsidRPr="00567A9D">
        <w:rPr>
          <w:rFonts w:ascii="Arial" w:eastAsia="Calibri" w:hAnsi="Arial" w:cs="David"/>
          <w:sz w:val="24"/>
          <w:szCs w:val="24"/>
          <w:rtl/>
          <w:lang w:eastAsia="en-US"/>
        </w:rPr>
        <w:t>–</w:t>
      </w:r>
      <w:r w:rsidRPr="00567A9D">
        <w:rPr>
          <w:rFonts w:ascii="Arial" w:eastAsia="Calibri" w:hAnsi="Arial" w:cs="David" w:hint="cs"/>
          <w:sz w:val="24"/>
          <w:szCs w:val="24"/>
          <w:rtl/>
          <w:lang w:eastAsia="en-US"/>
        </w:rPr>
        <w:t xml:space="preserve"> תכנון אדריכלי כללי הכולל הצגת חלופות ושיתוף ציבור</w:t>
      </w:r>
    </w:p>
    <w:p w14:paraId="54B6B41C" w14:textId="77777777" w:rsidR="00567A9D" w:rsidRPr="00567A9D" w:rsidRDefault="00567A9D">
      <w:pPr>
        <w:numPr>
          <w:ilvl w:val="0"/>
          <w:numId w:val="112"/>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זיהוי שאלות ודילמות לגביהן תפותחנה חלופות התכנון (ממשק עם תושבי העיר, תיירות אזורית,  ממשק  עם מרכזי חינוך בעירייה, ממשק עם הטבע והאקולוגיה האזורית, ממשק עם נחלים, דרכי שירות ועוד)</w:t>
      </w:r>
    </w:p>
    <w:p w14:paraId="00286B4B" w14:textId="77777777" w:rsidR="00567A9D" w:rsidRPr="00567A9D" w:rsidRDefault="00567A9D">
      <w:pPr>
        <w:numPr>
          <w:ilvl w:val="0"/>
          <w:numId w:val="112"/>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 xml:space="preserve">תכנית אב </w:t>
      </w:r>
      <w:r w:rsidRPr="00567A9D">
        <w:rPr>
          <w:rFonts w:ascii="Arial" w:hAnsi="Arial" w:cs="David"/>
          <w:sz w:val="24"/>
          <w:szCs w:val="24"/>
          <w:rtl/>
          <w:lang w:eastAsia="en-US"/>
        </w:rPr>
        <w:t>–</w:t>
      </w:r>
      <w:r w:rsidRPr="00567A9D">
        <w:rPr>
          <w:rFonts w:ascii="Arial" w:hAnsi="Arial" w:cs="David" w:hint="cs"/>
          <w:sz w:val="24"/>
          <w:szCs w:val="24"/>
          <w:rtl/>
          <w:lang w:eastAsia="en-US"/>
        </w:rPr>
        <w:t xml:space="preserve"> התוויה עקרונית של מערך שבילי אופניים וטיול אזוריים, תוך פיתוח חלופות נושאיות/ </w:t>
      </w:r>
    </w:p>
    <w:p w14:paraId="29A8DCE9" w14:textId="77777777" w:rsidR="00567A9D" w:rsidRPr="00567A9D" w:rsidRDefault="00567A9D" w:rsidP="00567A9D">
      <w:pPr>
        <w:spacing w:line="360" w:lineRule="auto"/>
        <w:ind w:left="720" w:right="142"/>
        <w:contextualSpacing/>
        <w:jc w:val="both"/>
        <w:rPr>
          <w:rFonts w:ascii="Arial" w:hAnsi="Arial" w:cs="David"/>
          <w:sz w:val="24"/>
          <w:szCs w:val="24"/>
          <w:lang w:eastAsia="en-US"/>
        </w:rPr>
      </w:pPr>
      <w:r w:rsidRPr="00567A9D">
        <w:rPr>
          <w:rFonts w:ascii="Arial" w:hAnsi="Arial" w:cs="David" w:hint="cs"/>
          <w:sz w:val="24"/>
          <w:szCs w:val="24"/>
          <w:rtl/>
          <w:lang w:eastAsia="en-US"/>
        </w:rPr>
        <w:t>מרחביות/ ניהוליות/ אחרות.</w:t>
      </w:r>
    </w:p>
    <w:p w14:paraId="4E2FA71E" w14:textId="77777777" w:rsidR="00567A9D" w:rsidRPr="00567A9D" w:rsidRDefault="00567A9D">
      <w:pPr>
        <w:numPr>
          <w:ilvl w:val="0"/>
          <w:numId w:val="112"/>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זיהוי ואפיון של מיקום ואופי פיתוח נקודות שהייה, מבואות, חניונים וכו'.</w:t>
      </w:r>
    </w:p>
    <w:p w14:paraId="152B1546" w14:textId="77777777" w:rsidR="00567A9D" w:rsidRPr="00567A9D" w:rsidRDefault="00567A9D">
      <w:pPr>
        <w:numPr>
          <w:ilvl w:val="0"/>
          <w:numId w:val="112"/>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 xml:space="preserve">הצגת החלופות בצוות העבודה, יידונו פרטנית עם נציגי העיריה ורשות הניקוז יוצגו בשיתוף ציבור למטרת </w:t>
      </w:r>
    </w:p>
    <w:p w14:paraId="30DBDD12" w14:textId="77777777" w:rsidR="00567A9D" w:rsidRPr="00567A9D" w:rsidRDefault="00567A9D" w:rsidP="00567A9D">
      <w:pPr>
        <w:spacing w:line="360" w:lineRule="auto"/>
        <w:ind w:left="720" w:right="142"/>
        <w:contextualSpacing/>
        <w:jc w:val="both"/>
        <w:rPr>
          <w:rFonts w:ascii="Arial" w:hAnsi="Arial" w:cs="David"/>
          <w:sz w:val="24"/>
          <w:szCs w:val="24"/>
          <w:lang w:eastAsia="en-US"/>
        </w:rPr>
      </w:pPr>
      <w:r w:rsidRPr="00567A9D">
        <w:rPr>
          <w:rFonts w:ascii="Arial" w:hAnsi="Arial" w:cs="David" w:hint="cs"/>
          <w:sz w:val="24"/>
          <w:szCs w:val="24"/>
          <w:rtl/>
          <w:lang w:eastAsia="en-US"/>
        </w:rPr>
        <w:t>גיבוש מתווה מוסכם.</w:t>
      </w:r>
    </w:p>
    <w:p w14:paraId="7DBCCFAE" w14:textId="77777777" w:rsidR="00567A9D" w:rsidRPr="00567A9D" w:rsidRDefault="00567A9D">
      <w:pPr>
        <w:numPr>
          <w:ilvl w:val="0"/>
          <w:numId w:val="112"/>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גיבוש חלופה מוסכמת.</w:t>
      </w:r>
    </w:p>
    <w:p w14:paraId="4F7845BD" w14:textId="77777777" w:rsidR="00567A9D" w:rsidRPr="00567A9D" w:rsidRDefault="00567A9D">
      <w:pPr>
        <w:numPr>
          <w:ilvl w:val="0"/>
          <w:numId w:val="112"/>
        </w:numPr>
        <w:spacing w:after="160" w:line="360" w:lineRule="auto"/>
        <w:ind w:right="142"/>
        <w:contextualSpacing/>
        <w:jc w:val="both"/>
        <w:rPr>
          <w:rFonts w:ascii="Arial" w:hAnsi="Arial" w:cs="David"/>
          <w:sz w:val="24"/>
          <w:szCs w:val="24"/>
          <w:lang w:eastAsia="en-US"/>
        </w:rPr>
      </w:pPr>
      <w:r w:rsidRPr="00567A9D">
        <w:rPr>
          <w:rFonts w:ascii="Arial" w:hAnsi="Arial" w:cs="David" w:hint="cs"/>
          <w:sz w:val="24"/>
          <w:szCs w:val="24"/>
          <w:rtl/>
          <w:lang w:eastAsia="en-US"/>
        </w:rPr>
        <w:t xml:space="preserve">התכנון ילווה ביועצים: יועץ נוף, יועץ אקולוגיה, יועץ תנועה, מתכנן סטטוטורי, </w:t>
      </w:r>
    </w:p>
    <w:p w14:paraId="5418437E" w14:textId="77777777" w:rsidR="00567A9D" w:rsidRPr="00567A9D" w:rsidRDefault="00567A9D" w:rsidP="00567A9D">
      <w:pPr>
        <w:spacing w:line="360" w:lineRule="auto"/>
        <w:ind w:left="720" w:right="142"/>
        <w:contextualSpacing/>
        <w:jc w:val="both"/>
        <w:rPr>
          <w:rFonts w:ascii="Arial" w:hAnsi="Arial" w:cs="David"/>
          <w:sz w:val="24"/>
          <w:szCs w:val="24"/>
          <w:rtl/>
          <w:lang w:eastAsia="en-US"/>
        </w:rPr>
      </w:pPr>
      <w:r w:rsidRPr="00567A9D">
        <w:rPr>
          <w:rFonts w:ascii="Arial" w:hAnsi="Arial" w:cs="David" w:hint="cs"/>
          <w:sz w:val="24"/>
          <w:szCs w:val="24"/>
          <w:rtl/>
          <w:lang w:eastAsia="en-US"/>
        </w:rPr>
        <w:t>יועץ שיתוף ציבור, יועץ סביבה, יועץ ממ"ג, יועץ ניקוז והידרולוגיה,  סוקר שטח גרפיקה ושילוט.</w:t>
      </w:r>
    </w:p>
    <w:p w14:paraId="41E21ED3" w14:textId="77777777" w:rsidR="00567A9D" w:rsidRPr="00567A9D" w:rsidRDefault="00567A9D" w:rsidP="00567A9D">
      <w:pPr>
        <w:spacing w:after="160" w:line="256" w:lineRule="auto"/>
        <w:ind w:left="26" w:right="142"/>
        <w:rPr>
          <w:rFonts w:ascii="David" w:eastAsia="Calibri" w:hAnsi="David" w:cs="David"/>
          <w:b/>
          <w:sz w:val="24"/>
          <w:szCs w:val="24"/>
          <w:rtl/>
          <w:lang w:eastAsia="en-US"/>
        </w:rPr>
      </w:pPr>
    </w:p>
    <w:p w14:paraId="1AC56DA1" w14:textId="77777777" w:rsidR="00567A9D" w:rsidRPr="00567A9D" w:rsidRDefault="00567A9D" w:rsidP="00567A9D">
      <w:pPr>
        <w:spacing w:after="160" w:line="256" w:lineRule="auto"/>
        <w:rPr>
          <w:rFonts w:ascii="David" w:eastAsia="Calibri" w:hAnsi="David" w:cs="David"/>
          <w:b/>
          <w:sz w:val="24"/>
          <w:szCs w:val="24"/>
          <w:rtl/>
          <w:lang w:eastAsia="en-US"/>
        </w:rPr>
      </w:pPr>
    </w:p>
    <w:p w14:paraId="230B7F53" w14:textId="77777777" w:rsidR="00567A9D" w:rsidRPr="00567A9D" w:rsidRDefault="00567A9D" w:rsidP="00567A9D">
      <w:pPr>
        <w:spacing w:after="160" w:line="256" w:lineRule="auto"/>
        <w:rPr>
          <w:rFonts w:ascii="David" w:eastAsia="Calibri" w:hAnsi="David" w:cs="David"/>
          <w:b/>
          <w:sz w:val="24"/>
          <w:szCs w:val="24"/>
          <w:rtl/>
          <w:lang w:eastAsia="en-US"/>
        </w:rPr>
      </w:pPr>
      <w:r w:rsidRPr="00567A9D">
        <w:rPr>
          <w:rFonts w:ascii="David" w:eastAsia="Calibri" w:hAnsi="David" w:cs="David" w:hint="cs"/>
          <w:b/>
          <w:sz w:val="24"/>
          <w:szCs w:val="24"/>
          <w:rtl/>
          <w:lang w:eastAsia="en-US"/>
        </w:rPr>
        <w:t xml:space="preserve">שלב ג' </w:t>
      </w:r>
      <w:r w:rsidRPr="00567A9D">
        <w:rPr>
          <w:rFonts w:ascii="David" w:eastAsia="Calibri" w:hAnsi="David" w:cs="David"/>
          <w:b/>
          <w:sz w:val="24"/>
          <w:szCs w:val="24"/>
          <w:rtl/>
          <w:lang w:eastAsia="en-US"/>
        </w:rPr>
        <w:t>–</w:t>
      </w:r>
      <w:r w:rsidRPr="00567A9D">
        <w:rPr>
          <w:rFonts w:ascii="David" w:eastAsia="Calibri" w:hAnsi="David" w:cs="David" w:hint="cs"/>
          <w:b/>
          <w:sz w:val="24"/>
          <w:szCs w:val="24"/>
          <w:rtl/>
          <w:lang w:eastAsia="en-US"/>
        </w:rPr>
        <w:t xml:space="preserve"> תכנון מפורט של מקטעי נחל</w:t>
      </w:r>
    </w:p>
    <w:p w14:paraId="0B2051B9" w14:textId="77777777" w:rsidR="00567A9D" w:rsidRPr="00567A9D" w:rsidRDefault="00567A9D">
      <w:pPr>
        <w:numPr>
          <w:ilvl w:val="0"/>
          <w:numId w:val="113"/>
        </w:numPr>
        <w:spacing w:after="160" w:line="360" w:lineRule="auto"/>
        <w:contextualSpacing/>
        <w:rPr>
          <w:rFonts w:ascii="David" w:eastAsia="Calibri" w:hAnsi="David" w:cs="David"/>
          <w:b/>
          <w:sz w:val="24"/>
          <w:szCs w:val="24"/>
          <w:lang w:eastAsia="en-US"/>
        </w:rPr>
      </w:pPr>
      <w:r w:rsidRPr="00567A9D">
        <w:rPr>
          <w:rFonts w:ascii="David" w:eastAsia="Calibri" w:hAnsi="David" w:cs="David" w:hint="cs"/>
          <w:b/>
          <w:sz w:val="24"/>
          <w:szCs w:val="24"/>
          <w:rtl/>
          <w:lang w:eastAsia="en-US"/>
        </w:rPr>
        <w:t xml:space="preserve">קביעת תוואי השבילים המיועדים לתכנון סטטוטורי ומפורט, תוך התחשבות בקידום הפיתוח </w:t>
      </w:r>
    </w:p>
    <w:p w14:paraId="71EBCD04" w14:textId="77777777" w:rsidR="00567A9D" w:rsidRPr="00567A9D" w:rsidRDefault="00567A9D" w:rsidP="00567A9D">
      <w:pPr>
        <w:spacing w:line="360" w:lineRule="auto"/>
        <w:ind w:left="720"/>
        <w:contextualSpacing/>
        <w:rPr>
          <w:rFonts w:ascii="David" w:eastAsia="Calibri" w:hAnsi="David" w:cs="David"/>
          <w:b/>
          <w:sz w:val="24"/>
          <w:szCs w:val="24"/>
          <w:rtl/>
          <w:lang w:eastAsia="en-US"/>
        </w:rPr>
      </w:pPr>
      <w:r w:rsidRPr="00567A9D">
        <w:rPr>
          <w:rFonts w:ascii="David" w:eastAsia="Calibri" w:hAnsi="David" w:cs="David" w:hint="cs"/>
          <w:b/>
          <w:sz w:val="24"/>
          <w:szCs w:val="24"/>
          <w:rtl/>
          <w:lang w:eastAsia="en-US"/>
        </w:rPr>
        <w:t>הסביבתי, התיירותי, פיתוח שבילים לקיום היוממות, ריווחת הקהילה ופעילויות הפנאי.</w:t>
      </w:r>
    </w:p>
    <w:p w14:paraId="7E251619" w14:textId="77777777" w:rsidR="00567A9D" w:rsidRPr="00567A9D" w:rsidRDefault="00567A9D">
      <w:pPr>
        <w:numPr>
          <w:ilvl w:val="0"/>
          <w:numId w:val="113"/>
        </w:numPr>
        <w:spacing w:after="160" w:line="360" w:lineRule="auto"/>
        <w:contextualSpacing/>
        <w:rPr>
          <w:rFonts w:ascii="David" w:eastAsia="Calibri" w:hAnsi="David" w:cs="David"/>
          <w:b/>
          <w:sz w:val="24"/>
          <w:szCs w:val="24"/>
          <w:rtl/>
          <w:lang w:eastAsia="en-US"/>
        </w:rPr>
      </w:pPr>
      <w:r w:rsidRPr="00567A9D">
        <w:rPr>
          <w:rFonts w:ascii="David" w:eastAsia="Calibri" w:hAnsi="David" w:cs="David" w:hint="cs"/>
          <w:b/>
          <w:sz w:val="24"/>
          <w:szCs w:val="24"/>
          <w:rtl/>
          <w:lang w:eastAsia="en-US"/>
        </w:rPr>
        <w:t>תכנון מפורט של הנחל כולל הפעלת היועצים לקביעת חומרים, ביסוס, שילוט וסימון, מיתוג וכו'</w:t>
      </w:r>
    </w:p>
    <w:p w14:paraId="6FCDC2D4" w14:textId="77777777" w:rsidR="00567A9D" w:rsidRPr="00567A9D" w:rsidRDefault="00567A9D">
      <w:pPr>
        <w:numPr>
          <w:ilvl w:val="0"/>
          <w:numId w:val="113"/>
        </w:numPr>
        <w:spacing w:after="160" w:line="360" w:lineRule="auto"/>
        <w:contextualSpacing/>
        <w:rPr>
          <w:rFonts w:ascii="David" w:eastAsia="Calibri" w:hAnsi="David" w:cs="David"/>
          <w:b/>
          <w:sz w:val="24"/>
          <w:szCs w:val="24"/>
          <w:lang w:eastAsia="en-US"/>
        </w:rPr>
      </w:pPr>
      <w:r w:rsidRPr="00567A9D">
        <w:rPr>
          <w:rFonts w:ascii="David" w:eastAsia="Calibri" w:hAnsi="David" w:cs="David" w:hint="cs"/>
          <w:b/>
          <w:sz w:val="24"/>
          <w:szCs w:val="24"/>
          <w:rtl/>
          <w:lang w:eastAsia="en-US"/>
        </w:rPr>
        <w:t>תכנון מפורט של פיתוח מבואות ופינות ישיבה, מוקדי עניין.</w:t>
      </w:r>
    </w:p>
    <w:p w14:paraId="43B821B2" w14:textId="77777777" w:rsidR="00567A9D" w:rsidRPr="00567A9D" w:rsidRDefault="00567A9D">
      <w:pPr>
        <w:numPr>
          <w:ilvl w:val="0"/>
          <w:numId w:val="113"/>
        </w:numPr>
        <w:spacing w:after="160" w:line="360" w:lineRule="auto"/>
        <w:contextualSpacing/>
        <w:rPr>
          <w:rFonts w:ascii="David" w:eastAsia="Calibri" w:hAnsi="David" w:cs="David"/>
          <w:b/>
          <w:sz w:val="24"/>
          <w:szCs w:val="24"/>
          <w:lang w:eastAsia="en-US"/>
        </w:rPr>
      </w:pPr>
      <w:r w:rsidRPr="00567A9D">
        <w:rPr>
          <w:rFonts w:ascii="David" w:eastAsia="Calibri" w:hAnsi="David" w:cs="David" w:hint="cs"/>
          <w:b/>
          <w:sz w:val="24"/>
          <w:szCs w:val="24"/>
          <w:rtl/>
          <w:lang w:eastAsia="en-US"/>
        </w:rPr>
        <w:t>תכנון מפורט להסדרה הידראולית של הנחל ושיקום אקולוגי תוך ששמירה על רציפות הידרוביולוגית של האפיק.</w:t>
      </w:r>
    </w:p>
    <w:p w14:paraId="09F18C0C" w14:textId="77777777" w:rsidR="00567A9D" w:rsidRPr="00567A9D" w:rsidRDefault="00567A9D">
      <w:pPr>
        <w:numPr>
          <w:ilvl w:val="0"/>
          <w:numId w:val="113"/>
        </w:numPr>
        <w:spacing w:after="160" w:line="360" w:lineRule="auto"/>
        <w:contextualSpacing/>
        <w:rPr>
          <w:rFonts w:ascii="David" w:eastAsia="Calibri" w:hAnsi="David" w:cs="David"/>
          <w:b/>
          <w:sz w:val="24"/>
          <w:szCs w:val="24"/>
          <w:lang w:eastAsia="en-US"/>
        </w:rPr>
      </w:pPr>
      <w:r w:rsidRPr="00567A9D">
        <w:rPr>
          <w:rFonts w:ascii="David" w:eastAsia="Calibri" w:hAnsi="David" w:cs="David" w:hint="cs"/>
          <w:b/>
          <w:sz w:val="24"/>
          <w:szCs w:val="24"/>
          <w:rtl/>
          <w:lang w:eastAsia="en-US"/>
        </w:rPr>
        <w:t>טיפול בסטטוטוריקה מול הרשויות הרלוונטיות עד למתן אישור היתרי בניה ככל שידרשו.</w:t>
      </w:r>
    </w:p>
    <w:p w14:paraId="12966ECC" w14:textId="77777777" w:rsidR="00567A9D" w:rsidRPr="00567A9D" w:rsidRDefault="00567A9D">
      <w:pPr>
        <w:numPr>
          <w:ilvl w:val="0"/>
          <w:numId w:val="113"/>
        </w:numPr>
        <w:spacing w:after="160" w:line="360" w:lineRule="auto"/>
        <w:contextualSpacing/>
        <w:rPr>
          <w:rFonts w:ascii="David" w:eastAsia="Calibri" w:hAnsi="David" w:cs="David"/>
          <w:b/>
          <w:sz w:val="24"/>
          <w:szCs w:val="24"/>
          <w:lang w:eastAsia="en-US"/>
        </w:rPr>
      </w:pPr>
      <w:r w:rsidRPr="00567A9D">
        <w:rPr>
          <w:rFonts w:ascii="David" w:eastAsia="Calibri" w:hAnsi="David" w:cs="David" w:hint="cs"/>
          <w:b/>
          <w:sz w:val="24"/>
          <w:szCs w:val="24"/>
          <w:rtl/>
          <w:lang w:eastAsia="en-US"/>
        </w:rPr>
        <w:t>הוצאת מכרז לביצוע קבלני ע"י קבלני העירייה וסיוע בבחירת קבלן מבצע.</w:t>
      </w:r>
    </w:p>
    <w:p w14:paraId="302531B2" w14:textId="77777777" w:rsidR="00567A9D" w:rsidRPr="00567A9D" w:rsidRDefault="00567A9D" w:rsidP="00567A9D">
      <w:pPr>
        <w:spacing w:after="160" w:line="259" w:lineRule="auto"/>
        <w:rPr>
          <w:rFonts w:ascii="David" w:eastAsia="Calibri" w:hAnsi="David" w:cs="Arial"/>
          <w:b/>
          <w:sz w:val="24"/>
          <w:szCs w:val="24"/>
          <w:rtl/>
          <w:lang w:eastAsia="en-US"/>
        </w:rPr>
      </w:pPr>
    </w:p>
    <w:p w14:paraId="1DF04C3D" w14:textId="77777777" w:rsidR="00567A9D" w:rsidRPr="00567A9D" w:rsidRDefault="00567A9D" w:rsidP="00567A9D">
      <w:pPr>
        <w:spacing w:after="160" w:line="256" w:lineRule="auto"/>
        <w:rPr>
          <w:rFonts w:ascii="David" w:eastAsia="Calibri" w:hAnsi="David" w:cs="David"/>
          <w:b/>
          <w:sz w:val="24"/>
          <w:szCs w:val="24"/>
          <w:rtl/>
          <w:lang w:eastAsia="en-US"/>
        </w:rPr>
      </w:pPr>
      <w:r w:rsidRPr="00567A9D">
        <w:rPr>
          <w:rFonts w:ascii="David" w:eastAsia="Calibri" w:hAnsi="David" w:cs="David" w:hint="cs"/>
          <w:b/>
          <w:sz w:val="24"/>
          <w:szCs w:val="24"/>
          <w:rtl/>
          <w:lang w:eastAsia="en-US"/>
        </w:rPr>
        <w:t xml:space="preserve">שלב ד' </w:t>
      </w:r>
      <w:r w:rsidRPr="00567A9D">
        <w:rPr>
          <w:rFonts w:ascii="David" w:eastAsia="Calibri" w:hAnsi="David" w:cs="David"/>
          <w:b/>
          <w:sz w:val="24"/>
          <w:szCs w:val="24"/>
          <w:rtl/>
          <w:lang w:eastAsia="en-US"/>
        </w:rPr>
        <w:t>–</w:t>
      </w:r>
      <w:r w:rsidRPr="00567A9D">
        <w:rPr>
          <w:rFonts w:ascii="David" w:eastAsia="Calibri" w:hAnsi="David" w:cs="David" w:hint="cs"/>
          <w:b/>
          <w:sz w:val="24"/>
          <w:szCs w:val="24"/>
          <w:rtl/>
          <w:lang w:eastAsia="en-US"/>
        </w:rPr>
        <w:t xml:space="preserve"> פיקוח עליון על ביצוע העבודה</w:t>
      </w:r>
    </w:p>
    <w:p w14:paraId="26A97A15" w14:textId="77777777" w:rsidR="00567A9D" w:rsidRPr="00567A9D" w:rsidRDefault="00567A9D" w:rsidP="00567A9D">
      <w:pPr>
        <w:spacing w:after="160" w:line="259" w:lineRule="auto"/>
        <w:rPr>
          <w:rFonts w:ascii="David" w:eastAsia="Calibri" w:hAnsi="David" w:cs="Arial"/>
          <w:b/>
          <w:sz w:val="24"/>
          <w:szCs w:val="24"/>
          <w:rtl/>
          <w:lang w:eastAsia="en-US"/>
        </w:rPr>
      </w:pPr>
      <w:r w:rsidRPr="00567A9D">
        <w:rPr>
          <w:rFonts w:ascii="David" w:eastAsia="Calibri" w:hAnsi="David" w:cs="Arial" w:hint="cs"/>
          <w:b/>
          <w:sz w:val="24"/>
          <w:szCs w:val="24"/>
          <w:rtl/>
          <w:lang w:eastAsia="en-US"/>
        </w:rPr>
        <w:t>פיקוח עליון על ביצוע העבודה לרבות בחירת חומרים ואישורם, ליווי דו שבועי של ביצוע העבודות תוך היענות לצרכי פיקוח וניהול העבודה.</w:t>
      </w:r>
    </w:p>
    <w:p w14:paraId="53E6725E" w14:textId="77777777" w:rsidR="00567A9D" w:rsidRPr="00567A9D" w:rsidRDefault="00567A9D" w:rsidP="00567A9D">
      <w:pPr>
        <w:spacing w:after="160" w:line="360" w:lineRule="auto"/>
        <w:ind w:right="142"/>
        <w:contextualSpacing/>
        <w:jc w:val="both"/>
        <w:rPr>
          <w:rFonts w:ascii="Arial" w:eastAsia="Calibri" w:hAnsi="Arial" w:cs="David"/>
          <w:sz w:val="24"/>
          <w:szCs w:val="24"/>
          <w:rtl/>
          <w:lang w:eastAsia="en-US"/>
        </w:rPr>
      </w:pPr>
    </w:p>
    <w:p w14:paraId="7545B043" w14:textId="020BA090" w:rsidR="00567A9D" w:rsidRDefault="00567A9D" w:rsidP="00567A9D">
      <w:pPr>
        <w:keepNext/>
        <w:spacing w:before="240" w:after="240"/>
        <w:ind w:left="720"/>
        <w:jc w:val="both"/>
        <w:outlineLvl w:val="0"/>
        <w:rPr>
          <w:rFonts w:ascii="David" w:hAnsi="David" w:cs="David"/>
          <w:sz w:val="22"/>
          <w:szCs w:val="24"/>
        </w:rPr>
      </w:pPr>
    </w:p>
    <w:bookmarkEnd w:id="22"/>
    <w:p w14:paraId="1546C758" w14:textId="7DB1825B" w:rsidR="0099704F" w:rsidRPr="0099704F" w:rsidRDefault="0099704F" w:rsidP="0099704F">
      <w:pPr>
        <w:widowControl w:val="0"/>
        <w:overflowPunct w:val="0"/>
        <w:autoSpaceDE w:val="0"/>
        <w:autoSpaceDN w:val="0"/>
        <w:adjustRightInd w:val="0"/>
        <w:spacing w:before="240" w:line="276" w:lineRule="auto"/>
        <w:ind w:left="720"/>
        <w:jc w:val="both"/>
        <w:rPr>
          <w:rFonts w:ascii="David" w:hAnsi="David" w:cs="David"/>
          <w:sz w:val="24"/>
          <w:szCs w:val="24"/>
          <w:rtl/>
          <w:lang w:eastAsia="en-US"/>
        </w:rPr>
      </w:pPr>
      <w:r w:rsidRPr="0099704F">
        <w:rPr>
          <w:rFonts w:ascii="David" w:hAnsi="David" w:cs="David"/>
          <w:sz w:val="24"/>
          <w:szCs w:val="24"/>
          <w:rtl/>
          <w:lang w:eastAsia="en-US"/>
        </w:rPr>
        <w:t xml:space="preserve">               שם </w:t>
      </w:r>
      <w:r w:rsidRPr="0099704F">
        <w:rPr>
          <w:rFonts w:ascii="David" w:hAnsi="David" w:cs="David" w:hint="cs"/>
          <w:sz w:val="24"/>
          <w:szCs w:val="24"/>
          <w:rtl/>
          <w:lang w:eastAsia="en-US"/>
        </w:rPr>
        <w:t>הספק</w:t>
      </w:r>
      <w:r w:rsidRPr="0099704F">
        <w:rPr>
          <w:rFonts w:ascii="David" w:hAnsi="David" w:cs="David"/>
          <w:sz w:val="24"/>
          <w:szCs w:val="24"/>
          <w:rtl/>
          <w:lang w:eastAsia="en-US"/>
        </w:rPr>
        <w:tab/>
        <w:t xml:space="preserve">        </w:t>
      </w:r>
      <w:r w:rsidRPr="0099704F">
        <w:rPr>
          <w:rFonts w:ascii="David" w:hAnsi="David" w:cs="David" w:hint="cs"/>
          <w:sz w:val="24"/>
          <w:szCs w:val="24"/>
          <w:rtl/>
          <w:lang w:eastAsia="en-US"/>
        </w:rPr>
        <w:t xml:space="preserve">       </w:t>
      </w:r>
      <w:r w:rsidRPr="0099704F">
        <w:rPr>
          <w:rFonts w:ascii="David" w:hAnsi="David" w:cs="David"/>
          <w:sz w:val="24"/>
          <w:szCs w:val="24"/>
          <w:rtl/>
          <w:lang w:eastAsia="en-US"/>
        </w:rPr>
        <w:t xml:space="preserve">    חתימה</w:t>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t xml:space="preserve">       חותמת</w:t>
      </w:r>
    </w:p>
    <w:p w14:paraId="64E8139D" w14:textId="1DE2D459" w:rsidR="0099704F" w:rsidRPr="0099704F" w:rsidRDefault="0099704F" w:rsidP="0099704F">
      <w:pPr>
        <w:widowControl w:val="0"/>
        <w:overflowPunct w:val="0"/>
        <w:autoSpaceDE w:val="0"/>
        <w:autoSpaceDN w:val="0"/>
        <w:adjustRightInd w:val="0"/>
        <w:spacing w:before="240" w:line="276" w:lineRule="auto"/>
        <w:ind w:left="720"/>
        <w:jc w:val="both"/>
        <w:rPr>
          <w:rFonts w:ascii="David" w:hAnsi="David" w:cs="David"/>
          <w:sz w:val="24"/>
          <w:szCs w:val="24"/>
          <w:rtl/>
          <w:lang w:eastAsia="en-US"/>
        </w:rPr>
      </w:pPr>
      <w:r w:rsidRPr="0099704F">
        <w:rPr>
          <w:rFonts w:ascii="David" w:hAnsi="David" w:cs="David"/>
          <w:sz w:val="24"/>
          <w:szCs w:val="24"/>
          <w:rtl/>
          <w:lang w:eastAsia="en-US"/>
        </w:rPr>
        <w:t xml:space="preserve">         ______________              ________________                   ________________.</w:t>
      </w:r>
    </w:p>
    <w:p w14:paraId="3645653F" w14:textId="77777777" w:rsidR="0099704F" w:rsidRPr="0099704F" w:rsidRDefault="0099704F" w:rsidP="0099704F">
      <w:pPr>
        <w:spacing w:before="240" w:line="360" w:lineRule="auto"/>
        <w:jc w:val="both"/>
        <w:rPr>
          <w:rFonts w:ascii="David" w:hAnsi="David" w:cs="David"/>
          <w:b/>
          <w:bCs/>
          <w:sz w:val="24"/>
          <w:szCs w:val="24"/>
          <w:u w:val="single"/>
          <w:rtl/>
          <w:lang w:eastAsia="en-US"/>
        </w:rPr>
      </w:pPr>
    </w:p>
    <w:p w14:paraId="1F49FB5A" w14:textId="77777777" w:rsidR="0099704F" w:rsidRP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743C80E3" w14:textId="77777777" w:rsidR="0099704F" w:rsidRP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50297275" w14:textId="77777777" w:rsidR="0099704F" w:rsidRP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6118E538" w14:textId="77777777" w:rsidR="0099704F" w:rsidRP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131E72B5" w14:textId="77777777" w:rsidR="0099704F" w:rsidRP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122349AC" w14:textId="77777777" w:rsid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3E4BAA66" w14:textId="77777777" w:rsid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3DAB935F" w14:textId="77777777" w:rsid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6ECDFCA3" w14:textId="77777777" w:rsid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1C5C39C0" w14:textId="77777777" w:rsidR="00567A9D" w:rsidRPr="0099704F" w:rsidRDefault="00567A9D"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p>
    <w:p w14:paraId="6F61D90C" w14:textId="77777777" w:rsidR="0099704F" w:rsidRPr="0099704F" w:rsidRDefault="0099704F" w:rsidP="0099704F">
      <w:pPr>
        <w:autoSpaceDE w:val="0"/>
        <w:autoSpaceDN w:val="0"/>
        <w:adjustRightInd w:val="0"/>
        <w:spacing w:before="240" w:line="360" w:lineRule="auto"/>
        <w:ind w:left="-426" w:firstLine="720"/>
        <w:rPr>
          <w:rFonts w:ascii="David" w:hAnsi="David" w:cs="David"/>
          <w:b/>
          <w:bCs/>
          <w:color w:val="000000"/>
          <w:sz w:val="24"/>
          <w:szCs w:val="24"/>
          <w:u w:val="single"/>
          <w:rtl/>
          <w:lang w:eastAsia="en-US"/>
        </w:rPr>
      </w:pPr>
      <w:r w:rsidRPr="0099704F">
        <w:rPr>
          <w:rFonts w:ascii="David" w:hAnsi="David" w:cs="David"/>
          <w:b/>
          <w:bCs/>
          <w:color w:val="000000"/>
          <w:sz w:val="24"/>
          <w:szCs w:val="24"/>
          <w:u w:val="single"/>
          <w:rtl/>
          <w:lang w:eastAsia="en-US"/>
        </w:rPr>
        <w:t xml:space="preserve">נספח </w:t>
      </w:r>
      <w:r w:rsidRPr="0099704F">
        <w:rPr>
          <w:rFonts w:ascii="David" w:hAnsi="David" w:cs="David" w:hint="cs"/>
          <w:b/>
          <w:bCs/>
          <w:color w:val="000000"/>
          <w:sz w:val="24"/>
          <w:szCs w:val="24"/>
          <w:u w:val="single"/>
          <w:rtl/>
          <w:lang w:eastAsia="en-US"/>
        </w:rPr>
        <w:t>ג</w:t>
      </w:r>
      <w:r w:rsidRPr="0099704F">
        <w:rPr>
          <w:rFonts w:ascii="David" w:hAnsi="David" w:cs="David"/>
          <w:b/>
          <w:bCs/>
          <w:color w:val="000000"/>
          <w:sz w:val="24"/>
          <w:szCs w:val="24"/>
          <w:u w:val="single"/>
          <w:rtl/>
          <w:lang w:eastAsia="en-US"/>
        </w:rPr>
        <w:t>' - התחייבות</w:t>
      </w:r>
      <w:r w:rsidRPr="0099704F">
        <w:rPr>
          <w:rFonts w:ascii="David" w:hAnsi="David" w:cs="David"/>
          <w:b/>
          <w:bCs/>
          <w:color w:val="000000"/>
          <w:sz w:val="24"/>
          <w:szCs w:val="24"/>
          <w:u w:val="single"/>
          <w:lang w:eastAsia="en-US"/>
        </w:rPr>
        <w:t xml:space="preserve"> </w:t>
      </w:r>
      <w:r w:rsidRPr="0099704F">
        <w:rPr>
          <w:rFonts w:ascii="David" w:hAnsi="David" w:cs="David"/>
          <w:b/>
          <w:bCs/>
          <w:color w:val="000000"/>
          <w:sz w:val="24"/>
          <w:szCs w:val="24"/>
          <w:u w:val="single"/>
          <w:rtl/>
          <w:lang w:eastAsia="en-US"/>
        </w:rPr>
        <w:t>לשמירת</w:t>
      </w:r>
      <w:r w:rsidRPr="0099704F">
        <w:rPr>
          <w:rFonts w:ascii="David" w:hAnsi="David" w:cs="David"/>
          <w:b/>
          <w:bCs/>
          <w:color w:val="000000"/>
          <w:sz w:val="24"/>
          <w:szCs w:val="24"/>
          <w:u w:val="single"/>
          <w:lang w:eastAsia="en-US"/>
        </w:rPr>
        <w:t xml:space="preserve"> </w:t>
      </w:r>
      <w:r w:rsidRPr="0099704F">
        <w:rPr>
          <w:rFonts w:ascii="David" w:hAnsi="David" w:cs="David"/>
          <w:b/>
          <w:bCs/>
          <w:color w:val="000000"/>
          <w:sz w:val="24"/>
          <w:szCs w:val="24"/>
          <w:u w:val="single"/>
          <w:rtl/>
          <w:lang w:eastAsia="en-US"/>
        </w:rPr>
        <w:t>סודיות</w:t>
      </w:r>
    </w:p>
    <w:p w14:paraId="17D0877D" w14:textId="77777777" w:rsidR="0099704F" w:rsidRPr="0099704F" w:rsidRDefault="0099704F" w:rsidP="0099704F">
      <w:pPr>
        <w:autoSpaceDE w:val="0"/>
        <w:autoSpaceDN w:val="0"/>
        <w:adjustRightInd w:val="0"/>
        <w:spacing w:before="240"/>
        <w:jc w:val="both"/>
        <w:rPr>
          <w:rFonts w:ascii="David" w:hAnsi="David" w:cs="David"/>
          <w:color w:val="000000"/>
          <w:sz w:val="24"/>
          <w:szCs w:val="24"/>
          <w:rtl/>
          <w:lang w:eastAsia="en-US"/>
        </w:rPr>
      </w:pPr>
      <w:r w:rsidRPr="0099704F">
        <w:rPr>
          <w:rFonts w:ascii="David" w:hAnsi="David" w:cs="David"/>
          <w:color w:val="000000"/>
          <w:sz w:val="24"/>
          <w:szCs w:val="24"/>
          <w:rtl/>
          <w:lang w:eastAsia="en-US"/>
        </w:rPr>
        <w:t>לכבוד</w:t>
      </w:r>
    </w:p>
    <w:p w14:paraId="35EA9011" w14:textId="2FE70E65" w:rsidR="0099704F" w:rsidRPr="0099704F" w:rsidRDefault="0099704F" w:rsidP="0099704F">
      <w:pPr>
        <w:autoSpaceDE w:val="0"/>
        <w:autoSpaceDN w:val="0"/>
        <w:adjustRightInd w:val="0"/>
        <w:spacing w:before="240"/>
        <w:jc w:val="both"/>
        <w:rPr>
          <w:rFonts w:ascii="David" w:hAnsi="David" w:cs="David"/>
          <w:color w:val="000000"/>
          <w:sz w:val="24"/>
          <w:szCs w:val="24"/>
          <w:u w:val="single"/>
          <w:lang w:eastAsia="en-US"/>
        </w:rPr>
      </w:pPr>
      <w:r>
        <w:rPr>
          <w:rFonts w:ascii="David" w:hAnsi="David" w:cs="David" w:hint="cs"/>
          <w:color w:val="000000"/>
          <w:sz w:val="24"/>
          <w:szCs w:val="24"/>
          <w:u w:val="single"/>
          <w:rtl/>
          <w:lang w:eastAsia="en-US"/>
        </w:rPr>
        <w:t>עיריית טירת כרמל</w:t>
      </w:r>
    </w:p>
    <w:p w14:paraId="02A5A4DC" w14:textId="77777777" w:rsidR="0099704F" w:rsidRPr="0099704F" w:rsidRDefault="0099704F" w:rsidP="0099704F">
      <w:pPr>
        <w:autoSpaceDE w:val="0"/>
        <w:autoSpaceDN w:val="0"/>
        <w:adjustRightInd w:val="0"/>
        <w:spacing w:before="240" w:line="360" w:lineRule="auto"/>
        <w:jc w:val="both"/>
        <w:rPr>
          <w:rFonts w:ascii="David" w:hAnsi="David" w:cs="David"/>
          <w:color w:val="000000"/>
          <w:sz w:val="24"/>
          <w:szCs w:val="24"/>
          <w:rtl/>
          <w:lang w:eastAsia="en-US"/>
        </w:rPr>
      </w:pPr>
      <w:r w:rsidRPr="0099704F">
        <w:rPr>
          <w:rFonts w:ascii="David" w:hAnsi="David" w:cs="David"/>
          <w:color w:val="000000"/>
          <w:sz w:val="24"/>
          <w:szCs w:val="24"/>
          <w:rtl/>
          <w:lang w:eastAsia="en-US"/>
        </w:rPr>
        <w:t>שלום רב,</w:t>
      </w:r>
    </w:p>
    <w:p w14:paraId="27B246BE" w14:textId="77777777" w:rsidR="0099704F" w:rsidRPr="0099704F" w:rsidRDefault="0099704F" w:rsidP="0099704F">
      <w:pPr>
        <w:autoSpaceDE w:val="0"/>
        <w:autoSpaceDN w:val="0"/>
        <w:adjustRightInd w:val="0"/>
        <w:spacing w:before="240" w:line="360" w:lineRule="auto"/>
        <w:jc w:val="both"/>
        <w:rPr>
          <w:rFonts w:ascii="David" w:hAnsi="David" w:cs="David"/>
          <w:color w:val="000000"/>
          <w:sz w:val="24"/>
          <w:szCs w:val="24"/>
          <w:rtl/>
          <w:lang w:eastAsia="en-US"/>
        </w:rPr>
      </w:pPr>
      <w:r w:rsidRPr="0099704F">
        <w:rPr>
          <w:rFonts w:ascii="David" w:hAnsi="David" w:cs="David"/>
          <w:color w:val="000000"/>
          <w:sz w:val="24"/>
          <w:szCs w:val="24"/>
          <w:rtl/>
          <w:lang w:eastAsia="en-US"/>
        </w:rPr>
        <w:t>שם:</w:t>
      </w:r>
      <w:r w:rsidRPr="0099704F">
        <w:rPr>
          <w:rFonts w:ascii="David" w:hAnsi="David" w:cs="David"/>
          <w:color w:val="000000"/>
          <w:sz w:val="24"/>
          <w:szCs w:val="24"/>
          <w:rtl/>
          <w:lang w:eastAsia="en-US"/>
        </w:rPr>
        <w:tab/>
        <w:t>________________________________</w:t>
      </w:r>
    </w:p>
    <w:p w14:paraId="7D50B10D" w14:textId="77777777" w:rsidR="0099704F" w:rsidRPr="0099704F" w:rsidRDefault="0099704F" w:rsidP="0099704F">
      <w:pPr>
        <w:autoSpaceDE w:val="0"/>
        <w:autoSpaceDN w:val="0"/>
        <w:adjustRightInd w:val="0"/>
        <w:spacing w:before="240" w:line="360" w:lineRule="auto"/>
        <w:jc w:val="both"/>
        <w:rPr>
          <w:rFonts w:ascii="David" w:hAnsi="David" w:cs="David"/>
          <w:color w:val="000000"/>
          <w:sz w:val="24"/>
          <w:szCs w:val="24"/>
          <w:rtl/>
          <w:lang w:eastAsia="en-US"/>
        </w:rPr>
      </w:pPr>
      <w:r w:rsidRPr="0099704F">
        <w:rPr>
          <w:rFonts w:ascii="David" w:hAnsi="David" w:cs="David"/>
          <w:color w:val="000000"/>
          <w:sz w:val="24"/>
          <w:szCs w:val="24"/>
          <w:rtl/>
          <w:lang w:eastAsia="en-US"/>
        </w:rPr>
        <w:t>ת</w:t>
      </w:r>
      <w:r w:rsidRPr="0099704F">
        <w:rPr>
          <w:rFonts w:ascii="David" w:hAnsi="David" w:cs="David"/>
          <w:color w:val="000000"/>
          <w:sz w:val="24"/>
          <w:szCs w:val="24"/>
          <w:lang w:eastAsia="en-US"/>
        </w:rPr>
        <w:t>.</w:t>
      </w:r>
      <w:r w:rsidRPr="0099704F">
        <w:rPr>
          <w:rFonts w:ascii="David" w:hAnsi="David" w:cs="David"/>
          <w:color w:val="000000"/>
          <w:sz w:val="24"/>
          <w:szCs w:val="24"/>
          <w:rtl/>
          <w:lang w:eastAsia="en-US"/>
        </w:rPr>
        <w:t>ז:</w:t>
      </w:r>
      <w:r w:rsidRPr="0099704F">
        <w:rPr>
          <w:rFonts w:ascii="David" w:hAnsi="David" w:cs="David"/>
          <w:color w:val="000000"/>
          <w:sz w:val="24"/>
          <w:szCs w:val="24"/>
          <w:rtl/>
          <w:lang w:eastAsia="en-US"/>
        </w:rPr>
        <w:tab/>
        <w:t>________________________________</w:t>
      </w:r>
    </w:p>
    <w:p w14:paraId="1BA54240" w14:textId="25861861" w:rsidR="0099704F" w:rsidRPr="0099704F" w:rsidRDefault="0099704F" w:rsidP="0099704F">
      <w:pPr>
        <w:autoSpaceDE w:val="0"/>
        <w:autoSpaceDN w:val="0"/>
        <w:adjustRightInd w:val="0"/>
        <w:spacing w:before="240" w:line="360" w:lineRule="auto"/>
        <w:ind w:left="720" w:hanging="720"/>
        <w:jc w:val="both"/>
        <w:rPr>
          <w:rFonts w:ascii="David" w:hAnsi="David" w:cs="David"/>
          <w:color w:val="000000"/>
          <w:sz w:val="24"/>
          <w:szCs w:val="24"/>
          <w:rtl/>
          <w:lang w:eastAsia="en-US"/>
        </w:rPr>
      </w:pPr>
      <w:r w:rsidRPr="0099704F">
        <w:rPr>
          <w:rFonts w:ascii="David" w:hAnsi="David" w:cs="David"/>
          <w:b/>
          <w:bCs/>
          <w:color w:val="000000"/>
          <w:sz w:val="24"/>
          <w:szCs w:val="24"/>
          <w:rtl/>
          <w:lang w:eastAsia="en-US"/>
        </w:rPr>
        <w:t>הואיל:</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ab/>
      </w:r>
      <w:r>
        <w:rPr>
          <w:rFonts w:ascii="David" w:hAnsi="David" w:cs="David" w:hint="cs"/>
          <w:color w:val="000000"/>
          <w:sz w:val="24"/>
          <w:szCs w:val="24"/>
          <w:rtl/>
          <w:lang w:eastAsia="en-US"/>
        </w:rPr>
        <w:t>העירייה רוכשת שירותי תכנון ניהול ופיקוח</w:t>
      </w:r>
    </w:p>
    <w:p w14:paraId="2DEB54E9" w14:textId="047D2305" w:rsidR="0099704F" w:rsidRPr="0099704F" w:rsidRDefault="0099704F" w:rsidP="0099704F">
      <w:pPr>
        <w:autoSpaceDE w:val="0"/>
        <w:autoSpaceDN w:val="0"/>
        <w:adjustRightInd w:val="0"/>
        <w:spacing w:before="240" w:line="360" w:lineRule="auto"/>
        <w:ind w:left="720" w:hanging="720"/>
        <w:jc w:val="both"/>
        <w:rPr>
          <w:rFonts w:ascii="David" w:hAnsi="David" w:cs="David"/>
          <w:color w:val="000000"/>
          <w:sz w:val="24"/>
          <w:szCs w:val="24"/>
          <w:rtl/>
          <w:lang w:eastAsia="en-US"/>
        </w:rPr>
      </w:pPr>
      <w:r w:rsidRPr="0099704F">
        <w:rPr>
          <w:rFonts w:ascii="David" w:hAnsi="David" w:cs="David"/>
          <w:b/>
          <w:bCs/>
          <w:color w:val="000000"/>
          <w:sz w:val="24"/>
          <w:szCs w:val="24"/>
          <w:rtl/>
          <w:lang w:eastAsia="en-US"/>
        </w:rPr>
        <w:t>והואיל:</w:t>
      </w:r>
      <w:r w:rsidRPr="0099704F">
        <w:rPr>
          <w:rFonts w:ascii="David" w:hAnsi="David" w:cs="David"/>
          <w:color w:val="000000"/>
          <w:sz w:val="24"/>
          <w:szCs w:val="24"/>
          <w:rtl/>
          <w:lang w:eastAsia="en-US"/>
        </w:rPr>
        <w:t xml:space="preserve"> ו</w:t>
      </w:r>
      <w:r>
        <w:rPr>
          <w:rFonts w:ascii="David" w:hAnsi="David" w:cs="David" w:hint="cs"/>
          <w:color w:val="000000"/>
          <w:sz w:val="24"/>
          <w:szCs w:val="24"/>
          <w:rtl/>
          <w:lang w:eastAsia="en-US"/>
        </w:rPr>
        <w:t xml:space="preserve">ספק </w:t>
      </w:r>
      <w:r w:rsidRPr="0099704F">
        <w:rPr>
          <w:rFonts w:ascii="David" w:hAnsi="David" w:cs="David"/>
          <w:color w:val="000000"/>
          <w:sz w:val="24"/>
          <w:szCs w:val="24"/>
          <w:rtl/>
          <w:lang w:eastAsia="en-US"/>
        </w:rPr>
        <w:t>עשוי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להיחשף במהלך העבודה בשירות ה</w:t>
      </w:r>
      <w:r w:rsidR="00567A9D">
        <w:rPr>
          <w:rFonts w:ascii="David" w:hAnsi="David" w:cs="David"/>
          <w:color w:val="000000"/>
          <w:sz w:val="24"/>
          <w:szCs w:val="24"/>
          <w:rtl/>
          <w:lang w:eastAsia="en-US"/>
        </w:rPr>
        <w:t>עירייה</w:t>
      </w:r>
      <w:r w:rsidRPr="0099704F">
        <w:rPr>
          <w:rFonts w:ascii="David" w:hAnsi="David" w:cs="David"/>
          <w:color w:val="000000"/>
          <w:sz w:val="24"/>
          <w:szCs w:val="24"/>
          <w:rtl/>
          <w:lang w:eastAsia="en-US"/>
        </w:rPr>
        <w:t xml:space="preserve"> למידע</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הנוגע</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 xml:space="preserve">להליכים, ישיבות, מסמכים </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  ואשר</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יש</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חשיבות</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בשמירה</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על</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סודיותם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ובאי</w:t>
      </w:r>
      <w:r w:rsidRPr="0099704F">
        <w:rPr>
          <w:rFonts w:ascii="David" w:hAnsi="David" w:cs="David"/>
          <w:color w:val="000000"/>
          <w:sz w:val="24"/>
          <w:szCs w:val="24"/>
          <w:lang w:eastAsia="en-US"/>
        </w:rPr>
        <w:t>-</w:t>
      </w:r>
      <w:r w:rsidRPr="0099704F">
        <w:rPr>
          <w:rFonts w:ascii="David" w:hAnsi="David" w:cs="David"/>
          <w:color w:val="000000"/>
          <w:sz w:val="24"/>
          <w:szCs w:val="24"/>
          <w:rtl/>
          <w:lang w:eastAsia="en-US"/>
        </w:rPr>
        <w:t>חשיפתם</w:t>
      </w:r>
      <w:r w:rsidRPr="0099704F">
        <w:rPr>
          <w:rFonts w:ascii="David" w:hAnsi="David" w:cs="David"/>
          <w:color w:val="000000"/>
          <w:sz w:val="24"/>
          <w:szCs w:val="24"/>
          <w:lang w:eastAsia="en-US"/>
        </w:rPr>
        <w:t>.</w:t>
      </w:r>
    </w:p>
    <w:p w14:paraId="3825494F" w14:textId="73CE14CB" w:rsidR="0099704F" w:rsidRPr="0099704F" w:rsidRDefault="0099704F" w:rsidP="0099704F">
      <w:pPr>
        <w:autoSpaceDE w:val="0"/>
        <w:autoSpaceDN w:val="0"/>
        <w:adjustRightInd w:val="0"/>
        <w:spacing w:before="240" w:line="360" w:lineRule="auto"/>
        <w:jc w:val="center"/>
        <w:rPr>
          <w:rFonts w:ascii="David" w:hAnsi="David" w:cs="David"/>
          <w:b/>
          <w:bCs/>
          <w:color w:val="000000"/>
          <w:sz w:val="24"/>
          <w:szCs w:val="24"/>
          <w:u w:val="single"/>
          <w:rtl/>
          <w:lang w:eastAsia="en-US"/>
        </w:rPr>
      </w:pPr>
      <w:r w:rsidRPr="0099704F">
        <w:rPr>
          <w:rFonts w:ascii="David" w:hAnsi="David" w:cs="David"/>
          <w:b/>
          <w:bCs/>
          <w:color w:val="000000"/>
          <w:sz w:val="24"/>
          <w:szCs w:val="24"/>
          <w:u w:val="single"/>
          <w:rtl/>
          <w:lang w:eastAsia="en-US"/>
        </w:rPr>
        <w:t>לפיכך,  הנני</w:t>
      </w:r>
      <w:r w:rsidRPr="0099704F">
        <w:rPr>
          <w:rFonts w:ascii="David" w:hAnsi="David" w:cs="David"/>
          <w:b/>
          <w:bCs/>
          <w:color w:val="000000"/>
          <w:sz w:val="24"/>
          <w:szCs w:val="24"/>
          <w:u w:val="single"/>
          <w:lang w:eastAsia="en-US"/>
        </w:rPr>
        <w:t xml:space="preserve"> </w:t>
      </w:r>
      <w:r w:rsidRPr="0099704F">
        <w:rPr>
          <w:rFonts w:ascii="David" w:hAnsi="David" w:cs="David"/>
          <w:b/>
          <w:bCs/>
          <w:color w:val="000000"/>
          <w:sz w:val="24"/>
          <w:szCs w:val="24"/>
          <w:u w:val="single"/>
          <w:rtl/>
          <w:lang w:eastAsia="en-US"/>
        </w:rPr>
        <w:t>מתחייב</w:t>
      </w:r>
      <w:r w:rsidRPr="0099704F">
        <w:rPr>
          <w:rFonts w:ascii="David" w:hAnsi="David" w:cs="David"/>
          <w:b/>
          <w:bCs/>
          <w:color w:val="000000"/>
          <w:sz w:val="24"/>
          <w:szCs w:val="24"/>
          <w:u w:val="single"/>
          <w:lang w:eastAsia="en-US"/>
        </w:rPr>
        <w:t xml:space="preserve"> </w:t>
      </w:r>
      <w:r w:rsidRPr="0099704F">
        <w:rPr>
          <w:rFonts w:ascii="David" w:hAnsi="David" w:cs="David"/>
          <w:b/>
          <w:bCs/>
          <w:color w:val="000000"/>
          <w:sz w:val="24"/>
          <w:szCs w:val="24"/>
          <w:u w:val="single"/>
          <w:rtl/>
          <w:lang w:eastAsia="en-US"/>
        </w:rPr>
        <w:t>כלפי</w:t>
      </w:r>
      <w:r w:rsidRPr="0099704F">
        <w:rPr>
          <w:rFonts w:ascii="David" w:hAnsi="David" w:cs="David"/>
          <w:b/>
          <w:bCs/>
          <w:color w:val="000000"/>
          <w:sz w:val="24"/>
          <w:szCs w:val="24"/>
          <w:u w:val="single"/>
          <w:lang w:eastAsia="en-US"/>
        </w:rPr>
        <w:t xml:space="preserve"> </w:t>
      </w:r>
      <w:r w:rsidRPr="0099704F">
        <w:rPr>
          <w:rFonts w:ascii="David" w:hAnsi="David" w:cs="David"/>
          <w:b/>
          <w:bCs/>
          <w:color w:val="000000"/>
          <w:sz w:val="24"/>
          <w:szCs w:val="24"/>
          <w:u w:val="single"/>
          <w:rtl/>
          <w:lang w:eastAsia="en-US"/>
        </w:rPr>
        <w:t>ה</w:t>
      </w:r>
      <w:r w:rsidR="00567A9D">
        <w:rPr>
          <w:rFonts w:ascii="David" w:hAnsi="David" w:cs="David"/>
          <w:b/>
          <w:bCs/>
          <w:color w:val="000000"/>
          <w:sz w:val="24"/>
          <w:szCs w:val="24"/>
          <w:u w:val="single"/>
          <w:rtl/>
          <w:lang w:eastAsia="en-US"/>
        </w:rPr>
        <w:t>עירייה</w:t>
      </w:r>
      <w:r w:rsidRPr="0099704F">
        <w:rPr>
          <w:rFonts w:ascii="David" w:hAnsi="David" w:cs="David"/>
          <w:b/>
          <w:bCs/>
          <w:color w:val="000000"/>
          <w:sz w:val="24"/>
          <w:szCs w:val="24"/>
          <w:u w:val="single"/>
          <w:lang w:eastAsia="en-US"/>
        </w:rPr>
        <w:t xml:space="preserve"> </w:t>
      </w:r>
      <w:r w:rsidRPr="0099704F">
        <w:rPr>
          <w:rFonts w:ascii="David" w:hAnsi="David" w:cs="David"/>
          <w:b/>
          <w:bCs/>
          <w:color w:val="000000"/>
          <w:sz w:val="24"/>
          <w:szCs w:val="24"/>
          <w:u w:val="single"/>
          <w:rtl/>
          <w:lang w:eastAsia="en-US"/>
        </w:rPr>
        <w:t>כדלקמן</w:t>
      </w:r>
      <w:r w:rsidRPr="0099704F">
        <w:rPr>
          <w:rFonts w:ascii="David" w:hAnsi="David" w:cs="David"/>
          <w:b/>
          <w:bCs/>
          <w:color w:val="000000"/>
          <w:sz w:val="24"/>
          <w:szCs w:val="24"/>
          <w:u w:val="single"/>
          <w:lang w:eastAsia="en-US"/>
        </w:rPr>
        <w:t>:</w:t>
      </w:r>
    </w:p>
    <w:p w14:paraId="097A2D4D" w14:textId="2F245E3C" w:rsidR="0099704F" w:rsidRPr="0099704F" w:rsidRDefault="0099704F" w:rsidP="0099704F">
      <w:pPr>
        <w:autoSpaceDE w:val="0"/>
        <w:autoSpaceDN w:val="0"/>
        <w:adjustRightInd w:val="0"/>
        <w:spacing w:before="240" w:line="360" w:lineRule="auto"/>
        <w:jc w:val="both"/>
        <w:rPr>
          <w:rFonts w:ascii="David" w:hAnsi="David" w:cs="David"/>
          <w:color w:val="000000"/>
          <w:sz w:val="24"/>
          <w:szCs w:val="24"/>
          <w:lang w:eastAsia="en-US"/>
        </w:rPr>
      </w:pPr>
      <w:r w:rsidRPr="0099704F">
        <w:rPr>
          <w:rFonts w:ascii="David" w:hAnsi="David" w:cs="David"/>
          <w:color w:val="000000"/>
          <w:sz w:val="24"/>
          <w:szCs w:val="24"/>
          <w:rtl/>
          <w:lang w:eastAsia="en-US"/>
        </w:rPr>
        <w:t>הנני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מתחייב</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לשמור</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את</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המידע</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שיובא</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לידיעתי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או</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את</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המידע</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שהוא</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תוצר</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של</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ההליכים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שאתן במסגרת התקשרותי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עם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w:t>
      </w:r>
      <w:r w:rsidR="00567A9D">
        <w:rPr>
          <w:rFonts w:ascii="David" w:hAnsi="David" w:cs="David"/>
          <w:color w:val="000000"/>
          <w:sz w:val="24"/>
          <w:szCs w:val="24"/>
          <w:rtl/>
          <w:lang w:eastAsia="en-US"/>
        </w:rPr>
        <w:t>עירייה</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בסודיות</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מוחלטת, ולעשות</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בו</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שימוש</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אך</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ורק</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לצורך</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מתן השירותים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הנדרשים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כפי שייקבעו</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על</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ידי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w:t>
      </w:r>
      <w:r w:rsidR="00567A9D">
        <w:rPr>
          <w:rFonts w:ascii="David" w:hAnsi="David" w:cs="David"/>
          <w:color w:val="000000"/>
          <w:sz w:val="24"/>
          <w:szCs w:val="24"/>
          <w:rtl/>
          <w:lang w:eastAsia="en-US"/>
        </w:rPr>
        <w:t>עירייה</w:t>
      </w:r>
      <w:r w:rsidRPr="0099704F">
        <w:rPr>
          <w:rFonts w:ascii="David" w:hAnsi="David" w:cs="David"/>
          <w:color w:val="000000"/>
          <w:sz w:val="24"/>
          <w:szCs w:val="24"/>
          <w:lang w:eastAsia="en-US"/>
        </w:rPr>
        <w:t>.</w:t>
      </w:r>
      <w:r w:rsidRPr="0099704F">
        <w:rPr>
          <w:rFonts w:ascii="David" w:hAnsi="David" w:cs="David"/>
          <w:color w:val="000000"/>
          <w:sz w:val="24"/>
          <w:szCs w:val="24"/>
          <w:rtl/>
          <w:lang w:eastAsia="en-US"/>
        </w:rPr>
        <w:t xml:space="preserve"> למען</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הסר</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ספק, ומבלי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לגרוע</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מכלליות האמור, אני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מתחייב</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לא</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 xml:space="preserve">לפרסם, להעביר,  להודיע, </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למסור</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או</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להביא</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לידיעת</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כל</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אדם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אחר</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את המידע</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גם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לאחר</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סיום</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ההתקשרות</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ביני</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לבין</w:t>
      </w:r>
      <w:r w:rsidRPr="0099704F">
        <w:rPr>
          <w:rFonts w:ascii="David" w:hAnsi="David" w:cs="David"/>
          <w:color w:val="000000"/>
          <w:sz w:val="24"/>
          <w:szCs w:val="24"/>
          <w:lang w:eastAsia="en-US"/>
        </w:rPr>
        <w:t xml:space="preserve"> </w:t>
      </w:r>
      <w:r w:rsidRPr="0099704F">
        <w:rPr>
          <w:rFonts w:ascii="David" w:hAnsi="David" w:cs="David"/>
          <w:color w:val="000000"/>
          <w:sz w:val="24"/>
          <w:szCs w:val="24"/>
          <w:rtl/>
          <w:lang w:eastAsia="en-US"/>
        </w:rPr>
        <w:t>ה</w:t>
      </w:r>
      <w:r w:rsidR="00567A9D">
        <w:rPr>
          <w:rFonts w:ascii="David" w:hAnsi="David" w:cs="David"/>
          <w:color w:val="000000"/>
          <w:sz w:val="24"/>
          <w:szCs w:val="24"/>
          <w:rtl/>
          <w:lang w:eastAsia="en-US"/>
        </w:rPr>
        <w:t>עירייה</w:t>
      </w:r>
      <w:r w:rsidRPr="0099704F">
        <w:rPr>
          <w:rFonts w:ascii="David" w:hAnsi="David" w:cs="David"/>
          <w:color w:val="000000"/>
          <w:sz w:val="24"/>
          <w:szCs w:val="24"/>
          <w:lang w:eastAsia="en-US"/>
        </w:rPr>
        <w:t>.</w:t>
      </w:r>
    </w:p>
    <w:p w14:paraId="2F288F08" w14:textId="77777777" w:rsidR="0099704F" w:rsidRPr="0099704F" w:rsidRDefault="0099704F" w:rsidP="0099704F">
      <w:pPr>
        <w:autoSpaceDE w:val="0"/>
        <w:autoSpaceDN w:val="0"/>
        <w:adjustRightInd w:val="0"/>
        <w:spacing w:before="240" w:line="360" w:lineRule="auto"/>
        <w:jc w:val="both"/>
        <w:rPr>
          <w:rFonts w:ascii="David" w:hAnsi="David" w:cs="David"/>
          <w:color w:val="000000"/>
          <w:sz w:val="24"/>
          <w:szCs w:val="24"/>
          <w:lang w:eastAsia="en-US"/>
        </w:rPr>
      </w:pPr>
      <w:r w:rsidRPr="0099704F">
        <w:rPr>
          <w:rFonts w:ascii="David" w:hAnsi="David" w:cs="David"/>
          <w:color w:val="000000"/>
          <w:sz w:val="24"/>
          <w:szCs w:val="24"/>
          <w:rtl/>
          <w:lang w:eastAsia="en-US"/>
        </w:rPr>
        <w:t>האמור לעיל לא יחול על מידע ידוע או פומבי.</w:t>
      </w:r>
    </w:p>
    <w:p w14:paraId="4203F841" w14:textId="77777777" w:rsidR="0099704F" w:rsidRPr="0099704F" w:rsidRDefault="0099704F" w:rsidP="0099704F">
      <w:pPr>
        <w:autoSpaceDE w:val="0"/>
        <w:autoSpaceDN w:val="0"/>
        <w:adjustRightInd w:val="0"/>
        <w:spacing w:before="240" w:line="360" w:lineRule="auto"/>
        <w:jc w:val="both"/>
        <w:rPr>
          <w:rFonts w:ascii="David" w:hAnsi="David" w:cs="David"/>
          <w:b/>
          <w:bCs/>
          <w:color w:val="000000"/>
          <w:sz w:val="24"/>
          <w:szCs w:val="24"/>
          <w:rtl/>
          <w:lang w:eastAsia="en-US"/>
        </w:rPr>
      </w:pPr>
      <w:r w:rsidRPr="0099704F">
        <w:rPr>
          <w:rFonts w:ascii="David" w:hAnsi="David" w:cs="David"/>
          <w:b/>
          <w:bCs/>
          <w:color w:val="000000"/>
          <w:sz w:val="24"/>
          <w:szCs w:val="24"/>
          <w:rtl/>
          <w:lang w:eastAsia="en-US"/>
        </w:rPr>
        <w:t>ולראיה</w:t>
      </w:r>
      <w:r w:rsidRPr="0099704F">
        <w:rPr>
          <w:rFonts w:ascii="David" w:hAnsi="David" w:cs="David"/>
          <w:b/>
          <w:bCs/>
          <w:color w:val="000000"/>
          <w:sz w:val="24"/>
          <w:szCs w:val="24"/>
          <w:lang w:eastAsia="en-US"/>
        </w:rPr>
        <w:t xml:space="preserve"> </w:t>
      </w:r>
      <w:r w:rsidRPr="0099704F">
        <w:rPr>
          <w:rFonts w:ascii="David" w:hAnsi="David" w:cs="David"/>
          <w:b/>
          <w:bCs/>
          <w:color w:val="000000"/>
          <w:sz w:val="24"/>
          <w:szCs w:val="24"/>
          <w:rtl/>
          <w:lang w:eastAsia="en-US"/>
        </w:rPr>
        <w:t>באתי</w:t>
      </w:r>
      <w:r w:rsidRPr="0099704F">
        <w:rPr>
          <w:rFonts w:ascii="David" w:hAnsi="David" w:cs="David"/>
          <w:b/>
          <w:bCs/>
          <w:color w:val="000000"/>
          <w:sz w:val="24"/>
          <w:szCs w:val="24"/>
          <w:lang w:eastAsia="en-US"/>
        </w:rPr>
        <w:t xml:space="preserve"> </w:t>
      </w:r>
      <w:r w:rsidRPr="0099704F">
        <w:rPr>
          <w:rFonts w:ascii="David" w:hAnsi="David" w:cs="David"/>
          <w:b/>
          <w:bCs/>
          <w:color w:val="000000"/>
          <w:sz w:val="24"/>
          <w:szCs w:val="24"/>
          <w:rtl/>
          <w:lang w:eastAsia="en-US"/>
        </w:rPr>
        <w:t>על</w:t>
      </w:r>
      <w:r w:rsidRPr="0099704F">
        <w:rPr>
          <w:rFonts w:ascii="David" w:hAnsi="David" w:cs="David"/>
          <w:b/>
          <w:bCs/>
          <w:color w:val="000000"/>
          <w:sz w:val="24"/>
          <w:szCs w:val="24"/>
          <w:lang w:eastAsia="en-US"/>
        </w:rPr>
        <w:t xml:space="preserve"> </w:t>
      </w:r>
      <w:r w:rsidRPr="0099704F">
        <w:rPr>
          <w:rFonts w:ascii="David" w:hAnsi="David" w:cs="David"/>
          <w:b/>
          <w:bCs/>
          <w:color w:val="000000"/>
          <w:sz w:val="24"/>
          <w:szCs w:val="24"/>
          <w:rtl/>
          <w:lang w:eastAsia="en-US"/>
        </w:rPr>
        <w:t>החתום</w:t>
      </w:r>
      <w:r w:rsidRPr="0099704F">
        <w:rPr>
          <w:rFonts w:ascii="David" w:hAnsi="David" w:cs="David"/>
          <w:b/>
          <w:bCs/>
          <w:color w:val="000000"/>
          <w:sz w:val="24"/>
          <w:szCs w:val="24"/>
          <w:lang w:eastAsia="en-US"/>
        </w:rPr>
        <w:t>:</w:t>
      </w:r>
    </w:p>
    <w:p w14:paraId="2D57A0FE" w14:textId="77777777" w:rsidR="0099704F" w:rsidRPr="0099704F" w:rsidRDefault="0099704F" w:rsidP="0099704F">
      <w:pPr>
        <w:autoSpaceDE w:val="0"/>
        <w:autoSpaceDN w:val="0"/>
        <w:adjustRightInd w:val="0"/>
        <w:spacing w:before="240" w:line="360" w:lineRule="auto"/>
        <w:ind w:left="2160" w:firstLine="720"/>
        <w:jc w:val="both"/>
        <w:rPr>
          <w:rFonts w:ascii="David" w:hAnsi="David" w:cs="David"/>
          <w:color w:val="000000"/>
          <w:sz w:val="24"/>
          <w:szCs w:val="24"/>
          <w:rtl/>
          <w:lang w:eastAsia="en-US"/>
        </w:rPr>
      </w:pPr>
      <w:r w:rsidRPr="0099704F">
        <w:rPr>
          <w:rFonts w:ascii="David" w:hAnsi="David" w:cs="David"/>
          <w:color w:val="000000"/>
          <w:sz w:val="24"/>
          <w:szCs w:val="24"/>
          <w:rtl/>
          <w:lang w:eastAsia="en-US"/>
        </w:rPr>
        <w:t>________</w:t>
      </w:r>
      <w:r w:rsidRPr="0099704F">
        <w:rPr>
          <w:rFonts w:ascii="David" w:hAnsi="David" w:cs="David"/>
          <w:color w:val="000000"/>
          <w:sz w:val="24"/>
          <w:szCs w:val="24"/>
          <w:rtl/>
          <w:lang w:eastAsia="en-US"/>
        </w:rPr>
        <w:tab/>
      </w:r>
      <w:r w:rsidRPr="0099704F">
        <w:rPr>
          <w:rFonts w:ascii="David" w:hAnsi="David" w:cs="David"/>
          <w:color w:val="000000"/>
          <w:sz w:val="24"/>
          <w:szCs w:val="24"/>
          <w:rtl/>
          <w:lang w:eastAsia="en-US"/>
        </w:rPr>
        <w:tab/>
        <w:t xml:space="preserve">  ___________</w:t>
      </w:r>
    </w:p>
    <w:p w14:paraId="15C7FFC6" w14:textId="77777777" w:rsidR="0099704F" w:rsidRPr="0099704F" w:rsidRDefault="0099704F" w:rsidP="0099704F">
      <w:pPr>
        <w:autoSpaceDE w:val="0"/>
        <w:autoSpaceDN w:val="0"/>
        <w:adjustRightInd w:val="0"/>
        <w:spacing w:before="240" w:line="360" w:lineRule="auto"/>
        <w:ind w:left="2160" w:firstLine="720"/>
        <w:jc w:val="both"/>
        <w:rPr>
          <w:rFonts w:ascii="David" w:hAnsi="David" w:cs="David"/>
          <w:color w:val="000000"/>
          <w:sz w:val="24"/>
          <w:szCs w:val="24"/>
          <w:rtl/>
          <w:lang w:eastAsia="en-US"/>
        </w:rPr>
      </w:pPr>
      <w:r w:rsidRPr="0099704F">
        <w:rPr>
          <w:rFonts w:ascii="David" w:hAnsi="David" w:cs="David"/>
          <w:b/>
          <w:bCs/>
          <w:color w:val="000000"/>
          <w:sz w:val="24"/>
          <w:szCs w:val="24"/>
          <w:rtl/>
          <w:lang w:eastAsia="en-US"/>
        </w:rPr>
        <w:t xml:space="preserve">  תאריך</w:t>
      </w:r>
      <w:r w:rsidRPr="0099704F">
        <w:rPr>
          <w:rFonts w:ascii="David" w:hAnsi="David" w:cs="David"/>
          <w:b/>
          <w:bCs/>
          <w:color w:val="000000"/>
          <w:sz w:val="24"/>
          <w:szCs w:val="24"/>
          <w:lang w:eastAsia="en-US"/>
        </w:rPr>
        <w:t xml:space="preserve"> </w:t>
      </w:r>
      <w:r w:rsidRPr="0099704F">
        <w:rPr>
          <w:rFonts w:ascii="David" w:hAnsi="David" w:cs="David"/>
          <w:b/>
          <w:bCs/>
          <w:color w:val="000000"/>
          <w:sz w:val="24"/>
          <w:szCs w:val="24"/>
          <w:rtl/>
          <w:lang w:eastAsia="en-US"/>
        </w:rPr>
        <w:tab/>
      </w:r>
      <w:r w:rsidRPr="0099704F">
        <w:rPr>
          <w:rFonts w:ascii="David" w:hAnsi="David" w:cs="David"/>
          <w:b/>
          <w:bCs/>
          <w:color w:val="000000"/>
          <w:sz w:val="24"/>
          <w:szCs w:val="24"/>
          <w:rtl/>
          <w:lang w:eastAsia="en-US"/>
        </w:rPr>
        <w:tab/>
      </w:r>
      <w:r w:rsidRPr="0099704F">
        <w:rPr>
          <w:rFonts w:ascii="David" w:hAnsi="David" w:cs="David"/>
          <w:b/>
          <w:bCs/>
          <w:color w:val="000000"/>
          <w:sz w:val="24"/>
          <w:szCs w:val="24"/>
          <w:rtl/>
          <w:lang w:eastAsia="en-US"/>
        </w:rPr>
        <w:tab/>
        <w:t>חתימה</w:t>
      </w:r>
      <w:r w:rsidRPr="0099704F">
        <w:rPr>
          <w:rFonts w:ascii="David" w:hAnsi="David" w:cs="David"/>
          <w:b/>
          <w:bCs/>
          <w:color w:val="000000"/>
          <w:sz w:val="24"/>
          <w:szCs w:val="24"/>
          <w:lang w:eastAsia="en-US"/>
        </w:rPr>
        <w:t xml:space="preserve"> </w:t>
      </w:r>
    </w:p>
    <w:p w14:paraId="34AC1E0E" w14:textId="77777777" w:rsidR="0099704F" w:rsidRPr="0099704F" w:rsidRDefault="0099704F" w:rsidP="0099704F">
      <w:pPr>
        <w:autoSpaceDE w:val="0"/>
        <w:autoSpaceDN w:val="0"/>
        <w:adjustRightInd w:val="0"/>
        <w:spacing w:before="240" w:line="360" w:lineRule="auto"/>
        <w:jc w:val="both"/>
        <w:rPr>
          <w:rFonts w:ascii="David" w:hAnsi="David" w:cs="David"/>
          <w:color w:val="000000"/>
          <w:sz w:val="24"/>
          <w:szCs w:val="24"/>
          <w:rtl/>
          <w:lang w:eastAsia="en-US"/>
        </w:rPr>
      </w:pPr>
    </w:p>
    <w:p w14:paraId="4A09D1BB" w14:textId="77777777" w:rsidR="0099704F" w:rsidRPr="0099704F" w:rsidRDefault="0099704F" w:rsidP="0099704F">
      <w:pPr>
        <w:spacing w:before="240"/>
        <w:jc w:val="both"/>
        <w:rPr>
          <w:rFonts w:ascii="David" w:hAnsi="David" w:cs="David"/>
          <w:b/>
          <w:bCs/>
          <w:sz w:val="24"/>
          <w:szCs w:val="24"/>
          <w:rtl/>
          <w:lang w:eastAsia="en-US"/>
        </w:rPr>
      </w:pPr>
      <w:r w:rsidRPr="0099704F">
        <w:rPr>
          <w:rFonts w:ascii="David" w:hAnsi="David" w:cs="David"/>
          <w:b/>
          <w:bCs/>
          <w:sz w:val="24"/>
          <w:szCs w:val="24"/>
          <w:rtl/>
          <w:lang w:eastAsia="en-US"/>
        </w:rPr>
        <w:br w:type="page"/>
      </w:r>
    </w:p>
    <w:p w14:paraId="75BFDA2F" w14:textId="77777777" w:rsidR="0099704F" w:rsidRPr="0099704F" w:rsidRDefault="0099704F" w:rsidP="0099704F">
      <w:pPr>
        <w:spacing w:before="240" w:after="240" w:line="360" w:lineRule="auto"/>
        <w:jc w:val="right"/>
        <w:rPr>
          <w:rFonts w:ascii="David" w:hAnsi="David" w:cs="David"/>
          <w:b/>
          <w:bCs/>
          <w:noProof/>
          <w:snapToGrid w:val="0"/>
          <w:sz w:val="24"/>
          <w:szCs w:val="24"/>
          <w:u w:val="single"/>
          <w:rtl/>
        </w:rPr>
      </w:pPr>
      <w:r w:rsidRPr="0099704F">
        <w:rPr>
          <w:rFonts w:ascii="David" w:hAnsi="David" w:cs="David"/>
          <w:b/>
          <w:bCs/>
          <w:noProof/>
          <w:snapToGrid w:val="0"/>
          <w:sz w:val="24"/>
          <w:szCs w:val="24"/>
          <w:u w:val="single"/>
          <w:rtl/>
        </w:rPr>
        <w:t xml:space="preserve">נספח </w:t>
      </w:r>
      <w:r w:rsidRPr="0099704F">
        <w:rPr>
          <w:rFonts w:ascii="David" w:hAnsi="David" w:cs="David" w:hint="cs"/>
          <w:b/>
          <w:bCs/>
          <w:noProof/>
          <w:snapToGrid w:val="0"/>
          <w:sz w:val="24"/>
          <w:szCs w:val="24"/>
          <w:u w:val="single"/>
          <w:rtl/>
        </w:rPr>
        <w:t>ד</w:t>
      </w:r>
      <w:r w:rsidRPr="0099704F">
        <w:rPr>
          <w:rFonts w:ascii="David" w:hAnsi="David" w:cs="David"/>
          <w:b/>
          <w:bCs/>
          <w:noProof/>
          <w:snapToGrid w:val="0"/>
          <w:sz w:val="24"/>
          <w:szCs w:val="24"/>
          <w:u w:val="single"/>
          <w:rtl/>
        </w:rPr>
        <w:t>'</w:t>
      </w:r>
    </w:p>
    <w:p w14:paraId="5C222273" w14:textId="77777777" w:rsidR="0099704F" w:rsidRPr="0099704F" w:rsidRDefault="0099704F" w:rsidP="0099704F">
      <w:pPr>
        <w:spacing w:before="240" w:after="240" w:line="360" w:lineRule="auto"/>
        <w:jc w:val="center"/>
        <w:rPr>
          <w:rFonts w:ascii="David" w:hAnsi="David" w:cs="David"/>
          <w:b/>
          <w:bCs/>
          <w:noProof/>
          <w:snapToGrid w:val="0"/>
          <w:sz w:val="24"/>
          <w:szCs w:val="24"/>
          <w:u w:val="single"/>
        </w:rPr>
      </w:pPr>
      <w:bookmarkStart w:id="23" w:name="_Hlk13908029"/>
      <w:r w:rsidRPr="0099704F">
        <w:rPr>
          <w:rFonts w:ascii="David" w:hAnsi="David" w:cs="David"/>
          <w:b/>
          <w:bCs/>
          <w:noProof/>
          <w:snapToGrid w:val="0"/>
          <w:sz w:val="24"/>
          <w:szCs w:val="24"/>
          <w:u w:val="single"/>
          <w:rtl/>
        </w:rPr>
        <w:t>תצהיר הימנעות מניגוד עניינים ושמירה על טוהר המידות</w:t>
      </w:r>
    </w:p>
    <w:p w14:paraId="24908CD7" w14:textId="77777777" w:rsidR="0099704F" w:rsidRPr="0099704F" w:rsidRDefault="0099704F">
      <w:pPr>
        <w:numPr>
          <w:ilvl w:val="0"/>
          <w:numId w:val="109"/>
        </w:numPr>
        <w:overflowPunct w:val="0"/>
        <w:autoSpaceDE w:val="0"/>
        <w:autoSpaceDN w:val="0"/>
        <w:adjustRightInd w:val="0"/>
        <w:spacing w:before="240" w:after="240" w:line="360" w:lineRule="auto"/>
        <w:jc w:val="both"/>
        <w:textAlignment w:val="baseline"/>
        <w:rPr>
          <w:rFonts w:ascii="David" w:hAnsi="David" w:cs="David"/>
          <w:noProof/>
          <w:sz w:val="24"/>
          <w:szCs w:val="24"/>
          <w:rtl/>
        </w:rPr>
      </w:pPr>
      <w:r w:rsidRPr="0099704F">
        <w:rPr>
          <w:rFonts w:ascii="David" w:hAnsi="David" w:cs="David"/>
          <w:noProof/>
          <w:sz w:val="24"/>
          <w:szCs w:val="24"/>
          <w:rtl/>
        </w:rPr>
        <w:t>אני הח"מ ______________, ת.ז.  ____________, לאחר שהוזהרתי, כי עלי להצהיר את האמת וכי אהיה צפוי/ה לעונשים הקבועים בחוק באם לא אעשה כן, מצהיר/ה בזאת, כדלקמן:</w:t>
      </w:r>
    </w:p>
    <w:p w14:paraId="5877DFA2" w14:textId="15CF5157" w:rsidR="0099704F" w:rsidRPr="0099704F" w:rsidRDefault="0099704F">
      <w:pPr>
        <w:numPr>
          <w:ilvl w:val="0"/>
          <w:numId w:val="109"/>
        </w:numPr>
        <w:overflowPunct w:val="0"/>
        <w:autoSpaceDE w:val="0"/>
        <w:autoSpaceDN w:val="0"/>
        <w:adjustRightInd w:val="0"/>
        <w:spacing w:before="240" w:after="240" w:line="360" w:lineRule="auto"/>
        <w:jc w:val="both"/>
        <w:textAlignment w:val="baseline"/>
        <w:rPr>
          <w:rFonts w:ascii="David" w:hAnsi="David" w:cs="David"/>
          <w:noProof/>
          <w:sz w:val="24"/>
          <w:szCs w:val="24"/>
          <w:rtl/>
        </w:rPr>
      </w:pPr>
      <w:r w:rsidRPr="0099704F">
        <w:rPr>
          <w:rFonts w:ascii="David" w:hAnsi="David" w:cs="David"/>
          <w:noProof/>
          <w:sz w:val="24"/>
          <w:szCs w:val="24"/>
          <w:rtl/>
        </w:rPr>
        <w:t xml:space="preserve">הנני מצהיר ומתחייב בזה, כי המציע _____________ מס' זיהוי/ח.פ./ח.צ./ע.ר. ____________________ (להלן: </w:t>
      </w:r>
      <w:r w:rsidRPr="0099704F">
        <w:rPr>
          <w:rFonts w:ascii="David" w:hAnsi="David" w:cs="David"/>
          <w:b/>
          <w:bCs/>
          <w:noProof/>
          <w:sz w:val="24"/>
          <w:szCs w:val="24"/>
          <w:rtl/>
        </w:rPr>
        <w:t>"המציע"</w:t>
      </w:r>
      <w:r w:rsidRPr="0099704F">
        <w:rPr>
          <w:rFonts w:ascii="David" w:hAnsi="David" w:cs="David"/>
          <w:noProof/>
          <w:sz w:val="24"/>
          <w:szCs w:val="24"/>
          <w:rtl/>
        </w:rPr>
        <w:t>) ו/או מי מבעלי השליטה בו ו/או מי ממנהליו אינו נמצא, ומתחייב שלא להימצא במצב של ניגוד עניינים עם ה</w:t>
      </w:r>
      <w:r w:rsidR="00567A9D">
        <w:rPr>
          <w:rFonts w:ascii="David" w:hAnsi="David" w:cs="David"/>
          <w:noProof/>
          <w:sz w:val="24"/>
          <w:szCs w:val="24"/>
          <w:rtl/>
        </w:rPr>
        <w:t>עירי</w:t>
      </w:r>
      <w:r w:rsidR="00567A9D">
        <w:rPr>
          <w:rFonts w:ascii="David" w:hAnsi="David" w:cs="David" w:hint="cs"/>
          <w:noProof/>
          <w:sz w:val="24"/>
          <w:szCs w:val="24"/>
          <w:rtl/>
        </w:rPr>
        <w:t xml:space="preserve">ת טירת כרמל </w:t>
      </w:r>
      <w:r w:rsidRPr="0099704F">
        <w:rPr>
          <w:rFonts w:ascii="David" w:hAnsi="David" w:cs="David"/>
          <w:noProof/>
          <w:sz w:val="24"/>
          <w:szCs w:val="24"/>
          <w:rtl/>
        </w:rPr>
        <w:t>(להלן: "</w:t>
      </w:r>
      <w:r w:rsidRPr="0099704F">
        <w:rPr>
          <w:rFonts w:ascii="David" w:hAnsi="David" w:cs="David"/>
          <w:b/>
          <w:bCs/>
          <w:noProof/>
          <w:sz w:val="24"/>
          <w:szCs w:val="24"/>
          <w:rtl/>
        </w:rPr>
        <w:t>ה</w:t>
      </w:r>
      <w:r w:rsidR="00567A9D">
        <w:rPr>
          <w:rFonts w:ascii="David" w:hAnsi="David" w:cs="David"/>
          <w:b/>
          <w:bCs/>
          <w:noProof/>
          <w:sz w:val="24"/>
          <w:szCs w:val="24"/>
          <w:rtl/>
        </w:rPr>
        <w:t>עירייה</w:t>
      </w:r>
      <w:r w:rsidRPr="0099704F">
        <w:rPr>
          <w:rFonts w:ascii="David" w:hAnsi="David" w:cs="David"/>
          <w:noProof/>
          <w:sz w:val="24"/>
          <w:szCs w:val="24"/>
          <w:rtl/>
        </w:rPr>
        <w:t>") ובכלל זה, אך מבלי לגרוע מכלליות האמור, בין בפעולה, בין ההסכם ובין בהתקשרות חד צדדית, שאני, מי מבעלי השליטה בי ו/או מי ממנהליי הינם צד להם ו/או כפופים להם, בין לבד ובין ביחד עם אחרים, בין במישרין ובין בעקיפין.</w:t>
      </w:r>
    </w:p>
    <w:p w14:paraId="09CB274A" w14:textId="77777777" w:rsidR="0099704F" w:rsidRPr="0099704F" w:rsidRDefault="0099704F">
      <w:pPr>
        <w:numPr>
          <w:ilvl w:val="0"/>
          <w:numId w:val="109"/>
        </w:numPr>
        <w:overflowPunct w:val="0"/>
        <w:autoSpaceDE w:val="0"/>
        <w:autoSpaceDN w:val="0"/>
        <w:adjustRightInd w:val="0"/>
        <w:spacing w:before="240" w:after="240" w:line="360" w:lineRule="auto"/>
        <w:jc w:val="both"/>
        <w:textAlignment w:val="baseline"/>
        <w:rPr>
          <w:rFonts w:ascii="David" w:hAnsi="David" w:cs="David"/>
          <w:noProof/>
          <w:sz w:val="24"/>
          <w:szCs w:val="24"/>
          <w:rtl/>
        </w:rPr>
      </w:pPr>
      <w:r w:rsidRPr="0099704F">
        <w:rPr>
          <w:rFonts w:ascii="David" w:hAnsi="David" w:cs="David"/>
          <w:noProof/>
          <w:sz w:val="24"/>
          <w:szCs w:val="24"/>
          <w:rtl/>
        </w:rPr>
        <w:t>הריני מתחייב לגרום לכך שבעלי השליטה בי ומנהליי יצהירו כי אינם נמצאים במצב של ניגוד עניינים כאמור ואף יתחייבו שלא להימצא במצב של ניגוד עניינים כאמור, בעתיד.</w:t>
      </w:r>
    </w:p>
    <w:p w14:paraId="51AF08C4" w14:textId="77777777" w:rsidR="0099704F" w:rsidRPr="0099704F" w:rsidRDefault="0099704F">
      <w:pPr>
        <w:numPr>
          <w:ilvl w:val="0"/>
          <w:numId w:val="109"/>
        </w:numPr>
        <w:overflowPunct w:val="0"/>
        <w:autoSpaceDE w:val="0"/>
        <w:autoSpaceDN w:val="0"/>
        <w:adjustRightInd w:val="0"/>
        <w:spacing w:before="240" w:after="240" w:line="360" w:lineRule="auto"/>
        <w:jc w:val="both"/>
        <w:textAlignment w:val="baseline"/>
        <w:rPr>
          <w:rFonts w:ascii="David" w:hAnsi="David" w:cs="David"/>
          <w:noProof/>
          <w:sz w:val="24"/>
          <w:szCs w:val="24"/>
          <w:rtl/>
        </w:rPr>
      </w:pPr>
      <w:r w:rsidRPr="0099704F">
        <w:rPr>
          <w:rFonts w:ascii="David" w:hAnsi="David" w:cs="David"/>
          <w:noProof/>
          <w:sz w:val="24"/>
          <w:szCs w:val="24"/>
          <w:rtl/>
        </w:rPr>
        <w:t>הריני מתחייב לגרום לכך שבעלי השליטה בי ומנהליי יצהירו כי יבצעו את העבודות הכלולות במסגרת מכרז מס' ________  תוך שמירה על טוהר המידות לאורך כל תקופת ההתקשרות בין הצדדים.</w:t>
      </w:r>
    </w:p>
    <w:p w14:paraId="42F01A99" w14:textId="77777777" w:rsidR="0099704F" w:rsidRPr="0099704F" w:rsidRDefault="0099704F">
      <w:pPr>
        <w:numPr>
          <w:ilvl w:val="0"/>
          <w:numId w:val="109"/>
        </w:numPr>
        <w:spacing w:before="240" w:line="360" w:lineRule="auto"/>
        <w:contextualSpacing/>
        <w:jc w:val="both"/>
        <w:rPr>
          <w:rFonts w:ascii="David" w:hAnsi="David" w:cs="David"/>
          <w:noProof/>
          <w:sz w:val="24"/>
          <w:szCs w:val="24"/>
        </w:rPr>
      </w:pPr>
      <w:r w:rsidRPr="0099704F">
        <w:rPr>
          <w:rFonts w:ascii="David" w:hAnsi="David" w:cs="David"/>
          <w:noProof/>
          <w:sz w:val="24"/>
          <w:szCs w:val="24"/>
          <w:rtl/>
        </w:rPr>
        <w:t xml:space="preserve">בהצהרה זו: </w:t>
      </w:r>
      <w:r w:rsidRPr="0099704F">
        <w:rPr>
          <w:rFonts w:ascii="David" w:hAnsi="David" w:cs="David"/>
          <w:b/>
          <w:bCs/>
          <w:noProof/>
          <w:sz w:val="24"/>
          <w:szCs w:val="24"/>
          <w:rtl/>
        </w:rPr>
        <w:t>בעל שליטה בתאגיד</w:t>
      </w:r>
      <w:r w:rsidRPr="0099704F">
        <w:rPr>
          <w:rFonts w:ascii="David" w:hAnsi="David" w:cs="David"/>
          <w:noProof/>
          <w:sz w:val="24"/>
          <w:szCs w:val="24"/>
          <w:rtl/>
        </w:rPr>
        <w:t xml:space="preserve"> – מי שמחזיק בשיעור של 25% לפחות מהמניות של התאגיד או ככל שמדובר בשותפות – ב- 25% לפחות מהשליטה בשותפות.</w:t>
      </w:r>
    </w:p>
    <w:p w14:paraId="10393FCB" w14:textId="058243DB" w:rsidR="0099704F" w:rsidRPr="0099704F" w:rsidRDefault="0099704F">
      <w:pPr>
        <w:numPr>
          <w:ilvl w:val="0"/>
          <w:numId w:val="109"/>
        </w:numPr>
        <w:overflowPunct w:val="0"/>
        <w:autoSpaceDE w:val="0"/>
        <w:autoSpaceDN w:val="0"/>
        <w:adjustRightInd w:val="0"/>
        <w:spacing w:before="240" w:after="240" w:line="360" w:lineRule="auto"/>
        <w:jc w:val="both"/>
        <w:textAlignment w:val="baseline"/>
        <w:rPr>
          <w:rFonts w:ascii="David" w:hAnsi="David" w:cs="David"/>
          <w:noProof/>
          <w:sz w:val="24"/>
          <w:szCs w:val="24"/>
          <w:rtl/>
        </w:rPr>
      </w:pPr>
      <w:r w:rsidRPr="0099704F">
        <w:rPr>
          <w:rFonts w:ascii="David" w:hAnsi="David" w:cs="David"/>
          <w:noProof/>
          <w:sz w:val="24"/>
          <w:szCs w:val="24"/>
          <w:rtl/>
        </w:rPr>
        <w:t>הריני מתחייב לדווח ל</w:t>
      </w:r>
      <w:r w:rsidR="00567A9D">
        <w:rPr>
          <w:rFonts w:ascii="David" w:hAnsi="David" w:cs="David"/>
          <w:noProof/>
          <w:sz w:val="24"/>
          <w:szCs w:val="24"/>
          <w:rtl/>
        </w:rPr>
        <w:t>עירייה</w:t>
      </w:r>
      <w:r w:rsidRPr="0099704F">
        <w:rPr>
          <w:rFonts w:ascii="David" w:hAnsi="David" w:cs="David"/>
          <w:noProof/>
          <w:sz w:val="24"/>
          <w:szCs w:val="24"/>
          <w:rtl/>
        </w:rPr>
        <w:t xml:space="preserve"> על כל שינוי נסיבות ועל כל חשש לניגוד עניינים ולקבל הנחיות מתאימות.</w:t>
      </w:r>
    </w:p>
    <w:p w14:paraId="7F510AE9" w14:textId="77777777" w:rsidR="0099704F" w:rsidRPr="0099704F" w:rsidRDefault="0099704F" w:rsidP="0099704F">
      <w:pPr>
        <w:tabs>
          <w:tab w:val="left" w:pos="3155"/>
        </w:tabs>
        <w:overflowPunct w:val="0"/>
        <w:autoSpaceDE w:val="0"/>
        <w:autoSpaceDN w:val="0"/>
        <w:adjustRightInd w:val="0"/>
        <w:spacing w:before="240" w:after="240" w:line="360" w:lineRule="auto"/>
        <w:ind w:left="282"/>
        <w:jc w:val="both"/>
        <w:textAlignment w:val="baseline"/>
        <w:rPr>
          <w:rFonts w:ascii="David" w:hAnsi="David" w:cs="David"/>
          <w:noProof/>
          <w:sz w:val="24"/>
          <w:szCs w:val="24"/>
        </w:rPr>
      </w:pPr>
      <w:r w:rsidRPr="0099704F">
        <w:rPr>
          <w:rFonts w:ascii="David" w:hAnsi="David" w:cs="David"/>
          <w:noProof/>
          <w:sz w:val="24"/>
          <w:szCs w:val="24"/>
          <w:rtl/>
        </w:rPr>
        <w:tab/>
      </w:r>
    </w:p>
    <w:p w14:paraId="631C8760" w14:textId="77777777" w:rsidR="0099704F" w:rsidRPr="0099704F" w:rsidRDefault="0099704F" w:rsidP="0099704F">
      <w:pPr>
        <w:spacing w:before="240" w:line="360" w:lineRule="auto"/>
        <w:ind w:left="600"/>
        <w:rPr>
          <w:rFonts w:ascii="David" w:hAnsi="David" w:cs="David"/>
          <w:noProof/>
          <w:sz w:val="24"/>
          <w:szCs w:val="24"/>
        </w:rPr>
      </w:pPr>
    </w:p>
    <w:tbl>
      <w:tblPr>
        <w:bidiVisual/>
        <w:tblW w:w="0" w:type="auto"/>
        <w:jc w:val="center"/>
        <w:tblLook w:val="01E0" w:firstRow="1" w:lastRow="1" w:firstColumn="1" w:lastColumn="1" w:noHBand="0" w:noVBand="0"/>
      </w:tblPr>
      <w:tblGrid>
        <w:gridCol w:w="2474"/>
        <w:gridCol w:w="236"/>
        <w:gridCol w:w="2824"/>
        <w:gridCol w:w="236"/>
        <w:gridCol w:w="2752"/>
      </w:tblGrid>
      <w:tr w:rsidR="0099704F" w:rsidRPr="0099704F" w14:paraId="1CABD3FA" w14:textId="77777777" w:rsidTr="002077C0">
        <w:trPr>
          <w:jc w:val="center"/>
        </w:trPr>
        <w:tc>
          <w:tcPr>
            <w:tcW w:w="2474" w:type="dxa"/>
            <w:tcBorders>
              <w:top w:val="nil"/>
              <w:left w:val="nil"/>
              <w:bottom w:val="single" w:sz="4" w:space="0" w:color="auto"/>
              <w:right w:val="nil"/>
            </w:tcBorders>
          </w:tcPr>
          <w:p w14:paraId="58825C18" w14:textId="77777777" w:rsidR="0099704F" w:rsidRPr="0099704F" w:rsidRDefault="0099704F" w:rsidP="0099704F">
            <w:pPr>
              <w:spacing w:before="240" w:line="360" w:lineRule="auto"/>
              <w:ind w:left="600"/>
              <w:rPr>
                <w:rFonts w:ascii="David" w:hAnsi="David" w:cs="David"/>
                <w:noProof/>
                <w:sz w:val="24"/>
                <w:szCs w:val="24"/>
                <w:rtl/>
              </w:rPr>
            </w:pPr>
          </w:p>
        </w:tc>
        <w:tc>
          <w:tcPr>
            <w:tcW w:w="236" w:type="dxa"/>
          </w:tcPr>
          <w:p w14:paraId="1C13E5FA" w14:textId="77777777" w:rsidR="0099704F" w:rsidRPr="0099704F" w:rsidRDefault="0099704F">
            <w:pPr>
              <w:numPr>
                <w:ilvl w:val="0"/>
                <w:numId w:val="71"/>
              </w:numPr>
              <w:tabs>
                <w:tab w:val="left" w:pos="567"/>
              </w:tabs>
              <w:overflowPunct w:val="0"/>
              <w:autoSpaceDE w:val="0"/>
              <w:autoSpaceDN w:val="0"/>
              <w:adjustRightInd w:val="0"/>
              <w:spacing w:before="240" w:line="360" w:lineRule="auto"/>
              <w:jc w:val="both"/>
              <w:textAlignment w:val="baseline"/>
              <w:rPr>
                <w:rFonts w:ascii="David" w:hAnsi="David" w:cs="David"/>
                <w:noProof/>
                <w:sz w:val="24"/>
                <w:szCs w:val="24"/>
                <w:rtl/>
              </w:rPr>
            </w:pPr>
          </w:p>
        </w:tc>
        <w:tc>
          <w:tcPr>
            <w:tcW w:w="2824" w:type="dxa"/>
            <w:tcBorders>
              <w:top w:val="nil"/>
              <w:left w:val="nil"/>
              <w:bottom w:val="single" w:sz="4" w:space="0" w:color="auto"/>
              <w:right w:val="nil"/>
            </w:tcBorders>
          </w:tcPr>
          <w:p w14:paraId="426A78D1" w14:textId="77777777" w:rsidR="0099704F" w:rsidRPr="0099704F" w:rsidRDefault="0099704F" w:rsidP="0099704F">
            <w:pPr>
              <w:tabs>
                <w:tab w:val="left" w:pos="567"/>
              </w:tabs>
              <w:overflowPunct w:val="0"/>
              <w:autoSpaceDE w:val="0"/>
              <w:autoSpaceDN w:val="0"/>
              <w:adjustRightInd w:val="0"/>
              <w:spacing w:before="240" w:line="360" w:lineRule="auto"/>
              <w:ind w:left="1080"/>
              <w:textAlignment w:val="baseline"/>
              <w:rPr>
                <w:rFonts w:ascii="David" w:hAnsi="David" w:cs="David"/>
                <w:noProof/>
                <w:sz w:val="24"/>
                <w:szCs w:val="24"/>
                <w:rtl/>
              </w:rPr>
            </w:pPr>
          </w:p>
        </w:tc>
        <w:tc>
          <w:tcPr>
            <w:tcW w:w="236" w:type="dxa"/>
          </w:tcPr>
          <w:p w14:paraId="09A9D155" w14:textId="77777777" w:rsidR="0099704F" w:rsidRPr="0099704F" w:rsidRDefault="0099704F">
            <w:pPr>
              <w:numPr>
                <w:ilvl w:val="0"/>
                <w:numId w:val="71"/>
              </w:numPr>
              <w:tabs>
                <w:tab w:val="left" w:pos="567"/>
              </w:tabs>
              <w:overflowPunct w:val="0"/>
              <w:autoSpaceDE w:val="0"/>
              <w:autoSpaceDN w:val="0"/>
              <w:adjustRightInd w:val="0"/>
              <w:spacing w:before="240" w:line="360" w:lineRule="auto"/>
              <w:jc w:val="both"/>
              <w:textAlignment w:val="baseline"/>
              <w:rPr>
                <w:rFonts w:ascii="David" w:hAnsi="David" w:cs="David"/>
                <w:noProof/>
                <w:sz w:val="24"/>
                <w:szCs w:val="24"/>
                <w:rtl/>
              </w:rPr>
            </w:pPr>
          </w:p>
        </w:tc>
        <w:tc>
          <w:tcPr>
            <w:tcW w:w="2752" w:type="dxa"/>
            <w:tcBorders>
              <w:top w:val="nil"/>
              <w:left w:val="nil"/>
              <w:bottom w:val="single" w:sz="4" w:space="0" w:color="auto"/>
              <w:right w:val="nil"/>
            </w:tcBorders>
          </w:tcPr>
          <w:p w14:paraId="52D05077" w14:textId="77777777" w:rsidR="0099704F" w:rsidRPr="0099704F" w:rsidRDefault="0099704F" w:rsidP="0099704F">
            <w:pPr>
              <w:tabs>
                <w:tab w:val="left" w:pos="567"/>
              </w:tabs>
              <w:overflowPunct w:val="0"/>
              <w:autoSpaceDE w:val="0"/>
              <w:autoSpaceDN w:val="0"/>
              <w:adjustRightInd w:val="0"/>
              <w:spacing w:before="240" w:line="360" w:lineRule="auto"/>
              <w:ind w:left="1080"/>
              <w:textAlignment w:val="baseline"/>
              <w:rPr>
                <w:rFonts w:ascii="David" w:hAnsi="David" w:cs="David"/>
                <w:noProof/>
                <w:sz w:val="24"/>
                <w:szCs w:val="24"/>
                <w:rtl/>
              </w:rPr>
            </w:pPr>
          </w:p>
        </w:tc>
      </w:tr>
      <w:tr w:rsidR="0099704F" w:rsidRPr="0099704F" w14:paraId="43D47BEA" w14:textId="77777777" w:rsidTr="002077C0">
        <w:trPr>
          <w:jc w:val="center"/>
        </w:trPr>
        <w:tc>
          <w:tcPr>
            <w:tcW w:w="2474" w:type="dxa"/>
            <w:hideMark/>
          </w:tcPr>
          <w:p w14:paraId="06EFE322" w14:textId="77777777" w:rsidR="0099704F" w:rsidRPr="0099704F" w:rsidRDefault="0099704F" w:rsidP="0099704F">
            <w:pPr>
              <w:tabs>
                <w:tab w:val="left" w:pos="567"/>
              </w:tabs>
              <w:overflowPunct w:val="0"/>
              <w:autoSpaceDE w:val="0"/>
              <w:autoSpaceDN w:val="0"/>
              <w:adjustRightInd w:val="0"/>
              <w:spacing w:before="240" w:line="360" w:lineRule="auto"/>
              <w:textAlignment w:val="baseline"/>
              <w:rPr>
                <w:rFonts w:ascii="David" w:hAnsi="David" w:cs="David"/>
                <w:noProof/>
                <w:sz w:val="24"/>
                <w:szCs w:val="24"/>
                <w:rtl/>
              </w:rPr>
            </w:pPr>
            <w:r w:rsidRPr="0099704F">
              <w:rPr>
                <w:rFonts w:ascii="David" w:hAnsi="David" w:cs="David"/>
                <w:noProof/>
                <w:sz w:val="24"/>
                <w:szCs w:val="24"/>
                <w:rtl/>
              </w:rPr>
              <w:t xml:space="preserve">            תאריך</w:t>
            </w:r>
          </w:p>
        </w:tc>
        <w:tc>
          <w:tcPr>
            <w:tcW w:w="236" w:type="dxa"/>
          </w:tcPr>
          <w:p w14:paraId="3BE94381" w14:textId="77777777" w:rsidR="0099704F" w:rsidRPr="0099704F" w:rsidRDefault="0099704F">
            <w:pPr>
              <w:numPr>
                <w:ilvl w:val="0"/>
                <w:numId w:val="71"/>
              </w:numPr>
              <w:tabs>
                <w:tab w:val="left" w:pos="567"/>
              </w:tabs>
              <w:overflowPunct w:val="0"/>
              <w:autoSpaceDE w:val="0"/>
              <w:autoSpaceDN w:val="0"/>
              <w:adjustRightInd w:val="0"/>
              <w:spacing w:before="240" w:line="360" w:lineRule="auto"/>
              <w:jc w:val="both"/>
              <w:textAlignment w:val="baseline"/>
              <w:rPr>
                <w:rFonts w:ascii="David" w:hAnsi="David" w:cs="David"/>
                <w:noProof/>
                <w:sz w:val="24"/>
                <w:szCs w:val="24"/>
                <w:rtl/>
              </w:rPr>
            </w:pPr>
          </w:p>
        </w:tc>
        <w:tc>
          <w:tcPr>
            <w:tcW w:w="2824" w:type="dxa"/>
            <w:hideMark/>
          </w:tcPr>
          <w:p w14:paraId="7ECF6F85" w14:textId="77777777" w:rsidR="0099704F" w:rsidRPr="0099704F" w:rsidRDefault="0099704F" w:rsidP="0099704F">
            <w:pPr>
              <w:tabs>
                <w:tab w:val="left" w:pos="567"/>
              </w:tabs>
              <w:overflowPunct w:val="0"/>
              <w:autoSpaceDE w:val="0"/>
              <w:autoSpaceDN w:val="0"/>
              <w:adjustRightInd w:val="0"/>
              <w:spacing w:before="240" w:line="360" w:lineRule="auto"/>
              <w:textAlignment w:val="baseline"/>
              <w:rPr>
                <w:rFonts w:ascii="David" w:hAnsi="David" w:cs="David"/>
                <w:noProof/>
                <w:sz w:val="24"/>
                <w:szCs w:val="24"/>
                <w:rtl/>
              </w:rPr>
            </w:pPr>
            <w:r w:rsidRPr="0099704F">
              <w:rPr>
                <w:rFonts w:ascii="David" w:hAnsi="David" w:cs="David"/>
                <w:noProof/>
                <w:sz w:val="24"/>
                <w:szCs w:val="24"/>
                <w:rtl/>
              </w:rPr>
              <w:t xml:space="preserve">   חתימת המציע</w:t>
            </w:r>
          </w:p>
        </w:tc>
        <w:tc>
          <w:tcPr>
            <w:tcW w:w="236" w:type="dxa"/>
          </w:tcPr>
          <w:p w14:paraId="76F64257" w14:textId="77777777" w:rsidR="0099704F" w:rsidRPr="0099704F" w:rsidRDefault="0099704F">
            <w:pPr>
              <w:numPr>
                <w:ilvl w:val="0"/>
                <w:numId w:val="71"/>
              </w:numPr>
              <w:tabs>
                <w:tab w:val="left" w:pos="567"/>
              </w:tabs>
              <w:overflowPunct w:val="0"/>
              <w:autoSpaceDE w:val="0"/>
              <w:autoSpaceDN w:val="0"/>
              <w:adjustRightInd w:val="0"/>
              <w:spacing w:before="240" w:line="360" w:lineRule="auto"/>
              <w:jc w:val="both"/>
              <w:textAlignment w:val="baseline"/>
              <w:rPr>
                <w:rFonts w:ascii="David" w:hAnsi="David" w:cs="David"/>
                <w:noProof/>
                <w:sz w:val="24"/>
                <w:szCs w:val="24"/>
                <w:rtl/>
              </w:rPr>
            </w:pPr>
          </w:p>
        </w:tc>
        <w:tc>
          <w:tcPr>
            <w:tcW w:w="2752" w:type="dxa"/>
            <w:hideMark/>
          </w:tcPr>
          <w:p w14:paraId="605BFBB7" w14:textId="77777777" w:rsidR="0099704F" w:rsidRPr="0099704F" w:rsidRDefault="0099704F" w:rsidP="0099704F">
            <w:pPr>
              <w:tabs>
                <w:tab w:val="left" w:pos="567"/>
              </w:tabs>
              <w:overflowPunct w:val="0"/>
              <w:autoSpaceDE w:val="0"/>
              <w:autoSpaceDN w:val="0"/>
              <w:adjustRightInd w:val="0"/>
              <w:spacing w:before="240" w:line="360" w:lineRule="auto"/>
              <w:textAlignment w:val="baseline"/>
              <w:rPr>
                <w:rFonts w:ascii="David" w:hAnsi="David" w:cs="David"/>
                <w:noProof/>
                <w:sz w:val="24"/>
                <w:szCs w:val="24"/>
                <w:rtl/>
              </w:rPr>
            </w:pPr>
            <w:r w:rsidRPr="0099704F">
              <w:rPr>
                <w:rFonts w:ascii="David" w:hAnsi="David" w:cs="David"/>
                <w:noProof/>
                <w:sz w:val="24"/>
                <w:szCs w:val="24"/>
                <w:rtl/>
              </w:rPr>
              <w:t xml:space="preserve">      חותמת המציע</w:t>
            </w:r>
          </w:p>
        </w:tc>
      </w:tr>
      <w:bookmarkEnd w:id="23"/>
    </w:tbl>
    <w:p w14:paraId="49A29114" w14:textId="77777777" w:rsidR="0099704F" w:rsidRPr="0099704F" w:rsidRDefault="0099704F" w:rsidP="0099704F">
      <w:pPr>
        <w:spacing w:before="240" w:after="240" w:line="360" w:lineRule="auto"/>
        <w:jc w:val="right"/>
        <w:rPr>
          <w:rFonts w:ascii="David" w:hAnsi="David" w:cs="David"/>
          <w:b/>
          <w:bCs/>
          <w:noProof/>
          <w:snapToGrid w:val="0"/>
          <w:sz w:val="24"/>
          <w:szCs w:val="24"/>
          <w:u w:val="single"/>
          <w:rtl/>
        </w:rPr>
      </w:pPr>
    </w:p>
    <w:p w14:paraId="7CA49AA2" w14:textId="77777777" w:rsidR="0099704F" w:rsidRPr="0099704F" w:rsidRDefault="0099704F" w:rsidP="0099704F">
      <w:pPr>
        <w:spacing w:before="240"/>
        <w:jc w:val="both"/>
        <w:rPr>
          <w:rFonts w:ascii="David" w:hAnsi="David" w:cs="David"/>
          <w:b/>
          <w:bCs/>
          <w:sz w:val="24"/>
          <w:szCs w:val="24"/>
          <w:rtl/>
          <w:lang w:eastAsia="en-US"/>
        </w:rPr>
      </w:pPr>
    </w:p>
    <w:p w14:paraId="51CD280B" w14:textId="77777777" w:rsidR="0099704F" w:rsidRPr="0099704F" w:rsidRDefault="0099704F" w:rsidP="0099704F">
      <w:pPr>
        <w:spacing w:before="240"/>
        <w:jc w:val="both"/>
        <w:rPr>
          <w:rFonts w:ascii="David" w:hAnsi="David" w:cs="David"/>
          <w:b/>
          <w:bCs/>
          <w:sz w:val="24"/>
          <w:szCs w:val="24"/>
          <w:rtl/>
          <w:lang w:eastAsia="en-US"/>
        </w:rPr>
      </w:pPr>
    </w:p>
    <w:p w14:paraId="46861D1D" w14:textId="77777777" w:rsidR="0099704F" w:rsidRPr="0099704F" w:rsidRDefault="0099704F" w:rsidP="0099704F">
      <w:pPr>
        <w:spacing w:before="240"/>
        <w:ind w:firstLine="720"/>
        <w:rPr>
          <w:rFonts w:ascii="David" w:hAnsi="David" w:cs="David"/>
          <w:b/>
          <w:bCs/>
          <w:sz w:val="24"/>
          <w:szCs w:val="24"/>
          <w:u w:val="single"/>
          <w:rtl/>
          <w:lang w:eastAsia="en-US"/>
        </w:rPr>
      </w:pPr>
      <w:r w:rsidRPr="0099704F">
        <w:rPr>
          <w:rFonts w:ascii="David" w:hAnsi="David" w:cs="David"/>
          <w:b/>
          <w:bCs/>
          <w:sz w:val="24"/>
          <w:szCs w:val="24"/>
          <w:u w:val="single"/>
          <w:rtl/>
          <w:lang w:eastAsia="en-US"/>
        </w:rPr>
        <w:t xml:space="preserve">נספח </w:t>
      </w:r>
      <w:r w:rsidRPr="0099704F">
        <w:rPr>
          <w:rFonts w:ascii="David" w:hAnsi="David" w:cs="David" w:hint="cs"/>
          <w:b/>
          <w:bCs/>
          <w:sz w:val="24"/>
          <w:szCs w:val="24"/>
          <w:u w:val="single"/>
          <w:rtl/>
          <w:lang w:eastAsia="en-US"/>
        </w:rPr>
        <w:t>ה</w:t>
      </w:r>
      <w:r w:rsidRPr="0099704F">
        <w:rPr>
          <w:rFonts w:ascii="David" w:hAnsi="David" w:cs="David"/>
          <w:b/>
          <w:bCs/>
          <w:sz w:val="24"/>
          <w:szCs w:val="24"/>
          <w:u w:val="single"/>
          <w:rtl/>
          <w:lang w:eastAsia="en-US"/>
        </w:rPr>
        <w:t>' -שאלון</w:t>
      </w:r>
    </w:p>
    <w:p w14:paraId="2217C9B0" w14:textId="77777777" w:rsidR="0099704F" w:rsidRPr="0099704F" w:rsidRDefault="0099704F" w:rsidP="0099704F">
      <w:pPr>
        <w:spacing w:before="240"/>
        <w:ind w:left="5040" w:firstLine="720"/>
        <w:jc w:val="both"/>
        <w:rPr>
          <w:rFonts w:ascii="David" w:hAnsi="David" w:cs="David"/>
          <w:b/>
          <w:bCs/>
          <w:sz w:val="24"/>
          <w:szCs w:val="24"/>
          <w:rtl/>
          <w:lang w:eastAsia="en-US"/>
        </w:rPr>
      </w:pPr>
      <w:r w:rsidRPr="0099704F">
        <w:rPr>
          <w:rFonts w:ascii="David" w:hAnsi="David" w:cs="David"/>
          <w:b/>
          <w:bCs/>
          <w:sz w:val="24"/>
          <w:szCs w:val="24"/>
          <w:rtl/>
          <w:lang w:eastAsia="en-US"/>
        </w:rPr>
        <w:t>תאריך: _______________</w:t>
      </w:r>
    </w:p>
    <w:p w14:paraId="05A12AD9" w14:textId="77777777" w:rsidR="0099704F" w:rsidRPr="0099704F" w:rsidRDefault="0099704F" w:rsidP="0099704F">
      <w:pPr>
        <w:spacing w:before="240"/>
        <w:jc w:val="center"/>
        <w:rPr>
          <w:rFonts w:ascii="David" w:hAnsi="David" w:cs="David"/>
          <w:b/>
          <w:bCs/>
          <w:sz w:val="24"/>
          <w:szCs w:val="24"/>
          <w:u w:val="single"/>
          <w:lang w:eastAsia="en-US"/>
        </w:rPr>
      </w:pPr>
      <w:r w:rsidRPr="0099704F">
        <w:rPr>
          <w:rFonts w:ascii="David" w:hAnsi="David" w:cs="David"/>
          <w:b/>
          <w:bCs/>
          <w:sz w:val="24"/>
          <w:szCs w:val="24"/>
          <w:u w:val="single"/>
          <w:rtl/>
          <w:lang w:eastAsia="en-US"/>
        </w:rPr>
        <w:t xml:space="preserve">שאלון לאיתור חשש לניגוד עניינים – העסקת יועץ </w:t>
      </w:r>
    </w:p>
    <w:p w14:paraId="12F58C5E" w14:textId="77777777" w:rsidR="0099704F" w:rsidRPr="0099704F" w:rsidRDefault="0099704F" w:rsidP="0099704F">
      <w:pPr>
        <w:spacing w:before="240"/>
        <w:jc w:val="both"/>
        <w:rPr>
          <w:rFonts w:ascii="David" w:hAnsi="David" w:cs="David"/>
          <w:sz w:val="24"/>
          <w:szCs w:val="24"/>
          <w:rtl/>
          <w:lang w:eastAsia="en-US"/>
        </w:rPr>
      </w:pPr>
      <w:r w:rsidRPr="0099704F">
        <w:rPr>
          <w:rFonts w:ascii="David" w:hAnsi="David" w:cs="David"/>
          <w:sz w:val="24"/>
          <w:szCs w:val="24"/>
          <w:rtl/>
          <w:lang w:eastAsia="en-US"/>
        </w:rPr>
        <w:t>שם היועץ: __________________________________</w:t>
      </w:r>
    </w:p>
    <w:p w14:paraId="7116BB33" w14:textId="77777777" w:rsidR="0099704F" w:rsidRPr="0099704F" w:rsidRDefault="0099704F" w:rsidP="0099704F">
      <w:pPr>
        <w:spacing w:before="240"/>
        <w:jc w:val="both"/>
        <w:rPr>
          <w:rFonts w:ascii="David" w:hAnsi="David" w:cs="David"/>
          <w:sz w:val="24"/>
          <w:szCs w:val="24"/>
          <w:rtl/>
          <w:lang w:eastAsia="en-US"/>
        </w:rPr>
      </w:pPr>
    </w:p>
    <w:p w14:paraId="1018978E" w14:textId="77777777" w:rsidR="0099704F" w:rsidRPr="0099704F" w:rsidRDefault="0099704F" w:rsidP="0099704F">
      <w:pPr>
        <w:spacing w:before="240"/>
        <w:jc w:val="both"/>
        <w:rPr>
          <w:rFonts w:ascii="David" w:hAnsi="David" w:cs="David"/>
          <w:sz w:val="24"/>
          <w:szCs w:val="24"/>
          <w:rtl/>
          <w:lang w:eastAsia="en-US"/>
        </w:rPr>
      </w:pPr>
      <w:r w:rsidRPr="0099704F">
        <w:rPr>
          <w:rFonts w:ascii="David" w:hAnsi="David" w:cs="David"/>
          <w:sz w:val="24"/>
          <w:szCs w:val="24"/>
          <w:rtl/>
          <w:lang w:eastAsia="en-US"/>
        </w:rPr>
        <w:t>השירות המוצע: ______________________________</w:t>
      </w:r>
    </w:p>
    <w:p w14:paraId="1A7AD82A"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75C371DC"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פרטים אישיים</w:t>
      </w:r>
    </w:p>
    <w:p w14:paraId="65F4045F" w14:textId="77777777" w:rsidR="0099704F" w:rsidRPr="0099704F" w:rsidRDefault="0099704F" w:rsidP="0099704F">
      <w:pPr>
        <w:spacing w:before="240"/>
        <w:ind w:left="720"/>
        <w:jc w:val="both"/>
        <w:rPr>
          <w:rFonts w:ascii="David" w:hAnsi="David" w:cs="David"/>
          <w:sz w:val="24"/>
          <w:szCs w:val="24"/>
          <w:lang w:eastAsia="en-US"/>
        </w:rPr>
      </w:pPr>
    </w:p>
    <w:p w14:paraId="5D58AFAA" w14:textId="77777777" w:rsidR="0099704F" w:rsidRPr="0099704F" w:rsidRDefault="0099704F" w:rsidP="0099704F">
      <w:pPr>
        <w:spacing w:before="240"/>
        <w:ind w:left="720"/>
        <w:jc w:val="both"/>
        <w:rPr>
          <w:rFonts w:ascii="David" w:hAnsi="David" w:cs="David"/>
          <w:sz w:val="24"/>
          <w:szCs w:val="24"/>
          <w:rtl/>
          <w:lang w:eastAsia="en-US"/>
        </w:rPr>
      </w:pPr>
      <w:r w:rsidRPr="0099704F">
        <w:rPr>
          <w:rFonts w:ascii="David" w:hAnsi="David" w:cs="David"/>
          <w:sz w:val="24"/>
          <w:szCs w:val="24"/>
          <w:rtl/>
          <w:lang w:eastAsia="en-US"/>
        </w:rPr>
        <w:t>שם: _______________________, מס' ת.ז. _______________ שנת לידה _____</w:t>
      </w:r>
    </w:p>
    <w:p w14:paraId="2E57EFF7" w14:textId="77777777" w:rsidR="0099704F" w:rsidRPr="0099704F" w:rsidRDefault="0099704F" w:rsidP="0099704F">
      <w:pPr>
        <w:spacing w:before="240"/>
        <w:ind w:left="720"/>
        <w:jc w:val="both"/>
        <w:rPr>
          <w:rFonts w:ascii="David" w:hAnsi="David" w:cs="David"/>
          <w:sz w:val="24"/>
          <w:szCs w:val="24"/>
          <w:rtl/>
          <w:lang w:eastAsia="en-US"/>
        </w:rPr>
      </w:pPr>
    </w:p>
    <w:p w14:paraId="7E9D9D16" w14:textId="77777777" w:rsidR="0099704F" w:rsidRPr="0099704F" w:rsidRDefault="0099704F" w:rsidP="0099704F">
      <w:pPr>
        <w:spacing w:before="240"/>
        <w:ind w:left="720"/>
        <w:jc w:val="both"/>
        <w:rPr>
          <w:rFonts w:ascii="David" w:hAnsi="David" w:cs="David"/>
          <w:sz w:val="24"/>
          <w:szCs w:val="24"/>
          <w:rtl/>
          <w:lang w:eastAsia="en-US"/>
        </w:rPr>
      </w:pPr>
      <w:r w:rsidRPr="0099704F">
        <w:rPr>
          <w:rFonts w:ascii="David" w:hAnsi="David" w:cs="David"/>
          <w:sz w:val="24"/>
          <w:szCs w:val="24"/>
          <w:rtl/>
          <w:lang w:eastAsia="en-US"/>
        </w:rPr>
        <w:t>כתובת: ______________________________________ עיר/ישוב: __________</w:t>
      </w:r>
    </w:p>
    <w:p w14:paraId="7FA04455" w14:textId="77777777" w:rsidR="0099704F" w:rsidRPr="0099704F" w:rsidRDefault="0099704F" w:rsidP="0099704F">
      <w:pPr>
        <w:spacing w:before="240"/>
        <w:ind w:left="720"/>
        <w:jc w:val="both"/>
        <w:rPr>
          <w:rFonts w:ascii="David" w:hAnsi="David" w:cs="David"/>
          <w:sz w:val="24"/>
          <w:szCs w:val="24"/>
          <w:rtl/>
          <w:lang w:eastAsia="en-US"/>
        </w:rPr>
      </w:pPr>
    </w:p>
    <w:p w14:paraId="426A6E16" w14:textId="77777777" w:rsidR="0099704F" w:rsidRPr="0099704F" w:rsidRDefault="0099704F" w:rsidP="0099704F">
      <w:pPr>
        <w:spacing w:before="240"/>
        <w:ind w:left="720"/>
        <w:jc w:val="both"/>
        <w:rPr>
          <w:rFonts w:ascii="David" w:hAnsi="David" w:cs="David"/>
          <w:sz w:val="24"/>
          <w:szCs w:val="24"/>
          <w:rtl/>
          <w:lang w:eastAsia="en-US"/>
        </w:rPr>
      </w:pPr>
      <w:r w:rsidRPr="0099704F">
        <w:rPr>
          <w:rFonts w:ascii="David" w:hAnsi="David" w:cs="David"/>
          <w:sz w:val="24"/>
          <w:szCs w:val="24"/>
          <w:rtl/>
          <w:lang w:eastAsia="en-US"/>
        </w:rPr>
        <w:t>מס' טלפון: ___________________</w:t>
      </w:r>
    </w:p>
    <w:p w14:paraId="080E098D"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1D912B9C"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תפקידים ועיסוקים</w:t>
      </w:r>
    </w:p>
    <w:p w14:paraId="6542BACA" w14:textId="77777777" w:rsidR="0099704F" w:rsidRPr="0099704F" w:rsidRDefault="0099704F" w:rsidP="0099704F">
      <w:pPr>
        <w:spacing w:before="240"/>
        <w:ind w:left="720"/>
        <w:contextualSpacing/>
        <w:jc w:val="both"/>
        <w:rPr>
          <w:rFonts w:ascii="David" w:hAnsi="David" w:cs="David"/>
          <w:b/>
          <w:bCs/>
          <w:sz w:val="24"/>
          <w:szCs w:val="24"/>
          <w:u w:val="single"/>
          <w:lang w:eastAsia="en-US"/>
        </w:rPr>
      </w:pPr>
    </w:p>
    <w:p w14:paraId="4C04BD49" w14:textId="77777777" w:rsidR="0099704F" w:rsidRPr="0099704F" w:rsidRDefault="0099704F" w:rsidP="0099704F">
      <w:pPr>
        <w:spacing w:before="240"/>
        <w:ind w:left="720"/>
        <w:contextualSpacing/>
        <w:jc w:val="both"/>
        <w:rPr>
          <w:rFonts w:ascii="David" w:hAnsi="David" w:cs="David"/>
          <w:sz w:val="24"/>
          <w:szCs w:val="24"/>
          <w:lang w:eastAsia="en-US"/>
        </w:rPr>
      </w:pPr>
      <w:r w:rsidRPr="0099704F">
        <w:rPr>
          <w:rFonts w:ascii="David" w:hAnsi="David" w:cs="David"/>
          <w:sz w:val="24"/>
          <w:szCs w:val="24"/>
          <w:rtl/>
          <w:lang w:eastAsia="en-US"/>
        </w:rPr>
        <w:t xml:space="preserve">נא פרט תפקידים ועיסוקים נוכחיים ועיסוקים קודמים לתקופה של 4 שנים אחורה (כשכיר/ה, עצמאי/ת, נושא/ת משרה בתאגיד, קבלן/ית, יועץ/ת): </w:t>
      </w:r>
    </w:p>
    <w:p w14:paraId="6CDE748E"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נא להתייחס הן לתפקידים בשכר והן לתפקידים בהתנדבות (יש לציין במפורש סוגי תפקידים בהתנדבות):</w:t>
      </w:r>
    </w:p>
    <w:p w14:paraId="2D2A6007" w14:textId="77777777" w:rsidR="0099704F" w:rsidRPr="0099704F" w:rsidRDefault="0099704F" w:rsidP="0099704F">
      <w:pPr>
        <w:spacing w:before="240"/>
        <w:ind w:left="720"/>
        <w:contextualSpacing/>
        <w:jc w:val="both"/>
        <w:rPr>
          <w:rFonts w:ascii="David" w:hAnsi="David" w:cs="David"/>
          <w:sz w:val="24"/>
          <w:szCs w:val="24"/>
          <w:rtl/>
          <w:lang w:eastAsia="en-US"/>
        </w:rPr>
      </w:pPr>
    </w:p>
    <w:tbl>
      <w:tblPr>
        <w:tblStyle w:val="2f3"/>
        <w:bidiVisual/>
        <w:tblW w:w="0" w:type="auto"/>
        <w:tblInd w:w="720" w:type="dxa"/>
        <w:tblLook w:val="04A0" w:firstRow="1" w:lastRow="0" w:firstColumn="1" w:lastColumn="0" w:noHBand="0" w:noVBand="1"/>
      </w:tblPr>
      <w:tblGrid>
        <w:gridCol w:w="2168"/>
        <w:gridCol w:w="2551"/>
        <w:gridCol w:w="1553"/>
        <w:gridCol w:w="991"/>
      </w:tblGrid>
      <w:tr w:rsidR="0099704F" w:rsidRPr="0099704F" w14:paraId="08A0BD72" w14:textId="77777777" w:rsidTr="002077C0">
        <w:tc>
          <w:tcPr>
            <w:tcW w:w="2168" w:type="dxa"/>
            <w:tcBorders>
              <w:top w:val="single" w:sz="4" w:space="0" w:color="auto"/>
              <w:left w:val="single" w:sz="4" w:space="0" w:color="auto"/>
              <w:bottom w:val="single" w:sz="4" w:space="0" w:color="auto"/>
              <w:right w:val="single" w:sz="4" w:space="0" w:color="auto"/>
            </w:tcBorders>
            <w:hideMark/>
          </w:tcPr>
          <w:p w14:paraId="4DB2AA82"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שם המעסיק</w:t>
            </w:r>
          </w:p>
        </w:tc>
        <w:tc>
          <w:tcPr>
            <w:tcW w:w="2551" w:type="dxa"/>
            <w:tcBorders>
              <w:top w:val="single" w:sz="4" w:space="0" w:color="auto"/>
              <w:left w:val="single" w:sz="4" w:space="0" w:color="auto"/>
              <w:bottom w:val="single" w:sz="4" w:space="0" w:color="auto"/>
              <w:right w:val="single" w:sz="4" w:space="0" w:color="auto"/>
            </w:tcBorders>
            <w:hideMark/>
          </w:tcPr>
          <w:p w14:paraId="5A441F62"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תחום פעילות</w:t>
            </w:r>
          </w:p>
        </w:tc>
        <w:tc>
          <w:tcPr>
            <w:tcW w:w="1553" w:type="dxa"/>
            <w:tcBorders>
              <w:top w:val="single" w:sz="4" w:space="0" w:color="auto"/>
              <w:left w:val="single" w:sz="4" w:space="0" w:color="auto"/>
              <w:bottom w:val="single" w:sz="4" w:space="0" w:color="auto"/>
              <w:right w:val="single" w:sz="4" w:space="0" w:color="auto"/>
            </w:tcBorders>
            <w:hideMark/>
          </w:tcPr>
          <w:p w14:paraId="0274CA7F"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תפקיד ותחומי אחריות</w:t>
            </w:r>
          </w:p>
        </w:tc>
        <w:tc>
          <w:tcPr>
            <w:tcW w:w="991" w:type="dxa"/>
            <w:tcBorders>
              <w:top w:val="single" w:sz="4" w:space="0" w:color="auto"/>
              <w:left w:val="single" w:sz="4" w:space="0" w:color="auto"/>
              <w:bottom w:val="single" w:sz="4" w:space="0" w:color="auto"/>
              <w:right w:val="single" w:sz="4" w:space="0" w:color="auto"/>
            </w:tcBorders>
            <w:hideMark/>
          </w:tcPr>
          <w:p w14:paraId="55892016"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תקופת העסקה</w:t>
            </w:r>
          </w:p>
        </w:tc>
      </w:tr>
      <w:tr w:rsidR="0099704F" w:rsidRPr="0099704F" w14:paraId="3D66881B" w14:textId="77777777" w:rsidTr="002077C0">
        <w:tc>
          <w:tcPr>
            <w:tcW w:w="2168" w:type="dxa"/>
            <w:tcBorders>
              <w:top w:val="single" w:sz="4" w:space="0" w:color="auto"/>
              <w:left w:val="single" w:sz="4" w:space="0" w:color="auto"/>
              <w:bottom w:val="single" w:sz="4" w:space="0" w:color="auto"/>
              <w:right w:val="single" w:sz="4" w:space="0" w:color="auto"/>
            </w:tcBorders>
          </w:tcPr>
          <w:p w14:paraId="1990738A"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55AD46A7"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737C667B"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06747985" w14:textId="77777777" w:rsidR="0099704F" w:rsidRPr="0099704F" w:rsidRDefault="0099704F" w:rsidP="0099704F">
            <w:pPr>
              <w:contextualSpacing/>
              <w:rPr>
                <w:rFonts w:ascii="David" w:hAnsi="David" w:cs="David"/>
                <w:sz w:val="24"/>
                <w:szCs w:val="24"/>
                <w:rtl/>
                <w:lang w:eastAsia="en-US"/>
              </w:rPr>
            </w:pPr>
          </w:p>
        </w:tc>
      </w:tr>
      <w:tr w:rsidR="0099704F" w:rsidRPr="0099704F" w14:paraId="26C1695A" w14:textId="77777777" w:rsidTr="002077C0">
        <w:tc>
          <w:tcPr>
            <w:tcW w:w="2168" w:type="dxa"/>
            <w:tcBorders>
              <w:top w:val="single" w:sz="4" w:space="0" w:color="auto"/>
              <w:left w:val="single" w:sz="4" w:space="0" w:color="auto"/>
              <w:bottom w:val="single" w:sz="4" w:space="0" w:color="auto"/>
              <w:right w:val="single" w:sz="4" w:space="0" w:color="auto"/>
            </w:tcBorders>
          </w:tcPr>
          <w:p w14:paraId="218054C5"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5340BEB1"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75E05DD2"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3B7C331B" w14:textId="77777777" w:rsidR="0099704F" w:rsidRPr="0099704F" w:rsidRDefault="0099704F" w:rsidP="0099704F">
            <w:pPr>
              <w:contextualSpacing/>
              <w:rPr>
                <w:rFonts w:ascii="David" w:hAnsi="David" w:cs="David"/>
                <w:sz w:val="24"/>
                <w:szCs w:val="24"/>
                <w:rtl/>
                <w:lang w:eastAsia="en-US"/>
              </w:rPr>
            </w:pPr>
          </w:p>
        </w:tc>
      </w:tr>
      <w:tr w:rsidR="0099704F" w:rsidRPr="0099704F" w14:paraId="5777F2E0" w14:textId="77777777" w:rsidTr="002077C0">
        <w:tc>
          <w:tcPr>
            <w:tcW w:w="2168" w:type="dxa"/>
            <w:tcBorders>
              <w:top w:val="single" w:sz="4" w:space="0" w:color="auto"/>
              <w:left w:val="single" w:sz="4" w:space="0" w:color="auto"/>
              <w:bottom w:val="single" w:sz="4" w:space="0" w:color="auto"/>
              <w:right w:val="single" w:sz="4" w:space="0" w:color="auto"/>
            </w:tcBorders>
          </w:tcPr>
          <w:p w14:paraId="64F373AA"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6AA93605"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788A41EB"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6B0FC7FC" w14:textId="77777777" w:rsidR="0099704F" w:rsidRPr="0099704F" w:rsidRDefault="0099704F" w:rsidP="0099704F">
            <w:pPr>
              <w:contextualSpacing/>
              <w:rPr>
                <w:rFonts w:ascii="David" w:hAnsi="David" w:cs="David"/>
                <w:sz w:val="24"/>
                <w:szCs w:val="24"/>
                <w:rtl/>
                <w:lang w:eastAsia="en-US"/>
              </w:rPr>
            </w:pPr>
          </w:p>
        </w:tc>
      </w:tr>
      <w:tr w:rsidR="0099704F" w:rsidRPr="0099704F" w14:paraId="1ADE3AEE" w14:textId="77777777" w:rsidTr="002077C0">
        <w:tc>
          <w:tcPr>
            <w:tcW w:w="2168" w:type="dxa"/>
            <w:tcBorders>
              <w:top w:val="single" w:sz="4" w:space="0" w:color="auto"/>
              <w:left w:val="single" w:sz="4" w:space="0" w:color="auto"/>
              <w:bottom w:val="single" w:sz="4" w:space="0" w:color="auto"/>
              <w:right w:val="single" w:sz="4" w:space="0" w:color="auto"/>
            </w:tcBorders>
          </w:tcPr>
          <w:p w14:paraId="2FAD5D9B"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28ECE22B"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22AD63D0"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70DAF462" w14:textId="77777777" w:rsidR="0099704F" w:rsidRPr="0099704F" w:rsidRDefault="0099704F" w:rsidP="0099704F">
            <w:pPr>
              <w:contextualSpacing/>
              <w:rPr>
                <w:rFonts w:ascii="David" w:hAnsi="David" w:cs="David"/>
                <w:sz w:val="24"/>
                <w:szCs w:val="24"/>
                <w:rtl/>
                <w:lang w:eastAsia="en-US"/>
              </w:rPr>
            </w:pPr>
          </w:p>
        </w:tc>
      </w:tr>
      <w:tr w:rsidR="0099704F" w:rsidRPr="0099704F" w14:paraId="68C0E525" w14:textId="77777777" w:rsidTr="002077C0">
        <w:tc>
          <w:tcPr>
            <w:tcW w:w="2168" w:type="dxa"/>
            <w:tcBorders>
              <w:top w:val="single" w:sz="4" w:space="0" w:color="auto"/>
              <w:left w:val="single" w:sz="4" w:space="0" w:color="auto"/>
              <w:bottom w:val="single" w:sz="4" w:space="0" w:color="auto"/>
              <w:right w:val="single" w:sz="4" w:space="0" w:color="auto"/>
            </w:tcBorders>
          </w:tcPr>
          <w:p w14:paraId="5A878285"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1BA6FBCA"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70163531"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1F039D93" w14:textId="77777777" w:rsidR="0099704F" w:rsidRPr="0099704F" w:rsidRDefault="0099704F" w:rsidP="0099704F">
            <w:pPr>
              <w:contextualSpacing/>
              <w:rPr>
                <w:rFonts w:ascii="David" w:hAnsi="David" w:cs="David"/>
                <w:sz w:val="24"/>
                <w:szCs w:val="24"/>
                <w:rtl/>
                <w:lang w:eastAsia="en-US"/>
              </w:rPr>
            </w:pPr>
          </w:p>
        </w:tc>
      </w:tr>
      <w:tr w:rsidR="0099704F" w:rsidRPr="0099704F" w14:paraId="3CF492C4" w14:textId="77777777" w:rsidTr="002077C0">
        <w:tc>
          <w:tcPr>
            <w:tcW w:w="2168" w:type="dxa"/>
            <w:tcBorders>
              <w:top w:val="single" w:sz="4" w:space="0" w:color="auto"/>
              <w:left w:val="single" w:sz="4" w:space="0" w:color="auto"/>
              <w:bottom w:val="single" w:sz="4" w:space="0" w:color="auto"/>
              <w:right w:val="single" w:sz="4" w:space="0" w:color="auto"/>
            </w:tcBorders>
          </w:tcPr>
          <w:p w14:paraId="4B23A6FD"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31CA1CFD"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31C6F106"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38194839" w14:textId="77777777" w:rsidR="0099704F" w:rsidRPr="0099704F" w:rsidRDefault="0099704F" w:rsidP="0099704F">
            <w:pPr>
              <w:contextualSpacing/>
              <w:rPr>
                <w:rFonts w:ascii="David" w:hAnsi="David" w:cs="David"/>
                <w:sz w:val="24"/>
                <w:szCs w:val="24"/>
                <w:rtl/>
                <w:lang w:eastAsia="en-US"/>
              </w:rPr>
            </w:pPr>
          </w:p>
        </w:tc>
      </w:tr>
    </w:tbl>
    <w:p w14:paraId="0DAF3DCD" w14:textId="77777777" w:rsidR="0099704F" w:rsidRPr="0099704F" w:rsidRDefault="0099704F" w:rsidP="0099704F">
      <w:pPr>
        <w:spacing w:before="240"/>
        <w:ind w:left="720"/>
        <w:contextualSpacing/>
        <w:jc w:val="both"/>
        <w:rPr>
          <w:rFonts w:ascii="David" w:hAnsi="David" w:cs="David"/>
          <w:sz w:val="24"/>
          <w:szCs w:val="24"/>
          <w:rtl/>
          <w:lang w:eastAsia="en-US"/>
        </w:rPr>
      </w:pPr>
    </w:p>
    <w:p w14:paraId="16E297B9" w14:textId="77777777" w:rsidR="0099704F" w:rsidRPr="0099704F" w:rsidRDefault="0099704F" w:rsidP="0099704F">
      <w:pPr>
        <w:spacing w:before="240"/>
        <w:ind w:left="720"/>
        <w:contextualSpacing/>
        <w:jc w:val="both"/>
        <w:rPr>
          <w:rFonts w:ascii="David" w:hAnsi="David" w:cs="David"/>
          <w:sz w:val="24"/>
          <w:szCs w:val="24"/>
          <w:rtl/>
          <w:lang w:eastAsia="en-US"/>
        </w:rPr>
      </w:pPr>
    </w:p>
    <w:p w14:paraId="0DE35B2B" w14:textId="77777777" w:rsidR="0099704F" w:rsidRPr="0099704F" w:rsidRDefault="0099704F" w:rsidP="0099704F">
      <w:pPr>
        <w:spacing w:before="240"/>
        <w:ind w:left="720"/>
        <w:contextualSpacing/>
        <w:jc w:val="both"/>
        <w:rPr>
          <w:rFonts w:ascii="David" w:hAnsi="David" w:cs="David"/>
          <w:sz w:val="24"/>
          <w:szCs w:val="24"/>
          <w:rtl/>
          <w:lang w:eastAsia="en-US"/>
        </w:rPr>
      </w:pPr>
    </w:p>
    <w:p w14:paraId="662D349F" w14:textId="77777777" w:rsidR="0099704F" w:rsidRPr="0099704F" w:rsidRDefault="0099704F" w:rsidP="0099704F">
      <w:pPr>
        <w:spacing w:before="240"/>
        <w:ind w:left="720"/>
        <w:contextualSpacing/>
        <w:jc w:val="both"/>
        <w:rPr>
          <w:rFonts w:ascii="David" w:hAnsi="David" w:cs="David"/>
          <w:sz w:val="24"/>
          <w:szCs w:val="24"/>
          <w:rtl/>
          <w:lang w:eastAsia="en-US"/>
        </w:rPr>
      </w:pPr>
    </w:p>
    <w:p w14:paraId="6F4893D9" w14:textId="77777777" w:rsidR="0099704F" w:rsidRPr="0099704F" w:rsidRDefault="0099704F" w:rsidP="0099704F">
      <w:pPr>
        <w:spacing w:before="240"/>
        <w:ind w:left="720"/>
        <w:contextualSpacing/>
        <w:jc w:val="both"/>
        <w:rPr>
          <w:rFonts w:ascii="David" w:hAnsi="David" w:cs="David"/>
          <w:sz w:val="24"/>
          <w:szCs w:val="24"/>
          <w:rtl/>
          <w:lang w:eastAsia="en-US"/>
        </w:rPr>
      </w:pPr>
    </w:p>
    <w:p w14:paraId="4E5CCEBD"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973F982"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137C9B1" w14:textId="77777777" w:rsidR="0099704F" w:rsidRPr="0099704F" w:rsidRDefault="0099704F" w:rsidP="0099704F">
      <w:pPr>
        <w:spacing w:before="240"/>
        <w:ind w:left="720"/>
        <w:contextualSpacing/>
        <w:jc w:val="both"/>
        <w:rPr>
          <w:rFonts w:ascii="David" w:hAnsi="David" w:cs="David"/>
          <w:sz w:val="24"/>
          <w:szCs w:val="24"/>
          <w:rtl/>
          <w:lang w:eastAsia="en-US"/>
        </w:rPr>
      </w:pPr>
    </w:p>
    <w:p w14:paraId="6441607E" w14:textId="77777777" w:rsidR="0099704F" w:rsidRPr="0099704F" w:rsidRDefault="0099704F" w:rsidP="0099704F">
      <w:pPr>
        <w:spacing w:before="240"/>
        <w:ind w:left="720"/>
        <w:contextualSpacing/>
        <w:jc w:val="both"/>
        <w:rPr>
          <w:rFonts w:ascii="David" w:hAnsi="David" w:cs="David"/>
          <w:sz w:val="24"/>
          <w:szCs w:val="24"/>
          <w:rtl/>
          <w:lang w:eastAsia="en-US"/>
        </w:rPr>
      </w:pPr>
    </w:p>
    <w:p w14:paraId="3B1FAFC5"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תפקידים ציבוריים</w:t>
      </w:r>
    </w:p>
    <w:p w14:paraId="49A6E4EB"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22A8E8BC" w14:textId="77777777" w:rsidR="0099704F" w:rsidRPr="0099704F" w:rsidRDefault="0099704F" w:rsidP="0099704F">
      <w:pPr>
        <w:spacing w:before="240"/>
        <w:ind w:left="720"/>
        <w:contextualSpacing/>
        <w:jc w:val="both"/>
        <w:rPr>
          <w:rFonts w:ascii="David" w:hAnsi="David" w:cs="David"/>
          <w:sz w:val="24"/>
          <w:szCs w:val="24"/>
          <w:lang w:eastAsia="en-US"/>
        </w:rPr>
      </w:pPr>
      <w:r w:rsidRPr="0099704F">
        <w:rPr>
          <w:rFonts w:ascii="David" w:hAnsi="David" w:cs="David"/>
          <w:sz w:val="24"/>
          <w:szCs w:val="24"/>
          <w:rtl/>
          <w:lang w:eastAsia="en-US"/>
        </w:rPr>
        <w:t>פירוט תפקידים בשירות הציבורי וכהונות ציבוריות. נא להתייחס לתפקידים נוכחיים ולתפקידים קודמים לתקופה של 4 שנים אחורה.</w:t>
      </w:r>
    </w:p>
    <w:p w14:paraId="44F53436" w14:textId="77777777" w:rsidR="0099704F" w:rsidRPr="0099704F" w:rsidRDefault="0099704F" w:rsidP="0099704F">
      <w:pPr>
        <w:spacing w:before="240"/>
        <w:ind w:left="720"/>
        <w:contextualSpacing/>
        <w:jc w:val="both"/>
        <w:rPr>
          <w:rFonts w:ascii="David" w:hAnsi="David" w:cs="David"/>
          <w:sz w:val="24"/>
          <w:szCs w:val="24"/>
          <w:rtl/>
          <w:lang w:eastAsia="en-US"/>
        </w:rPr>
      </w:pPr>
    </w:p>
    <w:tbl>
      <w:tblPr>
        <w:tblStyle w:val="2f3"/>
        <w:bidiVisual/>
        <w:tblW w:w="0" w:type="auto"/>
        <w:tblInd w:w="720" w:type="dxa"/>
        <w:tblLook w:val="04A0" w:firstRow="1" w:lastRow="0" w:firstColumn="1" w:lastColumn="0" w:noHBand="0" w:noVBand="1"/>
      </w:tblPr>
      <w:tblGrid>
        <w:gridCol w:w="2168"/>
        <w:gridCol w:w="2551"/>
        <w:gridCol w:w="1553"/>
        <w:gridCol w:w="991"/>
      </w:tblGrid>
      <w:tr w:rsidR="0099704F" w:rsidRPr="0099704F" w14:paraId="7E6A91C6" w14:textId="77777777" w:rsidTr="002077C0">
        <w:tc>
          <w:tcPr>
            <w:tcW w:w="2168" w:type="dxa"/>
            <w:tcBorders>
              <w:top w:val="single" w:sz="4" w:space="0" w:color="auto"/>
              <w:left w:val="single" w:sz="4" w:space="0" w:color="auto"/>
              <w:bottom w:val="single" w:sz="4" w:space="0" w:color="auto"/>
              <w:right w:val="single" w:sz="4" w:space="0" w:color="auto"/>
            </w:tcBorders>
            <w:hideMark/>
          </w:tcPr>
          <w:p w14:paraId="0DE0D323"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שם המעסיק</w:t>
            </w:r>
          </w:p>
        </w:tc>
        <w:tc>
          <w:tcPr>
            <w:tcW w:w="2551" w:type="dxa"/>
            <w:tcBorders>
              <w:top w:val="single" w:sz="4" w:space="0" w:color="auto"/>
              <w:left w:val="single" w:sz="4" w:space="0" w:color="auto"/>
              <w:bottom w:val="single" w:sz="4" w:space="0" w:color="auto"/>
              <w:right w:val="single" w:sz="4" w:space="0" w:color="auto"/>
            </w:tcBorders>
            <w:hideMark/>
          </w:tcPr>
          <w:p w14:paraId="05109F30"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תחום פעילות</w:t>
            </w:r>
          </w:p>
        </w:tc>
        <w:tc>
          <w:tcPr>
            <w:tcW w:w="1553" w:type="dxa"/>
            <w:tcBorders>
              <w:top w:val="single" w:sz="4" w:space="0" w:color="auto"/>
              <w:left w:val="single" w:sz="4" w:space="0" w:color="auto"/>
              <w:bottom w:val="single" w:sz="4" w:space="0" w:color="auto"/>
              <w:right w:val="single" w:sz="4" w:space="0" w:color="auto"/>
            </w:tcBorders>
            <w:hideMark/>
          </w:tcPr>
          <w:p w14:paraId="69B7B420"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תפקיד ותחומי אחריות</w:t>
            </w:r>
          </w:p>
        </w:tc>
        <w:tc>
          <w:tcPr>
            <w:tcW w:w="991" w:type="dxa"/>
            <w:tcBorders>
              <w:top w:val="single" w:sz="4" w:space="0" w:color="auto"/>
              <w:left w:val="single" w:sz="4" w:space="0" w:color="auto"/>
              <w:bottom w:val="single" w:sz="4" w:space="0" w:color="auto"/>
              <w:right w:val="single" w:sz="4" w:space="0" w:color="auto"/>
            </w:tcBorders>
            <w:hideMark/>
          </w:tcPr>
          <w:p w14:paraId="47861899"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תקופת העסקה</w:t>
            </w:r>
          </w:p>
        </w:tc>
      </w:tr>
      <w:tr w:rsidR="0099704F" w:rsidRPr="0099704F" w14:paraId="701F5402" w14:textId="77777777" w:rsidTr="002077C0">
        <w:tc>
          <w:tcPr>
            <w:tcW w:w="2168" w:type="dxa"/>
            <w:tcBorders>
              <w:top w:val="single" w:sz="4" w:space="0" w:color="auto"/>
              <w:left w:val="single" w:sz="4" w:space="0" w:color="auto"/>
              <w:bottom w:val="single" w:sz="4" w:space="0" w:color="auto"/>
              <w:right w:val="single" w:sz="4" w:space="0" w:color="auto"/>
            </w:tcBorders>
          </w:tcPr>
          <w:p w14:paraId="59676438"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6E7CABF5"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3FDDBA42"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383F5151" w14:textId="77777777" w:rsidR="0099704F" w:rsidRPr="0099704F" w:rsidRDefault="0099704F" w:rsidP="0099704F">
            <w:pPr>
              <w:contextualSpacing/>
              <w:rPr>
                <w:rFonts w:ascii="David" w:hAnsi="David" w:cs="David"/>
                <w:sz w:val="24"/>
                <w:szCs w:val="24"/>
                <w:rtl/>
                <w:lang w:eastAsia="en-US"/>
              </w:rPr>
            </w:pPr>
          </w:p>
        </w:tc>
      </w:tr>
      <w:tr w:rsidR="0099704F" w:rsidRPr="0099704F" w14:paraId="2DA260D7" w14:textId="77777777" w:rsidTr="002077C0">
        <w:tc>
          <w:tcPr>
            <w:tcW w:w="2168" w:type="dxa"/>
            <w:tcBorders>
              <w:top w:val="single" w:sz="4" w:space="0" w:color="auto"/>
              <w:left w:val="single" w:sz="4" w:space="0" w:color="auto"/>
              <w:bottom w:val="single" w:sz="4" w:space="0" w:color="auto"/>
              <w:right w:val="single" w:sz="4" w:space="0" w:color="auto"/>
            </w:tcBorders>
          </w:tcPr>
          <w:p w14:paraId="7CE6CAC8"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3CFE56D0"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045542A8"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55EAD962" w14:textId="77777777" w:rsidR="0099704F" w:rsidRPr="0099704F" w:rsidRDefault="0099704F" w:rsidP="0099704F">
            <w:pPr>
              <w:contextualSpacing/>
              <w:rPr>
                <w:rFonts w:ascii="David" w:hAnsi="David" w:cs="David"/>
                <w:sz w:val="24"/>
                <w:szCs w:val="24"/>
                <w:rtl/>
                <w:lang w:eastAsia="en-US"/>
              </w:rPr>
            </w:pPr>
          </w:p>
        </w:tc>
      </w:tr>
      <w:tr w:rsidR="0099704F" w:rsidRPr="0099704F" w14:paraId="489EBCA0" w14:textId="77777777" w:rsidTr="002077C0">
        <w:tc>
          <w:tcPr>
            <w:tcW w:w="2168" w:type="dxa"/>
            <w:tcBorders>
              <w:top w:val="single" w:sz="4" w:space="0" w:color="auto"/>
              <w:left w:val="single" w:sz="4" w:space="0" w:color="auto"/>
              <w:bottom w:val="single" w:sz="4" w:space="0" w:color="auto"/>
              <w:right w:val="single" w:sz="4" w:space="0" w:color="auto"/>
            </w:tcBorders>
          </w:tcPr>
          <w:p w14:paraId="4969E295"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7E265D18"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20CE624C"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289DCBC3" w14:textId="77777777" w:rsidR="0099704F" w:rsidRPr="0099704F" w:rsidRDefault="0099704F" w:rsidP="0099704F">
            <w:pPr>
              <w:contextualSpacing/>
              <w:rPr>
                <w:rFonts w:ascii="David" w:hAnsi="David" w:cs="David"/>
                <w:sz w:val="24"/>
                <w:szCs w:val="24"/>
                <w:rtl/>
                <w:lang w:eastAsia="en-US"/>
              </w:rPr>
            </w:pPr>
          </w:p>
        </w:tc>
      </w:tr>
      <w:tr w:rsidR="0099704F" w:rsidRPr="0099704F" w14:paraId="74646A61" w14:textId="77777777" w:rsidTr="002077C0">
        <w:tc>
          <w:tcPr>
            <w:tcW w:w="2168" w:type="dxa"/>
            <w:tcBorders>
              <w:top w:val="single" w:sz="4" w:space="0" w:color="auto"/>
              <w:left w:val="single" w:sz="4" w:space="0" w:color="auto"/>
              <w:bottom w:val="single" w:sz="4" w:space="0" w:color="auto"/>
              <w:right w:val="single" w:sz="4" w:space="0" w:color="auto"/>
            </w:tcBorders>
          </w:tcPr>
          <w:p w14:paraId="0CB7163A"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66DC6936"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30BD3B06"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668E1910" w14:textId="77777777" w:rsidR="0099704F" w:rsidRPr="0099704F" w:rsidRDefault="0099704F" w:rsidP="0099704F">
            <w:pPr>
              <w:contextualSpacing/>
              <w:rPr>
                <w:rFonts w:ascii="David" w:hAnsi="David" w:cs="David"/>
                <w:sz w:val="24"/>
                <w:szCs w:val="24"/>
                <w:rtl/>
                <w:lang w:eastAsia="en-US"/>
              </w:rPr>
            </w:pPr>
          </w:p>
        </w:tc>
      </w:tr>
      <w:tr w:rsidR="0099704F" w:rsidRPr="0099704F" w14:paraId="40C2C27A" w14:textId="77777777" w:rsidTr="002077C0">
        <w:tc>
          <w:tcPr>
            <w:tcW w:w="2168" w:type="dxa"/>
            <w:tcBorders>
              <w:top w:val="single" w:sz="4" w:space="0" w:color="auto"/>
              <w:left w:val="single" w:sz="4" w:space="0" w:color="auto"/>
              <w:bottom w:val="single" w:sz="4" w:space="0" w:color="auto"/>
              <w:right w:val="single" w:sz="4" w:space="0" w:color="auto"/>
            </w:tcBorders>
          </w:tcPr>
          <w:p w14:paraId="4B51F6D6"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2277434A"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545D35AA"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16E0950D" w14:textId="77777777" w:rsidR="0099704F" w:rsidRPr="0099704F" w:rsidRDefault="0099704F" w:rsidP="0099704F">
            <w:pPr>
              <w:contextualSpacing/>
              <w:rPr>
                <w:rFonts w:ascii="David" w:hAnsi="David" w:cs="David"/>
                <w:sz w:val="24"/>
                <w:szCs w:val="24"/>
                <w:rtl/>
                <w:lang w:eastAsia="en-US"/>
              </w:rPr>
            </w:pPr>
          </w:p>
        </w:tc>
      </w:tr>
      <w:tr w:rsidR="0099704F" w:rsidRPr="0099704F" w14:paraId="627A3BFC" w14:textId="77777777" w:rsidTr="002077C0">
        <w:tc>
          <w:tcPr>
            <w:tcW w:w="2168" w:type="dxa"/>
            <w:tcBorders>
              <w:top w:val="single" w:sz="4" w:space="0" w:color="auto"/>
              <w:left w:val="single" w:sz="4" w:space="0" w:color="auto"/>
              <w:bottom w:val="single" w:sz="4" w:space="0" w:color="auto"/>
              <w:right w:val="single" w:sz="4" w:space="0" w:color="auto"/>
            </w:tcBorders>
          </w:tcPr>
          <w:p w14:paraId="0AABA95A" w14:textId="77777777" w:rsidR="0099704F" w:rsidRPr="0099704F" w:rsidRDefault="0099704F" w:rsidP="0099704F">
            <w:pPr>
              <w:contextualSpacing/>
              <w:rPr>
                <w:rFonts w:ascii="David" w:hAnsi="David" w:cs="David"/>
                <w:sz w:val="24"/>
                <w:szCs w:val="24"/>
                <w:rtl/>
                <w:lang w:eastAsia="en-US"/>
              </w:rPr>
            </w:pPr>
          </w:p>
        </w:tc>
        <w:tc>
          <w:tcPr>
            <w:tcW w:w="2551" w:type="dxa"/>
            <w:tcBorders>
              <w:top w:val="single" w:sz="4" w:space="0" w:color="auto"/>
              <w:left w:val="single" w:sz="4" w:space="0" w:color="auto"/>
              <w:bottom w:val="single" w:sz="4" w:space="0" w:color="auto"/>
              <w:right w:val="single" w:sz="4" w:space="0" w:color="auto"/>
            </w:tcBorders>
          </w:tcPr>
          <w:p w14:paraId="768C8BCD" w14:textId="77777777" w:rsidR="0099704F" w:rsidRPr="0099704F" w:rsidRDefault="0099704F" w:rsidP="0099704F">
            <w:pPr>
              <w:contextualSpacing/>
              <w:rPr>
                <w:rFonts w:ascii="David" w:hAnsi="David" w:cs="David"/>
                <w:sz w:val="24"/>
                <w:szCs w:val="24"/>
                <w:rtl/>
                <w:lang w:eastAsia="en-US"/>
              </w:rPr>
            </w:pPr>
          </w:p>
        </w:tc>
        <w:tc>
          <w:tcPr>
            <w:tcW w:w="1553" w:type="dxa"/>
            <w:tcBorders>
              <w:top w:val="single" w:sz="4" w:space="0" w:color="auto"/>
              <w:left w:val="single" w:sz="4" w:space="0" w:color="auto"/>
              <w:bottom w:val="single" w:sz="4" w:space="0" w:color="auto"/>
              <w:right w:val="single" w:sz="4" w:space="0" w:color="auto"/>
            </w:tcBorders>
          </w:tcPr>
          <w:p w14:paraId="08DC3AD3" w14:textId="77777777" w:rsidR="0099704F" w:rsidRPr="0099704F" w:rsidRDefault="0099704F" w:rsidP="0099704F">
            <w:pPr>
              <w:contextualSpacing/>
              <w:rPr>
                <w:rFonts w:ascii="David" w:hAnsi="David" w:cs="David"/>
                <w:sz w:val="24"/>
                <w:szCs w:val="24"/>
                <w:rtl/>
                <w:lang w:eastAsia="en-US"/>
              </w:rPr>
            </w:pPr>
          </w:p>
        </w:tc>
        <w:tc>
          <w:tcPr>
            <w:tcW w:w="991" w:type="dxa"/>
            <w:tcBorders>
              <w:top w:val="single" w:sz="4" w:space="0" w:color="auto"/>
              <w:left w:val="single" w:sz="4" w:space="0" w:color="auto"/>
              <w:bottom w:val="single" w:sz="4" w:space="0" w:color="auto"/>
              <w:right w:val="single" w:sz="4" w:space="0" w:color="auto"/>
            </w:tcBorders>
          </w:tcPr>
          <w:p w14:paraId="03C9742B" w14:textId="77777777" w:rsidR="0099704F" w:rsidRPr="0099704F" w:rsidRDefault="0099704F" w:rsidP="0099704F">
            <w:pPr>
              <w:contextualSpacing/>
              <w:rPr>
                <w:rFonts w:ascii="David" w:hAnsi="David" w:cs="David"/>
                <w:sz w:val="24"/>
                <w:szCs w:val="24"/>
                <w:rtl/>
                <w:lang w:eastAsia="en-US"/>
              </w:rPr>
            </w:pPr>
          </w:p>
        </w:tc>
      </w:tr>
    </w:tbl>
    <w:p w14:paraId="065C0C64" w14:textId="77777777" w:rsidR="0099704F" w:rsidRPr="0099704F" w:rsidRDefault="0099704F" w:rsidP="0099704F">
      <w:pPr>
        <w:spacing w:before="240"/>
        <w:ind w:left="720"/>
        <w:contextualSpacing/>
        <w:jc w:val="both"/>
        <w:rPr>
          <w:rFonts w:ascii="David" w:hAnsi="David" w:cs="David"/>
          <w:sz w:val="24"/>
          <w:szCs w:val="24"/>
          <w:rtl/>
          <w:lang w:eastAsia="en-US"/>
        </w:rPr>
      </w:pPr>
    </w:p>
    <w:p w14:paraId="145403A4"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חברות בדירקטוריון או בגופים מקבילים</w:t>
      </w:r>
    </w:p>
    <w:p w14:paraId="761C5D9A" w14:textId="77777777" w:rsidR="0099704F" w:rsidRPr="0099704F" w:rsidRDefault="0099704F" w:rsidP="0099704F">
      <w:pPr>
        <w:spacing w:before="240"/>
        <w:ind w:left="720"/>
        <w:contextualSpacing/>
        <w:jc w:val="both"/>
        <w:rPr>
          <w:rFonts w:ascii="David" w:hAnsi="David" w:cs="David"/>
          <w:b/>
          <w:bCs/>
          <w:sz w:val="24"/>
          <w:szCs w:val="24"/>
          <w:u w:val="single"/>
          <w:lang w:eastAsia="en-US"/>
        </w:rPr>
      </w:pPr>
    </w:p>
    <w:p w14:paraId="393FD189" w14:textId="77777777" w:rsidR="0099704F" w:rsidRPr="0099704F" w:rsidRDefault="0099704F" w:rsidP="0099704F">
      <w:pPr>
        <w:spacing w:before="240"/>
        <w:ind w:left="720"/>
        <w:contextualSpacing/>
        <w:jc w:val="both"/>
        <w:rPr>
          <w:rFonts w:ascii="David" w:hAnsi="David" w:cs="David"/>
          <w:sz w:val="24"/>
          <w:szCs w:val="24"/>
          <w:lang w:eastAsia="en-US"/>
        </w:rPr>
      </w:pPr>
      <w:r w:rsidRPr="0099704F">
        <w:rPr>
          <w:rFonts w:ascii="David" w:hAnsi="David" w:cs="David"/>
          <w:sz w:val="24"/>
          <w:szCs w:val="24"/>
          <w:rtl/>
          <w:lang w:eastAsia="en-US"/>
        </w:rPr>
        <w:t>נא לפרט חברות בדירקטוריונים או בגופים מקבילים של תאגידים, רשויות או גופים אחרים, בין ציבוריים ובין שלא ציבוריים. נא להתייחס לכהונות נוכחיות ולכהונות קודמות של 4 שנים אחורה.</w:t>
      </w:r>
    </w:p>
    <w:p w14:paraId="60564085" w14:textId="77777777" w:rsidR="0099704F" w:rsidRPr="0099704F" w:rsidRDefault="0099704F" w:rsidP="0099704F">
      <w:pPr>
        <w:spacing w:before="240"/>
        <w:ind w:left="720"/>
        <w:contextualSpacing/>
        <w:jc w:val="both"/>
        <w:rPr>
          <w:rFonts w:ascii="David" w:hAnsi="David" w:cs="David"/>
          <w:sz w:val="24"/>
          <w:szCs w:val="24"/>
          <w:rtl/>
          <w:lang w:eastAsia="en-US"/>
        </w:rPr>
      </w:pPr>
    </w:p>
    <w:tbl>
      <w:tblPr>
        <w:tblStyle w:val="2f3"/>
        <w:bidiVisual/>
        <w:tblW w:w="0" w:type="auto"/>
        <w:tblInd w:w="720" w:type="dxa"/>
        <w:tblLook w:val="04A0" w:firstRow="1" w:lastRow="0" w:firstColumn="1" w:lastColumn="0" w:noHBand="0" w:noVBand="1"/>
      </w:tblPr>
      <w:tblGrid>
        <w:gridCol w:w="2168"/>
        <w:gridCol w:w="1417"/>
        <w:gridCol w:w="2268"/>
        <w:gridCol w:w="1410"/>
      </w:tblGrid>
      <w:tr w:rsidR="0099704F" w:rsidRPr="0099704F" w14:paraId="4DEC2904" w14:textId="77777777" w:rsidTr="002077C0">
        <w:tc>
          <w:tcPr>
            <w:tcW w:w="2168" w:type="dxa"/>
            <w:tcBorders>
              <w:top w:val="single" w:sz="4" w:space="0" w:color="auto"/>
              <w:left w:val="single" w:sz="4" w:space="0" w:color="auto"/>
              <w:bottom w:val="single" w:sz="4" w:space="0" w:color="auto"/>
              <w:right w:val="single" w:sz="4" w:space="0" w:color="auto"/>
            </w:tcBorders>
            <w:hideMark/>
          </w:tcPr>
          <w:p w14:paraId="67F620A8"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שם התאגיד/רשות/גוף ותחום עיסוקו</w:t>
            </w:r>
          </w:p>
        </w:tc>
        <w:tc>
          <w:tcPr>
            <w:tcW w:w="1417" w:type="dxa"/>
            <w:tcBorders>
              <w:top w:val="single" w:sz="4" w:space="0" w:color="auto"/>
              <w:left w:val="single" w:sz="4" w:space="0" w:color="auto"/>
              <w:bottom w:val="single" w:sz="4" w:space="0" w:color="auto"/>
              <w:right w:val="single" w:sz="4" w:space="0" w:color="auto"/>
            </w:tcBorders>
            <w:hideMark/>
          </w:tcPr>
          <w:p w14:paraId="684FADE9"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תאריך כהונה</w:t>
            </w:r>
          </w:p>
        </w:tc>
        <w:tc>
          <w:tcPr>
            <w:tcW w:w="2268" w:type="dxa"/>
            <w:tcBorders>
              <w:top w:val="single" w:sz="4" w:space="0" w:color="auto"/>
              <w:left w:val="single" w:sz="4" w:space="0" w:color="auto"/>
              <w:bottom w:val="single" w:sz="4" w:space="0" w:color="auto"/>
              <w:right w:val="single" w:sz="4" w:space="0" w:color="auto"/>
            </w:tcBorders>
            <w:hideMark/>
          </w:tcPr>
          <w:p w14:paraId="53CFBE87"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סוג כהונה (דח"צ, דירקטור מטעם בעל מניות- לפרט)</w:t>
            </w:r>
          </w:p>
        </w:tc>
        <w:tc>
          <w:tcPr>
            <w:tcW w:w="1410" w:type="dxa"/>
            <w:tcBorders>
              <w:top w:val="single" w:sz="4" w:space="0" w:color="auto"/>
              <w:left w:val="single" w:sz="4" w:space="0" w:color="auto"/>
              <w:bottom w:val="single" w:sz="4" w:space="0" w:color="auto"/>
              <w:right w:val="single" w:sz="4" w:space="0" w:color="auto"/>
            </w:tcBorders>
            <w:hideMark/>
          </w:tcPr>
          <w:p w14:paraId="63CD16AF" w14:textId="77777777" w:rsidR="0099704F" w:rsidRPr="0099704F" w:rsidRDefault="0099704F" w:rsidP="0099704F">
            <w:pPr>
              <w:contextualSpacing/>
              <w:rPr>
                <w:rFonts w:ascii="David" w:hAnsi="David" w:cs="David"/>
                <w:sz w:val="24"/>
                <w:szCs w:val="24"/>
                <w:rtl/>
                <w:lang w:eastAsia="en-US"/>
              </w:rPr>
            </w:pPr>
            <w:r w:rsidRPr="0099704F">
              <w:rPr>
                <w:rFonts w:ascii="David" w:hAnsi="David" w:cs="David"/>
                <w:sz w:val="24"/>
                <w:szCs w:val="24"/>
                <w:rtl/>
                <w:lang w:eastAsia="en-US"/>
              </w:rPr>
              <w:t xml:space="preserve">פעילות מיוחדת בדירקטוריון </w:t>
            </w:r>
          </w:p>
        </w:tc>
      </w:tr>
      <w:tr w:rsidR="0099704F" w:rsidRPr="0099704F" w14:paraId="33923FAB" w14:textId="77777777" w:rsidTr="002077C0">
        <w:tc>
          <w:tcPr>
            <w:tcW w:w="2168" w:type="dxa"/>
            <w:tcBorders>
              <w:top w:val="single" w:sz="4" w:space="0" w:color="auto"/>
              <w:left w:val="single" w:sz="4" w:space="0" w:color="auto"/>
              <w:bottom w:val="single" w:sz="4" w:space="0" w:color="auto"/>
              <w:right w:val="single" w:sz="4" w:space="0" w:color="auto"/>
            </w:tcBorders>
          </w:tcPr>
          <w:p w14:paraId="77EE5870" w14:textId="77777777" w:rsidR="0099704F" w:rsidRPr="0099704F" w:rsidRDefault="0099704F" w:rsidP="0099704F">
            <w:pPr>
              <w:contextualSpacing/>
              <w:rPr>
                <w:rFonts w:ascii="David" w:hAnsi="David" w:cs="David"/>
                <w:sz w:val="24"/>
                <w:szCs w:val="24"/>
                <w:rtl/>
                <w:lang w:eastAsia="en-US"/>
              </w:rPr>
            </w:pPr>
          </w:p>
        </w:tc>
        <w:tc>
          <w:tcPr>
            <w:tcW w:w="1417" w:type="dxa"/>
            <w:tcBorders>
              <w:top w:val="single" w:sz="4" w:space="0" w:color="auto"/>
              <w:left w:val="single" w:sz="4" w:space="0" w:color="auto"/>
              <w:bottom w:val="single" w:sz="4" w:space="0" w:color="auto"/>
              <w:right w:val="single" w:sz="4" w:space="0" w:color="auto"/>
            </w:tcBorders>
          </w:tcPr>
          <w:p w14:paraId="0DC3C6AA" w14:textId="77777777" w:rsidR="0099704F" w:rsidRPr="0099704F" w:rsidRDefault="0099704F" w:rsidP="0099704F">
            <w:pPr>
              <w:contextualSpacing/>
              <w:rPr>
                <w:rFonts w:ascii="David" w:hAnsi="David" w:cs="David"/>
                <w:sz w:val="24"/>
                <w:szCs w:val="24"/>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2AA9128B" w14:textId="77777777" w:rsidR="0099704F" w:rsidRPr="0099704F" w:rsidRDefault="0099704F" w:rsidP="0099704F">
            <w:pPr>
              <w:contextualSpacing/>
              <w:rPr>
                <w:rFonts w:ascii="David" w:hAnsi="David" w:cs="David"/>
                <w:sz w:val="24"/>
                <w:szCs w:val="24"/>
                <w:rtl/>
                <w:lang w:eastAsia="en-US"/>
              </w:rPr>
            </w:pPr>
          </w:p>
        </w:tc>
        <w:tc>
          <w:tcPr>
            <w:tcW w:w="1410" w:type="dxa"/>
            <w:tcBorders>
              <w:top w:val="single" w:sz="4" w:space="0" w:color="auto"/>
              <w:left w:val="single" w:sz="4" w:space="0" w:color="auto"/>
              <w:bottom w:val="single" w:sz="4" w:space="0" w:color="auto"/>
              <w:right w:val="single" w:sz="4" w:space="0" w:color="auto"/>
            </w:tcBorders>
          </w:tcPr>
          <w:p w14:paraId="33392D79" w14:textId="77777777" w:rsidR="0099704F" w:rsidRPr="0099704F" w:rsidRDefault="0099704F" w:rsidP="0099704F">
            <w:pPr>
              <w:contextualSpacing/>
              <w:rPr>
                <w:rFonts w:ascii="David" w:hAnsi="David" w:cs="David"/>
                <w:sz w:val="24"/>
                <w:szCs w:val="24"/>
                <w:rtl/>
                <w:lang w:eastAsia="en-US"/>
              </w:rPr>
            </w:pPr>
          </w:p>
        </w:tc>
      </w:tr>
      <w:tr w:rsidR="0099704F" w:rsidRPr="0099704F" w14:paraId="401C9253" w14:textId="77777777" w:rsidTr="002077C0">
        <w:tc>
          <w:tcPr>
            <w:tcW w:w="2168" w:type="dxa"/>
            <w:tcBorders>
              <w:top w:val="single" w:sz="4" w:space="0" w:color="auto"/>
              <w:left w:val="single" w:sz="4" w:space="0" w:color="auto"/>
              <w:bottom w:val="single" w:sz="4" w:space="0" w:color="auto"/>
              <w:right w:val="single" w:sz="4" w:space="0" w:color="auto"/>
            </w:tcBorders>
          </w:tcPr>
          <w:p w14:paraId="0CA14C41" w14:textId="77777777" w:rsidR="0099704F" w:rsidRPr="0099704F" w:rsidRDefault="0099704F" w:rsidP="0099704F">
            <w:pPr>
              <w:contextualSpacing/>
              <w:rPr>
                <w:rFonts w:ascii="David" w:hAnsi="David" w:cs="David"/>
                <w:sz w:val="24"/>
                <w:szCs w:val="24"/>
                <w:rtl/>
                <w:lang w:eastAsia="en-US"/>
              </w:rPr>
            </w:pPr>
          </w:p>
        </w:tc>
        <w:tc>
          <w:tcPr>
            <w:tcW w:w="1417" w:type="dxa"/>
            <w:tcBorders>
              <w:top w:val="single" w:sz="4" w:space="0" w:color="auto"/>
              <w:left w:val="single" w:sz="4" w:space="0" w:color="auto"/>
              <w:bottom w:val="single" w:sz="4" w:space="0" w:color="auto"/>
              <w:right w:val="single" w:sz="4" w:space="0" w:color="auto"/>
            </w:tcBorders>
          </w:tcPr>
          <w:p w14:paraId="22F717E1" w14:textId="77777777" w:rsidR="0099704F" w:rsidRPr="0099704F" w:rsidRDefault="0099704F" w:rsidP="0099704F">
            <w:pPr>
              <w:contextualSpacing/>
              <w:rPr>
                <w:rFonts w:ascii="David" w:hAnsi="David" w:cs="David"/>
                <w:sz w:val="24"/>
                <w:szCs w:val="24"/>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7C5BEA67" w14:textId="77777777" w:rsidR="0099704F" w:rsidRPr="0099704F" w:rsidRDefault="0099704F" w:rsidP="0099704F">
            <w:pPr>
              <w:contextualSpacing/>
              <w:rPr>
                <w:rFonts w:ascii="David" w:hAnsi="David" w:cs="David"/>
                <w:sz w:val="24"/>
                <w:szCs w:val="24"/>
                <w:rtl/>
                <w:lang w:eastAsia="en-US"/>
              </w:rPr>
            </w:pPr>
          </w:p>
        </w:tc>
        <w:tc>
          <w:tcPr>
            <w:tcW w:w="1410" w:type="dxa"/>
            <w:tcBorders>
              <w:top w:val="single" w:sz="4" w:space="0" w:color="auto"/>
              <w:left w:val="single" w:sz="4" w:space="0" w:color="auto"/>
              <w:bottom w:val="single" w:sz="4" w:space="0" w:color="auto"/>
              <w:right w:val="single" w:sz="4" w:space="0" w:color="auto"/>
            </w:tcBorders>
          </w:tcPr>
          <w:p w14:paraId="6D3C5F2F" w14:textId="77777777" w:rsidR="0099704F" w:rsidRPr="0099704F" w:rsidRDefault="0099704F" w:rsidP="0099704F">
            <w:pPr>
              <w:contextualSpacing/>
              <w:rPr>
                <w:rFonts w:ascii="David" w:hAnsi="David" w:cs="David"/>
                <w:sz w:val="24"/>
                <w:szCs w:val="24"/>
                <w:rtl/>
                <w:lang w:eastAsia="en-US"/>
              </w:rPr>
            </w:pPr>
          </w:p>
        </w:tc>
      </w:tr>
      <w:tr w:rsidR="0099704F" w:rsidRPr="0099704F" w14:paraId="37BCC50E" w14:textId="77777777" w:rsidTr="002077C0">
        <w:tc>
          <w:tcPr>
            <w:tcW w:w="2168" w:type="dxa"/>
            <w:tcBorders>
              <w:top w:val="single" w:sz="4" w:space="0" w:color="auto"/>
              <w:left w:val="single" w:sz="4" w:space="0" w:color="auto"/>
              <w:bottom w:val="single" w:sz="4" w:space="0" w:color="auto"/>
              <w:right w:val="single" w:sz="4" w:space="0" w:color="auto"/>
            </w:tcBorders>
          </w:tcPr>
          <w:p w14:paraId="2326448F" w14:textId="77777777" w:rsidR="0099704F" w:rsidRPr="0099704F" w:rsidRDefault="0099704F" w:rsidP="0099704F">
            <w:pPr>
              <w:contextualSpacing/>
              <w:rPr>
                <w:rFonts w:ascii="David" w:hAnsi="David" w:cs="David"/>
                <w:sz w:val="24"/>
                <w:szCs w:val="24"/>
                <w:rtl/>
                <w:lang w:eastAsia="en-US"/>
              </w:rPr>
            </w:pPr>
          </w:p>
        </w:tc>
        <w:tc>
          <w:tcPr>
            <w:tcW w:w="1417" w:type="dxa"/>
            <w:tcBorders>
              <w:top w:val="single" w:sz="4" w:space="0" w:color="auto"/>
              <w:left w:val="single" w:sz="4" w:space="0" w:color="auto"/>
              <w:bottom w:val="single" w:sz="4" w:space="0" w:color="auto"/>
              <w:right w:val="single" w:sz="4" w:space="0" w:color="auto"/>
            </w:tcBorders>
          </w:tcPr>
          <w:p w14:paraId="0E20E397" w14:textId="77777777" w:rsidR="0099704F" w:rsidRPr="0099704F" w:rsidRDefault="0099704F" w:rsidP="0099704F">
            <w:pPr>
              <w:contextualSpacing/>
              <w:rPr>
                <w:rFonts w:ascii="David" w:hAnsi="David" w:cs="David"/>
                <w:sz w:val="24"/>
                <w:szCs w:val="24"/>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1EC7CFD4" w14:textId="77777777" w:rsidR="0099704F" w:rsidRPr="0099704F" w:rsidRDefault="0099704F" w:rsidP="0099704F">
            <w:pPr>
              <w:contextualSpacing/>
              <w:rPr>
                <w:rFonts w:ascii="David" w:hAnsi="David" w:cs="David"/>
                <w:sz w:val="24"/>
                <w:szCs w:val="24"/>
                <w:rtl/>
                <w:lang w:eastAsia="en-US"/>
              </w:rPr>
            </w:pPr>
          </w:p>
        </w:tc>
        <w:tc>
          <w:tcPr>
            <w:tcW w:w="1410" w:type="dxa"/>
            <w:tcBorders>
              <w:top w:val="single" w:sz="4" w:space="0" w:color="auto"/>
              <w:left w:val="single" w:sz="4" w:space="0" w:color="auto"/>
              <w:bottom w:val="single" w:sz="4" w:space="0" w:color="auto"/>
              <w:right w:val="single" w:sz="4" w:space="0" w:color="auto"/>
            </w:tcBorders>
          </w:tcPr>
          <w:p w14:paraId="727CC5CA" w14:textId="77777777" w:rsidR="0099704F" w:rsidRPr="0099704F" w:rsidRDefault="0099704F" w:rsidP="0099704F">
            <w:pPr>
              <w:contextualSpacing/>
              <w:rPr>
                <w:rFonts w:ascii="David" w:hAnsi="David" w:cs="David"/>
                <w:sz w:val="24"/>
                <w:szCs w:val="24"/>
                <w:rtl/>
                <w:lang w:eastAsia="en-US"/>
              </w:rPr>
            </w:pPr>
          </w:p>
        </w:tc>
      </w:tr>
      <w:tr w:rsidR="0099704F" w:rsidRPr="0099704F" w14:paraId="6DE07522" w14:textId="77777777" w:rsidTr="002077C0">
        <w:tc>
          <w:tcPr>
            <w:tcW w:w="2168" w:type="dxa"/>
            <w:tcBorders>
              <w:top w:val="single" w:sz="4" w:space="0" w:color="auto"/>
              <w:left w:val="single" w:sz="4" w:space="0" w:color="auto"/>
              <w:bottom w:val="single" w:sz="4" w:space="0" w:color="auto"/>
              <w:right w:val="single" w:sz="4" w:space="0" w:color="auto"/>
            </w:tcBorders>
          </w:tcPr>
          <w:p w14:paraId="5FE06880" w14:textId="77777777" w:rsidR="0099704F" w:rsidRPr="0099704F" w:rsidRDefault="0099704F" w:rsidP="0099704F">
            <w:pPr>
              <w:contextualSpacing/>
              <w:rPr>
                <w:rFonts w:ascii="David" w:hAnsi="David" w:cs="David"/>
                <w:sz w:val="24"/>
                <w:szCs w:val="24"/>
                <w:rtl/>
                <w:lang w:eastAsia="en-US"/>
              </w:rPr>
            </w:pPr>
          </w:p>
        </w:tc>
        <w:tc>
          <w:tcPr>
            <w:tcW w:w="1417" w:type="dxa"/>
            <w:tcBorders>
              <w:top w:val="single" w:sz="4" w:space="0" w:color="auto"/>
              <w:left w:val="single" w:sz="4" w:space="0" w:color="auto"/>
              <w:bottom w:val="single" w:sz="4" w:space="0" w:color="auto"/>
              <w:right w:val="single" w:sz="4" w:space="0" w:color="auto"/>
            </w:tcBorders>
          </w:tcPr>
          <w:p w14:paraId="3F15DC1A" w14:textId="77777777" w:rsidR="0099704F" w:rsidRPr="0099704F" w:rsidRDefault="0099704F" w:rsidP="0099704F">
            <w:pPr>
              <w:contextualSpacing/>
              <w:rPr>
                <w:rFonts w:ascii="David" w:hAnsi="David" w:cs="David"/>
                <w:sz w:val="24"/>
                <w:szCs w:val="24"/>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4A9B6F9" w14:textId="77777777" w:rsidR="0099704F" w:rsidRPr="0099704F" w:rsidRDefault="0099704F" w:rsidP="0099704F">
            <w:pPr>
              <w:contextualSpacing/>
              <w:rPr>
                <w:rFonts w:ascii="David" w:hAnsi="David" w:cs="David"/>
                <w:sz w:val="24"/>
                <w:szCs w:val="24"/>
                <w:rtl/>
                <w:lang w:eastAsia="en-US"/>
              </w:rPr>
            </w:pPr>
          </w:p>
        </w:tc>
        <w:tc>
          <w:tcPr>
            <w:tcW w:w="1410" w:type="dxa"/>
            <w:tcBorders>
              <w:top w:val="single" w:sz="4" w:space="0" w:color="auto"/>
              <w:left w:val="single" w:sz="4" w:space="0" w:color="auto"/>
              <w:bottom w:val="single" w:sz="4" w:space="0" w:color="auto"/>
              <w:right w:val="single" w:sz="4" w:space="0" w:color="auto"/>
            </w:tcBorders>
          </w:tcPr>
          <w:p w14:paraId="3DDD4D04" w14:textId="77777777" w:rsidR="0099704F" w:rsidRPr="0099704F" w:rsidRDefault="0099704F" w:rsidP="0099704F">
            <w:pPr>
              <w:contextualSpacing/>
              <w:rPr>
                <w:rFonts w:ascii="David" w:hAnsi="David" w:cs="David"/>
                <w:sz w:val="24"/>
                <w:szCs w:val="24"/>
                <w:rtl/>
                <w:lang w:eastAsia="en-US"/>
              </w:rPr>
            </w:pPr>
          </w:p>
        </w:tc>
      </w:tr>
      <w:tr w:rsidR="0099704F" w:rsidRPr="0099704F" w14:paraId="6AC42165" w14:textId="77777777" w:rsidTr="002077C0">
        <w:tc>
          <w:tcPr>
            <w:tcW w:w="2168" w:type="dxa"/>
            <w:tcBorders>
              <w:top w:val="single" w:sz="4" w:space="0" w:color="auto"/>
              <w:left w:val="single" w:sz="4" w:space="0" w:color="auto"/>
              <w:bottom w:val="single" w:sz="4" w:space="0" w:color="auto"/>
              <w:right w:val="single" w:sz="4" w:space="0" w:color="auto"/>
            </w:tcBorders>
          </w:tcPr>
          <w:p w14:paraId="56FA7BA8" w14:textId="77777777" w:rsidR="0099704F" w:rsidRPr="0099704F" w:rsidRDefault="0099704F" w:rsidP="0099704F">
            <w:pPr>
              <w:contextualSpacing/>
              <w:rPr>
                <w:rFonts w:ascii="David" w:hAnsi="David" w:cs="David"/>
                <w:sz w:val="24"/>
                <w:szCs w:val="24"/>
                <w:rtl/>
                <w:lang w:eastAsia="en-US"/>
              </w:rPr>
            </w:pPr>
          </w:p>
        </w:tc>
        <w:tc>
          <w:tcPr>
            <w:tcW w:w="1417" w:type="dxa"/>
            <w:tcBorders>
              <w:top w:val="single" w:sz="4" w:space="0" w:color="auto"/>
              <w:left w:val="single" w:sz="4" w:space="0" w:color="auto"/>
              <w:bottom w:val="single" w:sz="4" w:space="0" w:color="auto"/>
              <w:right w:val="single" w:sz="4" w:space="0" w:color="auto"/>
            </w:tcBorders>
          </w:tcPr>
          <w:p w14:paraId="6266C1DB" w14:textId="77777777" w:rsidR="0099704F" w:rsidRPr="0099704F" w:rsidRDefault="0099704F" w:rsidP="0099704F">
            <w:pPr>
              <w:contextualSpacing/>
              <w:rPr>
                <w:rFonts w:ascii="David" w:hAnsi="David" w:cs="David"/>
                <w:sz w:val="24"/>
                <w:szCs w:val="24"/>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1B27E8FE" w14:textId="77777777" w:rsidR="0099704F" w:rsidRPr="0099704F" w:rsidRDefault="0099704F" w:rsidP="0099704F">
            <w:pPr>
              <w:contextualSpacing/>
              <w:rPr>
                <w:rFonts w:ascii="David" w:hAnsi="David" w:cs="David"/>
                <w:sz w:val="24"/>
                <w:szCs w:val="24"/>
                <w:rtl/>
                <w:lang w:eastAsia="en-US"/>
              </w:rPr>
            </w:pPr>
          </w:p>
        </w:tc>
        <w:tc>
          <w:tcPr>
            <w:tcW w:w="1410" w:type="dxa"/>
            <w:tcBorders>
              <w:top w:val="single" w:sz="4" w:space="0" w:color="auto"/>
              <w:left w:val="single" w:sz="4" w:space="0" w:color="auto"/>
              <w:bottom w:val="single" w:sz="4" w:space="0" w:color="auto"/>
              <w:right w:val="single" w:sz="4" w:space="0" w:color="auto"/>
            </w:tcBorders>
          </w:tcPr>
          <w:p w14:paraId="65222A78" w14:textId="77777777" w:rsidR="0099704F" w:rsidRPr="0099704F" w:rsidRDefault="0099704F" w:rsidP="0099704F">
            <w:pPr>
              <w:contextualSpacing/>
              <w:rPr>
                <w:rFonts w:ascii="David" w:hAnsi="David" w:cs="David"/>
                <w:sz w:val="24"/>
                <w:szCs w:val="24"/>
                <w:rtl/>
                <w:lang w:eastAsia="en-US"/>
              </w:rPr>
            </w:pPr>
          </w:p>
        </w:tc>
      </w:tr>
      <w:tr w:rsidR="0099704F" w:rsidRPr="0099704F" w14:paraId="74B209BC" w14:textId="77777777" w:rsidTr="002077C0">
        <w:tc>
          <w:tcPr>
            <w:tcW w:w="2168" w:type="dxa"/>
            <w:tcBorders>
              <w:top w:val="single" w:sz="4" w:space="0" w:color="auto"/>
              <w:left w:val="single" w:sz="4" w:space="0" w:color="auto"/>
              <w:bottom w:val="single" w:sz="4" w:space="0" w:color="auto"/>
              <w:right w:val="single" w:sz="4" w:space="0" w:color="auto"/>
            </w:tcBorders>
          </w:tcPr>
          <w:p w14:paraId="01421DCD" w14:textId="77777777" w:rsidR="0099704F" w:rsidRPr="0099704F" w:rsidRDefault="0099704F" w:rsidP="0099704F">
            <w:pPr>
              <w:contextualSpacing/>
              <w:rPr>
                <w:rFonts w:ascii="David" w:hAnsi="David" w:cs="David"/>
                <w:sz w:val="24"/>
                <w:szCs w:val="24"/>
                <w:rtl/>
                <w:lang w:eastAsia="en-US"/>
              </w:rPr>
            </w:pPr>
          </w:p>
        </w:tc>
        <w:tc>
          <w:tcPr>
            <w:tcW w:w="1417" w:type="dxa"/>
            <w:tcBorders>
              <w:top w:val="single" w:sz="4" w:space="0" w:color="auto"/>
              <w:left w:val="single" w:sz="4" w:space="0" w:color="auto"/>
              <w:bottom w:val="single" w:sz="4" w:space="0" w:color="auto"/>
              <w:right w:val="single" w:sz="4" w:space="0" w:color="auto"/>
            </w:tcBorders>
          </w:tcPr>
          <w:p w14:paraId="607DE98F" w14:textId="77777777" w:rsidR="0099704F" w:rsidRPr="0099704F" w:rsidRDefault="0099704F" w:rsidP="0099704F">
            <w:pPr>
              <w:contextualSpacing/>
              <w:rPr>
                <w:rFonts w:ascii="David" w:hAnsi="David" w:cs="David"/>
                <w:sz w:val="24"/>
                <w:szCs w:val="24"/>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975F39B" w14:textId="77777777" w:rsidR="0099704F" w:rsidRPr="0099704F" w:rsidRDefault="0099704F" w:rsidP="0099704F">
            <w:pPr>
              <w:contextualSpacing/>
              <w:rPr>
                <w:rFonts w:ascii="David" w:hAnsi="David" w:cs="David"/>
                <w:sz w:val="24"/>
                <w:szCs w:val="24"/>
                <w:rtl/>
                <w:lang w:eastAsia="en-US"/>
              </w:rPr>
            </w:pPr>
          </w:p>
        </w:tc>
        <w:tc>
          <w:tcPr>
            <w:tcW w:w="1410" w:type="dxa"/>
            <w:tcBorders>
              <w:top w:val="single" w:sz="4" w:space="0" w:color="auto"/>
              <w:left w:val="single" w:sz="4" w:space="0" w:color="auto"/>
              <w:bottom w:val="single" w:sz="4" w:space="0" w:color="auto"/>
              <w:right w:val="single" w:sz="4" w:space="0" w:color="auto"/>
            </w:tcBorders>
          </w:tcPr>
          <w:p w14:paraId="1D0F72C1" w14:textId="77777777" w:rsidR="0099704F" w:rsidRPr="0099704F" w:rsidRDefault="0099704F" w:rsidP="0099704F">
            <w:pPr>
              <w:contextualSpacing/>
              <w:rPr>
                <w:rFonts w:ascii="David" w:hAnsi="David" w:cs="David"/>
                <w:sz w:val="24"/>
                <w:szCs w:val="24"/>
                <w:rtl/>
                <w:lang w:eastAsia="en-US"/>
              </w:rPr>
            </w:pPr>
          </w:p>
        </w:tc>
      </w:tr>
    </w:tbl>
    <w:p w14:paraId="6D2C7744"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DE86336"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קשר לפעילות הרשות המקומית</w:t>
      </w:r>
    </w:p>
    <w:p w14:paraId="37330408"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3B2E7296" w14:textId="77777777" w:rsidR="0099704F" w:rsidRPr="0099704F" w:rsidRDefault="0099704F" w:rsidP="0099704F">
      <w:pPr>
        <w:spacing w:before="240"/>
        <w:ind w:left="720"/>
        <w:contextualSpacing/>
        <w:jc w:val="both"/>
        <w:rPr>
          <w:rFonts w:ascii="David" w:hAnsi="David" w:cs="David"/>
          <w:sz w:val="24"/>
          <w:szCs w:val="24"/>
          <w:lang w:eastAsia="en-US"/>
        </w:rPr>
      </w:pPr>
      <w:r w:rsidRPr="0099704F">
        <w:rPr>
          <w:rFonts w:ascii="David" w:hAnsi="David" w:cs="David"/>
          <w:sz w:val="24"/>
          <w:szCs w:val="24"/>
          <w:rtl/>
          <w:lang w:eastAsia="en-US"/>
        </w:rPr>
        <w:t>האם יש או היו לך או לגוף שאתה בעל עניין בו, זיקה או קשר, שלא כאזרח המקבל שירות, לפעילות של הרשות המקומית או לגופים קשורים אליה (ובכלל זה גישה או קשר לתאגידים סטטוטוריים שבשליטת הרשות המקומית). נא להתייחס לזיקה ולקשרים נוכחיים ולתקופה של 4 שנים אחורה, ולציין כל זיקה או קשר באופן מפורט.</w:t>
      </w:r>
    </w:p>
    <w:p w14:paraId="7FEEA97F" w14:textId="77777777" w:rsidR="0099704F" w:rsidRPr="0099704F" w:rsidRDefault="0099704F" w:rsidP="0099704F">
      <w:pPr>
        <w:spacing w:before="240"/>
        <w:ind w:left="720"/>
        <w:contextualSpacing/>
        <w:jc w:val="both"/>
        <w:rPr>
          <w:rFonts w:ascii="David" w:hAnsi="David" w:cs="David"/>
          <w:sz w:val="24"/>
          <w:szCs w:val="24"/>
          <w:rtl/>
          <w:lang w:eastAsia="en-US"/>
        </w:rPr>
      </w:pPr>
    </w:p>
    <w:p w14:paraId="01E97882" w14:textId="77777777" w:rsidR="0099704F" w:rsidRPr="0099704F" w:rsidRDefault="0099704F" w:rsidP="0099704F">
      <w:pPr>
        <w:spacing w:before="240"/>
        <w:ind w:left="720"/>
        <w:contextualSpacing/>
        <w:jc w:val="both"/>
        <w:rPr>
          <w:rFonts w:ascii="David" w:hAnsi="David" w:cs="David"/>
          <w:b/>
          <w:bCs/>
          <w:sz w:val="24"/>
          <w:szCs w:val="24"/>
          <w:rtl/>
          <w:lang w:eastAsia="en-US"/>
        </w:rPr>
      </w:pPr>
      <w:r w:rsidRPr="0099704F">
        <w:rPr>
          <w:rFonts w:ascii="David" w:hAnsi="David" w:cs="David"/>
          <w:b/>
          <w:bCs/>
          <w:sz w:val="24"/>
          <w:szCs w:val="24"/>
          <w:rtl/>
          <w:lang w:eastAsia="en-US"/>
        </w:rPr>
        <w:t>"בעל עניין בגוף" – לרבות מי שיש לו אחזקות בגוף או מכהן כדירקטור או בגופים מקבילים או בן או בת הזוג עובד בו או מייצג אותו או יועץ חיצוני לו.</w:t>
      </w:r>
    </w:p>
    <w:p w14:paraId="74C0C101" w14:textId="77777777" w:rsidR="0099704F" w:rsidRPr="0099704F" w:rsidRDefault="0099704F" w:rsidP="0099704F">
      <w:pPr>
        <w:spacing w:before="240"/>
        <w:ind w:left="720"/>
        <w:contextualSpacing/>
        <w:jc w:val="both"/>
        <w:rPr>
          <w:rFonts w:ascii="David" w:hAnsi="David" w:cs="David"/>
          <w:b/>
          <w:bCs/>
          <w:sz w:val="24"/>
          <w:szCs w:val="24"/>
          <w:rtl/>
          <w:lang w:eastAsia="en-US"/>
        </w:rPr>
      </w:pPr>
    </w:p>
    <w:p w14:paraId="21B942E5" w14:textId="77777777" w:rsidR="0099704F" w:rsidRPr="0099704F" w:rsidRDefault="0099704F" w:rsidP="0099704F">
      <w:pPr>
        <w:spacing w:before="240"/>
        <w:ind w:left="720"/>
        <w:contextualSpacing/>
        <w:jc w:val="both"/>
        <w:rPr>
          <w:rFonts w:ascii="David" w:hAnsi="David" w:cs="David"/>
          <w:b/>
          <w:bCs/>
          <w:sz w:val="24"/>
          <w:szCs w:val="24"/>
          <w:rtl/>
          <w:lang w:eastAsia="en-US"/>
        </w:rPr>
      </w:pPr>
      <w:r w:rsidRPr="0099704F">
        <w:rPr>
          <w:rFonts w:ascii="David" w:hAnsi="David" w:cs="David"/>
          <w:b/>
          <w:bCs/>
          <w:sz w:val="24"/>
          <w:szCs w:val="24"/>
          <w:rtl/>
          <w:lang w:eastAsia="en-US"/>
        </w:rPr>
        <w:t>כן/לא</w:t>
      </w:r>
    </w:p>
    <w:p w14:paraId="5B481B97" w14:textId="77777777" w:rsidR="0099704F" w:rsidRPr="0099704F" w:rsidRDefault="0099704F" w:rsidP="0099704F">
      <w:pPr>
        <w:spacing w:before="240"/>
        <w:ind w:left="720"/>
        <w:contextualSpacing/>
        <w:jc w:val="both"/>
        <w:rPr>
          <w:rFonts w:ascii="David" w:hAnsi="David" w:cs="David"/>
          <w:b/>
          <w:bCs/>
          <w:sz w:val="24"/>
          <w:szCs w:val="24"/>
          <w:rtl/>
          <w:lang w:eastAsia="en-US"/>
        </w:rPr>
      </w:pPr>
    </w:p>
    <w:p w14:paraId="785745DF" w14:textId="77777777" w:rsidR="0099704F" w:rsidRPr="0099704F" w:rsidRDefault="0099704F" w:rsidP="0099704F">
      <w:pPr>
        <w:spacing w:before="240"/>
        <w:ind w:left="720"/>
        <w:contextualSpacing/>
        <w:jc w:val="both"/>
        <w:rPr>
          <w:rFonts w:ascii="David" w:hAnsi="David" w:cs="David"/>
          <w:b/>
          <w:bCs/>
          <w:sz w:val="24"/>
          <w:szCs w:val="24"/>
          <w:rtl/>
          <w:lang w:eastAsia="en-US"/>
        </w:rPr>
      </w:pPr>
      <w:r w:rsidRPr="0099704F">
        <w:rPr>
          <w:rFonts w:ascii="David" w:hAnsi="David" w:cs="David"/>
          <w:b/>
          <w:bCs/>
          <w:sz w:val="24"/>
          <w:szCs w:val="24"/>
          <w:rtl/>
          <w:lang w:eastAsia="en-US"/>
        </w:rPr>
        <w:t xml:space="preserve">אם כן לפרט: </w:t>
      </w:r>
    </w:p>
    <w:p w14:paraId="472069EE" w14:textId="77777777" w:rsidR="0099704F" w:rsidRPr="0099704F" w:rsidRDefault="0099704F" w:rsidP="0099704F">
      <w:pPr>
        <w:spacing w:before="240"/>
        <w:ind w:left="720"/>
        <w:contextualSpacing/>
        <w:jc w:val="both"/>
        <w:rPr>
          <w:rFonts w:ascii="David" w:hAnsi="David" w:cs="David"/>
          <w:b/>
          <w:bCs/>
          <w:sz w:val="24"/>
          <w:szCs w:val="24"/>
          <w:rtl/>
          <w:lang w:eastAsia="en-US"/>
        </w:rPr>
      </w:pPr>
      <w:r w:rsidRPr="0099704F">
        <w:rPr>
          <w:rFonts w:ascii="David" w:hAnsi="David" w:cs="David"/>
          <w:b/>
          <w:bCs/>
          <w:sz w:val="24"/>
          <w:szCs w:val="24"/>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8CBB48"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4EF9A19B" w14:textId="77777777" w:rsidR="0099704F" w:rsidRPr="0099704F" w:rsidRDefault="0099704F">
      <w:pPr>
        <w:numPr>
          <w:ilvl w:val="0"/>
          <w:numId w:val="107"/>
        </w:numPr>
        <w:spacing w:before="240" w:after="160"/>
        <w:contextualSpacing/>
        <w:jc w:val="both"/>
        <w:rPr>
          <w:rFonts w:ascii="David" w:hAnsi="David" w:cs="David"/>
          <w:b/>
          <w:bCs/>
          <w:sz w:val="24"/>
          <w:szCs w:val="24"/>
          <w:u w:val="single"/>
          <w:lang w:eastAsia="en-US"/>
        </w:rPr>
      </w:pPr>
      <w:r w:rsidRPr="0099704F">
        <w:rPr>
          <w:rFonts w:ascii="David" w:hAnsi="David" w:cs="David"/>
          <w:b/>
          <w:bCs/>
          <w:sz w:val="24"/>
          <w:szCs w:val="24"/>
          <w:u w:val="single"/>
          <w:rtl/>
          <w:lang w:eastAsia="en-US"/>
        </w:rPr>
        <w:t>פירוט קשר של קרובי משפחה לרשות המקומית</w:t>
      </w:r>
    </w:p>
    <w:p w14:paraId="59B99917" w14:textId="77777777" w:rsidR="0099704F" w:rsidRPr="0099704F" w:rsidRDefault="0099704F" w:rsidP="0099704F">
      <w:pPr>
        <w:spacing w:before="240"/>
        <w:ind w:left="720"/>
        <w:contextualSpacing/>
        <w:jc w:val="both"/>
        <w:rPr>
          <w:rFonts w:ascii="David" w:hAnsi="David" w:cs="David"/>
          <w:b/>
          <w:bCs/>
          <w:sz w:val="24"/>
          <w:szCs w:val="24"/>
          <w:u w:val="single"/>
          <w:lang w:eastAsia="en-US"/>
        </w:rPr>
      </w:pPr>
    </w:p>
    <w:p w14:paraId="4032E2C5" w14:textId="77777777" w:rsidR="0099704F" w:rsidRPr="0099704F" w:rsidRDefault="0099704F" w:rsidP="0099704F">
      <w:pPr>
        <w:spacing w:before="240"/>
        <w:ind w:left="720"/>
        <w:contextualSpacing/>
        <w:jc w:val="both"/>
        <w:rPr>
          <w:rFonts w:ascii="David" w:hAnsi="David" w:cs="David"/>
          <w:sz w:val="24"/>
          <w:szCs w:val="24"/>
          <w:lang w:eastAsia="en-US"/>
        </w:rPr>
      </w:pPr>
      <w:r w:rsidRPr="0099704F">
        <w:rPr>
          <w:rFonts w:ascii="David" w:hAnsi="David" w:cs="David"/>
          <w:sz w:val="24"/>
          <w:szCs w:val="24"/>
          <w:rtl/>
          <w:lang w:eastAsia="en-US"/>
        </w:rPr>
        <w:t>האם ברשות המקומית מועסק קרוב משפחה או מכהן נבחר ציבור קרוב משפחה? כן/לא</w:t>
      </w:r>
    </w:p>
    <w:p w14:paraId="7B326A1E"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81DF6D6"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נא לפרט: __________________________________________________________________________________________________________________________________________________________________________________________</w:t>
      </w:r>
    </w:p>
    <w:p w14:paraId="109345FD" w14:textId="77777777" w:rsidR="0099704F" w:rsidRPr="0099704F" w:rsidRDefault="0099704F" w:rsidP="0099704F">
      <w:pPr>
        <w:spacing w:before="240"/>
        <w:ind w:left="720"/>
        <w:contextualSpacing/>
        <w:jc w:val="both"/>
        <w:rPr>
          <w:rFonts w:ascii="David" w:hAnsi="David" w:cs="David"/>
          <w:sz w:val="24"/>
          <w:szCs w:val="24"/>
          <w:rtl/>
          <w:lang w:eastAsia="en-US"/>
        </w:rPr>
      </w:pPr>
    </w:p>
    <w:p w14:paraId="7CF0B101"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w:t>
      </w:r>
      <w:r w:rsidRPr="0099704F">
        <w:rPr>
          <w:rFonts w:ascii="David" w:hAnsi="David" w:cs="David"/>
          <w:b/>
          <w:bCs/>
          <w:sz w:val="24"/>
          <w:szCs w:val="24"/>
          <w:rtl/>
          <w:lang w:eastAsia="en-US"/>
        </w:rPr>
        <w:t xml:space="preserve">קרוב משפחה" </w:t>
      </w:r>
      <w:r w:rsidRPr="0099704F">
        <w:rPr>
          <w:rFonts w:ascii="David" w:hAnsi="David" w:cs="David"/>
          <w:sz w:val="24"/>
          <w:szCs w:val="24"/>
          <w:rtl/>
          <w:lang w:eastAsia="en-US"/>
        </w:rPr>
        <w:t xml:space="preserve">-בן זוג, הורה, בן, בת ובני זוגם, אח, אחות וילדיהם, גיס, גיסה, דוד, </w:t>
      </w:r>
    </w:p>
    <w:p w14:paraId="38C3791C"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דודה, חותן, חותנת, חם, חמות, חתן, כלה נכד ונכדה.</w:t>
      </w:r>
    </w:p>
    <w:p w14:paraId="3E0A09DA" w14:textId="77777777" w:rsidR="0099704F" w:rsidRPr="0099704F" w:rsidRDefault="0099704F" w:rsidP="0099704F">
      <w:pPr>
        <w:spacing w:before="240"/>
        <w:ind w:left="720"/>
        <w:contextualSpacing/>
        <w:jc w:val="both"/>
        <w:rPr>
          <w:rFonts w:ascii="David" w:hAnsi="David" w:cs="David"/>
          <w:sz w:val="24"/>
          <w:szCs w:val="24"/>
          <w:rtl/>
          <w:lang w:eastAsia="en-US"/>
        </w:rPr>
      </w:pPr>
    </w:p>
    <w:p w14:paraId="2228D281"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נא לפרט, ככל שקרוב משפחה מכהן בתפקיד ציבורי ו/או בדירקטוריון ו/או בגופים שיש להם זיקה לרשות המקומית ו/או מצויים בשליטתה (כמפורט בשאלות 2-5).</w:t>
      </w:r>
    </w:p>
    <w:p w14:paraId="13205E55"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BCF9095"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 xml:space="preserve">כן/לא </w:t>
      </w:r>
    </w:p>
    <w:p w14:paraId="44EA9CB0" w14:textId="77777777" w:rsidR="0099704F" w:rsidRPr="0099704F" w:rsidRDefault="0099704F" w:rsidP="0099704F">
      <w:pPr>
        <w:spacing w:before="240"/>
        <w:ind w:left="720"/>
        <w:contextualSpacing/>
        <w:jc w:val="both"/>
        <w:rPr>
          <w:rFonts w:ascii="David" w:hAnsi="David" w:cs="David"/>
          <w:sz w:val="24"/>
          <w:szCs w:val="24"/>
          <w:rtl/>
          <w:lang w:eastAsia="en-US"/>
        </w:rPr>
      </w:pPr>
    </w:p>
    <w:p w14:paraId="7789EFBD"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 xml:space="preserve">אם כן פרט: </w:t>
      </w:r>
    </w:p>
    <w:p w14:paraId="01BF23C5" w14:textId="77777777" w:rsidR="0099704F" w:rsidRPr="0099704F" w:rsidRDefault="0099704F" w:rsidP="0099704F">
      <w:pPr>
        <w:spacing w:before="240"/>
        <w:ind w:left="720"/>
        <w:contextualSpacing/>
        <w:jc w:val="both"/>
        <w:rPr>
          <w:rFonts w:ascii="David" w:hAnsi="David" w:cs="David"/>
          <w:sz w:val="24"/>
          <w:szCs w:val="24"/>
          <w:rtl/>
          <w:lang w:eastAsia="en-US"/>
        </w:rPr>
      </w:pPr>
    </w:p>
    <w:p w14:paraId="1CCBE4A8"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__________________________________________________________________________________________________________________________________________________________________________________________</w:t>
      </w:r>
    </w:p>
    <w:p w14:paraId="550FBB54"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7925C22"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עניינים שלך או של קרוב משפחה העלולים להעמידך במצב של חשש לניגוד עניינים</w:t>
      </w:r>
    </w:p>
    <w:p w14:paraId="24E55D4B" w14:textId="77777777" w:rsidR="0099704F" w:rsidRPr="0099704F" w:rsidRDefault="0099704F" w:rsidP="0099704F">
      <w:pPr>
        <w:spacing w:before="240"/>
        <w:ind w:left="720"/>
        <w:contextualSpacing/>
        <w:jc w:val="both"/>
        <w:rPr>
          <w:rFonts w:ascii="David" w:hAnsi="David" w:cs="David"/>
          <w:sz w:val="24"/>
          <w:szCs w:val="24"/>
          <w:lang w:eastAsia="en-US"/>
        </w:rPr>
      </w:pPr>
    </w:p>
    <w:p w14:paraId="0E38D107" w14:textId="58706FF5" w:rsidR="0099704F" w:rsidRPr="0099704F" w:rsidRDefault="0099704F" w:rsidP="0099704F">
      <w:pPr>
        <w:spacing w:before="240"/>
        <w:ind w:left="720"/>
        <w:contextualSpacing/>
        <w:jc w:val="both"/>
        <w:rPr>
          <w:rFonts w:ascii="David" w:hAnsi="David" w:cs="David"/>
          <w:sz w:val="24"/>
          <w:szCs w:val="24"/>
          <w:lang w:eastAsia="en-US"/>
        </w:rPr>
      </w:pPr>
      <w:r w:rsidRPr="0099704F">
        <w:rPr>
          <w:rFonts w:ascii="David" w:hAnsi="David" w:cs="David"/>
          <w:sz w:val="24"/>
          <w:szCs w:val="24"/>
          <w:rtl/>
          <w:lang w:eastAsia="en-US"/>
        </w:rPr>
        <w:t>האם ידוע לך על תפקידים ועניינים שלא פורטו לעיל, שלך או של קרוב משפחתך, העלולים להעמיד אותך בחשש לניגוד עניינים בשירות אותו אתה אמור לספק ל</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w:t>
      </w:r>
    </w:p>
    <w:p w14:paraId="34B7B7A9" w14:textId="77777777" w:rsidR="0099704F" w:rsidRPr="0099704F" w:rsidRDefault="0099704F" w:rsidP="0099704F">
      <w:pPr>
        <w:spacing w:before="240"/>
        <w:ind w:left="720"/>
        <w:contextualSpacing/>
        <w:jc w:val="both"/>
        <w:rPr>
          <w:rFonts w:ascii="David" w:hAnsi="David" w:cs="David"/>
          <w:sz w:val="24"/>
          <w:szCs w:val="24"/>
          <w:lang w:eastAsia="en-US"/>
        </w:rPr>
      </w:pPr>
    </w:p>
    <w:p w14:paraId="070D9821"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w:t>
      </w:r>
      <w:r w:rsidRPr="0099704F">
        <w:rPr>
          <w:rFonts w:ascii="David" w:hAnsi="David" w:cs="David"/>
          <w:b/>
          <w:bCs/>
          <w:sz w:val="24"/>
          <w:szCs w:val="24"/>
          <w:rtl/>
          <w:lang w:eastAsia="en-US"/>
        </w:rPr>
        <w:t xml:space="preserve">קרוב משפחה" </w:t>
      </w:r>
      <w:r w:rsidRPr="0099704F">
        <w:rPr>
          <w:rFonts w:ascii="David" w:hAnsi="David" w:cs="David"/>
          <w:sz w:val="24"/>
          <w:szCs w:val="24"/>
          <w:rtl/>
          <w:lang w:eastAsia="en-US"/>
        </w:rPr>
        <w:t xml:space="preserve">-בן זוג, הורה, בן, בת ובני זוגם, אח, אחות וילדיהם, גיס, גיסה, דוד, </w:t>
      </w:r>
    </w:p>
    <w:p w14:paraId="2F91D346"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דודה, חותן, חותנת, חם, חמות, חתן, כלה נכד ונכדה.</w:t>
      </w:r>
    </w:p>
    <w:p w14:paraId="0863017F"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93D092D"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כן/לא</w:t>
      </w:r>
    </w:p>
    <w:p w14:paraId="1595EB5A" w14:textId="77777777" w:rsidR="0099704F" w:rsidRPr="0099704F" w:rsidRDefault="0099704F" w:rsidP="0099704F">
      <w:pPr>
        <w:spacing w:before="240"/>
        <w:ind w:left="720"/>
        <w:contextualSpacing/>
        <w:jc w:val="both"/>
        <w:rPr>
          <w:rFonts w:ascii="David" w:hAnsi="David" w:cs="David"/>
          <w:sz w:val="24"/>
          <w:szCs w:val="24"/>
          <w:rtl/>
          <w:lang w:eastAsia="en-US"/>
        </w:rPr>
      </w:pPr>
    </w:p>
    <w:p w14:paraId="337293AB"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אם כן פרט: __________________________________________________________________________________________________________________________________________________________________________________________</w:t>
      </w:r>
    </w:p>
    <w:p w14:paraId="4D97D4E5"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54CF43DC"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 xml:space="preserve">תפקידים, עיסוקים, כהונות ועניינים של קרוב משפחה או מקורבים העלולים להעמידך במצב של חשש לניגוד עניינים </w:t>
      </w:r>
    </w:p>
    <w:p w14:paraId="2E6B33A0" w14:textId="77777777" w:rsidR="0099704F" w:rsidRPr="0099704F" w:rsidRDefault="0099704F" w:rsidP="0099704F">
      <w:pPr>
        <w:spacing w:before="240"/>
        <w:ind w:left="720"/>
        <w:contextualSpacing/>
        <w:jc w:val="both"/>
        <w:rPr>
          <w:rFonts w:ascii="David" w:hAnsi="David" w:cs="David"/>
          <w:sz w:val="24"/>
          <w:szCs w:val="24"/>
          <w:lang w:eastAsia="en-US"/>
        </w:rPr>
      </w:pPr>
    </w:p>
    <w:p w14:paraId="61A85FC2" w14:textId="1EFBB6C6"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האם ידוע לך על תפקידים, עיסוקים, כהונות ועניינים אחרים של קרוב משפחה או של חברים ו/או שותפים עסקיים, העלולים להעמידך במצב של חשש לניגוד עניינים עם השירותים שאתה עומד לספק ל</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w:t>
      </w:r>
    </w:p>
    <w:p w14:paraId="136E7F21" w14:textId="77777777" w:rsidR="0099704F" w:rsidRPr="0099704F" w:rsidRDefault="0099704F" w:rsidP="0099704F">
      <w:pPr>
        <w:spacing w:before="240"/>
        <w:ind w:left="720"/>
        <w:contextualSpacing/>
        <w:jc w:val="both"/>
        <w:rPr>
          <w:rFonts w:ascii="David" w:hAnsi="David" w:cs="David"/>
          <w:sz w:val="24"/>
          <w:szCs w:val="24"/>
          <w:rtl/>
          <w:lang w:eastAsia="en-US"/>
        </w:rPr>
      </w:pPr>
    </w:p>
    <w:p w14:paraId="110FCCD0"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 xml:space="preserve">כן/לא </w:t>
      </w:r>
    </w:p>
    <w:p w14:paraId="26310767" w14:textId="77777777" w:rsidR="0099704F" w:rsidRPr="0099704F" w:rsidRDefault="0099704F" w:rsidP="0099704F">
      <w:pPr>
        <w:spacing w:before="240"/>
        <w:ind w:left="720"/>
        <w:contextualSpacing/>
        <w:jc w:val="both"/>
        <w:rPr>
          <w:rFonts w:ascii="David" w:hAnsi="David" w:cs="David"/>
          <w:sz w:val="24"/>
          <w:szCs w:val="24"/>
          <w:rtl/>
          <w:lang w:eastAsia="en-US"/>
        </w:rPr>
      </w:pPr>
    </w:p>
    <w:p w14:paraId="41F5CAF7"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 xml:space="preserve">אם כן פרט: </w:t>
      </w:r>
    </w:p>
    <w:p w14:paraId="0D7849B0"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AAFA440"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__________________________________________________________________________________________________________________________________________________________________________________________</w:t>
      </w:r>
    </w:p>
    <w:p w14:paraId="1F3D17C0"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05C4D4D4"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נכסים העלולים להעמידך במצב של חשש לניגוד עניינים</w:t>
      </w:r>
    </w:p>
    <w:p w14:paraId="6B2585B5" w14:textId="77777777" w:rsidR="0099704F" w:rsidRPr="0099704F" w:rsidRDefault="0099704F" w:rsidP="0099704F">
      <w:pPr>
        <w:spacing w:before="240"/>
        <w:ind w:left="720"/>
        <w:contextualSpacing/>
        <w:jc w:val="both"/>
        <w:rPr>
          <w:rFonts w:ascii="David" w:hAnsi="David" w:cs="David"/>
          <w:b/>
          <w:bCs/>
          <w:sz w:val="24"/>
          <w:szCs w:val="24"/>
          <w:u w:val="single"/>
          <w:rtl/>
          <w:lang w:eastAsia="en-US"/>
        </w:rPr>
      </w:pPr>
    </w:p>
    <w:p w14:paraId="19874F8A" w14:textId="3B469AA7" w:rsidR="0099704F" w:rsidRPr="0099704F" w:rsidRDefault="0099704F" w:rsidP="0099704F">
      <w:pPr>
        <w:spacing w:before="240"/>
        <w:ind w:left="720"/>
        <w:contextualSpacing/>
        <w:jc w:val="both"/>
        <w:rPr>
          <w:rFonts w:ascii="David" w:hAnsi="David" w:cs="David"/>
          <w:sz w:val="24"/>
          <w:szCs w:val="24"/>
          <w:lang w:eastAsia="en-US"/>
        </w:rPr>
      </w:pPr>
      <w:r w:rsidRPr="0099704F">
        <w:rPr>
          <w:rFonts w:ascii="David" w:hAnsi="David" w:cs="David"/>
          <w:sz w:val="24"/>
          <w:szCs w:val="24"/>
          <w:rtl/>
          <w:lang w:eastAsia="en-US"/>
        </w:rPr>
        <w:t>האם ידוע לך על נכסים שעלולים להעמידך במצב של חשש לניגוד עניינים עם השירותים שאתה עומד לספק ל</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(כולל נכסים של קרוב משפחה, חברים, שותף עסקי, גופים שאתה או קרוב משפחה בעל עניין בהם) </w:t>
      </w:r>
    </w:p>
    <w:p w14:paraId="7703326D"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0B282DF"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w:t>
      </w:r>
      <w:r w:rsidRPr="0099704F">
        <w:rPr>
          <w:rFonts w:ascii="David" w:hAnsi="David" w:cs="David"/>
          <w:b/>
          <w:bCs/>
          <w:sz w:val="24"/>
          <w:szCs w:val="24"/>
          <w:rtl/>
          <w:lang w:eastAsia="en-US"/>
        </w:rPr>
        <w:t xml:space="preserve">קרוב משפחה" </w:t>
      </w:r>
      <w:r w:rsidRPr="0099704F">
        <w:rPr>
          <w:rFonts w:ascii="David" w:hAnsi="David" w:cs="David"/>
          <w:sz w:val="24"/>
          <w:szCs w:val="24"/>
          <w:rtl/>
          <w:lang w:eastAsia="en-US"/>
        </w:rPr>
        <w:t xml:space="preserve">-בן זוג, הורה, בן, בת ובני זוגם, אח, אחות וילדיהם, גיס, גיסה, דוד, </w:t>
      </w:r>
    </w:p>
    <w:p w14:paraId="6B5387D7"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דודה, חותן, חותנת, חם, חמות, חתן, כלה נכד ונכדה.</w:t>
      </w:r>
    </w:p>
    <w:p w14:paraId="7E8F3358" w14:textId="77777777" w:rsidR="0099704F" w:rsidRPr="0099704F" w:rsidRDefault="0099704F" w:rsidP="0099704F">
      <w:pPr>
        <w:spacing w:before="240"/>
        <w:ind w:left="720"/>
        <w:contextualSpacing/>
        <w:jc w:val="both"/>
        <w:rPr>
          <w:rFonts w:ascii="David" w:hAnsi="David" w:cs="David"/>
          <w:b/>
          <w:bCs/>
          <w:sz w:val="24"/>
          <w:szCs w:val="24"/>
          <w:rtl/>
          <w:lang w:eastAsia="en-US"/>
        </w:rPr>
      </w:pPr>
    </w:p>
    <w:p w14:paraId="56B1BB11" w14:textId="77777777" w:rsidR="0099704F" w:rsidRPr="0099704F" w:rsidRDefault="0099704F" w:rsidP="0099704F">
      <w:pPr>
        <w:spacing w:before="240"/>
        <w:ind w:left="720"/>
        <w:contextualSpacing/>
        <w:jc w:val="both"/>
        <w:rPr>
          <w:rFonts w:ascii="David" w:hAnsi="David" w:cs="David"/>
          <w:b/>
          <w:bCs/>
          <w:sz w:val="24"/>
          <w:szCs w:val="24"/>
          <w:rtl/>
          <w:lang w:eastAsia="en-US"/>
        </w:rPr>
      </w:pPr>
    </w:p>
    <w:p w14:paraId="7B625E01" w14:textId="77777777" w:rsidR="0099704F" w:rsidRPr="0099704F" w:rsidRDefault="0099704F" w:rsidP="0099704F">
      <w:pPr>
        <w:spacing w:before="240"/>
        <w:ind w:left="720"/>
        <w:contextualSpacing/>
        <w:jc w:val="both"/>
        <w:rPr>
          <w:rFonts w:ascii="David" w:hAnsi="David" w:cs="David"/>
          <w:b/>
          <w:bCs/>
          <w:sz w:val="24"/>
          <w:szCs w:val="24"/>
          <w:rtl/>
          <w:lang w:eastAsia="en-US"/>
        </w:rPr>
      </w:pPr>
      <w:r w:rsidRPr="0099704F">
        <w:rPr>
          <w:rFonts w:ascii="David" w:hAnsi="David" w:cs="David"/>
          <w:b/>
          <w:bCs/>
          <w:sz w:val="24"/>
          <w:szCs w:val="24"/>
          <w:rtl/>
          <w:lang w:eastAsia="en-US"/>
        </w:rPr>
        <w:t>"בעל עניין בגוף" – לרבות מי שיש לו אחזקות בגוף או מכהן כדירקטור או בגופים מקבילים או בן או בת הזוג עובד בו או מייצג אותו או יועץ חיצוני לו.</w:t>
      </w:r>
    </w:p>
    <w:p w14:paraId="07BD3C9C" w14:textId="77777777" w:rsidR="0099704F" w:rsidRPr="0099704F" w:rsidRDefault="0099704F" w:rsidP="0099704F">
      <w:pPr>
        <w:spacing w:before="240"/>
        <w:ind w:left="720"/>
        <w:contextualSpacing/>
        <w:jc w:val="both"/>
        <w:rPr>
          <w:rFonts w:ascii="David" w:hAnsi="David" w:cs="David"/>
          <w:sz w:val="24"/>
          <w:szCs w:val="24"/>
          <w:rtl/>
          <w:lang w:eastAsia="en-US"/>
        </w:rPr>
      </w:pPr>
    </w:p>
    <w:p w14:paraId="01CAE40C"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F9B5CC0"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 xml:space="preserve">כן/לא </w:t>
      </w:r>
    </w:p>
    <w:p w14:paraId="66421B06" w14:textId="77777777" w:rsidR="0099704F" w:rsidRPr="0099704F" w:rsidRDefault="0099704F" w:rsidP="0099704F">
      <w:pPr>
        <w:spacing w:before="240"/>
        <w:ind w:left="720"/>
        <w:contextualSpacing/>
        <w:jc w:val="both"/>
        <w:rPr>
          <w:rFonts w:ascii="David" w:hAnsi="David" w:cs="David"/>
          <w:sz w:val="24"/>
          <w:szCs w:val="24"/>
          <w:rtl/>
          <w:lang w:eastAsia="en-US"/>
        </w:rPr>
      </w:pPr>
    </w:p>
    <w:p w14:paraId="1113ADE4"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אם כן פרט:</w:t>
      </w:r>
    </w:p>
    <w:p w14:paraId="3B02CF35" w14:textId="77777777" w:rsidR="0099704F" w:rsidRPr="0099704F" w:rsidRDefault="0099704F" w:rsidP="0099704F">
      <w:pPr>
        <w:spacing w:before="240"/>
        <w:ind w:left="720"/>
        <w:contextualSpacing/>
        <w:jc w:val="both"/>
        <w:rPr>
          <w:rFonts w:ascii="David" w:hAnsi="David" w:cs="David"/>
          <w:sz w:val="24"/>
          <w:szCs w:val="24"/>
          <w:rtl/>
          <w:lang w:eastAsia="en-US"/>
        </w:rPr>
      </w:pPr>
      <w:r w:rsidRPr="0099704F">
        <w:rPr>
          <w:rFonts w:ascii="David" w:hAnsi="David" w:cs="David"/>
          <w:sz w:val="24"/>
          <w:szCs w:val="24"/>
          <w:rtl/>
          <w:lang w:eastAsia="en-US"/>
        </w:rPr>
        <w:t>__________________________________________________________________________________________________________________________________________________________________________________________</w:t>
      </w:r>
    </w:p>
    <w:p w14:paraId="75D3F3C0" w14:textId="77777777" w:rsidR="0099704F" w:rsidRPr="0099704F" w:rsidRDefault="0099704F" w:rsidP="0099704F">
      <w:pPr>
        <w:spacing w:before="240"/>
        <w:ind w:left="720"/>
        <w:contextualSpacing/>
        <w:jc w:val="both"/>
        <w:rPr>
          <w:rFonts w:ascii="David" w:hAnsi="David" w:cs="David"/>
          <w:sz w:val="24"/>
          <w:szCs w:val="24"/>
          <w:rtl/>
          <w:lang w:eastAsia="en-US"/>
        </w:rPr>
      </w:pPr>
    </w:p>
    <w:p w14:paraId="5F3B023C" w14:textId="77777777" w:rsidR="0099704F" w:rsidRPr="0099704F" w:rsidRDefault="0099704F">
      <w:pPr>
        <w:numPr>
          <w:ilvl w:val="0"/>
          <w:numId w:val="107"/>
        </w:numPr>
        <w:spacing w:before="240" w:after="160"/>
        <w:contextualSpacing/>
        <w:jc w:val="both"/>
        <w:rPr>
          <w:rFonts w:ascii="David" w:hAnsi="David" w:cs="David"/>
          <w:b/>
          <w:bCs/>
          <w:sz w:val="24"/>
          <w:szCs w:val="24"/>
          <w:u w:val="single"/>
          <w:rtl/>
          <w:lang w:eastAsia="en-US"/>
        </w:rPr>
      </w:pPr>
      <w:r w:rsidRPr="0099704F">
        <w:rPr>
          <w:rFonts w:ascii="David" w:hAnsi="David" w:cs="David"/>
          <w:b/>
          <w:bCs/>
          <w:sz w:val="24"/>
          <w:szCs w:val="24"/>
          <w:u w:val="single"/>
          <w:rtl/>
          <w:lang w:eastAsia="en-US"/>
        </w:rPr>
        <w:t>יש לצרף קורות חיים מעודכנים ליום מילוי השאלון</w:t>
      </w:r>
    </w:p>
    <w:p w14:paraId="75D1B0CE" w14:textId="77777777" w:rsidR="0099704F" w:rsidRPr="0099704F" w:rsidRDefault="0099704F" w:rsidP="0099704F">
      <w:pPr>
        <w:spacing w:before="240"/>
        <w:ind w:left="360"/>
        <w:jc w:val="both"/>
        <w:rPr>
          <w:rFonts w:ascii="David" w:hAnsi="David" w:cs="David"/>
          <w:b/>
          <w:bCs/>
          <w:sz w:val="24"/>
          <w:szCs w:val="24"/>
          <w:u w:val="single"/>
          <w:lang w:eastAsia="en-US"/>
        </w:rPr>
      </w:pPr>
    </w:p>
    <w:p w14:paraId="0878B617" w14:textId="77777777" w:rsidR="0099704F" w:rsidRPr="0099704F" w:rsidRDefault="0099704F" w:rsidP="0099704F">
      <w:pPr>
        <w:spacing w:before="240"/>
        <w:ind w:left="360"/>
        <w:jc w:val="center"/>
        <w:rPr>
          <w:rFonts w:ascii="David" w:hAnsi="David" w:cs="David"/>
          <w:b/>
          <w:bCs/>
          <w:sz w:val="24"/>
          <w:szCs w:val="24"/>
          <w:u w:val="single"/>
          <w:lang w:eastAsia="en-US"/>
        </w:rPr>
      </w:pPr>
      <w:r w:rsidRPr="0099704F">
        <w:rPr>
          <w:rFonts w:ascii="David" w:hAnsi="David" w:cs="David"/>
          <w:b/>
          <w:bCs/>
          <w:sz w:val="24"/>
          <w:szCs w:val="24"/>
          <w:u w:val="single"/>
          <w:rtl/>
          <w:lang w:eastAsia="en-US"/>
        </w:rPr>
        <w:t>הצהרת היועץ</w:t>
      </w:r>
    </w:p>
    <w:p w14:paraId="19EE4F86" w14:textId="77777777" w:rsidR="0099704F" w:rsidRPr="0099704F" w:rsidRDefault="0099704F" w:rsidP="0099704F">
      <w:pPr>
        <w:spacing w:before="240"/>
        <w:ind w:left="360"/>
        <w:jc w:val="both"/>
        <w:rPr>
          <w:rFonts w:ascii="David" w:hAnsi="David" w:cs="David"/>
          <w:sz w:val="24"/>
          <w:szCs w:val="24"/>
          <w:rtl/>
          <w:lang w:eastAsia="en-US"/>
        </w:rPr>
      </w:pPr>
      <w:r w:rsidRPr="0099704F">
        <w:rPr>
          <w:rFonts w:ascii="David" w:hAnsi="David" w:cs="David"/>
          <w:sz w:val="24"/>
          <w:szCs w:val="24"/>
          <w:rtl/>
          <w:lang w:eastAsia="en-US"/>
        </w:rPr>
        <w:t xml:space="preserve">כל המידע והפרטים שמסרתי בקשר לעצמי ו/או לקרוב משפחה ו/או מקורב ו/או לשותף עסקי, הם מלאים, נכונים ואמתיים למיטב ידיעתי. </w:t>
      </w:r>
    </w:p>
    <w:p w14:paraId="666D7FE0" w14:textId="28FE42FC" w:rsidR="0099704F" w:rsidRPr="0099704F" w:rsidRDefault="0099704F" w:rsidP="0099704F">
      <w:pPr>
        <w:spacing w:before="240"/>
        <w:ind w:left="360"/>
        <w:jc w:val="both"/>
        <w:rPr>
          <w:rFonts w:ascii="David" w:hAnsi="David" w:cs="David"/>
          <w:sz w:val="24"/>
          <w:szCs w:val="24"/>
          <w:rtl/>
          <w:lang w:eastAsia="en-US"/>
        </w:rPr>
      </w:pPr>
      <w:r w:rsidRPr="0099704F">
        <w:rPr>
          <w:rFonts w:ascii="David" w:hAnsi="David" w:cs="David"/>
          <w:sz w:val="24"/>
          <w:szCs w:val="24"/>
          <w:rtl/>
          <w:lang w:eastAsia="en-US"/>
        </w:rPr>
        <w:t>לא ידוע לי על עניין אחר העלול לגרום לי להיות במצב של חשש לניגוד עניינים עם השירותים אותם אני אמור לספק ל</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w:t>
      </w:r>
    </w:p>
    <w:p w14:paraId="11CF970F" w14:textId="77777777" w:rsidR="0099704F" w:rsidRPr="0099704F" w:rsidRDefault="0099704F" w:rsidP="0099704F">
      <w:pPr>
        <w:spacing w:before="240"/>
        <w:ind w:left="360"/>
        <w:jc w:val="both"/>
        <w:rPr>
          <w:rFonts w:ascii="David" w:hAnsi="David" w:cs="David"/>
          <w:sz w:val="24"/>
          <w:szCs w:val="24"/>
          <w:rtl/>
          <w:lang w:eastAsia="en-US"/>
        </w:rPr>
      </w:pPr>
      <w:r w:rsidRPr="0099704F">
        <w:rPr>
          <w:rFonts w:ascii="David" w:hAnsi="David" w:cs="David"/>
          <w:sz w:val="24"/>
          <w:szCs w:val="24"/>
          <w:rtl/>
          <w:lang w:eastAsia="en-US"/>
        </w:rPr>
        <w:t xml:space="preserve">אני מתחייב, כי בכל מקרה שיחול שינוי בנסיבות בתוכן הצהרתי בשאלון, או יתעוררו במהלך הדברים הרגיל, אדווח לגורמי הרשות המקומית (מנכ"ל, יועמ"ש) ואמסור את המידע הרלבנטי בכתב ואפעל לפי ההנחיות. </w:t>
      </w:r>
    </w:p>
    <w:p w14:paraId="63E2D664" w14:textId="77777777" w:rsidR="0099704F" w:rsidRPr="0099704F" w:rsidRDefault="0099704F" w:rsidP="0099704F">
      <w:pPr>
        <w:spacing w:before="240"/>
        <w:ind w:left="360"/>
        <w:jc w:val="both"/>
        <w:rPr>
          <w:rFonts w:ascii="David" w:hAnsi="David" w:cs="David"/>
          <w:sz w:val="24"/>
          <w:szCs w:val="24"/>
          <w:rtl/>
          <w:lang w:eastAsia="en-US"/>
        </w:rPr>
      </w:pPr>
    </w:p>
    <w:p w14:paraId="1047A029" w14:textId="77777777" w:rsidR="0099704F" w:rsidRPr="0099704F" w:rsidRDefault="0099704F" w:rsidP="0099704F">
      <w:pPr>
        <w:spacing w:before="240"/>
        <w:ind w:left="360"/>
        <w:jc w:val="both"/>
        <w:rPr>
          <w:rFonts w:ascii="David" w:hAnsi="David" w:cs="David"/>
          <w:sz w:val="24"/>
          <w:szCs w:val="24"/>
          <w:rtl/>
          <w:lang w:eastAsia="en-US"/>
        </w:rPr>
      </w:pPr>
    </w:p>
    <w:p w14:paraId="4677D8E2" w14:textId="77777777" w:rsidR="0099704F" w:rsidRPr="0099704F" w:rsidRDefault="0099704F" w:rsidP="0099704F">
      <w:pPr>
        <w:spacing w:before="240"/>
        <w:ind w:left="360"/>
        <w:jc w:val="both"/>
        <w:rPr>
          <w:rFonts w:ascii="David" w:hAnsi="David" w:cs="David"/>
          <w:sz w:val="24"/>
          <w:szCs w:val="24"/>
          <w:rtl/>
          <w:lang w:eastAsia="en-US"/>
        </w:rPr>
      </w:pPr>
      <w:r w:rsidRPr="0099704F">
        <w:rPr>
          <w:rFonts w:ascii="David" w:hAnsi="David" w:cs="David"/>
          <w:sz w:val="24"/>
          <w:szCs w:val="24"/>
          <w:rtl/>
          <w:lang w:eastAsia="en-US"/>
        </w:rPr>
        <w:t>תאריך: _______________________</w:t>
      </w:r>
    </w:p>
    <w:p w14:paraId="7EC82DD7" w14:textId="77777777" w:rsidR="0099704F" w:rsidRPr="0099704F" w:rsidRDefault="0099704F" w:rsidP="0099704F">
      <w:pPr>
        <w:spacing w:before="240"/>
        <w:ind w:left="360"/>
        <w:jc w:val="both"/>
        <w:rPr>
          <w:rFonts w:ascii="David" w:hAnsi="David" w:cs="David"/>
          <w:sz w:val="24"/>
          <w:szCs w:val="24"/>
          <w:rtl/>
          <w:lang w:eastAsia="en-US"/>
        </w:rPr>
      </w:pPr>
    </w:p>
    <w:p w14:paraId="609385D8" w14:textId="77777777" w:rsidR="0099704F" w:rsidRPr="0099704F" w:rsidRDefault="0099704F" w:rsidP="0099704F">
      <w:pPr>
        <w:spacing w:before="240"/>
        <w:ind w:left="360"/>
        <w:jc w:val="both"/>
        <w:rPr>
          <w:rFonts w:ascii="David" w:hAnsi="David" w:cs="David"/>
          <w:b/>
          <w:bCs/>
          <w:sz w:val="24"/>
          <w:szCs w:val="24"/>
          <w:u w:val="single"/>
          <w:rtl/>
          <w:lang w:eastAsia="en-US"/>
        </w:rPr>
      </w:pPr>
      <w:r w:rsidRPr="0099704F">
        <w:rPr>
          <w:rFonts w:ascii="David" w:hAnsi="David" w:cs="David"/>
          <w:sz w:val="24"/>
          <w:szCs w:val="24"/>
          <w:rtl/>
          <w:lang w:eastAsia="en-US"/>
        </w:rPr>
        <w:t>חתימה: ______________________</w:t>
      </w:r>
    </w:p>
    <w:p w14:paraId="16828950" w14:textId="77777777" w:rsidR="0099704F" w:rsidRPr="0099704F" w:rsidRDefault="0099704F" w:rsidP="0099704F">
      <w:pPr>
        <w:bidi w:val="0"/>
        <w:spacing w:before="240" w:after="160" w:line="254" w:lineRule="auto"/>
        <w:rPr>
          <w:rFonts w:ascii="David" w:hAnsi="David" w:cs="David"/>
          <w:b/>
          <w:bCs/>
          <w:sz w:val="24"/>
          <w:szCs w:val="24"/>
          <w:u w:val="single"/>
          <w:lang w:eastAsia="en-US"/>
        </w:rPr>
      </w:pPr>
      <w:r w:rsidRPr="0099704F">
        <w:rPr>
          <w:rFonts w:ascii="David" w:hAnsi="David" w:cs="David"/>
          <w:b/>
          <w:bCs/>
          <w:sz w:val="24"/>
          <w:szCs w:val="24"/>
          <w:u w:val="single"/>
          <w:rtl/>
          <w:lang w:eastAsia="en-US"/>
        </w:rPr>
        <w:br w:type="page"/>
      </w:r>
    </w:p>
    <w:p w14:paraId="28DA6D5F" w14:textId="77777777" w:rsidR="0099704F" w:rsidRPr="0099704F" w:rsidRDefault="0099704F" w:rsidP="0099704F">
      <w:pPr>
        <w:spacing w:line="360" w:lineRule="auto"/>
        <w:rPr>
          <w:rFonts w:ascii="David" w:hAnsi="David" w:cs="David"/>
          <w:b/>
          <w:bCs/>
          <w:sz w:val="24"/>
          <w:szCs w:val="24"/>
          <w:u w:val="single"/>
          <w:lang w:eastAsia="en-US"/>
        </w:rPr>
      </w:pPr>
      <w:r w:rsidRPr="0099704F">
        <w:rPr>
          <w:rFonts w:ascii="David" w:hAnsi="David" w:cs="David"/>
          <w:b/>
          <w:bCs/>
          <w:sz w:val="24"/>
          <w:szCs w:val="24"/>
          <w:u w:val="single"/>
          <w:rtl/>
          <w:lang w:eastAsia="en-US"/>
        </w:rPr>
        <w:t xml:space="preserve">נספח </w:t>
      </w:r>
      <w:r w:rsidRPr="0099704F">
        <w:rPr>
          <w:rFonts w:ascii="David" w:hAnsi="David" w:cs="David" w:hint="cs"/>
          <w:b/>
          <w:bCs/>
          <w:sz w:val="24"/>
          <w:szCs w:val="24"/>
          <w:u w:val="single"/>
          <w:rtl/>
          <w:lang w:eastAsia="en-US"/>
        </w:rPr>
        <w:t>ו</w:t>
      </w:r>
      <w:r w:rsidRPr="0099704F">
        <w:rPr>
          <w:rFonts w:ascii="David" w:hAnsi="David" w:cs="David"/>
          <w:b/>
          <w:bCs/>
          <w:sz w:val="24"/>
          <w:szCs w:val="24"/>
          <w:u w:val="single"/>
          <w:rtl/>
          <w:lang w:eastAsia="en-US"/>
        </w:rPr>
        <w:t>' - פרטי חשבון</w:t>
      </w:r>
    </w:p>
    <w:p w14:paraId="5EA2AEE6" w14:textId="77777777"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לכבוד</w:t>
      </w:r>
    </w:p>
    <w:p w14:paraId="221CA225" w14:textId="53FE6566"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b/>
          <w:bCs/>
          <w:sz w:val="24"/>
          <w:szCs w:val="24"/>
          <w:rtl/>
          <w:lang w:eastAsia="en-US"/>
        </w:rPr>
      </w:pPr>
      <w:r>
        <w:rPr>
          <w:rFonts w:ascii="David" w:hAnsi="David" w:cs="David" w:hint="cs"/>
          <w:b/>
          <w:bCs/>
          <w:sz w:val="24"/>
          <w:szCs w:val="24"/>
          <w:rtl/>
          <w:lang w:eastAsia="en-US"/>
        </w:rPr>
        <w:t>עיריית טירת כרמל</w:t>
      </w:r>
    </w:p>
    <w:p w14:paraId="3F853132" w14:textId="77777777"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p>
    <w:p w14:paraId="73BD1723" w14:textId="20F8275E"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b/>
          <w:bCs/>
          <w:sz w:val="24"/>
          <w:szCs w:val="24"/>
          <w:rtl/>
          <w:lang w:eastAsia="en-US"/>
        </w:rPr>
        <w:tab/>
      </w:r>
      <w:r w:rsidRPr="0099704F">
        <w:rPr>
          <w:rFonts w:ascii="David" w:hAnsi="David" w:cs="David"/>
          <w:sz w:val="24"/>
          <w:szCs w:val="24"/>
          <w:rtl/>
          <w:lang w:eastAsia="en-US"/>
        </w:rPr>
        <w:t>שם ה</w:t>
      </w:r>
      <w:r w:rsidR="00567A9D">
        <w:rPr>
          <w:rFonts w:ascii="David" w:hAnsi="David" w:cs="David"/>
          <w:sz w:val="24"/>
          <w:szCs w:val="24"/>
          <w:rtl/>
          <w:lang w:eastAsia="en-US"/>
        </w:rPr>
        <w:t>עירייה</w:t>
      </w:r>
      <w:r w:rsidRPr="0099704F">
        <w:rPr>
          <w:rFonts w:ascii="David" w:hAnsi="David" w:cs="David"/>
          <w:sz w:val="24"/>
          <w:szCs w:val="24"/>
          <w:rtl/>
          <w:lang w:eastAsia="en-US"/>
        </w:rPr>
        <w:t>/שותפות/עסק ___________________________________</w:t>
      </w:r>
    </w:p>
    <w:p w14:paraId="4984D1F6" w14:textId="77777777"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ab/>
        <w:t xml:space="preserve">כתובת למשלוח הודעה על ביצוע תשלום: רח' ____________ מס' בית ____ </w:t>
      </w:r>
    </w:p>
    <w:p w14:paraId="144DB225" w14:textId="6184D0E5"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t>ישוב ____________ מיקוד _________ טלפון _________ פקסימיליה ____ .</w:t>
      </w:r>
    </w:p>
    <w:p w14:paraId="41837023" w14:textId="3F4ECF09"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t>מס' עוסק מורשה/ח.פ. _____________________.</w:t>
      </w:r>
    </w:p>
    <w:p w14:paraId="2B83919C" w14:textId="4D69710C"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t>פרטי הבנק להעברת תשלומים: שם הבנק _________________.</w:t>
      </w:r>
    </w:p>
    <w:p w14:paraId="5330FEE8" w14:textId="6122BEF6"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t>מס' ח-ן בבנק __________________כתובת הבנק _____________________</w:t>
      </w:r>
    </w:p>
    <w:p w14:paraId="0ED76805" w14:textId="0D04C8E6"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t>מס' סניף ___________________.</w:t>
      </w:r>
    </w:p>
    <w:p w14:paraId="78BE3AB1" w14:textId="21318EF3"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ind w:left="576" w:hanging="576"/>
        <w:jc w:val="both"/>
        <w:rPr>
          <w:rFonts w:ascii="David" w:hAnsi="David" w:cs="David"/>
          <w:sz w:val="24"/>
          <w:szCs w:val="24"/>
          <w:rtl/>
          <w:lang w:eastAsia="en-US"/>
        </w:rPr>
      </w:pPr>
      <w:r w:rsidRPr="0099704F">
        <w:rPr>
          <w:rFonts w:ascii="David" w:hAnsi="David" w:cs="David"/>
          <w:sz w:val="24"/>
          <w:szCs w:val="24"/>
          <w:rtl/>
          <w:lang w:eastAsia="en-US"/>
        </w:rPr>
        <w:tab/>
        <w:t>הננו מתחייבים בזה, שבמידה ויופקדו בטעות כספים בחשבוננו באמצעות ההעברה הבנקאית, להחזירם על ידינו לגזברות ה</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ללא שהוי.</w:t>
      </w:r>
    </w:p>
    <w:p w14:paraId="34DE7EF4" w14:textId="77777777" w:rsidR="0099704F" w:rsidRPr="0099704F" w:rsidRDefault="0099704F" w:rsidP="0099704F">
      <w:pPr>
        <w:widowControl w:val="0"/>
        <w:numPr>
          <w:ilvl w:val="12"/>
          <w:numId w:val="0"/>
        </w:numPr>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ind w:left="709" w:hanging="709"/>
        <w:jc w:val="both"/>
        <w:rPr>
          <w:rFonts w:ascii="David" w:hAnsi="David" w:cs="David"/>
          <w:b/>
          <w:bCs/>
          <w:sz w:val="24"/>
          <w:szCs w:val="24"/>
          <w:rtl/>
          <w:lang w:eastAsia="en-US"/>
        </w:rPr>
      </w:pPr>
      <w:r w:rsidRPr="0099704F">
        <w:rPr>
          <w:rFonts w:ascii="David" w:hAnsi="David" w:cs="David"/>
          <w:b/>
          <w:bCs/>
          <w:sz w:val="24"/>
          <w:szCs w:val="24"/>
          <w:u w:val="single"/>
          <w:rtl/>
          <w:lang w:eastAsia="en-US"/>
        </w:rPr>
        <w:t>__________________</w:t>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u w:val="single"/>
          <w:rtl/>
          <w:lang w:eastAsia="en-US"/>
        </w:rPr>
        <w:t>______________</w:t>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u w:val="single"/>
          <w:rtl/>
          <w:lang w:eastAsia="en-US"/>
        </w:rPr>
        <w:t xml:space="preserve">                                    _____</w:t>
      </w:r>
    </w:p>
    <w:p w14:paraId="56B92AC9" w14:textId="77777777" w:rsidR="0099704F" w:rsidRPr="0099704F" w:rsidRDefault="0099704F" w:rsidP="0099704F">
      <w:pPr>
        <w:widowControl w:val="0"/>
        <w:numPr>
          <w:ilvl w:val="12"/>
          <w:numId w:val="0"/>
        </w:numPr>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ind w:left="709" w:hanging="709"/>
        <w:jc w:val="both"/>
        <w:rPr>
          <w:rFonts w:ascii="David" w:hAnsi="David" w:cs="David"/>
          <w:b/>
          <w:bCs/>
          <w:sz w:val="24"/>
          <w:szCs w:val="24"/>
          <w:rtl/>
          <w:lang w:eastAsia="en-US"/>
        </w:rPr>
      </w:pPr>
      <w:r w:rsidRPr="0099704F">
        <w:rPr>
          <w:rFonts w:ascii="David" w:hAnsi="David" w:cs="David"/>
          <w:b/>
          <w:bCs/>
          <w:sz w:val="24"/>
          <w:szCs w:val="24"/>
          <w:rtl/>
          <w:lang w:eastAsia="en-US"/>
        </w:rPr>
        <w:t>השם המלא</w:t>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t>חתימה וחותמת</w:t>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t>תאריך</w:t>
      </w:r>
    </w:p>
    <w:p w14:paraId="18AB3A30" w14:textId="77777777" w:rsidR="0099704F" w:rsidRPr="0099704F" w:rsidRDefault="0099704F" w:rsidP="0099704F">
      <w:pPr>
        <w:widowControl w:val="0"/>
        <w:numPr>
          <w:ilvl w:val="12"/>
          <w:numId w:val="0"/>
        </w:numPr>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ind w:left="709" w:hanging="709"/>
        <w:jc w:val="both"/>
        <w:rPr>
          <w:rFonts w:ascii="David" w:hAnsi="David" w:cs="David"/>
          <w:b/>
          <w:bCs/>
          <w:sz w:val="24"/>
          <w:szCs w:val="24"/>
          <w:rtl/>
          <w:lang w:eastAsia="en-US"/>
        </w:rPr>
      </w:pPr>
    </w:p>
    <w:p w14:paraId="7BE3FCC1" w14:textId="77777777"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b/>
          <w:bCs/>
          <w:sz w:val="24"/>
          <w:szCs w:val="24"/>
          <w:rtl/>
          <w:lang w:eastAsia="en-US"/>
        </w:rPr>
      </w:pPr>
      <w:r w:rsidRPr="0099704F">
        <w:rPr>
          <w:rFonts w:ascii="David" w:hAnsi="David" w:cs="David"/>
          <w:b/>
          <w:bCs/>
          <w:sz w:val="24"/>
          <w:szCs w:val="24"/>
          <w:rtl/>
          <w:lang w:eastAsia="en-US"/>
        </w:rPr>
        <w:t>2.</w:t>
      </w:r>
      <w:r w:rsidRPr="0099704F">
        <w:rPr>
          <w:rFonts w:ascii="David" w:hAnsi="David" w:cs="David"/>
          <w:b/>
          <w:bCs/>
          <w:sz w:val="24"/>
          <w:szCs w:val="24"/>
          <w:rtl/>
          <w:lang w:eastAsia="en-US"/>
        </w:rPr>
        <w:tab/>
      </w:r>
      <w:r w:rsidRPr="0099704F">
        <w:rPr>
          <w:rFonts w:ascii="David" w:hAnsi="David" w:cs="David"/>
          <w:b/>
          <w:bCs/>
          <w:sz w:val="24"/>
          <w:szCs w:val="24"/>
          <w:u w:val="single"/>
          <w:rtl/>
          <w:lang w:eastAsia="en-US"/>
        </w:rPr>
        <w:t>אישור עו"ד / רו"ח</w:t>
      </w:r>
    </w:p>
    <w:p w14:paraId="74647697" w14:textId="77777777"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ind w:left="576" w:hanging="576"/>
        <w:jc w:val="both"/>
        <w:rPr>
          <w:rFonts w:ascii="David" w:hAnsi="David" w:cs="David"/>
          <w:sz w:val="24"/>
          <w:szCs w:val="24"/>
          <w:rtl/>
          <w:lang w:eastAsia="en-US"/>
        </w:rPr>
      </w:pPr>
      <w:r w:rsidRPr="0099704F">
        <w:rPr>
          <w:rFonts w:ascii="David" w:hAnsi="David" w:cs="David"/>
          <w:sz w:val="24"/>
          <w:szCs w:val="24"/>
          <w:rtl/>
          <w:lang w:eastAsia="en-US"/>
        </w:rPr>
        <w:tab/>
        <w:t>אני עו"ד/רו"ח</w:t>
      </w:r>
      <w:r w:rsidRPr="0099704F">
        <w:rPr>
          <w:rFonts w:ascii="David" w:hAnsi="David" w:cs="David"/>
          <w:sz w:val="24"/>
          <w:szCs w:val="24"/>
          <w:lang w:eastAsia="en-US"/>
        </w:rPr>
        <w:t xml:space="preserve"> </w:t>
      </w:r>
      <w:r w:rsidRPr="0099704F">
        <w:rPr>
          <w:rFonts w:ascii="David" w:hAnsi="David" w:cs="David"/>
          <w:sz w:val="24"/>
          <w:szCs w:val="24"/>
          <w:rtl/>
          <w:lang w:eastAsia="en-US"/>
        </w:rPr>
        <w:t>__________________ מאשר/ת כי החתימה לעיל הינה חתימת ידו של מורשי</w:t>
      </w:r>
      <w:r w:rsidRPr="0099704F">
        <w:rPr>
          <w:rFonts w:ascii="David" w:hAnsi="David" w:cs="David"/>
          <w:sz w:val="24"/>
          <w:szCs w:val="24"/>
          <w:lang w:eastAsia="en-US"/>
        </w:rPr>
        <w:t xml:space="preserve"> </w:t>
      </w:r>
      <w:r w:rsidRPr="0099704F">
        <w:rPr>
          <w:rFonts w:ascii="David" w:hAnsi="David" w:cs="David"/>
          <w:sz w:val="24"/>
          <w:szCs w:val="24"/>
          <w:rtl/>
          <w:lang w:eastAsia="en-US"/>
        </w:rPr>
        <w:t>החתימה מטעם הספק_________________, וחתימתו מחייבת את הספק.</w:t>
      </w:r>
    </w:p>
    <w:p w14:paraId="4D267012" w14:textId="77777777" w:rsidR="0099704F" w:rsidRPr="0099704F" w:rsidRDefault="0099704F" w:rsidP="0099704F">
      <w:pPr>
        <w:widowControl w:val="0"/>
        <w:numPr>
          <w:ilvl w:val="12"/>
          <w:numId w:val="0"/>
        </w:numPr>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b/>
          <w:bCs/>
          <w:sz w:val="24"/>
          <w:szCs w:val="24"/>
          <w:rtl/>
          <w:lang w:eastAsia="en-US"/>
        </w:rPr>
      </w:pP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t xml:space="preserve"> </w:t>
      </w:r>
      <w:r w:rsidRPr="0099704F">
        <w:rPr>
          <w:rFonts w:ascii="David" w:hAnsi="David" w:cs="David"/>
          <w:b/>
          <w:bCs/>
          <w:sz w:val="24"/>
          <w:szCs w:val="24"/>
          <w:u w:val="single"/>
          <w:rtl/>
          <w:lang w:eastAsia="en-US"/>
        </w:rPr>
        <w:t>___________________</w:t>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t>________</w:t>
      </w:r>
    </w:p>
    <w:p w14:paraId="56A64E0F" w14:textId="77777777" w:rsidR="0099704F" w:rsidRPr="0099704F" w:rsidRDefault="0099704F" w:rsidP="0099704F">
      <w:pPr>
        <w:widowControl w:val="0"/>
        <w:numPr>
          <w:ilvl w:val="12"/>
          <w:numId w:val="0"/>
        </w:numPr>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b/>
          <w:bCs/>
          <w:sz w:val="24"/>
          <w:szCs w:val="24"/>
          <w:rtl/>
          <w:lang w:eastAsia="en-US"/>
        </w:rPr>
      </w:pP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t>חתימה וחותמת</w:t>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r>
      <w:r w:rsidRPr="0099704F">
        <w:rPr>
          <w:rFonts w:ascii="David" w:hAnsi="David" w:cs="David"/>
          <w:b/>
          <w:bCs/>
          <w:sz w:val="24"/>
          <w:szCs w:val="24"/>
          <w:rtl/>
          <w:lang w:eastAsia="en-US"/>
        </w:rPr>
        <w:tab/>
        <w:t>תאריך</w:t>
      </w:r>
    </w:p>
    <w:p w14:paraId="3336303B" w14:textId="77777777"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b/>
          <w:bCs/>
          <w:sz w:val="24"/>
          <w:szCs w:val="24"/>
          <w:rtl/>
          <w:lang w:eastAsia="en-US"/>
        </w:rPr>
      </w:pPr>
      <w:r w:rsidRPr="0099704F">
        <w:rPr>
          <w:rFonts w:ascii="David" w:hAnsi="David" w:cs="David"/>
          <w:b/>
          <w:bCs/>
          <w:sz w:val="24"/>
          <w:szCs w:val="24"/>
          <w:rtl/>
          <w:lang w:eastAsia="en-US"/>
        </w:rPr>
        <w:t>3.</w:t>
      </w:r>
      <w:r w:rsidRPr="0099704F">
        <w:rPr>
          <w:rFonts w:ascii="David" w:hAnsi="David" w:cs="David"/>
          <w:b/>
          <w:bCs/>
          <w:sz w:val="24"/>
          <w:szCs w:val="24"/>
          <w:rtl/>
          <w:lang w:eastAsia="en-US"/>
        </w:rPr>
        <w:tab/>
      </w:r>
      <w:r w:rsidRPr="0099704F">
        <w:rPr>
          <w:rFonts w:ascii="David" w:hAnsi="David" w:cs="David"/>
          <w:b/>
          <w:bCs/>
          <w:sz w:val="24"/>
          <w:szCs w:val="24"/>
          <w:u w:val="single"/>
          <w:rtl/>
          <w:lang w:eastAsia="en-US"/>
        </w:rPr>
        <w:t>אישור הבנק</w:t>
      </w:r>
    </w:p>
    <w:p w14:paraId="313D2BF9" w14:textId="43B99F8F" w:rsidR="0099704F" w:rsidRPr="0099704F" w:rsidRDefault="0099704F" w:rsidP="0099704F">
      <w:pPr>
        <w:widowControl w:val="0"/>
        <w:tabs>
          <w:tab w:val="left" w:pos="576"/>
          <w:tab w:val="left" w:pos="1152"/>
          <w:tab w:val="left" w:pos="1728"/>
          <w:tab w:val="left" w:pos="2304"/>
          <w:tab w:val="left" w:pos="2880"/>
          <w:tab w:val="left" w:pos="3456"/>
          <w:tab w:val="left" w:pos="4176"/>
          <w:tab w:val="left" w:pos="4608"/>
          <w:tab w:val="left" w:pos="5760"/>
          <w:tab w:val="left" w:pos="6912"/>
          <w:tab w:val="left" w:pos="8063"/>
          <w:tab w:val="left" w:pos="9216"/>
          <w:tab w:val="left" w:pos="10368"/>
        </w:tabs>
        <w:spacing w:before="240"/>
        <w:jc w:val="both"/>
        <w:rPr>
          <w:rFonts w:ascii="David" w:hAnsi="David" w:cs="David"/>
          <w:sz w:val="24"/>
          <w:szCs w:val="24"/>
          <w:rtl/>
          <w:lang w:eastAsia="en-US"/>
        </w:rPr>
      </w:pPr>
      <w:r w:rsidRPr="0099704F">
        <w:rPr>
          <w:rFonts w:ascii="David" w:hAnsi="David" w:cs="David"/>
          <w:sz w:val="24"/>
          <w:szCs w:val="24"/>
          <w:rtl/>
          <w:lang w:eastAsia="en-US"/>
        </w:rPr>
        <w:tab/>
        <w:t xml:space="preserve">הננו </w:t>
      </w:r>
      <w:r>
        <w:rPr>
          <w:rFonts w:ascii="David" w:hAnsi="David" w:cs="David" w:hint="cs"/>
          <w:sz w:val="24"/>
          <w:szCs w:val="24"/>
          <w:rtl/>
          <w:lang w:eastAsia="en-US"/>
        </w:rPr>
        <w:t>מ</w:t>
      </w:r>
      <w:r w:rsidRPr="0099704F">
        <w:rPr>
          <w:rFonts w:ascii="David" w:hAnsi="David" w:cs="David"/>
          <w:sz w:val="24"/>
          <w:szCs w:val="24"/>
          <w:rtl/>
          <w:lang w:eastAsia="en-US"/>
        </w:rPr>
        <w:t xml:space="preserve">אשרים את הפרטים לעיל </w:t>
      </w:r>
      <w:r w:rsidRPr="0099704F">
        <w:rPr>
          <w:rFonts w:ascii="David" w:hAnsi="David" w:cs="David"/>
          <w:sz w:val="24"/>
          <w:szCs w:val="24"/>
          <w:u w:val="single"/>
          <w:rtl/>
          <w:lang w:eastAsia="en-US"/>
        </w:rPr>
        <w:t>כפרטי חשבון הבנק</w:t>
      </w:r>
      <w:r w:rsidRPr="0099704F">
        <w:rPr>
          <w:rFonts w:ascii="David" w:hAnsi="David" w:cs="David"/>
          <w:sz w:val="24"/>
          <w:szCs w:val="24"/>
          <w:rtl/>
          <w:lang w:eastAsia="en-US"/>
        </w:rPr>
        <w:t xml:space="preserve"> של הלקוח הנ"ל.</w:t>
      </w:r>
    </w:p>
    <w:p w14:paraId="54A3E22B" w14:textId="77777777" w:rsidR="0099704F" w:rsidRPr="0099704F" w:rsidRDefault="0099704F" w:rsidP="0099704F">
      <w:pPr>
        <w:spacing w:before="240"/>
        <w:jc w:val="both"/>
        <w:rPr>
          <w:rFonts w:ascii="David" w:hAnsi="David" w:cs="David"/>
          <w:b/>
          <w:bCs/>
          <w:sz w:val="24"/>
          <w:szCs w:val="24"/>
          <w:rtl/>
          <w:lang w:eastAsia="en-US"/>
        </w:rPr>
      </w:pPr>
      <w:r w:rsidRPr="0099704F">
        <w:rPr>
          <w:rFonts w:ascii="David" w:hAnsi="David" w:cs="David"/>
          <w:b/>
          <w:bCs/>
          <w:sz w:val="24"/>
          <w:szCs w:val="24"/>
          <w:rtl/>
          <w:lang w:eastAsia="en-US"/>
        </w:rPr>
        <w:tab/>
        <w:t>תאריך _________</w:t>
      </w:r>
    </w:p>
    <w:p w14:paraId="2E287A37" w14:textId="77777777" w:rsidR="0099704F" w:rsidRPr="0099704F" w:rsidRDefault="0099704F" w:rsidP="0099704F">
      <w:pPr>
        <w:spacing w:before="240"/>
        <w:jc w:val="both"/>
        <w:rPr>
          <w:rFonts w:ascii="David" w:hAnsi="David" w:cs="David"/>
          <w:sz w:val="24"/>
          <w:szCs w:val="24"/>
          <w:rtl/>
          <w:lang w:eastAsia="en-US"/>
        </w:rPr>
      </w:pPr>
      <w:r w:rsidRPr="0099704F">
        <w:rPr>
          <w:rFonts w:ascii="David" w:hAnsi="David" w:cs="David"/>
          <w:sz w:val="24"/>
          <w:szCs w:val="24"/>
          <w:rtl/>
          <w:lang w:eastAsia="en-US"/>
        </w:rPr>
        <w:tab/>
        <w:t xml:space="preserve">חתימה וחותמת _____________  </w:t>
      </w:r>
    </w:p>
    <w:p w14:paraId="61E56DB7" w14:textId="77777777" w:rsidR="0099704F" w:rsidRPr="0099704F" w:rsidRDefault="0099704F" w:rsidP="0099704F">
      <w:pPr>
        <w:tabs>
          <w:tab w:val="left" w:pos="1360"/>
        </w:tabs>
        <w:spacing w:before="240" w:line="360" w:lineRule="auto"/>
        <w:jc w:val="center"/>
        <w:rPr>
          <w:rFonts w:ascii="David" w:hAnsi="David" w:cs="David"/>
          <w:b/>
          <w:bCs/>
          <w:sz w:val="24"/>
          <w:szCs w:val="24"/>
          <w:u w:val="single"/>
          <w:rtl/>
          <w:lang w:eastAsia="en-US"/>
        </w:rPr>
      </w:pPr>
    </w:p>
    <w:p w14:paraId="39AEE83D" w14:textId="77777777" w:rsidR="0099704F" w:rsidRPr="0099704F" w:rsidRDefault="0099704F" w:rsidP="0099704F">
      <w:pPr>
        <w:widowControl w:val="0"/>
        <w:tabs>
          <w:tab w:val="left" w:pos="363"/>
          <w:tab w:val="left" w:pos="697"/>
          <w:tab w:val="left" w:pos="1086"/>
          <w:tab w:val="left" w:pos="1417"/>
          <w:tab w:val="left" w:pos="1797"/>
          <w:tab w:val="left" w:pos="2154"/>
          <w:tab w:val="left" w:pos="2517"/>
          <w:tab w:val="left" w:pos="2883"/>
          <w:tab w:val="left" w:pos="3214"/>
          <w:tab w:val="left" w:pos="3589"/>
          <w:tab w:val="left" w:pos="3969"/>
          <w:tab w:val="left" w:pos="4314"/>
          <w:tab w:val="left" w:pos="4680"/>
          <w:tab w:val="left" w:pos="5037"/>
          <w:tab w:val="left" w:pos="5403"/>
          <w:tab w:val="left" w:pos="5766"/>
          <w:tab w:val="left" w:pos="6123"/>
          <w:tab w:val="left" w:pos="6471"/>
          <w:tab w:val="left" w:pos="6851"/>
          <w:tab w:val="left" w:pos="7200"/>
          <w:tab w:val="left" w:pos="7557"/>
          <w:tab w:val="left" w:pos="7920"/>
          <w:tab w:val="left" w:pos="8283"/>
        </w:tabs>
        <w:autoSpaceDE w:val="0"/>
        <w:autoSpaceDN w:val="0"/>
        <w:adjustRightInd w:val="0"/>
        <w:jc w:val="center"/>
        <w:rPr>
          <w:rFonts w:ascii="David" w:hAnsi="David" w:cs="David"/>
          <w:b/>
          <w:bCs/>
          <w:sz w:val="24"/>
          <w:szCs w:val="24"/>
          <w:u w:val="single"/>
        </w:rPr>
      </w:pPr>
    </w:p>
    <w:p w14:paraId="06102F13" w14:textId="77777777" w:rsidR="0099704F" w:rsidRPr="0099704F" w:rsidRDefault="0099704F" w:rsidP="0099704F">
      <w:pPr>
        <w:widowControl w:val="0"/>
        <w:tabs>
          <w:tab w:val="left" w:pos="363"/>
          <w:tab w:val="left" w:pos="697"/>
          <w:tab w:val="left" w:pos="1086"/>
          <w:tab w:val="left" w:pos="1417"/>
          <w:tab w:val="left" w:pos="1797"/>
          <w:tab w:val="left" w:pos="2154"/>
          <w:tab w:val="left" w:pos="2517"/>
          <w:tab w:val="left" w:pos="2883"/>
          <w:tab w:val="left" w:pos="3214"/>
          <w:tab w:val="left" w:pos="3589"/>
          <w:tab w:val="left" w:pos="3969"/>
          <w:tab w:val="left" w:pos="4314"/>
          <w:tab w:val="left" w:pos="4680"/>
          <w:tab w:val="left" w:pos="5037"/>
          <w:tab w:val="left" w:pos="5403"/>
          <w:tab w:val="left" w:pos="5766"/>
          <w:tab w:val="left" w:pos="6123"/>
          <w:tab w:val="left" w:pos="6471"/>
          <w:tab w:val="left" w:pos="6851"/>
          <w:tab w:val="left" w:pos="7200"/>
          <w:tab w:val="left" w:pos="7557"/>
          <w:tab w:val="left" w:pos="7920"/>
          <w:tab w:val="left" w:pos="8283"/>
        </w:tabs>
        <w:autoSpaceDE w:val="0"/>
        <w:autoSpaceDN w:val="0"/>
        <w:adjustRightInd w:val="0"/>
        <w:jc w:val="center"/>
        <w:rPr>
          <w:rFonts w:ascii="David" w:hAnsi="David" w:cs="David"/>
          <w:b/>
          <w:bCs/>
          <w:sz w:val="24"/>
          <w:szCs w:val="24"/>
          <w:u w:val="single"/>
          <w:rtl/>
        </w:rPr>
      </w:pPr>
    </w:p>
    <w:p w14:paraId="35EAA73F" w14:textId="77777777" w:rsidR="0099704F" w:rsidRPr="0099704F" w:rsidRDefault="0099704F" w:rsidP="0099704F">
      <w:pPr>
        <w:widowControl w:val="0"/>
        <w:tabs>
          <w:tab w:val="left" w:pos="363"/>
          <w:tab w:val="left" w:pos="697"/>
          <w:tab w:val="left" w:pos="1086"/>
          <w:tab w:val="left" w:pos="1417"/>
          <w:tab w:val="left" w:pos="1797"/>
          <w:tab w:val="left" w:pos="2154"/>
          <w:tab w:val="left" w:pos="2517"/>
          <w:tab w:val="left" w:pos="2883"/>
          <w:tab w:val="left" w:pos="3214"/>
          <w:tab w:val="left" w:pos="3589"/>
          <w:tab w:val="left" w:pos="3969"/>
          <w:tab w:val="left" w:pos="4314"/>
          <w:tab w:val="left" w:pos="4680"/>
          <w:tab w:val="left" w:pos="5037"/>
          <w:tab w:val="left" w:pos="5403"/>
          <w:tab w:val="left" w:pos="5766"/>
          <w:tab w:val="left" w:pos="6123"/>
          <w:tab w:val="left" w:pos="6471"/>
          <w:tab w:val="left" w:pos="6851"/>
          <w:tab w:val="left" w:pos="7200"/>
          <w:tab w:val="left" w:pos="7557"/>
          <w:tab w:val="left" w:pos="7920"/>
          <w:tab w:val="left" w:pos="8283"/>
        </w:tabs>
        <w:autoSpaceDE w:val="0"/>
        <w:autoSpaceDN w:val="0"/>
        <w:adjustRightInd w:val="0"/>
        <w:jc w:val="center"/>
        <w:rPr>
          <w:rFonts w:ascii="David" w:hAnsi="David" w:cs="David"/>
          <w:b/>
          <w:bCs/>
          <w:sz w:val="24"/>
          <w:szCs w:val="24"/>
          <w:u w:val="single"/>
          <w:rtl/>
        </w:rPr>
      </w:pPr>
    </w:p>
    <w:p w14:paraId="061EF056" w14:textId="77777777" w:rsidR="0099704F" w:rsidRPr="0099704F" w:rsidRDefault="0099704F" w:rsidP="0099704F">
      <w:pPr>
        <w:widowControl w:val="0"/>
        <w:tabs>
          <w:tab w:val="left" w:pos="363"/>
          <w:tab w:val="left" w:pos="697"/>
          <w:tab w:val="left" w:pos="1086"/>
          <w:tab w:val="left" w:pos="1417"/>
          <w:tab w:val="left" w:pos="1797"/>
          <w:tab w:val="left" w:pos="2154"/>
          <w:tab w:val="left" w:pos="2517"/>
          <w:tab w:val="left" w:pos="2883"/>
          <w:tab w:val="left" w:pos="3214"/>
          <w:tab w:val="left" w:pos="3589"/>
          <w:tab w:val="left" w:pos="3969"/>
          <w:tab w:val="left" w:pos="4314"/>
          <w:tab w:val="left" w:pos="4680"/>
          <w:tab w:val="left" w:pos="5037"/>
          <w:tab w:val="left" w:pos="5403"/>
          <w:tab w:val="left" w:pos="5766"/>
          <w:tab w:val="left" w:pos="6123"/>
          <w:tab w:val="left" w:pos="6471"/>
          <w:tab w:val="left" w:pos="6851"/>
          <w:tab w:val="left" w:pos="7200"/>
          <w:tab w:val="left" w:pos="7557"/>
          <w:tab w:val="left" w:pos="7920"/>
          <w:tab w:val="left" w:pos="8283"/>
        </w:tabs>
        <w:autoSpaceDE w:val="0"/>
        <w:autoSpaceDN w:val="0"/>
        <w:adjustRightInd w:val="0"/>
        <w:jc w:val="center"/>
        <w:rPr>
          <w:rFonts w:ascii="David" w:hAnsi="David" w:cs="David"/>
          <w:b/>
          <w:bCs/>
          <w:sz w:val="24"/>
          <w:szCs w:val="24"/>
          <w:u w:val="single"/>
          <w:rtl/>
        </w:rPr>
      </w:pPr>
    </w:p>
    <w:p w14:paraId="1069BD0F" w14:textId="430B5E45" w:rsidR="0099704F" w:rsidRDefault="0099704F" w:rsidP="0099704F">
      <w:pPr>
        <w:spacing w:line="360" w:lineRule="auto"/>
        <w:jc w:val="right"/>
        <w:rPr>
          <w:rFonts w:ascii="David" w:hAnsi="David" w:cs="David"/>
          <w:b/>
          <w:bCs/>
          <w:sz w:val="24"/>
          <w:szCs w:val="24"/>
          <w:u w:val="single"/>
          <w:rtl/>
          <w:lang w:eastAsia="en-US"/>
        </w:rPr>
      </w:pPr>
      <w:r w:rsidRPr="0099704F">
        <w:rPr>
          <w:rFonts w:ascii="David" w:hAnsi="David" w:cs="David"/>
          <w:b/>
          <w:bCs/>
          <w:sz w:val="24"/>
          <w:szCs w:val="24"/>
          <w:u w:val="single"/>
          <w:rtl/>
          <w:lang w:eastAsia="en-US"/>
        </w:rPr>
        <w:t xml:space="preserve">נספח </w:t>
      </w:r>
      <w:r w:rsidRPr="0099704F">
        <w:rPr>
          <w:rFonts w:ascii="David" w:hAnsi="David" w:cs="David" w:hint="cs"/>
          <w:b/>
          <w:bCs/>
          <w:sz w:val="24"/>
          <w:szCs w:val="24"/>
          <w:u w:val="single"/>
          <w:rtl/>
          <w:lang w:eastAsia="en-US"/>
        </w:rPr>
        <w:t>ח</w:t>
      </w:r>
      <w:r w:rsidRPr="0099704F">
        <w:rPr>
          <w:rFonts w:ascii="David" w:hAnsi="David" w:cs="David"/>
          <w:b/>
          <w:bCs/>
          <w:sz w:val="24"/>
          <w:szCs w:val="24"/>
          <w:u w:val="single"/>
          <w:rtl/>
          <w:lang w:eastAsia="en-US"/>
        </w:rPr>
        <w:t>' – ערבות ביצו</w:t>
      </w:r>
      <w:r>
        <w:rPr>
          <w:rFonts w:ascii="David" w:hAnsi="David" w:cs="David" w:hint="cs"/>
          <w:b/>
          <w:bCs/>
          <w:sz w:val="24"/>
          <w:szCs w:val="24"/>
          <w:u w:val="single"/>
          <w:rtl/>
          <w:lang w:eastAsia="en-US"/>
        </w:rPr>
        <w:t>ע</w:t>
      </w:r>
    </w:p>
    <w:p w14:paraId="1FE1B035" w14:textId="77777777" w:rsidR="0099704F" w:rsidRDefault="0099704F" w:rsidP="0099704F">
      <w:pPr>
        <w:spacing w:line="360" w:lineRule="auto"/>
        <w:rPr>
          <w:rFonts w:ascii="David" w:hAnsi="David" w:cs="David"/>
          <w:b/>
          <w:bCs/>
          <w:sz w:val="24"/>
          <w:szCs w:val="24"/>
          <w:u w:val="single"/>
          <w:rtl/>
          <w:lang w:eastAsia="en-US"/>
        </w:rPr>
      </w:pPr>
    </w:p>
    <w:p w14:paraId="7E5C3F77" w14:textId="55A03590" w:rsidR="0099704F" w:rsidRDefault="0099704F" w:rsidP="0099704F">
      <w:pPr>
        <w:spacing w:line="360" w:lineRule="auto"/>
        <w:rPr>
          <w:rFonts w:ascii="David" w:hAnsi="David" w:cs="David"/>
          <w:b/>
          <w:bCs/>
          <w:sz w:val="24"/>
          <w:szCs w:val="24"/>
          <w:u w:val="single"/>
          <w:rtl/>
          <w:lang w:eastAsia="en-US"/>
        </w:rPr>
      </w:pPr>
      <w:r>
        <w:rPr>
          <w:rFonts w:ascii="David" w:hAnsi="David" w:cs="David" w:hint="cs"/>
          <w:b/>
          <w:bCs/>
          <w:sz w:val="24"/>
          <w:szCs w:val="24"/>
          <w:u w:val="single"/>
          <w:rtl/>
          <w:lang w:eastAsia="en-US"/>
        </w:rPr>
        <w:t>לכבוד:</w:t>
      </w:r>
    </w:p>
    <w:p w14:paraId="1EFE866A" w14:textId="70E3979A" w:rsidR="0099704F" w:rsidRPr="0099704F" w:rsidRDefault="0099704F" w:rsidP="0099704F">
      <w:pPr>
        <w:spacing w:line="360" w:lineRule="auto"/>
        <w:rPr>
          <w:rFonts w:ascii="David" w:hAnsi="David" w:cs="David"/>
          <w:sz w:val="24"/>
          <w:szCs w:val="24"/>
          <w:rtl/>
          <w:lang w:eastAsia="en-US"/>
        </w:rPr>
      </w:pPr>
      <w:r w:rsidRPr="0099704F">
        <w:rPr>
          <w:rFonts w:ascii="David" w:hAnsi="David" w:cs="David" w:hint="cs"/>
          <w:sz w:val="24"/>
          <w:szCs w:val="24"/>
          <w:rtl/>
          <w:lang w:eastAsia="en-US"/>
        </w:rPr>
        <w:t>עיריית טירת כרמל</w:t>
      </w:r>
    </w:p>
    <w:p w14:paraId="223BAE9C" w14:textId="77777777" w:rsidR="0099704F" w:rsidRDefault="0099704F" w:rsidP="0099704F">
      <w:pPr>
        <w:spacing w:line="360" w:lineRule="auto"/>
        <w:rPr>
          <w:rFonts w:ascii="David" w:hAnsi="David" w:cs="David"/>
          <w:b/>
          <w:bCs/>
          <w:sz w:val="24"/>
          <w:szCs w:val="24"/>
          <w:rtl/>
          <w:lang w:eastAsia="en-US"/>
        </w:rPr>
      </w:pPr>
    </w:p>
    <w:p w14:paraId="1554BB85" w14:textId="77777777" w:rsidR="0099704F" w:rsidRDefault="0099704F" w:rsidP="0099704F">
      <w:pPr>
        <w:spacing w:line="360" w:lineRule="auto"/>
        <w:rPr>
          <w:rFonts w:ascii="David" w:hAnsi="David" w:cs="David"/>
          <w:b/>
          <w:bCs/>
          <w:sz w:val="24"/>
          <w:szCs w:val="24"/>
          <w:rtl/>
          <w:lang w:eastAsia="en-US"/>
        </w:rPr>
      </w:pPr>
    </w:p>
    <w:p w14:paraId="0B9D9913" w14:textId="66A64FEA" w:rsidR="0099704F" w:rsidRPr="0099704F" w:rsidRDefault="0099704F" w:rsidP="0099704F">
      <w:pPr>
        <w:spacing w:line="360" w:lineRule="auto"/>
        <w:rPr>
          <w:rFonts w:ascii="David" w:hAnsi="David" w:cs="David"/>
          <w:bCs/>
          <w:sz w:val="24"/>
          <w:szCs w:val="24"/>
          <w:rtl/>
          <w:lang w:eastAsia="en-US"/>
        </w:rPr>
      </w:pPr>
      <w:r w:rsidRPr="0099704F">
        <w:rPr>
          <w:rFonts w:ascii="David" w:hAnsi="David" w:cs="David"/>
          <w:b/>
          <w:bCs/>
          <w:sz w:val="24"/>
          <w:szCs w:val="24"/>
          <w:rtl/>
          <w:lang w:eastAsia="en-US"/>
        </w:rPr>
        <w:t xml:space="preserve">הנדון: </w:t>
      </w:r>
      <w:r w:rsidRPr="0099704F">
        <w:rPr>
          <w:rFonts w:ascii="David" w:hAnsi="David" w:cs="David"/>
          <w:b/>
          <w:bCs/>
          <w:sz w:val="24"/>
          <w:szCs w:val="24"/>
          <w:u w:val="single"/>
          <w:rtl/>
          <w:lang w:eastAsia="en-US"/>
        </w:rPr>
        <w:t xml:space="preserve">ערבות ביצוע למכרז מס' </w:t>
      </w:r>
    </w:p>
    <w:p w14:paraId="5D8EDFAB" w14:textId="6218963A" w:rsidR="0099704F" w:rsidRPr="0099704F" w:rsidRDefault="0099704F">
      <w:pPr>
        <w:numPr>
          <w:ilvl w:val="0"/>
          <w:numId w:val="108"/>
        </w:numPr>
        <w:overflowPunct w:val="0"/>
        <w:autoSpaceDE w:val="0"/>
        <w:autoSpaceDN w:val="0"/>
        <w:adjustRightInd w:val="0"/>
        <w:spacing w:before="240"/>
        <w:jc w:val="both"/>
        <w:textAlignment w:val="baseline"/>
        <w:rPr>
          <w:rFonts w:ascii="David" w:hAnsi="David" w:cs="David"/>
          <w:sz w:val="24"/>
          <w:szCs w:val="24"/>
          <w:rtl/>
          <w:lang w:eastAsia="en-US"/>
        </w:rPr>
      </w:pPr>
      <w:r w:rsidRPr="0099704F">
        <w:rPr>
          <w:rFonts w:ascii="David" w:hAnsi="David" w:cs="David"/>
          <w:sz w:val="24"/>
          <w:szCs w:val="24"/>
          <w:rtl/>
          <w:lang w:eastAsia="en-US"/>
        </w:rPr>
        <w:t xml:space="preserve">על פי בקשת _____________ (להלן - המבקש), בקשר עם </w:t>
      </w:r>
      <w:r w:rsidRPr="0099704F">
        <w:rPr>
          <w:rFonts w:ascii="David" w:hAnsi="David" w:cs="David" w:hint="cs"/>
          <w:sz w:val="24"/>
          <w:szCs w:val="24"/>
          <w:rtl/>
          <w:lang w:eastAsia="en-US"/>
        </w:rPr>
        <w:t>הסכם מיום ____</w:t>
      </w:r>
      <w:r w:rsidRPr="0099704F">
        <w:rPr>
          <w:rFonts w:ascii="David" w:hAnsi="David" w:cs="David"/>
          <w:sz w:val="24"/>
          <w:szCs w:val="24"/>
          <w:rtl/>
          <w:lang w:eastAsia="en-US"/>
        </w:rPr>
        <w:t xml:space="preserve"> ולהבטחת התחייבויותיו של המבקש כלפי ה</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הננו ערבים בזאת כלפיכם לשלם לכם כל סכום שהוא עד לסך כולל של </w:t>
      </w:r>
      <w:r>
        <w:rPr>
          <w:rFonts w:ascii="David" w:hAnsi="David" w:cs="David" w:hint="cs"/>
          <w:sz w:val="24"/>
          <w:szCs w:val="24"/>
          <w:rtl/>
          <w:lang w:eastAsia="en-US"/>
        </w:rPr>
        <w:t xml:space="preserve">10,000 </w:t>
      </w:r>
      <w:r w:rsidRPr="0099704F">
        <w:rPr>
          <w:rFonts w:ascii="David" w:hAnsi="David" w:cs="David"/>
          <w:sz w:val="24"/>
          <w:szCs w:val="24"/>
          <w:rtl/>
          <w:lang w:eastAsia="en-US"/>
        </w:rPr>
        <w:t xml:space="preserve">₪ (במילים: </w:t>
      </w:r>
      <w:r>
        <w:rPr>
          <w:rFonts w:ascii="David" w:hAnsi="David" w:cs="David" w:hint="cs"/>
          <w:sz w:val="24"/>
          <w:szCs w:val="24"/>
          <w:rtl/>
          <w:lang w:eastAsia="en-US"/>
        </w:rPr>
        <w:t>עשרת אלפים</w:t>
      </w:r>
      <w:r w:rsidRPr="0099704F">
        <w:rPr>
          <w:rFonts w:ascii="David" w:hAnsi="David" w:cs="David"/>
          <w:sz w:val="24"/>
          <w:szCs w:val="24"/>
          <w:rtl/>
          <w:lang w:eastAsia="en-US"/>
        </w:rPr>
        <w:t xml:space="preserve"> ₪) בלבד, (להלן - סכום הערבות).</w:t>
      </w:r>
    </w:p>
    <w:p w14:paraId="4D278D98" w14:textId="6CE130FF" w:rsidR="0099704F" w:rsidRPr="0099704F" w:rsidRDefault="0099704F">
      <w:pPr>
        <w:numPr>
          <w:ilvl w:val="0"/>
          <w:numId w:val="108"/>
        </w:numPr>
        <w:overflowPunct w:val="0"/>
        <w:autoSpaceDE w:val="0"/>
        <w:autoSpaceDN w:val="0"/>
        <w:adjustRightInd w:val="0"/>
        <w:spacing w:before="240"/>
        <w:jc w:val="both"/>
        <w:textAlignment w:val="baseline"/>
        <w:rPr>
          <w:rFonts w:ascii="David" w:hAnsi="David" w:cs="David"/>
          <w:sz w:val="24"/>
          <w:szCs w:val="24"/>
          <w:lang w:eastAsia="en-US"/>
        </w:rPr>
      </w:pPr>
      <w:r w:rsidRPr="0099704F">
        <w:rPr>
          <w:rFonts w:ascii="David" w:hAnsi="David" w:cs="David"/>
          <w:sz w:val="24"/>
          <w:szCs w:val="24"/>
          <w:rtl/>
          <w:lang w:eastAsia="en-US"/>
        </w:rPr>
        <w:t>הננו מתחייבים לשלם לכם את סכום הערבות, באופן מיידי עם הגעת דרישתכם הראשונה בכתב, חתומה ע"י ראש ה</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ו/או גזבר ה</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/או החשב המלווה, וזאת ללא כל תנאי ומבלי להטיל עליכם כל חובה שהיא להוכיח או לנמק את דרישתכם ומבלי שתהיו חייבים לדרוש תחילה את סכום הערבות מאת המבקש. אתם תהיו רשאים לדרוש מאתנו את תשלומו של הסכום הנ"ל בפעם אחת או במספר דרישות, שכל אחת מהן מתייחסת לחלק מהסכום הנ"ל בלבד, בתנאי שסך דרישותיכם לא יעלה על הסך הכולל הנ"ל. </w:t>
      </w:r>
    </w:p>
    <w:p w14:paraId="016FDE55" w14:textId="77777777" w:rsidR="0099704F" w:rsidRPr="0099704F" w:rsidRDefault="0099704F">
      <w:pPr>
        <w:numPr>
          <w:ilvl w:val="0"/>
          <w:numId w:val="108"/>
        </w:numPr>
        <w:overflowPunct w:val="0"/>
        <w:autoSpaceDE w:val="0"/>
        <w:autoSpaceDN w:val="0"/>
        <w:adjustRightInd w:val="0"/>
        <w:spacing w:before="240"/>
        <w:jc w:val="both"/>
        <w:textAlignment w:val="baseline"/>
        <w:rPr>
          <w:rFonts w:ascii="David" w:hAnsi="David" w:cs="David"/>
          <w:sz w:val="24"/>
          <w:szCs w:val="24"/>
          <w:rtl/>
          <w:lang w:eastAsia="en-US"/>
        </w:rPr>
      </w:pPr>
      <w:r w:rsidRPr="0099704F">
        <w:rPr>
          <w:rFonts w:ascii="David" w:hAnsi="David" w:cs="David"/>
          <w:sz w:val="24"/>
          <w:szCs w:val="24"/>
          <w:rtl/>
          <w:lang w:eastAsia="en-US"/>
        </w:rPr>
        <w:t>ערבות</w:t>
      </w:r>
      <w:r w:rsidRPr="0099704F">
        <w:rPr>
          <w:rFonts w:ascii="David" w:hAnsi="David" w:cs="David"/>
          <w:sz w:val="24"/>
          <w:szCs w:val="24"/>
          <w:lang w:eastAsia="en-US"/>
        </w:rPr>
        <w:t xml:space="preserve"> </w:t>
      </w:r>
      <w:r w:rsidRPr="0099704F">
        <w:rPr>
          <w:rFonts w:ascii="David" w:hAnsi="David" w:cs="David"/>
          <w:sz w:val="24"/>
          <w:szCs w:val="24"/>
          <w:rtl/>
          <w:lang w:eastAsia="en-US"/>
        </w:rPr>
        <w:t>זו</w:t>
      </w:r>
      <w:r w:rsidRPr="0099704F">
        <w:rPr>
          <w:rFonts w:ascii="David" w:hAnsi="David" w:cs="David"/>
          <w:sz w:val="24"/>
          <w:szCs w:val="24"/>
          <w:lang w:eastAsia="en-US"/>
        </w:rPr>
        <w:t xml:space="preserve"> </w:t>
      </w:r>
      <w:r w:rsidRPr="0099704F">
        <w:rPr>
          <w:rFonts w:ascii="David" w:hAnsi="David" w:cs="David"/>
          <w:sz w:val="24"/>
          <w:szCs w:val="24"/>
          <w:rtl/>
          <w:lang w:eastAsia="en-US"/>
        </w:rPr>
        <w:t>הינה</w:t>
      </w:r>
      <w:r w:rsidRPr="0099704F">
        <w:rPr>
          <w:rFonts w:ascii="David" w:hAnsi="David" w:cs="David"/>
          <w:sz w:val="24"/>
          <w:szCs w:val="24"/>
          <w:lang w:eastAsia="en-US"/>
        </w:rPr>
        <w:t xml:space="preserve"> </w:t>
      </w:r>
      <w:r w:rsidRPr="0099704F">
        <w:rPr>
          <w:rFonts w:ascii="David" w:hAnsi="David" w:cs="David"/>
          <w:sz w:val="24"/>
          <w:szCs w:val="24"/>
          <w:rtl/>
          <w:lang w:eastAsia="en-US"/>
        </w:rPr>
        <w:t>בלתי</w:t>
      </w:r>
      <w:r w:rsidRPr="0099704F">
        <w:rPr>
          <w:rFonts w:ascii="David" w:hAnsi="David" w:cs="David"/>
          <w:sz w:val="24"/>
          <w:szCs w:val="24"/>
          <w:lang w:eastAsia="en-US"/>
        </w:rPr>
        <w:t xml:space="preserve"> </w:t>
      </w:r>
      <w:r w:rsidRPr="0099704F">
        <w:rPr>
          <w:rFonts w:ascii="David" w:hAnsi="David" w:cs="David"/>
          <w:sz w:val="24"/>
          <w:szCs w:val="24"/>
          <w:rtl/>
          <w:lang w:eastAsia="en-US"/>
        </w:rPr>
        <w:t>חוזרת</w:t>
      </w:r>
      <w:r w:rsidRPr="0099704F">
        <w:rPr>
          <w:rFonts w:ascii="David" w:hAnsi="David" w:cs="David"/>
          <w:sz w:val="24"/>
          <w:szCs w:val="24"/>
          <w:lang w:eastAsia="en-US"/>
        </w:rPr>
        <w:t xml:space="preserve"> </w:t>
      </w:r>
      <w:r w:rsidRPr="0099704F">
        <w:rPr>
          <w:rFonts w:ascii="David" w:hAnsi="David" w:cs="David"/>
          <w:sz w:val="24"/>
          <w:szCs w:val="24"/>
          <w:rtl/>
          <w:lang w:eastAsia="en-US"/>
        </w:rPr>
        <w:t>ובלתי</w:t>
      </w:r>
      <w:r w:rsidRPr="0099704F">
        <w:rPr>
          <w:rFonts w:ascii="David" w:hAnsi="David" w:cs="David"/>
          <w:sz w:val="24"/>
          <w:szCs w:val="24"/>
          <w:lang w:eastAsia="en-US"/>
        </w:rPr>
        <w:t xml:space="preserve"> </w:t>
      </w:r>
      <w:r w:rsidRPr="0099704F">
        <w:rPr>
          <w:rFonts w:ascii="David" w:hAnsi="David" w:cs="David"/>
          <w:sz w:val="24"/>
          <w:szCs w:val="24"/>
          <w:rtl/>
          <w:lang w:eastAsia="en-US"/>
        </w:rPr>
        <w:t>תלויה</w:t>
      </w:r>
      <w:r w:rsidRPr="0099704F">
        <w:rPr>
          <w:rFonts w:ascii="David" w:hAnsi="David" w:cs="David"/>
          <w:sz w:val="24"/>
          <w:szCs w:val="24"/>
          <w:lang w:eastAsia="en-US"/>
        </w:rPr>
        <w:t xml:space="preserve"> </w:t>
      </w:r>
      <w:r w:rsidRPr="0099704F">
        <w:rPr>
          <w:rFonts w:ascii="David" w:hAnsi="David" w:cs="David"/>
          <w:sz w:val="24"/>
          <w:szCs w:val="24"/>
          <w:rtl/>
          <w:lang w:eastAsia="en-US"/>
        </w:rPr>
        <w:t>ולא</w:t>
      </w:r>
      <w:r w:rsidRPr="0099704F">
        <w:rPr>
          <w:rFonts w:ascii="David" w:hAnsi="David" w:cs="David"/>
          <w:sz w:val="24"/>
          <w:szCs w:val="24"/>
          <w:lang w:eastAsia="en-US"/>
        </w:rPr>
        <w:t xml:space="preserve"> </w:t>
      </w:r>
      <w:r w:rsidRPr="0099704F">
        <w:rPr>
          <w:rFonts w:ascii="David" w:hAnsi="David" w:cs="David"/>
          <w:sz w:val="24"/>
          <w:szCs w:val="24"/>
          <w:rtl/>
          <w:lang w:eastAsia="en-US"/>
        </w:rPr>
        <w:t>ניתנת</w:t>
      </w:r>
      <w:r w:rsidRPr="0099704F">
        <w:rPr>
          <w:rFonts w:ascii="David" w:hAnsi="David" w:cs="David"/>
          <w:sz w:val="24"/>
          <w:szCs w:val="24"/>
          <w:lang w:eastAsia="en-US"/>
        </w:rPr>
        <w:t xml:space="preserve"> </w:t>
      </w:r>
      <w:r w:rsidRPr="0099704F">
        <w:rPr>
          <w:rFonts w:ascii="David" w:hAnsi="David" w:cs="David"/>
          <w:sz w:val="24"/>
          <w:szCs w:val="24"/>
          <w:rtl/>
          <w:lang w:eastAsia="en-US"/>
        </w:rPr>
        <w:t>לביטול</w:t>
      </w:r>
      <w:r w:rsidRPr="0099704F">
        <w:rPr>
          <w:rFonts w:ascii="David" w:hAnsi="David" w:cs="David"/>
          <w:sz w:val="24"/>
          <w:szCs w:val="24"/>
          <w:lang w:eastAsia="en-US"/>
        </w:rPr>
        <w:t>.</w:t>
      </w:r>
    </w:p>
    <w:p w14:paraId="3BB11BC0" w14:textId="77777777" w:rsidR="0099704F" w:rsidRPr="0099704F" w:rsidRDefault="0099704F">
      <w:pPr>
        <w:numPr>
          <w:ilvl w:val="0"/>
          <w:numId w:val="108"/>
        </w:numPr>
        <w:overflowPunct w:val="0"/>
        <w:autoSpaceDE w:val="0"/>
        <w:autoSpaceDN w:val="0"/>
        <w:adjustRightInd w:val="0"/>
        <w:spacing w:before="240"/>
        <w:jc w:val="both"/>
        <w:textAlignment w:val="baseline"/>
        <w:rPr>
          <w:rFonts w:ascii="David" w:hAnsi="David" w:cs="David"/>
          <w:sz w:val="24"/>
          <w:szCs w:val="24"/>
          <w:lang w:eastAsia="en-US"/>
        </w:rPr>
      </w:pPr>
      <w:r w:rsidRPr="0099704F">
        <w:rPr>
          <w:rFonts w:ascii="David" w:hAnsi="David" w:cs="David"/>
          <w:sz w:val="24"/>
          <w:szCs w:val="24"/>
          <w:rtl/>
          <w:lang w:eastAsia="en-US"/>
        </w:rPr>
        <w:t>תוקף ערבותנו זו יהיה עד ליום ________________ אלא</w:t>
      </w:r>
      <w:r w:rsidRPr="0099704F">
        <w:rPr>
          <w:rFonts w:ascii="David" w:hAnsi="David" w:cs="David"/>
          <w:sz w:val="24"/>
          <w:szCs w:val="24"/>
          <w:lang w:eastAsia="en-US"/>
        </w:rPr>
        <w:t xml:space="preserve"> </w:t>
      </w:r>
      <w:r w:rsidRPr="0099704F">
        <w:rPr>
          <w:rFonts w:ascii="David" w:hAnsi="David" w:cs="David"/>
          <w:sz w:val="24"/>
          <w:szCs w:val="24"/>
          <w:rtl/>
          <w:lang w:eastAsia="en-US"/>
        </w:rPr>
        <w:t>אם</w:t>
      </w:r>
      <w:r w:rsidRPr="0099704F">
        <w:rPr>
          <w:rFonts w:ascii="David" w:hAnsi="David" w:cs="David"/>
          <w:sz w:val="24"/>
          <w:szCs w:val="24"/>
          <w:lang w:eastAsia="en-US"/>
        </w:rPr>
        <w:t xml:space="preserve"> </w:t>
      </w:r>
      <w:r w:rsidRPr="0099704F">
        <w:rPr>
          <w:rFonts w:ascii="David" w:hAnsi="David" w:cs="David"/>
          <w:sz w:val="24"/>
          <w:szCs w:val="24"/>
          <w:rtl/>
          <w:lang w:eastAsia="en-US"/>
        </w:rPr>
        <w:t>כן</w:t>
      </w:r>
      <w:r w:rsidRPr="0099704F">
        <w:rPr>
          <w:rFonts w:ascii="David" w:hAnsi="David" w:cs="David"/>
          <w:sz w:val="24"/>
          <w:szCs w:val="24"/>
          <w:lang w:eastAsia="en-US"/>
        </w:rPr>
        <w:t xml:space="preserve"> </w:t>
      </w:r>
      <w:r w:rsidRPr="0099704F">
        <w:rPr>
          <w:rFonts w:ascii="David" w:hAnsi="David" w:cs="David"/>
          <w:sz w:val="24"/>
          <w:szCs w:val="24"/>
          <w:rtl/>
          <w:lang w:eastAsia="en-US"/>
        </w:rPr>
        <w:t>תודיעו</w:t>
      </w:r>
      <w:r w:rsidRPr="0099704F">
        <w:rPr>
          <w:rFonts w:ascii="David" w:hAnsi="David" w:cs="David"/>
          <w:sz w:val="24"/>
          <w:szCs w:val="24"/>
          <w:lang w:eastAsia="en-US"/>
        </w:rPr>
        <w:t xml:space="preserve"> </w:t>
      </w:r>
      <w:r w:rsidRPr="0099704F">
        <w:rPr>
          <w:rFonts w:ascii="David" w:hAnsi="David" w:cs="David"/>
          <w:sz w:val="24"/>
          <w:szCs w:val="24"/>
          <w:rtl/>
          <w:lang w:eastAsia="en-US"/>
        </w:rPr>
        <w:t>לנו</w:t>
      </w:r>
      <w:r w:rsidRPr="0099704F">
        <w:rPr>
          <w:rFonts w:ascii="David" w:hAnsi="David" w:cs="David"/>
          <w:sz w:val="24"/>
          <w:szCs w:val="24"/>
          <w:lang w:eastAsia="en-US"/>
        </w:rPr>
        <w:t xml:space="preserve"> </w:t>
      </w:r>
      <w:r w:rsidRPr="0099704F">
        <w:rPr>
          <w:rFonts w:ascii="David" w:hAnsi="David" w:cs="David"/>
          <w:sz w:val="24"/>
          <w:szCs w:val="24"/>
          <w:rtl/>
          <w:lang w:eastAsia="en-US"/>
        </w:rPr>
        <w:t>על</w:t>
      </w:r>
      <w:r w:rsidRPr="0099704F">
        <w:rPr>
          <w:rFonts w:ascii="David" w:hAnsi="David" w:cs="David"/>
          <w:sz w:val="24"/>
          <w:szCs w:val="24"/>
          <w:lang w:eastAsia="en-US"/>
        </w:rPr>
        <w:t xml:space="preserve"> </w:t>
      </w:r>
      <w:r w:rsidRPr="0099704F">
        <w:rPr>
          <w:rFonts w:ascii="David" w:hAnsi="David" w:cs="David"/>
          <w:sz w:val="24"/>
          <w:szCs w:val="24"/>
          <w:rtl/>
          <w:lang w:eastAsia="en-US"/>
        </w:rPr>
        <w:t>הארכתה, וכל דרישה על פיה צריכה להימסר לנו לפי כתובתנו, לא יאוחר מהמועד הנ"ל. לאחר תאריך זה הערבות תהיה בטלה ומבוטלת אלא אם הוארכה כמפורט לעיל.</w:t>
      </w:r>
    </w:p>
    <w:p w14:paraId="1482696C" w14:textId="22ABA7A2" w:rsidR="0099704F" w:rsidRPr="0099704F" w:rsidRDefault="0099704F">
      <w:pPr>
        <w:numPr>
          <w:ilvl w:val="0"/>
          <w:numId w:val="108"/>
        </w:numPr>
        <w:overflowPunct w:val="0"/>
        <w:autoSpaceDE w:val="0"/>
        <w:autoSpaceDN w:val="0"/>
        <w:adjustRightInd w:val="0"/>
        <w:spacing w:before="240"/>
        <w:jc w:val="both"/>
        <w:textAlignment w:val="baseline"/>
        <w:rPr>
          <w:rFonts w:ascii="David" w:hAnsi="David" w:cs="David"/>
          <w:sz w:val="24"/>
          <w:szCs w:val="24"/>
          <w:lang w:eastAsia="en-US"/>
        </w:rPr>
      </w:pPr>
      <w:r w:rsidRPr="0099704F">
        <w:rPr>
          <w:rFonts w:ascii="David" w:hAnsi="David" w:cs="David"/>
          <w:sz w:val="24"/>
          <w:szCs w:val="24"/>
          <w:rtl/>
          <w:lang w:eastAsia="en-US"/>
        </w:rPr>
        <w:t>ערבות זו ניתנת להארכה בהוראה חד צדדית של ה</w:t>
      </w:r>
      <w:r w:rsidR="00567A9D">
        <w:rPr>
          <w:rFonts w:ascii="David" w:hAnsi="David" w:cs="David"/>
          <w:sz w:val="24"/>
          <w:szCs w:val="24"/>
          <w:rtl/>
          <w:lang w:eastAsia="en-US"/>
        </w:rPr>
        <w:t>עירייה</w:t>
      </w:r>
      <w:r w:rsidRPr="0099704F">
        <w:rPr>
          <w:rFonts w:ascii="David" w:hAnsi="David" w:cs="David"/>
          <w:sz w:val="24"/>
          <w:szCs w:val="24"/>
          <w:rtl/>
          <w:lang w:eastAsia="en-US"/>
        </w:rPr>
        <w:t xml:space="preserve"> או מי מטעמה.</w:t>
      </w:r>
    </w:p>
    <w:p w14:paraId="6A131CEA" w14:textId="77777777" w:rsidR="0099704F" w:rsidRPr="0099704F" w:rsidRDefault="0099704F">
      <w:pPr>
        <w:numPr>
          <w:ilvl w:val="0"/>
          <w:numId w:val="108"/>
        </w:numPr>
        <w:overflowPunct w:val="0"/>
        <w:autoSpaceDE w:val="0"/>
        <w:autoSpaceDN w:val="0"/>
        <w:adjustRightInd w:val="0"/>
        <w:spacing w:before="240"/>
        <w:jc w:val="both"/>
        <w:textAlignment w:val="baseline"/>
        <w:rPr>
          <w:rFonts w:ascii="David" w:hAnsi="David" w:cs="David"/>
          <w:sz w:val="24"/>
          <w:szCs w:val="24"/>
          <w:lang w:eastAsia="en-US"/>
        </w:rPr>
      </w:pPr>
      <w:r w:rsidRPr="0099704F">
        <w:rPr>
          <w:rFonts w:ascii="David" w:hAnsi="David" w:cs="David"/>
          <w:sz w:val="24"/>
          <w:szCs w:val="24"/>
          <w:rtl/>
          <w:lang w:eastAsia="en-US"/>
        </w:rPr>
        <w:t>ערבותנו זו אינה ניתנת להסבה או להעברה בכל צורה שהיא.</w:t>
      </w:r>
    </w:p>
    <w:p w14:paraId="7A491E30" w14:textId="77777777" w:rsidR="0099704F" w:rsidRPr="0099704F" w:rsidRDefault="0099704F" w:rsidP="0099704F">
      <w:pPr>
        <w:overflowPunct w:val="0"/>
        <w:autoSpaceDE w:val="0"/>
        <w:autoSpaceDN w:val="0"/>
        <w:adjustRightInd w:val="0"/>
        <w:spacing w:before="240"/>
        <w:ind w:left="397" w:right="397"/>
        <w:jc w:val="both"/>
        <w:textAlignment w:val="baseline"/>
        <w:rPr>
          <w:rFonts w:ascii="David" w:hAnsi="David" w:cs="David"/>
          <w:sz w:val="24"/>
          <w:szCs w:val="24"/>
          <w:lang w:eastAsia="en-US"/>
        </w:rPr>
      </w:pPr>
    </w:p>
    <w:p w14:paraId="621807D4" w14:textId="77777777" w:rsidR="0099704F" w:rsidRPr="0099704F" w:rsidRDefault="0099704F" w:rsidP="0099704F">
      <w:pPr>
        <w:overflowPunct w:val="0"/>
        <w:autoSpaceDE w:val="0"/>
        <w:autoSpaceDN w:val="0"/>
        <w:adjustRightInd w:val="0"/>
        <w:spacing w:before="240"/>
        <w:ind w:left="397" w:right="397"/>
        <w:jc w:val="both"/>
        <w:textAlignment w:val="baseline"/>
        <w:rPr>
          <w:rFonts w:ascii="David" w:hAnsi="David" w:cs="David"/>
          <w:sz w:val="24"/>
          <w:szCs w:val="24"/>
          <w:rtl/>
          <w:lang w:eastAsia="en-US"/>
        </w:rPr>
      </w:pPr>
    </w:p>
    <w:p w14:paraId="4EF13B8A" w14:textId="77777777" w:rsidR="0099704F" w:rsidRPr="0099704F" w:rsidRDefault="0099704F" w:rsidP="0099704F">
      <w:pPr>
        <w:overflowPunct w:val="0"/>
        <w:autoSpaceDE w:val="0"/>
        <w:autoSpaceDN w:val="0"/>
        <w:adjustRightInd w:val="0"/>
        <w:spacing w:before="240"/>
        <w:ind w:left="397" w:right="397"/>
        <w:jc w:val="both"/>
        <w:textAlignment w:val="baseline"/>
        <w:rPr>
          <w:rFonts w:ascii="David" w:hAnsi="David" w:cs="David"/>
          <w:sz w:val="24"/>
          <w:szCs w:val="24"/>
          <w:rtl/>
          <w:lang w:eastAsia="en-US"/>
        </w:rPr>
      </w:pPr>
    </w:p>
    <w:p w14:paraId="1785E9B6" w14:textId="77777777" w:rsidR="0099704F" w:rsidRPr="0099704F" w:rsidRDefault="0099704F" w:rsidP="0099704F">
      <w:pPr>
        <w:overflowPunct w:val="0"/>
        <w:autoSpaceDE w:val="0"/>
        <w:autoSpaceDN w:val="0"/>
        <w:adjustRightInd w:val="0"/>
        <w:spacing w:before="240"/>
        <w:jc w:val="both"/>
        <w:textAlignment w:val="baseline"/>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t>בכבוד       רב,</w:t>
      </w:r>
    </w:p>
    <w:p w14:paraId="0763B706" w14:textId="77777777" w:rsidR="0099704F" w:rsidRPr="0099704F" w:rsidRDefault="0099704F" w:rsidP="0099704F">
      <w:pPr>
        <w:overflowPunct w:val="0"/>
        <w:autoSpaceDE w:val="0"/>
        <w:autoSpaceDN w:val="0"/>
        <w:adjustRightInd w:val="0"/>
        <w:spacing w:before="240"/>
        <w:jc w:val="both"/>
        <w:textAlignment w:val="baseline"/>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t>בנק</w:t>
      </w:r>
      <w:r w:rsidRPr="0099704F">
        <w:rPr>
          <w:rFonts w:ascii="David" w:hAnsi="David" w:cs="David"/>
          <w:sz w:val="24"/>
          <w:szCs w:val="24"/>
          <w:rtl/>
          <w:lang w:eastAsia="en-US"/>
        </w:rPr>
        <w:tab/>
        <w:t>_____________</w:t>
      </w:r>
    </w:p>
    <w:p w14:paraId="177114BC" w14:textId="77777777" w:rsidR="0099704F" w:rsidRPr="0099704F" w:rsidRDefault="0099704F" w:rsidP="0099704F">
      <w:pPr>
        <w:overflowPunct w:val="0"/>
        <w:autoSpaceDE w:val="0"/>
        <w:autoSpaceDN w:val="0"/>
        <w:adjustRightInd w:val="0"/>
        <w:spacing w:before="240"/>
        <w:jc w:val="both"/>
        <w:textAlignment w:val="baseline"/>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t>סניף</w:t>
      </w:r>
      <w:r w:rsidRPr="0099704F">
        <w:rPr>
          <w:rFonts w:ascii="David" w:hAnsi="David" w:cs="David"/>
          <w:sz w:val="24"/>
          <w:szCs w:val="24"/>
          <w:rtl/>
          <w:lang w:eastAsia="en-US"/>
        </w:rPr>
        <w:tab/>
        <w:t>_____________</w:t>
      </w:r>
    </w:p>
    <w:p w14:paraId="68352292" w14:textId="77777777" w:rsidR="0099704F" w:rsidRPr="0099704F" w:rsidRDefault="0099704F" w:rsidP="0099704F">
      <w:pPr>
        <w:overflowPunct w:val="0"/>
        <w:autoSpaceDE w:val="0"/>
        <w:autoSpaceDN w:val="0"/>
        <w:adjustRightInd w:val="0"/>
        <w:spacing w:before="240"/>
        <w:jc w:val="both"/>
        <w:textAlignment w:val="baseline"/>
        <w:rPr>
          <w:rFonts w:ascii="David" w:hAnsi="David" w:cs="David"/>
          <w:sz w:val="24"/>
          <w:szCs w:val="24"/>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t>כתובת</w:t>
      </w:r>
      <w:r w:rsidRPr="0099704F">
        <w:rPr>
          <w:rFonts w:ascii="David" w:hAnsi="David" w:cs="David"/>
          <w:sz w:val="24"/>
          <w:szCs w:val="24"/>
          <w:rtl/>
          <w:lang w:eastAsia="en-US"/>
        </w:rPr>
        <w:tab/>
        <w:t>_____________</w:t>
      </w:r>
    </w:p>
    <w:p w14:paraId="597C36AB" w14:textId="77777777" w:rsidR="0099704F" w:rsidRPr="0099704F" w:rsidRDefault="0099704F" w:rsidP="0099704F">
      <w:pPr>
        <w:overflowPunct w:val="0"/>
        <w:autoSpaceDE w:val="0"/>
        <w:autoSpaceDN w:val="0"/>
        <w:adjustRightInd w:val="0"/>
        <w:spacing w:before="240"/>
        <w:jc w:val="both"/>
        <w:textAlignment w:val="baseline"/>
        <w:rPr>
          <w:rFonts w:ascii="David" w:hAnsi="David" w:cs="David"/>
          <w:sz w:val="24"/>
          <w:szCs w:val="24"/>
          <w:u w:val="single"/>
          <w:rtl/>
          <w:lang w:eastAsia="en-US"/>
        </w:rPr>
      </w:pP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r>
      <w:r w:rsidRPr="0099704F">
        <w:rPr>
          <w:rFonts w:ascii="David" w:hAnsi="David" w:cs="David"/>
          <w:sz w:val="24"/>
          <w:szCs w:val="24"/>
          <w:rtl/>
          <w:lang w:eastAsia="en-US"/>
        </w:rPr>
        <w:tab/>
        <w:t>תאריך</w:t>
      </w:r>
      <w:r w:rsidRPr="0099704F">
        <w:rPr>
          <w:rFonts w:ascii="David" w:hAnsi="David" w:cs="David"/>
          <w:sz w:val="24"/>
          <w:szCs w:val="24"/>
          <w:rtl/>
          <w:lang w:eastAsia="en-US"/>
        </w:rPr>
        <w:tab/>
        <w:t>_____________</w:t>
      </w:r>
    </w:p>
    <w:p w14:paraId="0D4A3316" w14:textId="77777777" w:rsidR="0099704F" w:rsidRPr="0099704F" w:rsidRDefault="0099704F" w:rsidP="0099704F">
      <w:pPr>
        <w:overflowPunct w:val="0"/>
        <w:autoSpaceDE w:val="0"/>
        <w:autoSpaceDN w:val="0"/>
        <w:adjustRightInd w:val="0"/>
        <w:spacing w:before="240"/>
        <w:jc w:val="center"/>
        <w:textAlignment w:val="baseline"/>
        <w:rPr>
          <w:rFonts w:ascii="David" w:hAnsi="David" w:cs="David"/>
          <w:sz w:val="24"/>
          <w:szCs w:val="24"/>
          <w:u w:val="single"/>
          <w:rtl/>
          <w:lang w:eastAsia="en-US"/>
        </w:rPr>
      </w:pPr>
    </w:p>
    <w:p w14:paraId="72969B38" w14:textId="77777777" w:rsidR="0099704F" w:rsidRPr="0099704F" w:rsidRDefault="0099704F" w:rsidP="0099704F">
      <w:pPr>
        <w:widowControl w:val="0"/>
        <w:spacing w:before="240"/>
        <w:jc w:val="both"/>
        <w:rPr>
          <w:rFonts w:ascii="David" w:hAnsi="David" w:cs="David"/>
          <w:color w:val="000000"/>
          <w:sz w:val="24"/>
          <w:szCs w:val="24"/>
          <w:rtl/>
          <w:lang w:eastAsia="en-US"/>
        </w:rPr>
      </w:pPr>
    </w:p>
    <w:p w14:paraId="16CDB772" w14:textId="77777777" w:rsidR="0099704F" w:rsidRPr="0099704F" w:rsidRDefault="0099704F" w:rsidP="0099704F">
      <w:pPr>
        <w:spacing w:before="240"/>
        <w:jc w:val="both"/>
        <w:rPr>
          <w:rFonts w:cs="David"/>
          <w:sz w:val="22"/>
          <w:szCs w:val="22"/>
          <w:rtl/>
          <w:lang w:eastAsia="en-US"/>
        </w:rPr>
      </w:pPr>
    </w:p>
    <w:p w14:paraId="6D034CE1" w14:textId="77777777" w:rsidR="0099704F" w:rsidRPr="0099704F" w:rsidRDefault="0099704F" w:rsidP="0099704F">
      <w:pPr>
        <w:spacing w:before="240"/>
        <w:jc w:val="both"/>
        <w:rPr>
          <w:rFonts w:ascii="David" w:hAnsi="David" w:cs="David"/>
          <w:b/>
          <w:bCs/>
          <w:noProof/>
          <w:sz w:val="32"/>
          <w:szCs w:val="32"/>
          <w:u w:val="single"/>
          <w:rtl/>
        </w:rPr>
      </w:pPr>
    </w:p>
    <w:p w14:paraId="32A943FB" w14:textId="77777777" w:rsidR="0099704F" w:rsidRPr="0099704F" w:rsidRDefault="0099704F" w:rsidP="0099704F">
      <w:pPr>
        <w:spacing w:before="240"/>
        <w:jc w:val="both"/>
        <w:rPr>
          <w:rFonts w:ascii="David" w:hAnsi="David" w:cs="David"/>
          <w:b/>
          <w:bCs/>
          <w:noProof/>
          <w:sz w:val="32"/>
          <w:szCs w:val="32"/>
          <w:u w:val="single"/>
          <w:rtl/>
        </w:rPr>
      </w:pPr>
    </w:p>
    <w:p w14:paraId="22A1D1EC" w14:textId="77777777" w:rsidR="0099704F" w:rsidRPr="0099704F" w:rsidRDefault="0099704F" w:rsidP="0099704F">
      <w:pPr>
        <w:spacing w:before="240"/>
        <w:jc w:val="both"/>
        <w:rPr>
          <w:rFonts w:ascii="David" w:hAnsi="David" w:cs="David"/>
          <w:b/>
          <w:bCs/>
          <w:noProof/>
          <w:sz w:val="32"/>
          <w:szCs w:val="32"/>
          <w:u w:val="single"/>
          <w:rtl/>
        </w:rPr>
      </w:pPr>
    </w:p>
    <w:p w14:paraId="34FF0721" w14:textId="77777777" w:rsidR="0099704F" w:rsidRPr="0099704F" w:rsidRDefault="0099704F" w:rsidP="0099704F">
      <w:pPr>
        <w:spacing w:before="240"/>
        <w:jc w:val="both"/>
        <w:rPr>
          <w:rFonts w:ascii="David" w:hAnsi="David" w:cs="David"/>
          <w:b/>
          <w:bCs/>
          <w:noProof/>
          <w:sz w:val="32"/>
          <w:szCs w:val="32"/>
          <w:u w:val="single"/>
          <w:rtl/>
        </w:rPr>
      </w:pPr>
    </w:p>
    <w:p w14:paraId="36C13FE6" w14:textId="77777777" w:rsidR="0099704F" w:rsidRPr="0099704F" w:rsidRDefault="0099704F" w:rsidP="0099704F">
      <w:pPr>
        <w:spacing w:before="120" w:line="320" w:lineRule="exact"/>
        <w:ind w:right="-720"/>
        <w:rPr>
          <w:rFonts w:ascii="David" w:hAnsi="David" w:cs="David"/>
          <w:b/>
          <w:bCs/>
          <w:sz w:val="24"/>
          <w:szCs w:val="24"/>
          <w:u w:val="single"/>
          <w:rtl/>
        </w:rPr>
      </w:pPr>
    </w:p>
    <w:p w14:paraId="2EBD3C43" w14:textId="77777777" w:rsidR="0099704F" w:rsidRPr="0099704F" w:rsidRDefault="0099704F" w:rsidP="0099704F">
      <w:pPr>
        <w:spacing w:before="120" w:line="320" w:lineRule="exact"/>
        <w:ind w:right="-720"/>
        <w:rPr>
          <w:rFonts w:ascii="David" w:hAnsi="David" w:cs="David"/>
          <w:b/>
          <w:bCs/>
          <w:sz w:val="24"/>
          <w:szCs w:val="24"/>
          <w:u w:val="single"/>
          <w:rtl/>
        </w:rPr>
      </w:pPr>
    </w:p>
    <w:p w14:paraId="2CBDAAC9" w14:textId="77777777" w:rsidR="0099704F" w:rsidRPr="0099704F" w:rsidRDefault="0099704F" w:rsidP="0099704F">
      <w:pPr>
        <w:spacing w:before="120" w:line="320" w:lineRule="exact"/>
        <w:ind w:right="-720"/>
        <w:rPr>
          <w:rFonts w:ascii="David" w:hAnsi="David" w:cs="David"/>
          <w:b/>
          <w:bCs/>
          <w:sz w:val="24"/>
          <w:szCs w:val="24"/>
          <w:u w:val="single"/>
          <w:rtl/>
        </w:rPr>
      </w:pPr>
    </w:p>
    <w:p w14:paraId="034DAFB3" w14:textId="77777777" w:rsidR="0099704F" w:rsidRPr="0099704F" w:rsidRDefault="0099704F" w:rsidP="0099704F">
      <w:pPr>
        <w:spacing w:before="120" w:line="320" w:lineRule="exact"/>
        <w:ind w:right="-720"/>
        <w:rPr>
          <w:rFonts w:ascii="David" w:hAnsi="David" w:cs="David"/>
          <w:b/>
          <w:bCs/>
          <w:sz w:val="24"/>
          <w:szCs w:val="24"/>
          <w:u w:val="single"/>
          <w:rtl/>
        </w:rPr>
      </w:pPr>
    </w:p>
    <w:p w14:paraId="565A0EDD" w14:textId="77777777" w:rsidR="0099704F" w:rsidRPr="0099704F" w:rsidRDefault="0099704F" w:rsidP="0099704F">
      <w:pPr>
        <w:spacing w:before="120" w:line="320" w:lineRule="exact"/>
        <w:ind w:right="-720"/>
        <w:rPr>
          <w:rFonts w:ascii="David" w:hAnsi="David" w:cs="David"/>
          <w:b/>
          <w:bCs/>
          <w:sz w:val="24"/>
          <w:szCs w:val="24"/>
          <w:u w:val="single"/>
          <w:rtl/>
        </w:rPr>
      </w:pPr>
    </w:p>
    <w:p w14:paraId="57F90DE7" w14:textId="77777777" w:rsidR="0099704F" w:rsidRPr="0099704F" w:rsidRDefault="0099704F" w:rsidP="0099704F">
      <w:pPr>
        <w:spacing w:before="120" w:line="320" w:lineRule="exact"/>
        <w:ind w:right="-720"/>
        <w:rPr>
          <w:rFonts w:ascii="David" w:hAnsi="David" w:cs="David"/>
          <w:b/>
          <w:bCs/>
          <w:sz w:val="24"/>
          <w:szCs w:val="24"/>
          <w:u w:val="single"/>
          <w:rtl/>
        </w:rPr>
      </w:pPr>
    </w:p>
    <w:p w14:paraId="08972AB1" w14:textId="77777777" w:rsidR="0099704F" w:rsidRPr="0099704F" w:rsidRDefault="0099704F" w:rsidP="0099704F">
      <w:pPr>
        <w:spacing w:before="120" w:line="320" w:lineRule="exact"/>
        <w:ind w:right="-720"/>
        <w:rPr>
          <w:rFonts w:ascii="David" w:hAnsi="David" w:cs="David"/>
          <w:b/>
          <w:bCs/>
          <w:sz w:val="24"/>
          <w:szCs w:val="24"/>
          <w:u w:val="single"/>
          <w:rtl/>
        </w:rPr>
      </w:pPr>
    </w:p>
    <w:p w14:paraId="2A4D7EA0" w14:textId="77777777" w:rsidR="0099704F" w:rsidRPr="0099704F" w:rsidRDefault="0099704F" w:rsidP="0099704F">
      <w:pPr>
        <w:spacing w:before="120" w:line="320" w:lineRule="exact"/>
        <w:ind w:right="-720"/>
        <w:rPr>
          <w:rFonts w:ascii="David" w:hAnsi="David" w:cs="David"/>
          <w:b/>
          <w:bCs/>
          <w:sz w:val="24"/>
          <w:szCs w:val="24"/>
          <w:u w:val="single"/>
          <w:rtl/>
        </w:rPr>
      </w:pPr>
    </w:p>
    <w:p w14:paraId="79FF8E0C" w14:textId="77777777" w:rsidR="0099704F" w:rsidRPr="0099704F" w:rsidRDefault="0099704F" w:rsidP="0099704F">
      <w:pPr>
        <w:spacing w:before="120" w:line="320" w:lineRule="exact"/>
        <w:ind w:right="-720"/>
        <w:rPr>
          <w:rFonts w:ascii="David" w:hAnsi="David" w:cs="David"/>
          <w:b/>
          <w:bCs/>
          <w:sz w:val="24"/>
          <w:szCs w:val="24"/>
          <w:u w:val="single"/>
          <w:rtl/>
        </w:rPr>
      </w:pPr>
    </w:p>
    <w:p w14:paraId="5BF95EF7" w14:textId="77777777" w:rsidR="0099704F" w:rsidRPr="0099704F" w:rsidRDefault="0099704F" w:rsidP="0099704F">
      <w:pPr>
        <w:spacing w:before="120" w:line="320" w:lineRule="exact"/>
        <w:ind w:right="-720"/>
        <w:rPr>
          <w:rFonts w:ascii="David" w:hAnsi="David" w:cs="David"/>
          <w:b/>
          <w:bCs/>
          <w:sz w:val="24"/>
          <w:szCs w:val="24"/>
          <w:u w:val="single"/>
          <w:rtl/>
        </w:rPr>
      </w:pPr>
    </w:p>
    <w:p w14:paraId="08BD0645" w14:textId="77777777" w:rsidR="0099704F" w:rsidRPr="0099704F" w:rsidRDefault="0099704F" w:rsidP="0099704F">
      <w:pPr>
        <w:spacing w:before="120" w:line="320" w:lineRule="exact"/>
        <w:ind w:right="-720"/>
        <w:rPr>
          <w:rFonts w:ascii="David" w:hAnsi="David" w:cs="David"/>
          <w:b/>
          <w:bCs/>
          <w:sz w:val="24"/>
          <w:szCs w:val="24"/>
          <w:u w:val="single"/>
          <w:rtl/>
        </w:rPr>
      </w:pPr>
    </w:p>
    <w:p w14:paraId="56A6450E" w14:textId="77777777" w:rsidR="0099704F" w:rsidRPr="0099704F" w:rsidRDefault="0099704F" w:rsidP="0099704F">
      <w:pPr>
        <w:spacing w:before="120" w:line="320" w:lineRule="exact"/>
        <w:ind w:right="-720"/>
        <w:rPr>
          <w:rFonts w:ascii="David" w:hAnsi="David" w:cs="David"/>
          <w:b/>
          <w:bCs/>
          <w:sz w:val="24"/>
          <w:szCs w:val="24"/>
          <w:u w:val="single"/>
          <w:rtl/>
        </w:rPr>
      </w:pPr>
    </w:p>
    <w:p w14:paraId="43B40892" w14:textId="77777777" w:rsidR="0099704F" w:rsidRPr="0099704F" w:rsidRDefault="0099704F" w:rsidP="0099704F">
      <w:pPr>
        <w:spacing w:before="120" w:line="320" w:lineRule="exact"/>
        <w:ind w:right="-720"/>
        <w:rPr>
          <w:rFonts w:ascii="David" w:hAnsi="David" w:cs="David"/>
          <w:b/>
          <w:bCs/>
          <w:sz w:val="24"/>
          <w:szCs w:val="24"/>
          <w:u w:val="single"/>
          <w:rtl/>
        </w:rPr>
      </w:pPr>
    </w:p>
    <w:p w14:paraId="6CB9A4C0" w14:textId="77777777" w:rsidR="0099704F" w:rsidRPr="0099704F" w:rsidRDefault="0099704F" w:rsidP="0099704F">
      <w:pPr>
        <w:spacing w:before="120" w:line="320" w:lineRule="exact"/>
        <w:ind w:right="-720"/>
        <w:rPr>
          <w:rFonts w:ascii="David" w:hAnsi="David" w:cs="David"/>
          <w:b/>
          <w:bCs/>
          <w:sz w:val="24"/>
          <w:szCs w:val="24"/>
          <w:u w:val="single"/>
          <w:rtl/>
        </w:rPr>
      </w:pPr>
    </w:p>
    <w:p w14:paraId="28F2402E" w14:textId="77777777" w:rsidR="0099704F" w:rsidRPr="0099704F" w:rsidRDefault="0099704F" w:rsidP="0099704F">
      <w:pPr>
        <w:spacing w:before="120" w:line="320" w:lineRule="exact"/>
        <w:ind w:right="-720"/>
        <w:rPr>
          <w:rFonts w:ascii="David" w:hAnsi="David" w:cs="David"/>
          <w:b/>
          <w:bCs/>
          <w:sz w:val="24"/>
          <w:szCs w:val="24"/>
          <w:u w:val="single"/>
          <w:rtl/>
        </w:rPr>
      </w:pPr>
    </w:p>
    <w:p w14:paraId="7094E3DF" w14:textId="77777777" w:rsidR="0099704F" w:rsidRPr="0099704F" w:rsidRDefault="0099704F" w:rsidP="0099704F">
      <w:pPr>
        <w:spacing w:before="120" w:line="320" w:lineRule="exact"/>
        <w:ind w:right="-720"/>
        <w:rPr>
          <w:rFonts w:ascii="David" w:hAnsi="David" w:cs="David"/>
          <w:b/>
          <w:bCs/>
          <w:sz w:val="24"/>
          <w:szCs w:val="24"/>
          <w:u w:val="single"/>
          <w:rtl/>
        </w:rPr>
      </w:pPr>
    </w:p>
    <w:p w14:paraId="1AF6E6F0" w14:textId="77777777" w:rsidR="0099704F" w:rsidRPr="0099704F" w:rsidRDefault="0099704F" w:rsidP="0099704F">
      <w:pPr>
        <w:spacing w:before="120" w:line="320" w:lineRule="exact"/>
        <w:ind w:right="-720"/>
        <w:rPr>
          <w:rFonts w:ascii="David" w:hAnsi="David" w:cs="David"/>
          <w:b/>
          <w:bCs/>
          <w:sz w:val="24"/>
          <w:szCs w:val="24"/>
          <w:u w:val="single"/>
          <w:rtl/>
        </w:rPr>
      </w:pPr>
    </w:p>
    <w:p w14:paraId="0D0641A8" w14:textId="77777777" w:rsidR="0099704F" w:rsidRPr="0099704F" w:rsidRDefault="0099704F" w:rsidP="0099704F">
      <w:pPr>
        <w:spacing w:before="120" w:line="320" w:lineRule="exact"/>
        <w:ind w:right="-720"/>
        <w:rPr>
          <w:rFonts w:ascii="David" w:hAnsi="David" w:cs="David"/>
          <w:b/>
          <w:bCs/>
          <w:sz w:val="24"/>
          <w:szCs w:val="24"/>
          <w:u w:val="single"/>
          <w:rtl/>
        </w:rPr>
      </w:pPr>
    </w:p>
    <w:p w14:paraId="441193E9" w14:textId="77777777" w:rsidR="0099704F" w:rsidRPr="0099704F" w:rsidRDefault="0099704F" w:rsidP="0099704F">
      <w:pPr>
        <w:spacing w:before="120" w:line="320" w:lineRule="exact"/>
        <w:ind w:right="-720"/>
        <w:rPr>
          <w:rFonts w:ascii="David" w:hAnsi="David" w:cs="David"/>
          <w:b/>
          <w:bCs/>
          <w:sz w:val="24"/>
          <w:szCs w:val="24"/>
          <w:u w:val="single"/>
          <w:rtl/>
        </w:rPr>
      </w:pPr>
    </w:p>
    <w:p w14:paraId="71642F3A" w14:textId="77777777" w:rsidR="0099704F" w:rsidRPr="0099704F" w:rsidRDefault="0099704F" w:rsidP="0099704F">
      <w:pPr>
        <w:spacing w:before="120" w:line="320" w:lineRule="exact"/>
        <w:ind w:right="-720"/>
        <w:rPr>
          <w:rFonts w:ascii="David" w:hAnsi="David" w:cs="David"/>
          <w:b/>
          <w:bCs/>
          <w:sz w:val="24"/>
          <w:szCs w:val="24"/>
          <w:u w:val="single"/>
          <w:rtl/>
        </w:rPr>
      </w:pPr>
    </w:p>
    <w:p w14:paraId="2B74BF41" w14:textId="77777777" w:rsidR="0099704F" w:rsidRPr="0099704F" w:rsidRDefault="0099704F" w:rsidP="0099704F">
      <w:pPr>
        <w:spacing w:before="120" w:line="320" w:lineRule="exact"/>
        <w:ind w:right="-720"/>
        <w:rPr>
          <w:rFonts w:ascii="David" w:hAnsi="David" w:cs="David"/>
          <w:b/>
          <w:bCs/>
          <w:sz w:val="24"/>
          <w:szCs w:val="24"/>
          <w:u w:val="single"/>
          <w:rtl/>
        </w:rPr>
      </w:pPr>
    </w:p>
    <w:p w14:paraId="38D9EBC4" w14:textId="77777777" w:rsidR="0099704F" w:rsidRPr="0099704F" w:rsidRDefault="0099704F" w:rsidP="0099704F">
      <w:pPr>
        <w:spacing w:before="120" w:line="320" w:lineRule="exact"/>
        <w:ind w:right="-720"/>
        <w:rPr>
          <w:rFonts w:ascii="David" w:hAnsi="David" w:cs="David"/>
          <w:b/>
          <w:bCs/>
          <w:sz w:val="24"/>
          <w:szCs w:val="24"/>
          <w:u w:val="single"/>
          <w:rtl/>
        </w:rPr>
      </w:pPr>
    </w:p>
    <w:p w14:paraId="1B369F2A" w14:textId="77777777" w:rsidR="0099704F" w:rsidRPr="0099704F" w:rsidRDefault="0099704F" w:rsidP="0099704F">
      <w:pPr>
        <w:spacing w:before="120" w:line="320" w:lineRule="exact"/>
        <w:ind w:right="-720"/>
        <w:rPr>
          <w:rFonts w:ascii="David" w:hAnsi="David" w:cs="David"/>
          <w:b/>
          <w:bCs/>
          <w:sz w:val="24"/>
          <w:szCs w:val="24"/>
          <w:u w:val="single"/>
          <w:rtl/>
        </w:rPr>
      </w:pPr>
    </w:p>
    <w:p w14:paraId="2EF42E9C" w14:textId="1984C362" w:rsidR="004C7012" w:rsidRPr="004C7012" w:rsidRDefault="004C7012" w:rsidP="004C7012">
      <w:pPr>
        <w:spacing w:before="240"/>
        <w:jc w:val="both"/>
        <w:rPr>
          <w:rFonts w:ascii="David" w:hAnsi="David" w:cs="David"/>
          <w:sz w:val="24"/>
          <w:szCs w:val="24"/>
          <w:rtl/>
          <w:lang w:eastAsia="en-US"/>
        </w:rPr>
      </w:pPr>
    </w:p>
    <w:p w14:paraId="68ACDF33" w14:textId="77777777" w:rsidR="004C7012" w:rsidRPr="004C7012" w:rsidRDefault="004C7012" w:rsidP="004C7012">
      <w:pPr>
        <w:spacing w:before="240"/>
        <w:jc w:val="both"/>
        <w:rPr>
          <w:rFonts w:ascii="David" w:hAnsi="David" w:cs="David"/>
          <w:sz w:val="24"/>
          <w:szCs w:val="24"/>
          <w:rtl/>
          <w:lang w:eastAsia="en-US"/>
        </w:rPr>
      </w:pPr>
    </w:p>
    <w:p w14:paraId="4AFBA123" w14:textId="77777777" w:rsidR="004C7012" w:rsidRPr="004C7012" w:rsidRDefault="004C7012" w:rsidP="004C7012">
      <w:pPr>
        <w:spacing w:before="240"/>
        <w:jc w:val="both"/>
        <w:rPr>
          <w:rFonts w:ascii="David" w:hAnsi="David" w:cs="David"/>
          <w:sz w:val="24"/>
          <w:szCs w:val="24"/>
          <w:rtl/>
          <w:lang w:eastAsia="en-US"/>
        </w:rPr>
      </w:pPr>
    </w:p>
    <w:p w14:paraId="264B8FAD" w14:textId="32618DFD" w:rsidR="004C7012" w:rsidRPr="002914E7" w:rsidRDefault="004C7012" w:rsidP="004C7012">
      <w:pPr>
        <w:jc w:val="center"/>
        <w:rPr>
          <w:rFonts w:ascii="Arial" w:hAnsi="Arial" w:cs="David"/>
          <w:sz w:val="22"/>
          <w:szCs w:val="24"/>
        </w:rPr>
      </w:pPr>
    </w:p>
    <w:sectPr w:rsidR="004C7012" w:rsidRPr="002914E7" w:rsidSect="002E424D">
      <w:headerReference w:type="default" r:id="rId16"/>
      <w:footerReference w:type="even" r:id="rId17"/>
      <w:footerReference w:type="default" r:id="rId18"/>
      <w:headerReference w:type="first" r:id="rId19"/>
      <w:footerReference w:type="first" r:id="rId20"/>
      <w:pgSz w:w="11906" w:h="16838"/>
      <w:pgMar w:top="1985" w:right="1416" w:bottom="1304" w:left="156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46F80" w14:textId="77777777" w:rsidR="006B665E" w:rsidRDefault="006B665E">
      <w:r>
        <w:separator/>
      </w:r>
    </w:p>
  </w:endnote>
  <w:endnote w:type="continuationSeparator" w:id="0">
    <w:p w14:paraId="303D47B2" w14:textId="77777777" w:rsidR="006B665E" w:rsidRDefault="006B665E">
      <w:r>
        <w:continuationSeparator/>
      </w:r>
    </w:p>
  </w:endnote>
  <w:endnote w:type="continuationNotice" w:id="1">
    <w:p w14:paraId="69585C87" w14:textId="77777777" w:rsidR="006B665E" w:rsidRDefault="006B6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arkisTam">
    <w:charset w:val="B1"/>
    <w:family w:val="auto"/>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Guttman Yad-Brush">
    <w:panose1 w:val="02010401010101010101"/>
    <w:charset w:val="B1"/>
    <w:family w:val="auto"/>
    <w:pitch w:val="variable"/>
    <w:sig w:usb0="00000801" w:usb1="40000000" w:usb2="00000000" w:usb3="00000000" w:csb0="00000020" w:csb1="00000000"/>
  </w:font>
  <w:font w:name="Times">
    <w:altName w:val="﷽﷽﷽﷽﷽﷽ꈉ끼"/>
    <w:panose1 w:val="02020603050405020304"/>
    <w:charset w:val="00"/>
    <w:family w:val="auto"/>
    <w:pitch w:val="variable"/>
    <w:sig w:usb0="E00002FF" w:usb1="5000205A"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uttman Yad">
    <w:panose1 w:val="02010401010101010101"/>
    <w:charset w:val="B1"/>
    <w:family w:val="auto"/>
    <w:pitch w:val="variable"/>
    <w:sig w:usb0="00000801" w:usb1="4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602C" w14:textId="6508854D" w:rsidR="00BD382E" w:rsidRDefault="00BD382E" w:rsidP="003F2799">
    <w:pPr>
      <w:pStyle w:val="af0"/>
      <w:framePr w:wrap="around" w:vAnchor="text" w:hAnchor="text" w:xAlign="center" w:y="1"/>
      <w:rPr>
        <w:rStyle w:val="af4"/>
      </w:rPr>
    </w:pPr>
    <w:r>
      <w:rPr>
        <w:rStyle w:val="af4"/>
      </w:rPr>
      <w:fldChar w:fldCharType="begin"/>
    </w:r>
    <w:r>
      <w:rPr>
        <w:rStyle w:val="af4"/>
      </w:rPr>
      <w:instrText xml:space="preserve">PAGE  </w:instrText>
    </w:r>
    <w:r>
      <w:rPr>
        <w:rStyle w:val="af4"/>
      </w:rPr>
      <w:fldChar w:fldCharType="separate"/>
    </w:r>
    <w:r>
      <w:rPr>
        <w:rStyle w:val="af4"/>
        <w:rtl/>
      </w:rPr>
      <w:t>174</w:t>
    </w:r>
    <w:r>
      <w:rPr>
        <w:rStyle w:val="af4"/>
      </w:rPr>
      <w:fldChar w:fldCharType="end"/>
    </w:r>
  </w:p>
  <w:p w14:paraId="69EE5F02" w14:textId="77777777" w:rsidR="00BD382E" w:rsidRDefault="00BD382E">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15CF1" w14:textId="77777777" w:rsidR="00BD382E" w:rsidRDefault="00BD382E" w:rsidP="007F1F8F">
    <w:pPr>
      <w:tabs>
        <w:tab w:val="center" w:pos="3657"/>
        <w:tab w:val="left" w:pos="3990"/>
        <w:tab w:val="center" w:pos="9551"/>
      </w:tabs>
      <w:spacing w:after="14" w:line="259" w:lineRule="auto"/>
      <w:rPr>
        <w:rFonts w:ascii="David" w:hAnsi="David" w:cs="David"/>
        <w:sz w:val="22"/>
        <w:szCs w:val="22"/>
        <w:rtl/>
        <w:lang w:val="he-IL"/>
      </w:rPr>
    </w:pPr>
  </w:p>
  <w:p w14:paraId="7BE78DA5" w14:textId="5E2AF9DB" w:rsidR="00BD382E" w:rsidRPr="00C735AD" w:rsidRDefault="00BD382E" w:rsidP="007F1F8F">
    <w:pPr>
      <w:pStyle w:val="af0"/>
      <w:tabs>
        <w:tab w:val="center" w:pos="4819"/>
        <w:tab w:val="left" w:pos="6198"/>
      </w:tabs>
      <w:jc w:val="center"/>
      <w:rPr>
        <w:rFonts w:ascii="David" w:hAnsi="David" w:cs="David"/>
        <w:rtl/>
        <w:lang w:val="he-IL"/>
      </w:rPr>
    </w:pPr>
    <w:r w:rsidRPr="00C735AD">
      <w:rPr>
        <w:rFonts w:ascii="David" w:hAnsi="David" w:cs="David" w:hint="cs"/>
        <w:rtl/>
        <w:lang w:val="he-IL"/>
      </w:rPr>
      <w:t>חתימתנו מאשרת בזאת, כי קראנו,  הבנו ואנו מסכימים לאמור</w:t>
    </w:r>
    <w:r>
      <w:rPr>
        <w:rFonts w:ascii="David" w:hAnsi="David" w:cs="David" w:hint="cs"/>
        <w:rtl/>
        <w:lang w:val="he-IL"/>
      </w:rPr>
      <w:t xml:space="preserve"> לעיל</w:t>
    </w:r>
    <w:r w:rsidRPr="00C735AD">
      <w:rPr>
        <w:rFonts w:ascii="David" w:hAnsi="David" w:cs="David" w:hint="cs"/>
        <w:rtl/>
        <w:lang w:val="he-IL"/>
      </w:rPr>
      <w:t xml:space="preserve"> ___________________________(חתימה וחותמת)</w:t>
    </w:r>
  </w:p>
  <w:p w14:paraId="5EA6307B" w14:textId="79315D33" w:rsidR="00BD382E" w:rsidRDefault="00BD382E" w:rsidP="007F1F8F">
    <w:pPr>
      <w:tabs>
        <w:tab w:val="center" w:pos="3657"/>
        <w:tab w:val="left" w:pos="3990"/>
        <w:tab w:val="center" w:pos="9551"/>
      </w:tabs>
      <w:spacing w:after="14" w:line="259" w:lineRule="auto"/>
      <w:rPr>
        <w:rFonts w:ascii="David" w:hAnsi="David" w:cs="David"/>
        <w:sz w:val="22"/>
        <w:szCs w:val="22"/>
        <w:rtl/>
        <w:lang w:val="he-IL"/>
      </w:rPr>
    </w:pPr>
    <w:r>
      <w:rPr>
        <w:rFonts w:ascii="David" w:hAnsi="David" w:cs="David"/>
        <w:sz w:val="22"/>
        <w:szCs w:val="22"/>
        <w:rtl/>
        <w:lang w:val="he-IL"/>
      </w:rPr>
      <w:tab/>
    </w:r>
  </w:p>
  <w:p w14:paraId="3121D07C" w14:textId="728F4DE4" w:rsidR="00BD382E" w:rsidRPr="004E2822" w:rsidRDefault="00BD382E" w:rsidP="007F1F8F">
    <w:pPr>
      <w:tabs>
        <w:tab w:val="center" w:pos="3657"/>
        <w:tab w:val="left" w:pos="3990"/>
        <w:tab w:val="center" w:pos="9551"/>
      </w:tabs>
      <w:spacing w:after="14" w:line="259" w:lineRule="auto"/>
      <w:jc w:val="center"/>
      <w:rPr>
        <w:rFonts w:ascii="David" w:hAnsi="David" w:cs="David"/>
        <w:sz w:val="22"/>
        <w:szCs w:val="22"/>
        <w:rtl/>
      </w:rPr>
    </w:pPr>
    <w:r>
      <w:rPr>
        <w:rFonts w:ascii="Calibri" w:eastAsia="Calibri" w:hAnsi="Calibri" w:cs="Calibri"/>
        <w:noProof/>
        <w:sz w:val="22"/>
        <w:lang w:eastAsia="en-US"/>
      </w:rPr>
      <mc:AlternateContent>
        <mc:Choice Requires="wpg">
          <w:drawing>
            <wp:anchor distT="0" distB="0" distL="114300" distR="114300" simplePos="0" relativeHeight="251666944" behindDoc="0" locked="0" layoutInCell="1" allowOverlap="1" wp14:anchorId="59C4EA05" wp14:editId="6F28CD43">
              <wp:simplePos x="0" y="0"/>
              <wp:positionH relativeFrom="page">
                <wp:posOffset>-18415</wp:posOffset>
              </wp:positionH>
              <wp:positionV relativeFrom="page">
                <wp:posOffset>9846945</wp:posOffset>
              </wp:positionV>
              <wp:extent cx="1140460" cy="114935"/>
              <wp:effectExtent l="0" t="0" r="0" b="0"/>
              <wp:wrapSquare wrapText="bothSides"/>
              <wp:docPr id="17" name="קבוצה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114935"/>
                        <a:chOff x="0" y="0"/>
                        <a:chExt cx="1140326" cy="115066"/>
                      </a:xfrm>
                    </wpg:grpSpPr>
                    <wps:wsp>
                      <wps:cNvPr id="18" name="Rectangle 614967"/>
                      <wps:cNvSpPr/>
                      <wps:spPr>
                        <a:xfrm>
                          <a:off x="0" y="0"/>
                          <a:ext cx="1516633" cy="153038"/>
                        </a:xfrm>
                        <a:prstGeom prst="rect">
                          <a:avLst/>
                        </a:prstGeom>
                        <a:ln>
                          <a:noFill/>
                        </a:ln>
                      </wps:spPr>
                      <wps:txbx>
                        <w:txbxContent>
                          <w:p w14:paraId="130666BA" w14:textId="7F346A10" w:rsidR="00BD382E" w:rsidRDefault="00BD382E" w:rsidP="00610B39">
                            <w:pPr>
                              <w:bidi w:val="0"/>
                              <w:spacing w:after="160" w:line="259" w:lineRule="auto"/>
                            </w:pPr>
                            <w:r>
                              <w:rPr>
                                <w:rFonts w:cs="Times New Roman"/>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9C4EA05" id="קבוצה 17" o:spid="_x0000_s1028" style="position:absolute;left:0;text-align:left;margin-left:-1.45pt;margin-top:775.35pt;width:89.8pt;height:9.05pt;z-index:251666944;mso-position-horizontal-relative:page;mso-position-vertical-relative:page" coordsize="11403,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">
              <v:rect id="Rectangle 614967" o:spid="_x0000_s1029" style="position:absolute;width:1516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30666BA" w14:textId="7F346A10" w:rsidR="00BD382E" w:rsidRDefault="00BD382E" w:rsidP="00610B39">
                      <w:pPr>
                        <w:bidi w:val="0"/>
                        <w:spacing w:after="160" w:line="259" w:lineRule="auto"/>
                      </w:pPr>
                      <w:r>
                        <w:rPr>
                          <w:rFonts w:cs="Times New Roman"/>
                        </w:rPr>
                        <w:t xml:space="preserve">                                  </w:t>
                      </w:r>
                    </w:p>
                  </w:txbxContent>
                </v:textbox>
              </v:rect>
              <w10:wrap type="square" anchorx="page" anchory="page"/>
            </v:group>
          </w:pict>
        </mc:Fallback>
      </mc:AlternateContent>
    </w:r>
    <w:r w:rsidRPr="004E2822">
      <w:rPr>
        <w:rFonts w:ascii="David" w:hAnsi="David" w:cs="David"/>
        <w:sz w:val="22"/>
        <w:szCs w:val="22"/>
        <w:rtl/>
        <w:cs/>
        <w:lang w:val="he-IL"/>
      </w:rPr>
      <w:t xml:space="preserve">עמוד </w:t>
    </w:r>
    <w:r w:rsidRPr="004E2822">
      <w:rPr>
        <w:rFonts w:ascii="David" w:hAnsi="David" w:cs="David"/>
        <w:b/>
        <w:bCs/>
        <w:sz w:val="22"/>
        <w:szCs w:val="22"/>
      </w:rPr>
      <w:fldChar w:fldCharType="begin"/>
    </w:r>
    <w:r w:rsidRPr="004E2822">
      <w:rPr>
        <w:rFonts w:ascii="David" w:hAnsi="David" w:cs="David"/>
        <w:b/>
        <w:bCs/>
        <w:sz w:val="22"/>
        <w:szCs w:val="22"/>
        <w:rtl/>
        <w:cs/>
      </w:rPr>
      <w:instrText>PAGE</w:instrText>
    </w:r>
    <w:r w:rsidRPr="004E2822">
      <w:rPr>
        <w:rFonts w:ascii="David" w:hAnsi="David" w:cs="David"/>
        <w:b/>
        <w:bCs/>
        <w:sz w:val="22"/>
        <w:szCs w:val="22"/>
      </w:rPr>
      <w:fldChar w:fldCharType="separate"/>
    </w:r>
    <w:r w:rsidR="00D24BE6">
      <w:rPr>
        <w:rFonts w:ascii="David" w:hAnsi="David" w:cs="David"/>
        <w:b/>
        <w:bCs/>
        <w:noProof/>
        <w:sz w:val="22"/>
        <w:szCs w:val="22"/>
        <w:rtl/>
      </w:rPr>
      <w:t>2</w:t>
    </w:r>
    <w:r w:rsidRPr="004E2822">
      <w:rPr>
        <w:rFonts w:ascii="David" w:hAnsi="David" w:cs="David"/>
        <w:b/>
        <w:bCs/>
        <w:sz w:val="22"/>
        <w:szCs w:val="22"/>
      </w:rPr>
      <w:fldChar w:fldCharType="end"/>
    </w:r>
    <w:r w:rsidRPr="004E2822">
      <w:rPr>
        <w:rFonts w:ascii="David" w:hAnsi="David" w:cs="David"/>
        <w:sz w:val="22"/>
        <w:szCs w:val="22"/>
        <w:rtl/>
        <w:cs/>
        <w:lang w:val="he-IL"/>
      </w:rPr>
      <w:t xml:space="preserve"> מתוך </w:t>
    </w:r>
    <w:r w:rsidRPr="004E2822">
      <w:rPr>
        <w:rFonts w:ascii="David" w:hAnsi="David" w:cs="David"/>
        <w:b/>
        <w:bCs/>
        <w:sz w:val="22"/>
        <w:szCs w:val="22"/>
      </w:rPr>
      <w:fldChar w:fldCharType="begin"/>
    </w:r>
    <w:r w:rsidRPr="004E2822">
      <w:rPr>
        <w:rFonts w:ascii="David" w:hAnsi="David" w:cs="David"/>
        <w:b/>
        <w:bCs/>
        <w:sz w:val="22"/>
        <w:szCs w:val="22"/>
        <w:rtl/>
        <w:cs/>
      </w:rPr>
      <w:instrText>NUMPAGES</w:instrText>
    </w:r>
    <w:r w:rsidRPr="004E2822">
      <w:rPr>
        <w:rFonts w:ascii="David" w:hAnsi="David" w:cs="David"/>
        <w:b/>
        <w:bCs/>
        <w:sz w:val="22"/>
        <w:szCs w:val="22"/>
      </w:rPr>
      <w:fldChar w:fldCharType="separate"/>
    </w:r>
    <w:r w:rsidR="00D24BE6">
      <w:rPr>
        <w:rFonts w:ascii="David" w:hAnsi="David" w:cs="David"/>
        <w:b/>
        <w:bCs/>
        <w:noProof/>
        <w:sz w:val="22"/>
        <w:szCs w:val="22"/>
        <w:rtl/>
      </w:rPr>
      <w:t>44</w:t>
    </w:r>
    <w:r w:rsidRPr="004E2822">
      <w:rPr>
        <w:rFonts w:ascii="David" w:hAnsi="David" w:cs="David"/>
        <w:b/>
        <w:bCs/>
        <w:sz w:val="22"/>
        <w:szCs w:val="22"/>
      </w:rPr>
      <w:fldChar w:fldCharType="end"/>
    </w:r>
  </w:p>
  <w:p w14:paraId="7947F1D8" w14:textId="77777777" w:rsidR="00BD382E" w:rsidRDefault="00BD382E">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5F1FA" w14:textId="2A98911E" w:rsidR="00BD382E" w:rsidRDefault="00BD382E" w:rsidP="00840045">
    <w:pPr>
      <w:tabs>
        <w:tab w:val="center" w:pos="3657"/>
        <w:tab w:val="center" w:pos="9551"/>
      </w:tabs>
      <w:spacing w:after="14" w:line="259" w:lineRule="auto"/>
      <w:rPr>
        <w:rtl/>
      </w:rPr>
    </w:pPr>
    <w:r>
      <w:rPr>
        <w:rFonts w:ascii="Calibri" w:eastAsia="Calibri" w:hAnsi="Calibri" w:cs="Calibri"/>
        <w:noProof/>
        <w:sz w:val="22"/>
        <w:lang w:eastAsia="en-US"/>
      </w:rPr>
      <mc:AlternateContent>
        <mc:Choice Requires="wpg">
          <w:drawing>
            <wp:anchor distT="0" distB="0" distL="114300" distR="114300" simplePos="0" relativeHeight="251663872" behindDoc="0" locked="0" layoutInCell="1" allowOverlap="1" wp14:anchorId="02638BC5" wp14:editId="3A03EBAA">
              <wp:simplePos x="0" y="0"/>
              <wp:positionH relativeFrom="page">
                <wp:posOffset>-18415</wp:posOffset>
              </wp:positionH>
              <wp:positionV relativeFrom="page">
                <wp:posOffset>9846945</wp:posOffset>
              </wp:positionV>
              <wp:extent cx="1140460" cy="114935"/>
              <wp:effectExtent l="0" t="0" r="0" b="0"/>
              <wp:wrapSquare wrapText="bothSides"/>
              <wp:docPr id="614966" name="קבוצה 614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114935"/>
                        <a:chOff x="0" y="0"/>
                        <a:chExt cx="1140326" cy="115066"/>
                      </a:xfrm>
                    </wpg:grpSpPr>
                    <wps:wsp>
                      <wps:cNvPr id="614967" name="Rectangle 614967"/>
                      <wps:cNvSpPr/>
                      <wps:spPr>
                        <a:xfrm>
                          <a:off x="0" y="0"/>
                          <a:ext cx="1516633" cy="153038"/>
                        </a:xfrm>
                        <a:prstGeom prst="rect">
                          <a:avLst/>
                        </a:prstGeom>
                        <a:ln>
                          <a:noFill/>
                        </a:ln>
                      </wps:spPr>
                      <wps:txbx>
                        <w:txbxContent>
                          <w:p w14:paraId="3FF5BE09" w14:textId="77777777" w:rsidR="00BD382E" w:rsidRDefault="00BD382E" w:rsidP="00840045">
                            <w:pPr>
                              <w:bidi w:val="0"/>
                              <w:spacing w:after="160" w:line="259" w:lineRule="auto"/>
                            </w:pPr>
                            <w:r>
                              <w:rPr>
                                <w:rFonts w:cs="Times New Roman"/>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638BC5" id="קבוצה 614966" o:spid="_x0000_s1030" style="position:absolute;left:0;text-align:left;margin-left:-1.45pt;margin-top:775.35pt;width:89.8pt;height:9.05pt;z-index:251663872;mso-position-horizontal-relative:page;mso-position-vertical-relative:page" coordsize="11403,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">
              <v:rect id="Rectangle 614967" o:spid="_x0000_s1031" style="position:absolute;width:1516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" filled="f" stroked="f">
                <v:textbox inset="0,0,0,0">
                  <w:txbxContent>
                    <w:p w14:paraId="3FF5BE09" w14:textId="77777777" w:rsidR="00BD382E" w:rsidRDefault="00BD382E" w:rsidP="00840045">
                      <w:pPr>
                        <w:bidi w:val="0"/>
                        <w:spacing w:after="160" w:line="259" w:lineRule="auto"/>
                      </w:pPr>
                      <w:r>
                        <w:rPr>
                          <w:rFonts w:cs="Times New Roman"/>
                        </w:rPr>
                        <w:t xml:space="preserve">                                    </w:t>
                      </w:r>
                    </w:p>
                  </w:txbxContent>
                </v:textbox>
              </v:rect>
              <w10:wrap type="square" anchorx="page" anchory="page"/>
            </v:group>
          </w:pict>
        </mc:Fallback>
      </mc:AlternateContent>
    </w:r>
    <w:r>
      <w:rPr>
        <w:rFonts w:ascii="Calibri" w:eastAsia="Calibri" w:hAnsi="Calibri" w:cs="Calibri"/>
        <w:sz w:val="22"/>
        <w:rtl/>
      </w:rPr>
      <w:tab/>
    </w:r>
    <w:r>
      <w:rPr>
        <w:rFonts w:ascii="Calibri" w:eastAsia="Calibri" w:hAnsi="Calibri" w:cs="Calibri" w:hint="cs"/>
        <w:sz w:val="22"/>
        <w:rtl/>
      </w:rPr>
      <w:t xml:space="preserve">                   </w:t>
    </w:r>
  </w:p>
  <w:p w14:paraId="75596684" w14:textId="3AABCE55" w:rsidR="00BD382E" w:rsidRDefault="00BD382E" w:rsidP="00840045">
    <w:pPr>
      <w:tabs>
        <w:tab w:val="center" w:pos="3657"/>
        <w:tab w:val="center" w:pos="9551"/>
      </w:tabs>
      <w:spacing w:after="14" w:line="259" w:lineRule="auto"/>
      <w:rPr>
        <w:rtl/>
      </w:rPr>
    </w:pPr>
    <w:r>
      <w:rPr>
        <w:rFonts w:hint="cs"/>
        <w:rtl/>
      </w:rPr>
      <w:t>חתימתנו מאשרת בזאת, כי קראנו, הבנו, ואנו מסכימים לאמור  _______________________ (חתימה +חותמת)</w:t>
    </w:r>
    <w:r>
      <w:rPr>
        <w:rtl/>
      </w:rPr>
      <w:tab/>
    </w:r>
  </w:p>
  <w:p w14:paraId="651B854D" w14:textId="77777777" w:rsidR="00BD382E" w:rsidRDefault="00BD382E">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9C4AF" w14:textId="77777777" w:rsidR="006B665E" w:rsidRDefault="006B665E">
      <w:bookmarkStart w:id="0" w:name="_Hlk481941466"/>
      <w:bookmarkEnd w:id="0"/>
      <w:r>
        <w:separator/>
      </w:r>
    </w:p>
  </w:footnote>
  <w:footnote w:type="continuationSeparator" w:id="0">
    <w:p w14:paraId="5860061C" w14:textId="77777777" w:rsidR="006B665E" w:rsidRDefault="006B665E">
      <w:r>
        <w:continuationSeparator/>
      </w:r>
    </w:p>
  </w:footnote>
  <w:footnote w:type="continuationNotice" w:id="1">
    <w:p w14:paraId="3C2C5BFE" w14:textId="77777777" w:rsidR="006B665E" w:rsidRDefault="006B665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F3050" w14:textId="36A9C058" w:rsidR="00BD382E" w:rsidRDefault="00BD382E" w:rsidP="00390A64">
    <w:pPr>
      <w:pStyle w:val="ae"/>
      <w:jc w:val="center"/>
      <w:rPr>
        <w:rtl/>
      </w:rPr>
    </w:pPr>
  </w:p>
  <w:p w14:paraId="67867454" w14:textId="77777777" w:rsidR="00B77EB5" w:rsidRDefault="00B77EB5" w:rsidP="00B77EB5">
    <w:pPr>
      <w:pStyle w:val="ae"/>
      <w:jc w:val="center"/>
      <w:rPr>
        <w:rtl/>
      </w:rPr>
    </w:pPr>
  </w:p>
  <w:p w14:paraId="2C29B83F" w14:textId="77777777" w:rsidR="00B77EB5" w:rsidRDefault="00B77EB5" w:rsidP="00B77EB5">
    <w:pPr>
      <w:pStyle w:val="ae"/>
      <w:jc w:val="center"/>
      <w:rPr>
        <w:rtl/>
      </w:rPr>
    </w:pPr>
  </w:p>
  <w:p w14:paraId="692C2BD6" w14:textId="27E89E5A" w:rsidR="000C6D03" w:rsidRPr="000C6D03" w:rsidRDefault="000C6D03" w:rsidP="000C6D03">
    <w:pPr>
      <w:tabs>
        <w:tab w:val="left" w:pos="1440"/>
        <w:tab w:val="left" w:pos="2160"/>
      </w:tabs>
      <w:jc w:val="center"/>
      <w:rPr>
        <w:rFonts w:ascii="David" w:hAnsi="David" w:cs="David"/>
        <w:bCs/>
        <w:sz w:val="36"/>
        <w:szCs w:val="36"/>
        <w:rtl/>
        <w:lang w:eastAsia="en-US"/>
      </w:rPr>
    </w:pPr>
    <w:r w:rsidRPr="000C6D03">
      <w:rPr>
        <w:rFonts w:ascii="David" w:hAnsi="David" w:cs="David" w:hint="cs"/>
        <w:bCs/>
        <w:sz w:val="36"/>
        <w:szCs w:val="36"/>
        <w:rtl/>
        <w:lang w:eastAsia="en-US"/>
      </w:rPr>
      <w:t>עיריית טירת כרמל</w:t>
    </w:r>
  </w:p>
  <w:p w14:paraId="5E9AA3D5" w14:textId="64B79487" w:rsidR="000C6D03" w:rsidRPr="000C6D03" w:rsidRDefault="000C6D03" w:rsidP="000C6D03">
    <w:pPr>
      <w:tabs>
        <w:tab w:val="left" w:pos="1440"/>
        <w:tab w:val="left" w:pos="2160"/>
      </w:tabs>
      <w:jc w:val="center"/>
      <w:rPr>
        <w:rFonts w:ascii="David" w:hAnsi="David" w:cs="David"/>
        <w:bCs/>
        <w:sz w:val="36"/>
        <w:szCs w:val="36"/>
        <w:rtl/>
        <w:lang w:eastAsia="en-US"/>
      </w:rPr>
    </w:pPr>
    <w:r w:rsidRPr="000C6D03">
      <w:rPr>
        <w:rFonts w:ascii="David" w:hAnsi="David" w:cs="David" w:hint="cs"/>
        <w:bCs/>
        <w:sz w:val="36"/>
        <w:szCs w:val="36"/>
        <w:rtl/>
        <w:lang w:eastAsia="en-US"/>
      </w:rPr>
      <w:t xml:space="preserve">מכרז פומבי מס' </w:t>
    </w:r>
    <w:r w:rsidR="009E61CD" w:rsidRPr="009E61CD">
      <w:rPr>
        <w:rFonts w:ascii="David" w:hAnsi="David" w:cs="David" w:hint="cs"/>
        <w:bCs/>
        <w:sz w:val="36"/>
        <w:szCs w:val="36"/>
        <w:rtl/>
        <w:lang w:eastAsia="en-US"/>
      </w:rPr>
      <w:t>06/2023</w:t>
    </w:r>
  </w:p>
  <w:p w14:paraId="6D8BFC37" w14:textId="77777777" w:rsidR="000C6D03" w:rsidRPr="000C6D03" w:rsidRDefault="000C6D03" w:rsidP="000C6D03">
    <w:pPr>
      <w:jc w:val="center"/>
      <w:rPr>
        <w:rFonts w:cs="David"/>
        <w:bCs/>
        <w:sz w:val="26"/>
        <w:szCs w:val="26"/>
        <w:rtl/>
        <w:lang w:eastAsia="en-US"/>
      </w:rPr>
    </w:pPr>
    <w:r w:rsidRPr="000C6D03">
      <w:rPr>
        <w:rFonts w:cs="David" w:hint="cs"/>
        <w:bCs/>
        <w:sz w:val="26"/>
        <w:szCs w:val="26"/>
        <w:rtl/>
        <w:lang w:eastAsia="en-US"/>
      </w:rPr>
      <w:t>תכנון , ניהול ופיקוח שיקום ופיתוח נחל גלים בתחומי עיריית טירת כרמל</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E4E9D" w14:textId="0E0B719C" w:rsidR="00BD382E" w:rsidRDefault="00BD382E" w:rsidP="006C4ED8">
    <w:pPr>
      <w:pStyle w:val="ae"/>
      <w:jc w:val="center"/>
      <w:rPr>
        <w:rtl/>
      </w:rPr>
    </w:pPr>
  </w:p>
  <w:p w14:paraId="3A229A02" w14:textId="3A45EED8" w:rsidR="000C6D03" w:rsidRPr="000C6D03" w:rsidRDefault="000C6D03" w:rsidP="000C6D03">
    <w:pPr>
      <w:tabs>
        <w:tab w:val="left" w:pos="1440"/>
        <w:tab w:val="left" w:pos="2160"/>
      </w:tabs>
      <w:jc w:val="center"/>
      <w:rPr>
        <w:rFonts w:ascii="David" w:hAnsi="David" w:cs="David"/>
        <w:bCs/>
        <w:sz w:val="36"/>
        <w:szCs w:val="36"/>
        <w:rtl/>
        <w:lang w:eastAsia="en-US"/>
      </w:rPr>
    </w:pPr>
    <w:r w:rsidRPr="000C6D03">
      <w:rPr>
        <w:rFonts w:ascii="David" w:hAnsi="David" w:cs="David" w:hint="cs"/>
        <w:bCs/>
        <w:sz w:val="36"/>
        <w:szCs w:val="36"/>
        <w:rtl/>
        <w:lang w:eastAsia="en-US"/>
      </w:rPr>
      <w:t>עיריית טירת כרמל</w:t>
    </w:r>
  </w:p>
  <w:p w14:paraId="5C7B05FB" w14:textId="6A35A961" w:rsidR="000C6D03" w:rsidRPr="000C6D03" w:rsidRDefault="000C6D03" w:rsidP="000C6D03">
    <w:pPr>
      <w:tabs>
        <w:tab w:val="left" w:pos="1440"/>
        <w:tab w:val="left" w:pos="2160"/>
      </w:tabs>
      <w:jc w:val="center"/>
      <w:rPr>
        <w:rFonts w:ascii="David" w:hAnsi="David" w:cs="David"/>
        <w:bCs/>
        <w:sz w:val="36"/>
        <w:szCs w:val="36"/>
        <w:rtl/>
        <w:lang w:eastAsia="en-US"/>
      </w:rPr>
    </w:pPr>
    <w:r w:rsidRPr="000C6D03">
      <w:rPr>
        <w:rFonts w:ascii="David" w:hAnsi="David" w:cs="David" w:hint="cs"/>
        <w:bCs/>
        <w:sz w:val="36"/>
        <w:szCs w:val="36"/>
        <w:rtl/>
        <w:lang w:eastAsia="en-US"/>
      </w:rPr>
      <w:t xml:space="preserve">מכרז פומבי מס' </w:t>
    </w:r>
    <w:r w:rsidR="009E61CD" w:rsidRPr="00A10AF8">
      <w:rPr>
        <w:rFonts w:ascii="David" w:hAnsi="David" w:cs="David" w:hint="cs"/>
        <w:bCs/>
        <w:sz w:val="36"/>
        <w:szCs w:val="36"/>
        <w:rtl/>
        <w:lang w:eastAsia="en-US"/>
      </w:rPr>
      <w:t>06/2023</w:t>
    </w:r>
  </w:p>
  <w:p w14:paraId="76A1646B" w14:textId="77777777" w:rsidR="000C6D03" w:rsidRPr="000C6D03" w:rsidRDefault="000C6D03" w:rsidP="000C6D03">
    <w:pPr>
      <w:jc w:val="center"/>
      <w:rPr>
        <w:rFonts w:cs="David"/>
        <w:bCs/>
        <w:sz w:val="26"/>
        <w:szCs w:val="26"/>
        <w:rtl/>
        <w:lang w:eastAsia="en-US"/>
      </w:rPr>
    </w:pPr>
    <w:bookmarkStart w:id="24" w:name="_Hlk134524419"/>
    <w:r w:rsidRPr="000C6D03">
      <w:rPr>
        <w:rFonts w:cs="David" w:hint="cs"/>
        <w:bCs/>
        <w:sz w:val="26"/>
        <w:szCs w:val="26"/>
        <w:rtl/>
        <w:lang w:eastAsia="en-US"/>
      </w:rPr>
      <w:t>תכנון, ניהול ופיקוח שיקום ופיתוח נחל גלים בתחומי עיריית טירת כרמל</w:t>
    </w:r>
    <w:bookmarkEnd w:id="24"/>
  </w:p>
  <w:p w14:paraId="7E9F9685" w14:textId="4449291E" w:rsidR="00BD382E" w:rsidRPr="00E16390" w:rsidRDefault="00BD382E" w:rsidP="000C6D03">
    <w:pPr>
      <w:pStyle w:val="ae"/>
      <w:jc w:val="center"/>
      <w:rPr>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81CD87A"/>
    <w:lvl w:ilvl="0">
      <w:start w:val="1"/>
      <w:numFmt w:val="decimal"/>
      <w:pStyle w:val="3"/>
      <w:lvlText w:val="%1."/>
      <w:lvlJc w:val="left"/>
      <w:pPr>
        <w:tabs>
          <w:tab w:val="num" w:pos="1080"/>
        </w:tabs>
        <w:ind w:left="1080" w:hanging="360"/>
      </w:pPr>
      <w:rPr>
        <w:rFonts w:hint="default"/>
      </w:rPr>
    </w:lvl>
  </w:abstractNum>
  <w:abstractNum w:abstractNumId="1" w15:restartNumberingAfterBreak="0">
    <w:nsid w:val="FFFFFF7F"/>
    <w:multiLevelType w:val="singleLevel"/>
    <w:tmpl w:val="3140C7A8"/>
    <w:lvl w:ilvl="0">
      <w:start w:val="1"/>
      <w:numFmt w:val="decimal"/>
      <w:pStyle w:val="2"/>
      <w:lvlText w:val="%1."/>
      <w:lvlJc w:val="left"/>
      <w:pPr>
        <w:tabs>
          <w:tab w:val="num" w:pos="643"/>
        </w:tabs>
        <w:ind w:left="643" w:hanging="360"/>
      </w:pPr>
      <w:rPr>
        <w:rFonts w:cs="Times New Roman"/>
      </w:rPr>
    </w:lvl>
  </w:abstractNum>
  <w:abstractNum w:abstractNumId="2" w15:restartNumberingAfterBreak="0">
    <w:nsid w:val="FFFFFF82"/>
    <w:multiLevelType w:val="singleLevel"/>
    <w:tmpl w:val="CB10A0F8"/>
    <w:lvl w:ilvl="0">
      <w:start w:val="1"/>
      <w:numFmt w:val="bullet"/>
      <w:pStyle w:val="2DavidDavid10"/>
      <w:lvlText w:val="o"/>
      <w:lvlJc w:val="left"/>
      <w:pPr>
        <w:tabs>
          <w:tab w:val="num" w:pos="926"/>
        </w:tabs>
        <w:ind w:left="926" w:hanging="360"/>
      </w:pPr>
      <w:rPr>
        <w:rFonts w:ascii="Courier New" w:hAnsi="Courier New" w:cs="Times New Roman" w:hint="default"/>
      </w:rPr>
    </w:lvl>
  </w:abstractNum>
  <w:abstractNum w:abstractNumId="3" w15:restartNumberingAfterBreak="0">
    <w:nsid w:val="FFFFFF83"/>
    <w:multiLevelType w:val="singleLevel"/>
    <w:tmpl w:val="DDA0F528"/>
    <w:lvl w:ilvl="0">
      <w:start w:val="1"/>
      <w:numFmt w:val="bullet"/>
      <w:pStyle w:val="1"/>
      <w:lvlText w:val=""/>
      <w:lvlJc w:val="left"/>
      <w:pPr>
        <w:tabs>
          <w:tab w:val="num" w:pos="643"/>
        </w:tabs>
        <w:ind w:left="643" w:hanging="360"/>
      </w:pPr>
      <w:rPr>
        <w:rFonts w:ascii="Symbol" w:hAnsi="Symbol" w:hint="default"/>
      </w:rPr>
    </w:lvl>
  </w:abstractNum>
  <w:abstractNum w:abstractNumId="4" w15:restartNumberingAfterBreak="0">
    <w:nsid w:val="02C32459"/>
    <w:multiLevelType w:val="hybridMultilevel"/>
    <w:tmpl w:val="7EAAD80E"/>
    <w:lvl w:ilvl="0" w:tplc="FFFFFFFF">
      <w:start w:val="1"/>
      <w:numFmt w:val="bullet"/>
      <w:pStyle w:val="Instruction3"/>
      <w:lvlText w:val=""/>
      <w:lvlJc w:val="left"/>
      <w:pPr>
        <w:tabs>
          <w:tab w:val="num" w:pos="1440"/>
        </w:tabs>
        <w:ind w:left="1440" w:hanging="35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rPr>
    </w:lvl>
    <w:lvl w:ilvl="1">
      <w:start w:val="1"/>
      <w:numFmt w:val="decimal"/>
      <w:lvlText w:val="%1.%2"/>
      <w:lvlJc w:val="left"/>
      <w:pPr>
        <w:tabs>
          <w:tab w:val="num" w:pos="2211"/>
        </w:tabs>
        <w:ind w:left="2211" w:hanging="414"/>
      </w:pPr>
      <w:rPr>
        <w:rFonts w:cs="Times New Roman"/>
      </w:rPr>
    </w:lvl>
    <w:lvl w:ilvl="2">
      <w:start w:val="1"/>
      <w:numFmt w:val="decimal"/>
      <w:lvlText w:val="%1.%2.%3"/>
      <w:lvlJc w:val="left"/>
      <w:pPr>
        <w:tabs>
          <w:tab w:val="num" w:pos="2569"/>
        </w:tabs>
        <w:ind w:left="2569" w:hanging="772"/>
      </w:pPr>
      <w:rPr>
        <w:rFonts w:cs="Times New Roman"/>
      </w:rPr>
    </w:lvl>
    <w:lvl w:ilvl="3">
      <w:start w:val="1"/>
      <w:numFmt w:val="decimal"/>
      <w:lvlText w:val="%1.%2.%3.%4"/>
      <w:lvlJc w:val="left"/>
      <w:pPr>
        <w:tabs>
          <w:tab w:val="num" w:pos="2926"/>
        </w:tabs>
        <w:ind w:left="2926" w:hanging="1129"/>
      </w:pPr>
      <w:rPr>
        <w:rFonts w:cs="Times New Roman"/>
      </w:rPr>
    </w:lvl>
    <w:lvl w:ilvl="4">
      <w:start w:val="1"/>
      <w:numFmt w:val="decimal"/>
      <w:lvlText w:val="%1.%2.%3.%4.%5"/>
      <w:lvlJc w:val="left"/>
      <w:pPr>
        <w:tabs>
          <w:tab w:val="num" w:pos="3283"/>
        </w:tabs>
        <w:ind w:left="3283" w:hanging="1486"/>
      </w:pPr>
      <w:rPr>
        <w:rFonts w:cs="Times New Roman"/>
      </w:rPr>
    </w:lvl>
    <w:lvl w:ilvl="5">
      <w:start w:val="1"/>
      <w:numFmt w:val="decimal"/>
      <w:lvlText w:val="%1.%2.%3.%4.%5.%6"/>
      <w:lvlJc w:val="left"/>
      <w:pPr>
        <w:tabs>
          <w:tab w:val="num" w:pos="3640"/>
        </w:tabs>
        <w:ind w:left="3640" w:hanging="1843"/>
      </w:pPr>
      <w:rPr>
        <w:rFonts w:cs="Times New Roman"/>
      </w:rPr>
    </w:lvl>
    <w:lvl w:ilvl="6">
      <w:start w:val="1"/>
      <w:numFmt w:val="decimal"/>
      <w:lvlText w:val="%1.%2.%3.%4.%5.%6.%7"/>
      <w:lvlJc w:val="left"/>
      <w:pPr>
        <w:tabs>
          <w:tab w:val="num" w:pos="3997"/>
        </w:tabs>
        <w:ind w:left="3997" w:hanging="2200"/>
      </w:pPr>
      <w:rPr>
        <w:rFonts w:cs="Times New Roman"/>
      </w:rPr>
    </w:lvl>
    <w:lvl w:ilvl="7">
      <w:start w:val="1"/>
      <w:numFmt w:val="decimal"/>
      <w:lvlText w:val="%1.%2.%3.%4.%5.%6.%7.%8"/>
      <w:lvlJc w:val="left"/>
      <w:pPr>
        <w:tabs>
          <w:tab w:val="num" w:pos="4355"/>
        </w:tabs>
        <w:ind w:left="4355" w:hanging="2558"/>
      </w:pPr>
      <w:rPr>
        <w:rFonts w:cs="Times New Roman"/>
      </w:rPr>
    </w:lvl>
    <w:lvl w:ilvl="8">
      <w:start w:val="1"/>
      <w:numFmt w:val="decimal"/>
      <w:lvlText w:val="%1.%2.%3.%4.%5.%6.%7.%8.%9"/>
      <w:lvlJc w:val="left"/>
      <w:pPr>
        <w:tabs>
          <w:tab w:val="num" w:pos="4712"/>
        </w:tabs>
        <w:ind w:left="4712" w:hanging="2915"/>
      </w:pPr>
      <w:rPr>
        <w:rFonts w:cs="Times New Roman"/>
      </w:rPr>
    </w:lvl>
  </w:abstractNum>
  <w:abstractNum w:abstractNumId="6" w15:restartNumberingAfterBreak="0">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8" w15:restartNumberingAfterBreak="0">
    <w:nsid w:val="096B7FFB"/>
    <w:multiLevelType w:val="multilevel"/>
    <w:tmpl w:val="7A5EF042"/>
    <w:lvl w:ilvl="0">
      <w:start w:val="1"/>
      <w:numFmt w:val="decimal"/>
      <w:lvlText w:val="%1."/>
      <w:lvlJc w:val="left"/>
      <w:pPr>
        <w:tabs>
          <w:tab w:val="num" w:pos="567"/>
        </w:tabs>
        <w:ind w:left="567" w:hanging="567"/>
      </w:pPr>
      <w:rPr>
        <w:rFonts w:ascii="Times New Roman" w:hAnsi="Times New Roman" w:cs="David"/>
        <w:b w:val="0"/>
        <w:bCs w:val="0"/>
        <w:i w:val="0"/>
        <w:iCs w:val="0"/>
        <w:strike w:val="0"/>
        <w:dstrike w:val="0"/>
        <w:sz w:val="22"/>
        <w:szCs w:val="22"/>
        <w:u w:val="none"/>
        <w:effect w:val="none"/>
        <w:vertAlign w:val="baseline"/>
      </w:rPr>
    </w:lvl>
    <w:lvl w:ilvl="1">
      <w:start w:val="1"/>
      <w:numFmt w:val="hebrew1"/>
      <w:lvlText w:val="%2."/>
      <w:lvlJc w:val="left"/>
      <w:pPr>
        <w:tabs>
          <w:tab w:val="num" w:pos="1134"/>
        </w:tabs>
        <w:ind w:left="1134" w:hanging="567"/>
      </w:pPr>
      <w:rPr>
        <w:rFonts w:ascii="Times New Roman" w:hAnsi="Times New Roman" w:cs="David"/>
        <w:b w:val="0"/>
        <w:bCs w:val="0"/>
        <w:i w:val="0"/>
        <w:iCs w:val="0"/>
        <w:strike w:val="0"/>
        <w:dstrike w:val="0"/>
        <w:sz w:val="24"/>
        <w:szCs w:val="24"/>
        <w:u w:val="none"/>
        <w:effect w:val="none"/>
        <w:vertAlign w:val="baseline"/>
      </w:rPr>
    </w:lvl>
    <w:lvl w:ilvl="2">
      <w:start w:val="1"/>
      <w:numFmt w:val="decimal"/>
      <w:lvlText w:val="%3)"/>
      <w:lvlJc w:val="left"/>
      <w:pPr>
        <w:tabs>
          <w:tab w:val="num" w:pos="1701"/>
        </w:tabs>
        <w:ind w:left="1701" w:hanging="567"/>
      </w:pPr>
      <w:rPr>
        <w:rFonts w:ascii="Times New Roman" w:hAnsi="Times New Roman" w:cs="David"/>
        <w:b w:val="0"/>
        <w:bCs w:val="0"/>
        <w:i w:val="0"/>
        <w:iCs w:val="0"/>
        <w:strike w:val="0"/>
        <w:dstrike w:val="0"/>
        <w:sz w:val="22"/>
        <w:szCs w:val="22"/>
        <w:u w:val="none"/>
        <w:effect w:val="none"/>
        <w:vertAlign w:val="baseline"/>
      </w:rPr>
    </w:lvl>
    <w:lvl w:ilvl="3">
      <w:start w:val="1"/>
      <w:numFmt w:val="hebrew1"/>
      <w:lvlText w:val="%4)"/>
      <w:lvlJc w:val="left"/>
      <w:pPr>
        <w:tabs>
          <w:tab w:val="num" w:pos="2268"/>
        </w:tabs>
        <w:ind w:left="2268" w:hanging="567"/>
      </w:pPr>
      <w:rPr>
        <w:rFonts w:ascii="Times New Roman" w:hAnsi="Times New Roman" w:cs="David"/>
        <w:b w:val="0"/>
        <w:bCs w:val="0"/>
        <w:i w:val="0"/>
        <w:iCs w:val="0"/>
        <w:strike w:val="0"/>
        <w:dstrike w:val="0"/>
        <w:sz w:val="22"/>
        <w:szCs w:val="22"/>
        <w:u w:val="none"/>
        <w:effect w:val="none"/>
        <w:vertAlign w:val="baseline"/>
      </w:rPr>
    </w:lvl>
    <w:lvl w:ilvl="4">
      <w:start w:val="1"/>
      <w:numFmt w:val="decimal"/>
      <w:lvlText w:val="(%5)"/>
      <w:lvlJc w:val="center"/>
      <w:pPr>
        <w:tabs>
          <w:tab w:val="num" w:pos="3118"/>
        </w:tabs>
        <w:ind w:left="3118" w:hanging="567"/>
      </w:pPr>
      <w:rPr>
        <w:rFonts w:ascii="Times New Roman" w:hAnsi="Times New Roman" w:cs="David"/>
        <w:b w:val="0"/>
        <w:bCs w:val="0"/>
        <w:i w:val="0"/>
        <w:iCs w:val="0"/>
        <w:strike w:val="0"/>
        <w:dstrike w:val="0"/>
        <w:sz w:val="22"/>
        <w:szCs w:val="22"/>
        <w:u w:val="none"/>
        <w:effect w:val="none"/>
        <w:vertAlign w:val="baseline"/>
      </w:rPr>
    </w:lvl>
    <w:lvl w:ilvl="5">
      <w:start w:val="1"/>
      <w:numFmt w:val="hebrew1"/>
      <w:lvlText w:val="(%6)"/>
      <w:lvlJc w:val="center"/>
      <w:pPr>
        <w:tabs>
          <w:tab w:val="num" w:pos="3685"/>
        </w:tabs>
        <w:ind w:left="3685" w:hanging="567"/>
      </w:pPr>
      <w:rPr>
        <w:rFonts w:ascii="Times New Roman" w:hAnsi="Times New Roman" w:cs="David"/>
        <w:b w:val="0"/>
        <w:bCs w:val="0"/>
        <w:i w:val="0"/>
        <w:iCs w:val="0"/>
        <w:strike w:val="0"/>
        <w:dstrike w:val="0"/>
        <w:sz w:val="22"/>
        <w:szCs w:val="22"/>
        <w:u w:val="none"/>
        <w:effect w:val="none"/>
        <w:vertAlign w:val="baseline"/>
      </w:rPr>
    </w:lvl>
    <w:lvl w:ilvl="6">
      <w:start w:val="1"/>
      <w:numFmt w:val="decimal"/>
      <w:lvlText w:val="%7.)"/>
      <w:lvlJc w:val="center"/>
      <w:pPr>
        <w:tabs>
          <w:tab w:val="num" w:pos="4252"/>
        </w:tabs>
        <w:ind w:left="4252" w:hanging="567"/>
      </w:pPr>
      <w:rPr>
        <w:rFonts w:ascii="Times New Roman" w:hAnsi="Times New Roman" w:cs="David"/>
        <w:b w:val="0"/>
        <w:bCs w:val="0"/>
        <w:i w:val="0"/>
        <w:iCs w:val="0"/>
        <w:strike w:val="0"/>
        <w:dstrike w:val="0"/>
        <w:sz w:val="22"/>
        <w:szCs w:val="22"/>
        <w:u w:val="none"/>
        <w:effect w:val="none"/>
        <w:vertAlign w:val="baseline"/>
      </w:rPr>
    </w:lvl>
    <w:lvl w:ilvl="7">
      <w:start w:val="1"/>
      <w:numFmt w:val="hebrew1"/>
      <w:lvlText w:val="%8.)"/>
      <w:lvlJc w:val="center"/>
      <w:pPr>
        <w:tabs>
          <w:tab w:val="num" w:pos="4819"/>
        </w:tabs>
        <w:ind w:left="4819" w:hanging="567"/>
      </w:pPr>
      <w:rPr>
        <w:rFonts w:ascii="Times New Roman" w:hAnsi="Times New Roman" w:cs="David"/>
        <w:b w:val="0"/>
        <w:bCs w:val="0"/>
        <w:i w:val="0"/>
        <w:iCs w:val="0"/>
        <w:strike w:val="0"/>
        <w:dstrike w:val="0"/>
        <w:sz w:val="22"/>
        <w:szCs w:val="22"/>
        <w:u w:val="none"/>
        <w:effect w:val="none"/>
        <w:vertAlign w:val="baseline"/>
      </w:rPr>
    </w:lvl>
    <w:lvl w:ilvl="8">
      <w:start w:val="1"/>
      <w:numFmt w:val="decimal"/>
      <w:lvlText w:val="(%9)"/>
      <w:lvlJc w:val="center"/>
      <w:pPr>
        <w:tabs>
          <w:tab w:val="num" w:pos="5386"/>
        </w:tabs>
        <w:ind w:left="5386" w:hanging="567"/>
      </w:pPr>
      <w:rPr>
        <w:rFonts w:ascii="Times New Roman" w:hAnsi="Times New Roman" w:cs="David"/>
        <w:b w:val="0"/>
        <w:bCs w:val="0"/>
        <w:i w:val="0"/>
        <w:iCs w:val="0"/>
        <w:strike w:val="0"/>
        <w:dstrike w:val="0"/>
        <w:sz w:val="22"/>
        <w:szCs w:val="22"/>
        <w:u w:val="none"/>
        <w:effect w:val="none"/>
        <w:vertAlign w:val="baseline"/>
      </w:rPr>
    </w:lvl>
  </w:abstractNum>
  <w:abstractNum w:abstractNumId="9" w15:restartNumberingAfterBreak="0">
    <w:nsid w:val="0C431A6B"/>
    <w:multiLevelType w:val="hybridMultilevel"/>
    <w:tmpl w:val="C18EF2AA"/>
    <w:lvl w:ilvl="0" w:tplc="FFFFFFFF">
      <w:start w:val="1"/>
      <w:numFmt w:val="bullet"/>
      <w:pStyle w:val="BulletList4"/>
      <w:lvlText w:val=""/>
      <w:lvlJc w:val="left"/>
      <w:pPr>
        <w:tabs>
          <w:tab w:val="num" w:pos="1854"/>
        </w:tabs>
        <w:ind w:left="1854" w:hanging="41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E555A6"/>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11" w15:restartNumberingAfterBreak="0">
    <w:nsid w:val="0DC57ED5"/>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03F7DE2"/>
    <w:multiLevelType w:val="multilevel"/>
    <w:tmpl w:val="FE9C2C82"/>
    <w:lvl w:ilvl="0">
      <w:start w:val="1"/>
      <w:numFmt w:val="decimal"/>
      <w:lvlText w:val="%1."/>
      <w:lvlJc w:val="left"/>
      <w:pPr>
        <w:tabs>
          <w:tab w:val="num" w:pos="397"/>
        </w:tabs>
        <w:ind w:left="397" w:hanging="397"/>
      </w:pPr>
    </w:lvl>
    <w:lvl w:ilvl="1">
      <w:start w:val="1"/>
      <w:numFmt w:val="decimal"/>
      <w:lvlText w:val="%1.%2."/>
      <w:lvlJc w:val="left"/>
      <w:pPr>
        <w:tabs>
          <w:tab w:val="num" w:pos="907"/>
        </w:tabs>
        <w:ind w:left="907" w:hanging="567"/>
      </w:pPr>
    </w:lvl>
    <w:lvl w:ilvl="2">
      <w:start w:val="1"/>
      <w:numFmt w:val="decimal"/>
      <w:lvlText w:val="%1.%2.%3."/>
      <w:lvlJc w:val="left"/>
      <w:pPr>
        <w:tabs>
          <w:tab w:val="num" w:pos="1588"/>
        </w:tabs>
        <w:ind w:left="1588" w:hanging="73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1B320DB"/>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2697466"/>
    <w:multiLevelType w:val="multilevel"/>
    <w:tmpl w:val="04090021"/>
    <w:lvl w:ilvl="0">
      <w:start w:val="1"/>
      <w:numFmt w:val="hebrew1"/>
      <w:lvlText w:val="%1."/>
      <w:lvlJc w:val="center"/>
      <w:pPr>
        <w:ind w:left="360" w:hanging="360"/>
      </w:pPr>
      <w:rPr>
        <w:b w:val="0"/>
        <w:bCs w:val="0"/>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 w15:restartNumberingAfterBreak="0">
    <w:nsid w:val="12D52EA0"/>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17" w15:restartNumberingAfterBreak="0">
    <w:nsid w:val="14B51789"/>
    <w:multiLevelType w:val="multilevel"/>
    <w:tmpl w:val="2884A6C0"/>
    <w:lvl w:ilvl="0">
      <w:start w:val="1"/>
      <w:numFmt w:val="decimal"/>
      <w:lvlText w:val="%1."/>
      <w:lvlJc w:val="left"/>
      <w:pPr>
        <w:tabs>
          <w:tab w:val="num" w:pos="360"/>
        </w:tabs>
        <w:ind w:left="360" w:hanging="360"/>
      </w:pPr>
      <w:rPr>
        <w:rFonts w:ascii="David" w:hAnsi="David" w:cs="David" w:hint="default"/>
        <w:b w:val="0"/>
        <w:bCs w:val="0"/>
        <w:sz w:val="24"/>
        <w:szCs w:val="24"/>
      </w:rPr>
    </w:lvl>
    <w:lvl w:ilvl="1">
      <w:start w:val="1"/>
      <w:numFmt w:val="decimal"/>
      <w:lvlText w:val="%1.%2."/>
      <w:lvlJc w:val="left"/>
      <w:pPr>
        <w:tabs>
          <w:tab w:val="num" w:pos="999"/>
        </w:tabs>
        <w:ind w:left="999"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15:restartNumberingAfterBreak="0">
    <w:nsid w:val="14F6489D"/>
    <w:multiLevelType w:val="singleLevel"/>
    <w:tmpl w:val="A9E2BE0C"/>
    <w:lvl w:ilvl="0">
      <w:start w:val="1"/>
      <w:numFmt w:val="decimal"/>
      <w:pStyle w:val="NumberList1"/>
      <w:lvlText w:val="%1."/>
      <w:lvlJc w:val="left"/>
      <w:pPr>
        <w:tabs>
          <w:tab w:val="num" w:pos="720"/>
        </w:tabs>
        <w:ind w:left="720" w:hanging="363"/>
      </w:pPr>
      <w:rPr>
        <w:rFonts w:cs="David"/>
      </w:rPr>
    </w:lvl>
  </w:abstractNum>
  <w:abstractNum w:abstractNumId="19" w15:restartNumberingAfterBreak="0">
    <w:nsid w:val="15330CB0"/>
    <w:multiLevelType w:val="hybridMultilevel"/>
    <w:tmpl w:val="D9CAD1FC"/>
    <w:lvl w:ilvl="0" w:tplc="BE402B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53A112B"/>
    <w:multiLevelType w:val="multilevel"/>
    <w:tmpl w:val="EBD4AC44"/>
    <w:lvl w:ilvl="0">
      <w:start w:val="1"/>
      <w:numFmt w:val="decimal"/>
      <w:lvlText w:val="%1."/>
      <w:lvlJc w:val="right"/>
      <w:pPr>
        <w:tabs>
          <w:tab w:val="num" w:pos="737"/>
        </w:tabs>
        <w:ind w:left="737" w:hanging="567"/>
      </w:pPr>
      <w:rPr>
        <w:rFonts w:cs="Times New Roman"/>
        <w:b w:val="0"/>
        <w:bCs w:val="0"/>
        <w:i w:val="0"/>
        <w:iCs w:val="0"/>
        <w:strike w:val="0"/>
        <w:dstrike w:val="0"/>
        <w:u w:val="none"/>
        <w:effect w:val="none"/>
      </w:rPr>
    </w:lvl>
    <w:lvl w:ilvl="1">
      <w:start w:val="1"/>
      <w:numFmt w:val="decimal"/>
      <w:lvlText w:val="%1.%2."/>
      <w:lvlJc w:val="right"/>
      <w:pPr>
        <w:tabs>
          <w:tab w:val="num" w:pos="1418"/>
        </w:tabs>
        <w:ind w:left="1418" w:hanging="341"/>
      </w:pPr>
      <w:rPr>
        <w:rFonts w:cs="David"/>
        <w:b w:val="0"/>
        <w:bCs w:val="0"/>
        <w:lang w:val="en-US"/>
      </w:rPr>
    </w:lvl>
    <w:lvl w:ilvl="2">
      <w:start w:val="1"/>
      <w:numFmt w:val="decimal"/>
      <w:lvlText w:val="%1.%2.%3."/>
      <w:lvlJc w:val="right"/>
      <w:pPr>
        <w:tabs>
          <w:tab w:val="num" w:pos="2155"/>
        </w:tabs>
        <w:ind w:left="2155" w:hanging="227"/>
      </w:pPr>
      <w:rPr>
        <w:rFonts w:cs="Times New Roman"/>
      </w:rPr>
    </w:lvl>
    <w:lvl w:ilvl="3">
      <w:start w:val="1"/>
      <w:numFmt w:val="decimal"/>
      <w:lvlText w:val="%1.%2.%3.%4."/>
      <w:lvlJc w:val="right"/>
      <w:pPr>
        <w:tabs>
          <w:tab w:val="num" w:pos="2892"/>
        </w:tabs>
        <w:ind w:left="2892" w:hanging="114"/>
      </w:pPr>
      <w:rPr>
        <w:rFonts w:cs="Times New Roman"/>
      </w:rPr>
    </w:lvl>
    <w:lvl w:ilvl="4">
      <w:start w:val="1"/>
      <w:numFmt w:val="upperRoman"/>
      <w:lvlText w:val="%5."/>
      <w:lvlJc w:val="center"/>
      <w:pPr>
        <w:tabs>
          <w:tab w:val="num" w:pos="4309"/>
        </w:tabs>
        <w:ind w:left="4309" w:hanging="765"/>
      </w:pPr>
      <w:rPr>
        <w:rFonts w:cs="Times New Roman"/>
      </w:rPr>
    </w:lvl>
    <w:lvl w:ilvl="5">
      <w:start w:val="1"/>
      <w:numFmt w:val="decimal"/>
      <w:lvlText w:val="(%6)"/>
      <w:lvlJc w:val="center"/>
      <w:pPr>
        <w:tabs>
          <w:tab w:val="num" w:pos="4706"/>
        </w:tabs>
        <w:ind w:left="4706" w:hanging="385"/>
      </w:pPr>
      <w:rPr>
        <w:rFonts w:cs="Times New Roman"/>
      </w:rPr>
    </w:lvl>
    <w:lvl w:ilvl="6">
      <w:start w:val="1"/>
      <w:numFmt w:val="upperRoman"/>
      <w:lvlText w:val="%1.%2.%3.%4.%5.%6.%7."/>
      <w:lvlJc w:val="center"/>
      <w:pPr>
        <w:tabs>
          <w:tab w:val="num" w:pos="2818"/>
        </w:tabs>
        <w:ind w:left="2438" w:hanging="340"/>
      </w:pPr>
      <w:rPr>
        <w:rFonts w:cs="Times New Roman"/>
      </w:rPr>
    </w:lvl>
    <w:lvl w:ilvl="7">
      <w:start w:val="1"/>
      <w:numFmt w:val="decimal"/>
      <w:lvlText w:val="%1.%2.%3.%4.%5.%6.%7.%8."/>
      <w:lvlJc w:val="center"/>
      <w:pPr>
        <w:tabs>
          <w:tab w:val="num" w:pos="3158"/>
        </w:tabs>
        <w:ind w:left="2778" w:hanging="340"/>
      </w:pPr>
      <w:rPr>
        <w:rFonts w:cs="Times New Roman"/>
      </w:rPr>
    </w:lvl>
    <w:lvl w:ilvl="8">
      <w:start w:val="1"/>
      <w:numFmt w:val="upperRoman"/>
      <w:lvlText w:val="%1.%2.%3.%4.%5.%6.%7.%8.%9."/>
      <w:lvlJc w:val="center"/>
      <w:pPr>
        <w:tabs>
          <w:tab w:val="num" w:pos="3498"/>
        </w:tabs>
        <w:ind w:left="3175" w:hanging="397"/>
      </w:pPr>
      <w:rPr>
        <w:rFonts w:cs="Times New Roman"/>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22" w15:restartNumberingAfterBreak="0">
    <w:nsid w:val="16D64789"/>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190336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9AF11DE"/>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077"/>
        </w:tabs>
        <w:ind w:left="1077" w:hanging="1077"/>
      </w:pPr>
      <w:rPr>
        <w:rFonts w:cs="Times New Roman"/>
      </w:rPr>
    </w:lvl>
    <w:lvl w:ilvl="3">
      <w:start w:val="1"/>
      <w:numFmt w:val="decimal"/>
      <w:lvlText w:val="%1.%2.%3.%4"/>
      <w:lvlJc w:val="left"/>
      <w:pPr>
        <w:tabs>
          <w:tab w:val="num" w:pos="1440"/>
        </w:tabs>
        <w:ind w:left="1440" w:hanging="1440"/>
      </w:pPr>
      <w:rPr>
        <w:rFonts w:cs="Times New Roman"/>
      </w:rPr>
    </w:lvl>
    <w:lvl w:ilvl="4">
      <w:start w:val="1"/>
      <w:numFmt w:val="decimal"/>
      <w:lvlText w:val="%1.%2.%3.%4.%5"/>
      <w:lvlJc w:val="left"/>
      <w:pPr>
        <w:tabs>
          <w:tab w:val="num" w:pos="1854"/>
        </w:tabs>
        <w:ind w:left="1854" w:hanging="1854"/>
      </w:pPr>
      <w:rPr>
        <w:rFonts w:cs="Times New Roman"/>
      </w:rPr>
    </w:lvl>
    <w:lvl w:ilvl="5">
      <w:start w:val="1"/>
      <w:numFmt w:val="decimal"/>
      <w:lvlText w:val="%1.%2.%3.%4.%5.%6"/>
      <w:lvlJc w:val="left"/>
      <w:pPr>
        <w:tabs>
          <w:tab w:val="num" w:pos="2211"/>
        </w:tabs>
        <w:ind w:left="2211" w:hanging="2211"/>
      </w:pPr>
      <w:rPr>
        <w:rFonts w:cs="Times New Roman"/>
      </w:rPr>
    </w:lvl>
    <w:lvl w:ilvl="6">
      <w:start w:val="1"/>
      <w:numFmt w:val="decimal"/>
      <w:lvlText w:val="%1.%2.%3.%4.%5.%6.%7"/>
      <w:lvlJc w:val="left"/>
      <w:pPr>
        <w:tabs>
          <w:tab w:val="num" w:pos="2569"/>
        </w:tabs>
        <w:ind w:left="2569" w:hanging="2569"/>
      </w:pPr>
      <w:rPr>
        <w:rFonts w:cs="Times New Roman"/>
      </w:rPr>
    </w:lvl>
    <w:lvl w:ilvl="7">
      <w:start w:val="1"/>
      <w:numFmt w:val="decimal"/>
      <w:lvlText w:val="%1.%2.%3.%4.%5.%6.%7.%8"/>
      <w:lvlJc w:val="left"/>
      <w:pPr>
        <w:tabs>
          <w:tab w:val="num" w:pos="2926"/>
        </w:tabs>
        <w:ind w:left="2926" w:hanging="2926"/>
      </w:pPr>
      <w:rPr>
        <w:rFonts w:cs="Times New Roman"/>
      </w:rPr>
    </w:lvl>
    <w:lvl w:ilvl="8">
      <w:start w:val="1"/>
      <w:numFmt w:val="decimal"/>
      <w:lvlText w:val="%1.%2.%3.%4.%5.%6.%7.%8.%9"/>
      <w:lvlJc w:val="left"/>
      <w:pPr>
        <w:tabs>
          <w:tab w:val="num" w:pos="3283"/>
        </w:tabs>
        <w:ind w:left="3283" w:hanging="3283"/>
      </w:pPr>
      <w:rPr>
        <w:rFonts w:cs="Times New Roman"/>
      </w:rPr>
    </w:lvl>
  </w:abstractNum>
  <w:abstractNum w:abstractNumId="26" w15:restartNumberingAfterBreak="0">
    <w:nsid w:val="1BB80F5B"/>
    <w:multiLevelType w:val="hybridMultilevel"/>
    <w:tmpl w:val="63EE1EB8"/>
    <w:lvl w:ilvl="0" w:tplc="C7464A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E13E49"/>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C313556"/>
    <w:multiLevelType w:val="hybridMultilevel"/>
    <w:tmpl w:val="B68A6DA4"/>
    <w:lvl w:ilvl="0" w:tplc="FFFFFFFF">
      <w:start w:val="1"/>
      <w:numFmt w:val="bullet"/>
      <w:pStyle w:val="Instruction4"/>
      <w:lvlText w:val=""/>
      <w:lvlJc w:val="left"/>
      <w:pPr>
        <w:tabs>
          <w:tab w:val="num" w:pos="1854"/>
        </w:tabs>
        <w:ind w:left="1854" w:hanging="41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C925243"/>
    <w:multiLevelType w:val="multilevel"/>
    <w:tmpl w:val="1CB0F4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hebrew1"/>
      <w:isLgl/>
      <w:lvlText w:val="%1.%2.%3"/>
      <w:lvlJc w:val="left"/>
      <w:pPr>
        <w:ind w:left="1800" w:hanging="720"/>
      </w:pPr>
      <w:rPr>
        <w:rFonts w:cs="Times New Roman" w:hint="default"/>
        <w:sz w:val="2"/>
        <w:szCs w:val="24"/>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0" w15:restartNumberingAfterBreak="0">
    <w:nsid w:val="1D83603D"/>
    <w:multiLevelType w:val="multilevel"/>
    <w:tmpl w:val="52DC205C"/>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1D8D56F2"/>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1E136E7C"/>
    <w:multiLevelType w:val="multilevel"/>
    <w:tmpl w:val="04090023"/>
    <w:styleLink w:val="a0"/>
    <w:lvl w:ilvl="0">
      <w:start w:val="1"/>
      <w:numFmt w:val="upperRoman"/>
      <w:lvlText w:val="מאמר %1."/>
      <w:lvlJc w:val="left"/>
      <w:pPr>
        <w:tabs>
          <w:tab w:val="num" w:pos="1440"/>
        </w:tabs>
        <w:ind w:left="0" w:firstLine="0"/>
      </w:pPr>
    </w:lvl>
    <w:lvl w:ilvl="1">
      <w:start w:val="1"/>
      <w:numFmt w:val="decimalZero"/>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1F2D47A7"/>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1FD277BB"/>
    <w:multiLevelType w:val="multilevel"/>
    <w:tmpl w:val="05561EA0"/>
    <w:lvl w:ilvl="0">
      <w:start w:val="1"/>
      <w:numFmt w:val="decimal"/>
      <w:lvlText w:val="%1."/>
      <w:lvlJc w:val="left"/>
      <w:pPr>
        <w:ind w:left="360" w:hanging="360"/>
      </w:pPr>
      <w:rPr>
        <w:rFonts w:hint="default"/>
        <w:u w:val="none"/>
      </w:rPr>
    </w:lvl>
    <w:lvl w:ilvl="1">
      <w:start w:val="1"/>
      <w:numFmt w:val="decimal"/>
      <w:isLgl/>
      <w:lvlText w:val="%1.%2."/>
      <w:lvlJc w:val="left"/>
      <w:pPr>
        <w:ind w:left="54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2880" w:hanging="1440"/>
      </w:pPr>
      <w:rPr>
        <w:rFonts w:hint="default"/>
      </w:r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rPr>
    </w:lvl>
    <w:lvl w:ilvl="1">
      <w:start w:val="1"/>
      <w:numFmt w:val="none"/>
      <w:lvlText w:val="%1"/>
      <w:lvlJc w:val="left"/>
      <w:pPr>
        <w:tabs>
          <w:tab w:val="num" w:pos="357"/>
        </w:tabs>
        <w:ind w:left="357" w:hanging="357"/>
      </w:pPr>
      <w:rPr>
        <w:rFonts w:ascii="Times New Roman" w:hAnsi="Times New Roman" w:cs="David" w:hint="default"/>
        <w:bCs/>
        <w:iCs w:val="0"/>
        <w:sz w:val="28"/>
        <w:szCs w:val="28"/>
      </w:rPr>
    </w:lvl>
    <w:lvl w:ilvl="2">
      <w:start w:val="1"/>
      <w:numFmt w:val="decimal"/>
      <w:lvlText w:val="%1.%2.%3."/>
      <w:lvlJc w:val="left"/>
      <w:pPr>
        <w:tabs>
          <w:tab w:val="num" w:pos="1080"/>
        </w:tabs>
        <w:ind w:left="504" w:hanging="504"/>
      </w:pPr>
      <w:rPr>
        <w:rFonts w:cs="Times New Roman"/>
      </w:rPr>
    </w:lvl>
    <w:lvl w:ilvl="3">
      <w:start w:val="1"/>
      <w:numFmt w:val="decimal"/>
      <w:lvlText w:val="%1.%2.%3.%4."/>
      <w:lvlJc w:val="left"/>
      <w:pPr>
        <w:tabs>
          <w:tab w:val="num" w:pos="1800"/>
        </w:tabs>
        <w:ind w:left="1008" w:hanging="648"/>
      </w:pPr>
      <w:rPr>
        <w:rFonts w:cs="Times New Roman"/>
      </w:rPr>
    </w:lvl>
    <w:lvl w:ilvl="4">
      <w:start w:val="1"/>
      <w:numFmt w:val="decimal"/>
      <w:lvlText w:val="%1.%2.%3.%4.%5."/>
      <w:lvlJc w:val="left"/>
      <w:pPr>
        <w:tabs>
          <w:tab w:val="num" w:pos="2520"/>
        </w:tabs>
        <w:ind w:left="1512" w:hanging="792"/>
      </w:pPr>
      <w:rPr>
        <w:rFonts w:cs="Times New Roman"/>
      </w:rPr>
    </w:lvl>
    <w:lvl w:ilvl="5">
      <w:start w:val="1"/>
      <w:numFmt w:val="decimal"/>
      <w:lvlText w:val="%1.%2.%3.%4.%5.%6."/>
      <w:lvlJc w:val="left"/>
      <w:pPr>
        <w:tabs>
          <w:tab w:val="num" w:pos="3240"/>
        </w:tabs>
        <w:ind w:left="2016" w:hanging="936"/>
      </w:pPr>
      <w:rPr>
        <w:rFonts w:cs="Times New Roman"/>
      </w:rPr>
    </w:lvl>
    <w:lvl w:ilvl="6">
      <w:start w:val="1"/>
      <w:numFmt w:val="decimal"/>
      <w:lvlText w:val="%1.%2.%3.%4.%5.%6.%7."/>
      <w:lvlJc w:val="left"/>
      <w:pPr>
        <w:tabs>
          <w:tab w:val="num" w:pos="3960"/>
        </w:tabs>
        <w:ind w:left="2520" w:hanging="1080"/>
      </w:pPr>
      <w:rPr>
        <w:rFonts w:cs="Times New Roman"/>
      </w:rPr>
    </w:lvl>
    <w:lvl w:ilvl="7">
      <w:start w:val="1"/>
      <w:numFmt w:val="decimal"/>
      <w:lvlText w:val="%1.%2.%3.%4.%5.%6.%7.%8."/>
      <w:lvlJc w:val="left"/>
      <w:pPr>
        <w:tabs>
          <w:tab w:val="num" w:pos="4680"/>
        </w:tabs>
        <w:ind w:left="3024" w:hanging="1224"/>
      </w:pPr>
      <w:rPr>
        <w:rFonts w:cs="Times New Roman"/>
      </w:rPr>
    </w:lvl>
    <w:lvl w:ilvl="8">
      <w:start w:val="1"/>
      <w:numFmt w:val="decimal"/>
      <w:lvlText w:val="%1.%2.%3.%4.%5.%6.%7.%8.%9."/>
      <w:lvlJc w:val="left"/>
      <w:pPr>
        <w:tabs>
          <w:tab w:val="num" w:pos="5400"/>
        </w:tabs>
        <w:ind w:left="3600" w:hanging="1440"/>
      </w:pPr>
      <w:rPr>
        <w:rFonts w:cs="Times New Roman"/>
      </w:rPr>
    </w:lvl>
  </w:abstractNum>
  <w:abstractNum w:abstractNumId="36" w15:restartNumberingAfterBreak="0">
    <w:nsid w:val="25893988"/>
    <w:multiLevelType w:val="hybridMultilevel"/>
    <w:tmpl w:val="52669CD0"/>
    <w:lvl w:ilvl="0" w:tplc="FFFFFFFF">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7" w15:restartNumberingAfterBreak="0">
    <w:nsid w:val="27F75908"/>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84756F7"/>
    <w:multiLevelType w:val="hybridMultilevel"/>
    <w:tmpl w:val="8660B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97765DC"/>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41" w15:restartNumberingAfterBreak="0">
    <w:nsid w:val="29A30BD6"/>
    <w:multiLevelType w:val="hybridMultilevel"/>
    <w:tmpl w:val="5686C5E6"/>
    <w:lvl w:ilvl="0" w:tplc="9C9CA592">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2A746BE8"/>
    <w:multiLevelType w:val="multilevel"/>
    <w:tmpl w:val="2884A6C0"/>
    <w:lvl w:ilvl="0">
      <w:start w:val="1"/>
      <w:numFmt w:val="decimal"/>
      <w:lvlText w:val="%1."/>
      <w:lvlJc w:val="left"/>
      <w:pPr>
        <w:tabs>
          <w:tab w:val="num" w:pos="360"/>
        </w:tabs>
        <w:ind w:left="360" w:hanging="360"/>
      </w:pPr>
      <w:rPr>
        <w:rFonts w:ascii="David" w:hAnsi="David" w:cs="David" w:hint="default"/>
        <w:b w:val="0"/>
        <w:bCs w:val="0"/>
        <w:sz w:val="24"/>
        <w:szCs w:val="24"/>
      </w:rPr>
    </w:lvl>
    <w:lvl w:ilvl="1">
      <w:start w:val="1"/>
      <w:numFmt w:val="decimal"/>
      <w:lvlText w:val="%1.%2."/>
      <w:lvlJc w:val="left"/>
      <w:pPr>
        <w:tabs>
          <w:tab w:val="num" w:pos="999"/>
        </w:tabs>
        <w:ind w:left="999"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3" w15:restartNumberingAfterBreak="0">
    <w:nsid w:val="2B31373C"/>
    <w:multiLevelType w:val="hybridMultilevel"/>
    <w:tmpl w:val="C0842584"/>
    <w:lvl w:ilvl="0" w:tplc="FFFFFFFF">
      <w:start w:val="1"/>
      <w:numFmt w:val="bullet"/>
      <w:pStyle w:val="BulletList3"/>
      <w:lvlText w:val=""/>
      <w:lvlJc w:val="left"/>
      <w:pPr>
        <w:tabs>
          <w:tab w:val="num" w:pos="1440"/>
        </w:tabs>
        <w:ind w:left="1440"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974D10"/>
    <w:multiLevelType w:val="multilevel"/>
    <w:tmpl w:val="64D0029E"/>
    <w:lvl w:ilvl="0">
      <w:start w:val="1"/>
      <w:numFmt w:val="decimal"/>
      <w:lvlText w:val="%1."/>
      <w:lvlJc w:val="left"/>
      <w:pPr>
        <w:ind w:left="765" w:hanging="360"/>
      </w:pPr>
      <w:rPr>
        <w:rFonts w:hint="default"/>
      </w:rPr>
    </w:lvl>
    <w:lvl w:ilvl="1">
      <w:start w:val="1"/>
      <w:numFmt w:val="decimal"/>
      <w:isLgl/>
      <w:lvlText w:val="%1.%2"/>
      <w:lvlJc w:val="left"/>
      <w:pPr>
        <w:ind w:left="1125" w:hanging="360"/>
      </w:pPr>
      <w:rPr>
        <w:rFonts w:hint="default"/>
        <w:lang w:val="en-US"/>
      </w:rPr>
    </w:lvl>
    <w:lvl w:ilvl="2">
      <w:start w:val="1"/>
      <w:numFmt w:val="hebrew1"/>
      <w:isLgl/>
      <w:lvlText w:val="%1.%2.%3"/>
      <w:lvlJc w:val="left"/>
      <w:pPr>
        <w:ind w:left="1712"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565" w:hanging="720"/>
      </w:pPr>
      <w:rPr>
        <w:rFonts w:hint="default"/>
      </w:rPr>
    </w:lvl>
    <w:lvl w:ilvl="5">
      <w:start w:val="1"/>
      <w:numFmt w:val="decimal"/>
      <w:isLgl/>
      <w:lvlText w:val="%1.%2.%3.%4.%5.%6"/>
      <w:lvlJc w:val="left"/>
      <w:pPr>
        <w:ind w:left="3285" w:hanging="1080"/>
      </w:pPr>
      <w:rPr>
        <w:rFonts w:hint="default"/>
      </w:rPr>
    </w:lvl>
    <w:lvl w:ilvl="6">
      <w:start w:val="1"/>
      <w:numFmt w:val="decimal"/>
      <w:isLgl/>
      <w:lvlText w:val="%1.%2.%3.%4.%5.%6.%7"/>
      <w:lvlJc w:val="left"/>
      <w:pPr>
        <w:ind w:left="3645" w:hanging="108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4725" w:hanging="1440"/>
      </w:pPr>
      <w:rPr>
        <w:rFonts w:hint="default"/>
      </w:rPr>
    </w:lvl>
  </w:abstractNum>
  <w:abstractNum w:abstractNumId="45" w15:restartNumberingAfterBreak="0">
    <w:nsid w:val="2CC2454D"/>
    <w:multiLevelType w:val="multilevel"/>
    <w:tmpl w:val="0409001D"/>
    <w:styleLink w:val="30"/>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47"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8" w15:restartNumberingAfterBreak="0">
    <w:nsid w:val="2F1B5A0A"/>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49" w15:restartNumberingAfterBreak="0">
    <w:nsid w:val="30E57B4A"/>
    <w:multiLevelType w:val="multilevel"/>
    <w:tmpl w:val="CAA80FD0"/>
    <w:lvl w:ilvl="0">
      <w:start w:val="1"/>
      <w:numFmt w:val="decimal"/>
      <w:lvlText w:val="%1."/>
      <w:lvlJc w:val="left"/>
      <w:pPr>
        <w:ind w:left="72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cs="Times New Roman" w:hint="default"/>
      </w:rPr>
    </w:lvl>
    <w:lvl w:ilvl="2" w:tplc="0409001B">
      <w:start w:val="1"/>
      <w:numFmt w:val="bullet"/>
      <w:lvlText w:val=""/>
      <w:lvlJc w:val="left"/>
      <w:pPr>
        <w:tabs>
          <w:tab w:val="num" w:pos="2444"/>
        </w:tabs>
        <w:ind w:left="2444" w:hanging="360"/>
      </w:pPr>
      <w:rPr>
        <w:rFonts w:ascii="Wingdings" w:hAnsi="Wingdings" w:hint="default"/>
      </w:rPr>
    </w:lvl>
    <w:lvl w:ilvl="3" w:tplc="0409000F">
      <w:start w:val="1"/>
      <w:numFmt w:val="bullet"/>
      <w:lvlText w:val=""/>
      <w:lvlJc w:val="left"/>
      <w:pPr>
        <w:tabs>
          <w:tab w:val="num" w:pos="3164"/>
        </w:tabs>
        <w:ind w:left="3164" w:hanging="360"/>
      </w:pPr>
      <w:rPr>
        <w:rFonts w:ascii="Symbol" w:hAnsi="Symbol" w:hint="default"/>
      </w:rPr>
    </w:lvl>
    <w:lvl w:ilvl="4" w:tplc="04090019">
      <w:start w:val="1"/>
      <w:numFmt w:val="bullet"/>
      <w:lvlText w:val="o"/>
      <w:lvlJc w:val="left"/>
      <w:pPr>
        <w:tabs>
          <w:tab w:val="num" w:pos="3884"/>
        </w:tabs>
        <w:ind w:left="3884" w:hanging="360"/>
      </w:pPr>
      <w:rPr>
        <w:rFonts w:ascii="Courier New" w:hAnsi="Courier New" w:cs="Times New Roman" w:hint="default"/>
      </w:rPr>
    </w:lvl>
    <w:lvl w:ilvl="5" w:tplc="0409001B">
      <w:start w:val="1"/>
      <w:numFmt w:val="bullet"/>
      <w:lvlText w:val=""/>
      <w:lvlJc w:val="left"/>
      <w:pPr>
        <w:tabs>
          <w:tab w:val="num" w:pos="4604"/>
        </w:tabs>
        <w:ind w:left="4604" w:hanging="360"/>
      </w:pPr>
      <w:rPr>
        <w:rFonts w:ascii="Wingdings" w:hAnsi="Wingdings" w:hint="default"/>
      </w:rPr>
    </w:lvl>
    <w:lvl w:ilvl="6" w:tplc="0409000F">
      <w:start w:val="1"/>
      <w:numFmt w:val="bullet"/>
      <w:lvlText w:val=""/>
      <w:lvlJc w:val="left"/>
      <w:pPr>
        <w:tabs>
          <w:tab w:val="num" w:pos="5324"/>
        </w:tabs>
        <w:ind w:left="5324" w:hanging="360"/>
      </w:pPr>
      <w:rPr>
        <w:rFonts w:ascii="Symbol" w:hAnsi="Symbol" w:hint="default"/>
      </w:rPr>
    </w:lvl>
    <w:lvl w:ilvl="7" w:tplc="04090019">
      <w:start w:val="1"/>
      <w:numFmt w:val="bullet"/>
      <w:lvlText w:val="o"/>
      <w:lvlJc w:val="left"/>
      <w:pPr>
        <w:tabs>
          <w:tab w:val="num" w:pos="6044"/>
        </w:tabs>
        <w:ind w:left="6044" w:hanging="360"/>
      </w:pPr>
      <w:rPr>
        <w:rFonts w:ascii="Courier New" w:hAnsi="Courier New" w:cs="Times New Roman" w:hint="default"/>
      </w:rPr>
    </w:lvl>
    <w:lvl w:ilvl="8" w:tplc="0409001B">
      <w:start w:val="1"/>
      <w:numFmt w:val="bullet"/>
      <w:lvlText w:val=""/>
      <w:lvlJc w:val="left"/>
      <w:pPr>
        <w:tabs>
          <w:tab w:val="num" w:pos="6764"/>
        </w:tabs>
        <w:ind w:left="6764" w:hanging="360"/>
      </w:pPr>
      <w:rPr>
        <w:rFonts w:ascii="Wingdings" w:hAnsi="Wingdings" w:hint="default"/>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ascii="Times New Roman" w:hAnsi="Times New Roman" w:cs="David" w:hint="default"/>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2" w15:restartNumberingAfterBreak="0">
    <w:nsid w:val="35570703"/>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359B3104"/>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54"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rPr>
    </w:lvl>
    <w:lvl w:ilvl="1">
      <w:start w:val="1"/>
      <w:numFmt w:val="decimal"/>
      <w:lvlText w:val="%1.%2"/>
      <w:lvlJc w:val="left"/>
      <w:pPr>
        <w:tabs>
          <w:tab w:val="num" w:pos="1854"/>
        </w:tabs>
        <w:ind w:left="1854" w:hanging="771"/>
      </w:pPr>
      <w:rPr>
        <w:rFonts w:cs="Times New Roman"/>
      </w:rPr>
    </w:lvl>
    <w:lvl w:ilvl="2">
      <w:start w:val="1"/>
      <w:numFmt w:val="decimal"/>
      <w:lvlText w:val="%1.%2.%3"/>
      <w:lvlJc w:val="left"/>
      <w:pPr>
        <w:tabs>
          <w:tab w:val="num" w:pos="2211"/>
        </w:tabs>
        <w:ind w:left="2211" w:hanging="1128"/>
      </w:pPr>
      <w:rPr>
        <w:rFonts w:cs="Times New Roman"/>
      </w:rPr>
    </w:lvl>
    <w:lvl w:ilvl="3">
      <w:start w:val="1"/>
      <w:numFmt w:val="decimal"/>
      <w:lvlText w:val="%1.%2.%3.%4"/>
      <w:lvlJc w:val="left"/>
      <w:pPr>
        <w:tabs>
          <w:tab w:val="num" w:pos="2569"/>
        </w:tabs>
        <w:ind w:left="2569" w:hanging="1486"/>
      </w:pPr>
      <w:rPr>
        <w:rFonts w:cs="Times New Roman"/>
      </w:rPr>
    </w:lvl>
    <w:lvl w:ilvl="4">
      <w:start w:val="1"/>
      <w:numFmt w:val="decimal"/>
      <w:lvlText w:val="%1.%2.%3.%4.%5"/>
      <w:lvlJc w:val="left"/>
      <w:pPr>
        <w:tabs>
          <w:tab w:val="num" w:pos="2926"/>
        </w:tabs>
        <w:ind w:left="2926" w:hanging="1843"/>
      </w:pPr>
      <w:rPr>
        <w:rFonts w:cs="Times New Roman"/>
      </w:rPr>
    </w:lvl>
    <w:lvl w:ilvl="5">
      <w:start w:val="1"/>
      <w:numFmt w:val="decimal"/>
      <w:lvlText w:val="%1.%2.%3.%4.%5.%6"/>
      <w:lvlJc w:val="left"/>
      <w:pPr>
        <w:tabs>
          <w:tab w:val="num" w:pos="3283"/>
        </w:tabs>
        <w:ind w:left="3283" w:hanging="2200"/>
      </w:pPr>
      <w:rPr>
        <w:rFonts w:cs="Times New Roman"/>
      </w:rPr>
    </w:lvl>
    <w:lvl w:ilvl="6">
      <w:start w:val="1"/>
      <w:numFmt w:val="decimal"/>
      <w:lvlText w:val="%1.%2.%3.%4.%5.%6.%7"/>
      <w:lvlJc w:val="left"/>
      <w:pPr>
        <w:tabs>
          <w:tab w:val="num" w:pos="3640"/>
        </w:tabs>
        <w:ind w:left="3640" w:hanging="2557"/>
      </w:pPr>
      <w:rPr>
        <w:rFonts w:cs="Times New Roman"/>
      </w:rPr>
    </w:lvl>
    <w:lvl w:ilvl="7">
      <w:start w:val="1"/>
      <w:numFmt w:val="decimal"/>
      <w:lvlText w:val="%1.%2.%3.%4.%5.%6.%7.%8"/>
      <w:lvlJc w:val="left"/>
      <w:pPr>
        <w:tabs>
          <w:tab w:val="num" w:pos="3997"/>
        </w:tabs>
        <w:ind w:left="3997" w:hanging="2914"/>
      </w:pPr>
      <w:rPr>
        <w:rFonts w:cs="Times New Roman"/>
      </w:rPr>
    </w:lvl>
    <w:lvl w:ilvl="8">
      <w:start w:val="1"/>
      <w:numFmt w:val="decimal"/>
      <w:lvlText w:val="%1.%2.%3.%4.%5.%6.%7.%8.%9"/>
      <w:lvlJc w:val="left"/>
      <w:pPr>
        <w:tabs>
          <w:tab w:val="num" w:pos="4355"/>
        </w:tabs>
        <w:ind w:left="4355" w:hanging="3272"/>
      </w:pPr>
      <w:rPr>
        <w:rFonts w:cs="Times New Roman"/>
      </w:rPr>
    </w:lvl>
  </w:abstractNum>
  <w:abstractNum w:abstractNumId="55" w15:restartNumberingAfterBreak="0">
    <w:nsid w:val="372C4612"/>
    <w:multiLevelType w:val="hybridMultilevel"/>
    <w:tmpl w:val="9DD8DFB8"/>
    <w:lvl w:ilvl="0" w:tplc="D4E639A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A1B55AE"/>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A6153E0"/>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58" w15:restartNumberingAfterBreak="0">
    <w:nsid w:val="3AE0645E"/>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59" w15:restartNumberingAfterBreak="0">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262CCE"/>
    <w:multiLevelType w:val="hybridMultilevel"/>
    <w:tmpl w:val="4D727602"/>
    <w:lvl w:ilvl="0" w:tplc="94C01AB8">
      <w:start w:val="2"/>
      <w:numFmt w:val="bullet"/>
      <w:lvlText w:val="-"/>
      <w:lvlJc w:val="left"/>
      <w:pPr>
        <w:ind w:left="1436" w:hanging="360"/>
      </w:pPr>
      <w:rPr>
        <w:rFonts w:ascii="David" w:eastAsia="Times New Roman" w:hAnsi="David" w:cs="David"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61" w15:restartNumberingAfterBreak="0">
    <w:nsid w:val="3F4E5EB9"/>
    <w:multiLevelType w:val="multilevel"/>
    <w:tmpl w:val="0CEE5754"/>
    <w:styleLink w:val="10"/>
    <w:lvl w:ilvl="0">
      <w:start w:val="2"/>
      <w:numFmt w:val="upperRoman"/>
      <w:lvlText w:val="%1."/>
      <w:lvlJc w:val="right"/>
      <w:pPr>
        <w:tabs>
          <w:tab w:val="num" w:pos="384"/>
        </w:tabs>
        <w:ind w:left="0" w:hanging="375"/>
      </w:pPr>
      <w:rPr>
        <w:rFonts w:cs="Times New Roman"/>
        <w:sz w:val="24"/>
        <w:szCs w:val="24"/>
      </w:rPr>
    </w:lvl>
    <w:lvl w:ilvl="1">
      <w:start w:val="2"/>
      <w:numFmt w:val="decimalZero"/>
      <w:isLgl/>
      <w:lvlText w:val="%1.%2"/>
      <w:lvlJc w:val="left"/>
      <w:pPr>
        <w:tabs>
          <w:tab w:val="num" w:pos="654"/>
        </w:tabs>
        <w:ind w:left="654" w:hanging="645"/>
      </w:pPr>
      <w:rPr>
        <w:b w:val="0"/>
        <w:strike w:val="0"/>
        <w:dstrike w:val="0"/>
        <w:u w:val="none"/>
        <w:effect w:val="none"/>
      </w:rPr>
    </w:lvl>
    <w:lvl w:ilvl="2">
      <w:start w:val="2"/>
      <w:numFmt w:val="decimal"/>
      <w:isLgl/>
      <w:lvlText w:val="%1.%2.%3"/>
      <w:lvlJc w:val="left"/>
      <w:pPr>
        <w:tabs>
          <w:tab w:val="num" w:pos="729"/>
        </w:tabs>
        <w:ind w:left="729" w:hanging="720"/>
      </w:pPr>
      <w:rPr>
        <w:b w:val="0"/>
        <w:strike w:val="0"/>
        <w:dstrike w:val="0"/>
        <w:u w:val="none"/>
        <w:effect w:val="none"/>
      </w:rPr>
    </w:lvl>
    <w:lvl w:ilvl="3">
      <w:start w:val="1"/>
      <w:numFmt w:val="decimal"/>
      <w:isLgl/>
      <w:lvlText w:val="%1.%2.%3.%4"/>
      <w:lvlJc w:val="left"/>
      <w:pPr>
        <w:tabs>
          <w:tab w:val="num" w:pos="729"/>
        </w:tabs>
        <w:ind w:left="729" w:hanging="720"/>
      </w:pPr>
      <w:rPr>
        <w:b w:val="0"/>
        <w:strike w:val="0"/>
        <w:dstrike w:val="0"/>
        <w:u w:val="none"/>
        <w:effect w:val="none"/>
      </w:rPr>
    </w:lvl>
    <w:lvl w:ilvl="4">
      <w:start w:val="1"/>
      <w:numFmt w:val="decimal"/>
      <w:isLgl/>
      <w:lvlText w:val="%1.%2.%3.%4.%5"/>
      <w:lvlJc w:val="left"/>
      <w:pPr>
        <w:tabs>
          <w:tab w:val="num" w:pos="1089"/>
        </w:tabs>
        <w:ind w:left="1089" w:hanging="1080"/>
      </w:pPr>
      <w:rPr>
        <w:b w:val="0"/>
        <w:strike w:val="0"/>
        <w:dstrike w:val="0"/>
        <w:u w:val="none"/>
        <w:effect w:val="none"/>
      </w:rPr>
    </w:lvl>
    <w:lvl w:ilvl="5">
      <w:start w:val="1"/>
      <w:numFmt w:val="decimal"/>
      <w:isLgl/>
      <w:lvlText w:val="%1.%2.%3.%4.%5.%6"/>
      <w:lvlJc w:val="left"/>
      <w:pPr>
        <w:tabs>
          <w:tab w:val="num" w:pos="1089"/>
        </w:tabs>
        <w:ind w:left="1089" w:hanging="1080"/>
      </w:pPr>
      <w:rPr>
        <w:b w:val="0"/>
        <w:strike w:val="0"/>
        <w:dstrike w:val="0"/>
        <w:u w:val="none"/>
        <w:effect w:val="none"/>
      </w:rPr>
    </w:lvl>
    <w:lvl w:ilvl="6">
      <w:start w:val="1"/>
      <w:numFmt w:val="decimal"/>
      <w:isLgl/>
      <w:lvlText w:val="%1.%2.%3.%4.%5.%6.%7"/>
      <w:lvlJc w:val="left"/>
      <w:pPr>
        <w:tabs>
          <w:tab w:val="num" w:pos="1449"/>
        </w:tabs>
        <w:ind w:left="1449" w:hanging="1440"/>
      </w:pPr>
      <w:rPr>
        <w:b w:val="0"/>
        <w:strike w:val="0"/>
        <w:dstrike w:val="0"/>
        <w:u w:val="none"/>
        <w:effect w:val="none"/>
      </w:rPr>
    </w:lvl>
    <w:lvl w:ilvl="7">
      <w:start w:val="1"/>
      <w:numFmt w:val="decimal"/>
      <w:isLgl/>
      <w:lvlText w:val="%1.%2.%3.%4.%5.%6.%7.%8"/>
      <w:lvlJc w:val="left"/>
      <w:pPr>
        <w:tabs>
          <w:tab w:val="num" w:pos="1449"/>
        </w:tabs>
        <w:ind w:left="1449" w:hanging="1440"/>
      </w:pPr>
      <w:rPr>
        <w:b w:val="0"/>
        <w:strike w:val="0"/>
        <w:dstrike w:val="0"/>
        <w:u w:val="none"/>
        <w:effect w:val="none"/>
      </w:rPr>
    </w:lvl>
    <w:lvl w:ilvl="8">
      <w:start w:val="1"/>
      <w:numFmt w:val="decimal"/>
      <w:isLgl/>
      <w:lvlText w:val="%1.%2.%3.%4.%5.%6.%7.%8.%9"/>
      <w:lvlJc w:val="left"/>
      <w:pPr>
        <w:tabs>
          <w:tab w:val="num" w:pos="1809"/>
        </w:tabs>
        <w:ind w:left="1809" w:hanging="1800"/>
      </w:pPr>
      <w:rPr>
        <w:b w:val="0"/>
        <w:strike w:val="0"/>
        <w:dstrike w:val="0"/>
        <w:u w:val="none"/>
        <w:effect w:val="none"/>
      </w:rPr>
    </w:lvl>
  </w:abstractNum>
  <w:abstractNum w:abstractNumId="62" w15:restartNumberingAfterBreak="0">
    <w:nsid w:val="3F5439E0"/>
    <w:multiLevelType w:val="multilevel"/>
    <w:tmpl w:val="567AE62E"/>
    <w:lvl w:ilvl="0">
      <w:start w:val="1"/>
      <w:numFmt w:val="decimal"/>
      <w:lvlRestart w:val="0"/>
      <w:lvlText w:val="%1."/>
      <w:lvlJc w:val="left"/>
      <w:pPr>
        <w:tabs>
          <w:tab w:val="num" w:pos="357"/>
        </w:tabs>
        <w:ind w:left="357" w:right="357" w:hanging="357"/>
      </w:pPr>
      <w:rPr>
        <w:rFonts w:hint="default"/>
      </w:rPr>
    </w:lvl>
    <w:lvl w:ilvl="1">
      <w:start w:val="1"/>
      <w:numFmt w:val="decimal"/>
      <w:lvlText w:val="%1.%2."/>
      <w:lvlJc w:val="left"/>
      <w:pPr>
        <w:tabs>
          <w:tab w:val="num" w:pos="794"/>
        </w:tabs>
        <w:ind w:left="794" w:right="794" w:hanging="437"/>
      </w:pPr>
      <w:rPr>
        <w:rFonts w:hint="default"/>
      </w:rPr>
    </w:lvl>
    <w:lvl w:ilvl="2">
      <w:start w:val="1"/>
      <w:numFmt w:val="decimal"/>
      <w:lvlText w:val="%1.%2.%3."/>
      <w:lvlJc w:val="left"/>
      <w:pPr>
        <w:tabs>
          <w:tab w:val="num" w:pos="1440"/>
        </w:tabs>
        <w:ind w:left="1225" w:right="1225" w:hanging="505"/>
      </w:pPr>
      <w:rPr>
        <w:rFonts w:hint="default"/>
      </w:rPr>
    </w:lvl>
    <w:lvl w:ilvl="3">
      <w:start w:val="1"/>
      <w:numFmt w:val="decimal"/>
      <w:lvlText w:val="%1.%2.%3.%4."/>
      <w:lvlJc w:val="left"/>
      <w:pPr>
        <w:tabs>
          <w:tab w:val="num" w:pos="1797"/>
        </w:tabs>
        <w:ind w:left="1729" w:right="1729" w:hanging="652"/>
      </w:pPr>
      <w:rPr>
        <w:rFonts w:hint="default"/>
      </w:rPr>
    </w:lvl>
    <w:lvl w:ilvl="4">
      <w:start w:val="1"/>
      <w:numFmt w:val="decimal"/>
      <w:lvlText w:val="%1.%2.%3.%4.%5."/>
      <w:lvlJc w:val="left"/>
      <w:pPr>
        <w:tabs>
          <w:tab w:val="num" w:pos="2517"/>
        </w:tabs>
        <w:ind w:left="2234" w:right="2234" w:hanging="794"/>
      </w:pPr>
      <w:rPr>
        <w:rFonts w:hint="default"/>
      </w:rPr>
    </w:lvl>
    <w:lvl w:ilvl="5">
      <w:start w:val="1"/>
      <w:numFmt w:val="decimal"/>
      <w:lvlText w:val="%1.%2.%3.%4.%5.%6."/>
      <w:lvlJc w:val="left"/>
      <w:pPr>
        <w:tabs>
          <w:tab w:val="num" w:pos="2880"/>
        </w:tabs>
        <w:ind w:left="2738" w:right="2738" w:hanging="941"/>
      </w:pPr>
      <w:rPr>
        <w:rFonts w:hint="default"/>
      </w:rPr>
    </w:lvl>
    <w:lvl w:ilvl="6">
      <w:start w:val="1"/>
      <w:numFmt w:val="decimal"/>
      <w:lvlText w:val="%1.%2.%3.%4.%5.%6.%7."/>
      <w:lvlJc w:val="left"/>
      <w:pPr>
        <w:tabs>
          <w:tab w:val="num" w:pos="3600"/>
        </w:tabs>
        <w:ind w:left="3237" w:right="3237" w:hanging="1077"/>
      </w:pPr>
      <w:rPr>
        <w:rFonts w:hint="default"/>
      </w:rPr>
    </w:lvl>
    <w:lvl w:ilvl="7">
      <w:start w:val="1"/>
      <w:numFmt w:val="decimal"/>
      <w:lvlText w:val="%1.%2.%3.%4.%5.%6.%7.%8."/>
      <w:lvlJc w:val="left"/>
      <w:pPr>
        <w:tabs>
          <w:tab w:val="num" w:pos="3957"/>
        </w:tabs>
        <w:ind w:left="3742" w:right="3742" w:hanging="1225"/>
      </w:pPr>
      <w:rPr>
        <w:rFonts w:hint="default"/>
      </w:rPr>
    </w:lvl>
    <w:lvl w:ilvl="8">
      <w:start w:val="1"/>
      <w:numFmt w:val="decimal"/>
      <w:lvlText w:val="%1.%2.%3.%4.%5.%6.%7.%8.%9."/>
      <w:lvlJc w:val="left"/>
      <w:pPr>
        <w:tabs>
          <w:tab w:val="num" w:pos="4677"/>
        </w:tabs>
        <w:ind w:left="4320" w:right="4320" w:hanging="1440"/>
      </w:pPr>
      <w:rPr>
        <w:rFonts w:hint="default"/>
      </w:rPr>
    </w:lvl>
  </w:abstractNum>
  <w:abstractNum w:abstractNumId="63" w15:restartNumberingAfterBreak="0">
    <w:nsid w:val="400C5F2D"/>
    <w:multiLevelType w:val="hybridMultilevel"/>
    <w:tmpl w:val="39E44F82"/>
    <w:lvl w:ilvl="0" w:tplc="F7A65870">
      <w:start w:val="1"/>
      <w:numFmt w:val="decimal"/>
      <w:lvlText w:val="%1."/>
      <w:lvlJc w:val="left"/>
      <w:pPr>
        <w:ind w:left="502" w:hanging="360"/>
      </w:pPr>
      <w:rPr>
        <w:rFonts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4" w15:restartNumberingAfterBreak="0">
    <w:nsid w:val="41021D0D"/>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65" w15:restartNumberingAfterBreak="0">
    <w:nsid w:val="43D8790A"/>
    <w:multiLevelType w:val="singleLevel"/>
    <w:tmpl w:val="8990F8AA"/>
    <w:lvl w:ilvl="0">
      <w:start w:val="1"/>
      <w:numFmt w:val="decimal"/>
      <w:pStyle w:val="NumberList2"/>
      <w:lvlText w:val="%1."/>
      <w:lvlJc w:val="left"/>
      <w:pPr>
        <w:tabs>
          <w:tab w:val="num" w:pos="1083"/>
        </w:tabs>
        <w:ind w:left="1083" w:hanging="363"/>
      </w:pPr>
      <w:rPr>
        <w:rFonts w:cs="David"/>
      </w:rPr>
    </w:lvl>
  </w:abstractNum>
  <w:abstractNum w:abstractNumId="66" w15:restartNumberingAfterBreak="0">
    <w:nsid w:val="457E471B"/>
    <w:multiLevelType w:val="hybridMultilevel"/>
    <w:tmpl w:val="AFB4F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5E76C43"/>
    <w:multiLevelType w:val="multilevel"/>
    <w:tmpl w:val="F7E232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none"/>
      <w:lvlText w:val="1.1.1"/>
      <w:lvlJc w:val="left"/>
      <w:pPr>
        <w:tabs>
          <w:tab w:val="num" w:pos="363"/>
        </w:tabs>
        <w:ind w:left="363" w:hanging="363"/>
      </w:pPr>
      <w:rPr>
        <w:rFonts w:cs="Times New Roman"/>
      </w:rPr>
    </w:lvl>
    <w:lvl w:ilvl="3">
      <w:start w:val="1"/>
      <w:numFmt w:val="decimal"/>
      <w:lvlText w:val="%1.%2.%3.%4."/>
      <w:lvlJc w:val="left"/>
      <w:pPr>
        <w:tabs>
          <w:tab w:val="num" w:pos="1768"/>
        </w:tabs>
        <w:ind w:left="1768" w:hanging="648"/>
      </w:pPr>
      <w:rPr>
        <w:rFonts w:cs="Times New Roman"/>
      </w:rPr>
    </w:lvl>
    <w:lvl w:ilvl="4">
      <w:start w:val="1"/>
      <w:numFmt w:val="decimal"/>
      <w:lvlText w:val="%1.%2.%3.%4.%5."/>
      <w:lvlJc w:val="left"/>
      <w:pPr>
        <w:tabs>
          <w:tab w:val="num" w:pos="2560"/>
        </w:tabs>
        <w:ind w:left="2272" w:hanging="792"/>
      </w:pPr>
      <w:rPr>
        <w:rFonts w:cs="Times New Roman"/>
      </w:rPr>
    </w:lvl>
    <w:lvl w:ilvl="5">
      <w:start w:val="1"/>
      <w:numFmt w:val="decimal"/>
      <w:lvlText w:val="%1.%2.%3.%4.%5.%6."/>
      <w:lvlJc w:val="left"/>
      <w:pPr>
        <w:tabs>
          <w:tab w:val="num" w:pos="2920"/>
        </w:tabs>
        <w:ind w:left="2776" w:hanging="936"/>
      </w:pPr>
      <w:rPr>
        <w:rFonts w:cs="Times New Roman"/>
      </w:rPr>
    </w:lvl>
    <w:lvl w:ilvl="6">
      <w:start w:val="1"/>
      <w:numFmt w:val="decimal"/>
      <w:lvlText w:val="%1.%2.%3.%4.%5.%6.%7."/>
      <w:lvlJc w:val="left"/>
      <w:pPr>
        <w:tabs>
          <w:tab w:val="num" w:pos="3640"/>
        </w:tabs>
        <w:ind w:left="3280" w:hanging="1080"/>
      </w:pPr>
      <w:rPr>
        <w:rFonts w:cs="Times New Roman"/>
      </w:rPr>
    </w:lvl>
    <w:lvl w:ilvl="7">
      <w:start w:val="1"/>
      <w:numFmt w:val="decimal"/>
      <w:lvlText w:val="%1.%2.%3.%4.%5.%6.%7.%8."/>
      <w:lvlJc w:val="left"/>
      <w:pPr>
        <w:tabs>
          <w:tab w:val="num" w:pos="4000"/>
        </w:tabs>
        <w:ind w:left="3784" w:hanging="1224"/>
      </w:pPr>
      <w:rPr>
        <w:rFonts w:cs="Times New Roman"/>
      </w:rPr>
    </w:lvl>
    <w:lvl w:ilvl="8">
      <w:start w:val="1"/>
      <w:numFmt w:val="decimal"/>
      <w:lvlText w:val="%1.%2.%3.%4.%5.%6.%7.%8.%9."/>
      <w:lvlJc w:val="left"/>
      <w:pPr>
        <w:tabs>
          <w:tab w:val="num" w:pos="4360"/>
        </w:tabs>
        <w:ind w:left="4360" w:hanging="1440"/>
      </w:pPr>
      <w:rPr>
        <w:rFonts w:cs="Times New Roman"/>
      </w:rPr>
    </w:lvl>
  </w:abstractNum>
  <w:abstractNum w:abstractNumId="69"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lang w:val="en-US"/>
      </w:rPr>
    </w:lvl>
  </w:abstractNum>
  <w:abstractNum w:abstractNumId="70" w15:restartNumberingAfterBreak="0">
    <w:nsid w:val="4AE15A67"/>
    <w:multiLevelType w:val="hybridMultilevel"/>
    <w:tmpl w:val="961C529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1"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1854"/>
        </w:tabs>
        <w:ind w:left="1854" w:hanging="1134"/>
      </w:pPr>
      <w:rPr>
        <w:rFonts w:cs="Times New Roman"/>
      </w:rPr>
    </w:lvl>
    <w:lvl w:ilvl="3">
      <w:start w:val="1"/>
      <w:numFmt w:val="decimal"/>
      <w:lvlText w:val="%1.%2.%3.%4"/>
      <w:lvlJc w:val="left"/>
      <w:pPr>
        <w:tabs>
          <w:tab w:val="num" w:pos="2211"/>
        </w:tabs>
        <w:ind w:left="2211" w:hanging="1491"/>
      </w:pPr>
      <w:rPr>
        <w:rFonts w:cs="Times New Roman"/>
      </w:rPr>
    </w:lvl>
    <w:lvl w:ilvl="4">
      <w:start w:val="1"/>
      <w:numFmt w:val="decimal"/>
      <w:lvlText w:val="%1.%2.%3.%4.%5"/>
      <w:lvlJc w:val="left"/>
      <w:pPr>
        <w:tabs>
          <w:tab w:val="num" w:pos="2569"/>
        </w:tabs>
        <w:ind w:left="2569" w:hanging="1849"/>
      </w:pPr>
      <w:rPr>
        <w:rFonts w:cs="Times New Roman"/>
      </w:rPr>
    </w:lvl>
    <w:lvl w:ilvl="5">
      <w:start w:val="1"/>
      <w:numFmt w:val="decimal"/>
      <w:lvlText w:val="%1.%2.%3.%4.%5.%6"/>
      <w:lvlJc w:val="left"/>
      <w:pPr>
        <w:tabs>
          <w:tab w:val="num" w:pos="2926"/>
        </w:tabs>
        <w:ind w:left="2926" w:hanging="2206"/>
      </w:pPr>
      <w:rPr>
        <w:rFonts w:cs="Times New Roman"/>
      </w:rPr>
    </w:lvl>
    <w:lvl w:ilvl="6">
      <w:start w:val="1"/>
      <w:numFmt w:val="decimal"/>
      <w:lvlText w:val="%1.%2.%3.%4.%5.%6.%7"/>
      <w:lvlJc w:val="left"/>
      <w:pPr>
        <w:tabs>
          <w:tab w:val="num" w:pos="3283"/>
        </w:tabs>
        <w:ind w:left="3283" w:hanging="2563"/>
      </w:pPr>
      <w:rPr>
        <w:rFonts w:cs="Times New Roman"/>
      </w:rPr>
    </w:lvl>
    <w:lvl w:ilvl="7">
      <w:start w:val="1"/>
      <w:numFmt w:val="decimal"/>
      <w:lvlText w:val="%1.%2.%3.%4.%5.%6.%7.%8"/>
      <w:lvlJc w:val="left"/>
      <w:pPr>
        <w:tabs>
          <w:tab w:val="num" w:pos="3640"/>
        </w:tabs>
        <w:ind w:left="3640" w:hanging="2920"/>
      </w:pPr>
      <w:rPr>
        <w:rFonts w:cs="Times New Roman"/>
      </w:rPr>
    </w:lvl>
    <w:lvl w:ilvl="8">
      <w:start w:val="1"/>
      <w:numFmt w:val="decimal"/>
      <w:lvlText w:val="%1.%2.%3.%4.%5.%6.%7.%8.%9"/>
      <w:lvlJc w:val="left"/>
      <w:pPr>
        <w:tabs>
          <w:tab w:val="num" w:pos="3997"/>
        </w:tabs>
        <w:ind w:left="3997" w:hanging="3277"/>
      </w:pPr>
      <w:rPr>
        <w:rFonts w:cs="Times New Roman"/>
      </w:rPr>
    </w:lvl>
  </w:abstractNum>
  <w:abstractNum w:abstractNumId="72" w15:restartNumberingAfterBreak="0">
    <w:nsid w:val="4C54680D"/>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FCD418B"/>
    <w:multiLevelType w:val="multilevel"/>
    <w:tmpl w:val="A2E6E4A6"/>
    <w:lvl w:ilvl="0">
      <w:start w:val="1"/>
      <w:numFmt w:val="decimal"/>
      <w:lvlText w:val="%1."/>
      <w:lvlJc w:val="left"/>
      <w:pPr>
        <w:tabs>
          <w:tab w:val="num" w:pos="360"/>
        </w:tabs>
        <w:ind w:left="360" w:hanging="360"/>
      </w:pPr>
      <w:rPr>
        <w:rFonts w:ascii="David" w:hAnsi="David" w:cs="David" w:hint="default"/>
        <w:b/>
        <w:bCs/>
        <w:sz w:val="24"/>
        <w:szCs w:val="24"/>
      </w:rPr>
    </w:lvl>
    <w:lvl w:ilvl="1">
      <w:start w:val="1"/>
      <w:numFmt w:val="decimal"/>
      <w:lvlText w:val="%1.%2."/>
      <w:lvlJc w:val="left"/>
      <w:pPr>
        <w:tabs>
          <w:tab w:val="num" w:pos="999"/>
        </w:tabs>
        <w:ind w:left="999"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4" w15:restartNumberingAfterBreak="0">
    <w:nsid w:val="50C26422"/>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75" w15:restartNumberingAfterBreak="0">
    <w:nsid w:val="52351028"/>
    <w:multiLevelType w:val="hybridMultilevel"/>
    <w:tmpl w:val="DEFE5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3F4CFF"/>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77" w15:restartNumberingAfterBreak="0">
    <w:nsid w:val="54550C36"/>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55003BD3"/>
    <w:multiLevelType w:val="multilevel"/>
    <w:tmpl w:val="0409001D"/>
    <w:styleLink w:v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6FC4EF2"/>
    <w:multiLevelType w:val="multilevel"/>
    <w:tmpl w:val="E246450E"/>
    <w:lvl w:ilvl="0">
      <w:start w:val="1"/>
      <w:numFmt w:val="decimal"/>
      <w:pStyle w:val="21"/>
      <w:isLgl/>
      <w:lvlText w:val="%1."/>
      <w:lvlJc w:val="left"/>
      <w:pPr>
        <w:tabs>
          <w:tab w:val="num" w:pos="284"/>
        </w:tabs>
        <w:ind w:left="284" w:hanging="284"/>
      </w:pPr>
    </w:lvl>
    <w:lvl w:ilvl="1">
      <w:start w:val="1"/>
      <w:numFmt w:val="decimal"/>
      <w:pStyle w:val="22"/>
      <w:lvlText w:val="%1.%2."/>
      <w:lvlJc w:val="left"/>
      <w:pPr>
        <w:tabs>
          <w:tab w:val="num" w:pos="284"/>
        </w:tabs>
        <w:ind w:left="737" w:hanging="453"/>
      </w:pPr>
    </w:lvl>
    <w:lvl w:ilvl="2">
      <w:start w:val="1"/>
      <w:numFmt w:val="decimal"/>
      <w:pStyle w:val="31"/>
      <w:lvlText w:val="%1.%2.%3."/>
      <w:lvlJc w:val="left"/>
      <w:pPr>
        <w:tabs>
          <w:tab w:val="num" w:pos="851"/>
        </w:tabs>
        <w:ind w:left="1418" w:hanging="738"/>
      </w:pPr>
    </w:lvl>
    <w:lvl w:ilvl="3">
      <w:start w:val="1"/>
      <w:numFmt w:val="decimal"/>
      <w:pStyle w:val="4"/>
      <w:lvlText w:val="%1.%2.%3.%4."/>
      <w:lvlJc w:val="left"/>
      <w:pPr>
        <w:tabs>
          <w:tab w:val="num" w:pos="2160"/>
        </w:tabs>
        <w:ind w:left="4196" w:hanging="3175"/>
      </w:pPr>
    </w:lvl>
    <w:lvl w:ilvl="4">
      <w:start w:val="1"/>
      <w:numFmt w:val="decimal"/>
      <w:pStyle w:val="5"/>
      <w:lvlText w:val="%1.%2.%3.%4.%5."/>
      <w:lvlJc w:val="left"/>
      <w:pPr>
        <w:tabs>
          <w:tab w:val="num" w:pos="2880"/>
        </w:tabs>
        <w:ind w:left="2234" w:hanging="794"/>
      </w:pPr>
    </w:lvl>
    <w:lvl w:ilvl="5">
      <w:start w:val="1"/>
      <w:numFmt w:val="decimal"/>
      <w:pStyle w:val="60"/>
      <w:lvlText w:val="%1.%2.%3.%4.%5.%6."/>
      <w:lvlJc w:val="left"/>
      <w:pPr>
        <w:tabs>
          <w:tab w:val="num" w:pos="3240"/>
        </w:tabs>
        <w:ind w:left="2736" w:hanging="936"/>
      </w:pPr>
    </w:lvl>
    <w:lvl w:ilvl="6">
      <w:start w:val="1"/>
      <w:numFmt w:val="decimal"/>
      <w:pStyle w:val="7"/>
      <w:lvlText w:val="%1.%2.%3.%4.%5.%6.%7."/>
      <w:lvlJc w:val="left"/>
      <w:pPr>
        <w:tabs>
          <w:tab w:val="num" w:pos="3960"/>
        </w:tabs>
        <w:ind w:left="3240" w:hanging="1080"/>
      </w:pPr>
    </w:lvl>
    <w:lvl w:ilvl="7">
      <w:start w:val="1"/>
      <w:numFmt w:val="decimal"/>
      <w:pStyle w:val="8"/>
      <w:lvlText w:val="%1.%2.%3.%4.%5.%6.%7.%8."/>
      <w:lvlJc w:val="left"/>
      <w:pPr>
        <w:tabs>
          <w:tab w:val="num" w:pos="4320"/>
        </w:tabs>
        <w:ind w:left="3744" w:hanging="1224"/>
      </w:pPr>
    </w:lvl>
    <w:lvl w:ilvl="8">
      <w:start w:val="1"/>
      <w:numFmt w:val="decimal"/>
      <w:pStyle w:val="9"/>
      <w:lvlText w:val="%1.%2.%3.%4.%5.%6.%7.%8.%9."/>
      <w:lvlJc w:val="left"/>
      <w:pPr>
        <w:tabs>
          <w:tab w:val="num" w:pos="5040"/>
        </w:tabs>
        <w:ind w:left="4320" w:hanging="1440"/>
      </w:pPr>
    </w:lvl>
  </w:abstractNum>
  <w:abstractNum w:abstractNumId="80" w15:restartNumberingAfterBreak="0">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9D20E5D"/>
    <w:multiLevelType w:val="hybridMultilevel"/>
    <w:tmpl w:val="37C4A43C"/>
    <w:lvl w:ilvl="0" w:tplc="4BC082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5A15308D"/>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83" w15:restartNumberingAfterBreak="0">
    <w:nsid w:val="5D320B19"/>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84"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ascii="Times New Roman" w:hAnsi="Times New Roman" w:cs="David" w:hint="default"/>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5" w15:restartNumberingAfterBreak="0">
    <w:nsid w:val="5F52142B"/>
    <w:multiLevelType w:val="hybridMultilevel"/>
    <w:tmpl w:val="E5D47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0446E71"/>
    <w:multiLevelType w:val="multilevel"/>
    <w:tmpl w:val="325C67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18917A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3660B04"/>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89"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ascii="Times New Roman" w:hAnsi="Times New Roman" w:cs="David" w:hint="default"/>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0" w15:restartNumberingAfterBreak="0">
    <w:nsid w:val="64E15E76"/>
    <w:multiLevelType w:val="hybridMultilevel"/>
    <w:tmpl w:val="610EF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5E269E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2" w15:restartNumberingAfterBreak="0">
    <w:nsid w:val="661344FD"/>
    <w:multiLevelType w:val="multilevel"/>
    <w:tmpl w:val="0BCCF13E"/>
    <w:lvl w:ilvl="0">
      <w:start w:val="1"/>
      <w:numFmt w:val="decimal"/>
      <w:lvlText w:val="%1."/>
      <w:lvlJc w:val="left"/>
      <w:pPr>
        <w:ind w:left="567" w:hanging="567"/>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70606A2A"/>
    <w:multiLevelType w:val="hybridMultilevel"/>
    <w:tmpl w:val="27FC63DC"/>
    <w:lvl w:ilvl="0" w:tplc="FFFFFFFF">
      <w:start w:val="1"/>
      <w:numFmt w:val="bullet"/>
      <w:pStyle w:val="Hn1"/>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cs="Times New Roman"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start w:val="1"/>
      <w:numFmt w:val="bullet"/>
      <w:pStyle w:val="Hn5"/>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22848C7"/>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95" w15:restartNumberingAfterBreak="0">
    <w:nsid w:val="73C523E3"/>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96" w15:restartNumberingAfterBreak="0">
    <w:nsid w:val="73D033FE"/>
    <w:multiLevelType w:val="multilevel"/>
    <w:tmpl w:val="0409001F"/>
    <w:styleLink w:val="5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3FB23F0"/>
    <w:multiLevelType w:val="hybridMultilevel"/>
    <w:tmpl w:val="6568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45C36E4"/>
    <w:multiLevelType w:val="multilevel"/>
    <w:tmpl w:val="6BE00CA2"/>
    <w:lvl w:ilvl="0">
      <w:start w:val="1"/>
      <w:numFmt w:val="decimal"/>
      <w:lvlRestart w:val="0"/>
      <w:lvlText w:val="%1."/>
      <w:lvlJc w:val="left"/>
      <w:pPr>
        <w:tabs>
          <w:tab w:val="num" w:pos="360"/>
        </w:tabs>
        <w:ind w:left="357" w:hanging="357"/>
      </w:pPr>
      <w:rPr>
        <w:rFonts w:ascii="David" w:hAnsi="David" w:cs="David" w:hint="default"/>
        <w:b w:val="0"/>
        <w:bCs w:val="0"/>
      </w:rPr>
    </w:lvl>
    <w:lvl w:ilvl="1">
      <w:start w:val="1"/>
      <w:numFmt w:val="decimal"/>
      <w:lvlText w:val="%1.%2."/>
      <w:lvlJc w:val="left"/>
      <w:pPr>
        <w:tabs>
          <w:tab w:val="num" w:pos="794"/>
        </w:tabs>
        <w:ind w:left="794" w:hanging="437"/>
      </w:pPr>
      <w:rPr>
        <w:rFonts w:cs="Times New Roman" w:hint="default"/>
      </w:rPr>
    </w:lvl>
    <w:lvl w:ilvl="2">
      <w:start w:val="1"/>
      <w:numFmt w:val="decimal"/>
      <w:lvlText w:val="%1.%2.%3."/>
      <w:lvlJc w:val="left"/>
      <w:pPr>
        <w:tabs>
          <w:tab w:val="num" w:pos="1729"/>
        </w:tabs>
        <w:ind w:left="1729" w:hanging="652"/>
      </w:pPr>
      <w:rPr>
        <w:rFonts w:cs="Times New Roman" w:hint="default"/>
      </w:rPr>
    </w:lvl>
    <w:lvl w:ilvl="3">
      <w:start w:val="1"/>
      <w:numFmt w:val="decimal"/>
      <w:lvlText w:val="%1.%2.%3.%4."/>
      <w:lvlJc w:val="center"/>
      <w:pPr>
        <w:tabs>
          <w:tab w:val="num" w:pos="2268"/>
        </w:tabs>
        <w:ind w:left="2268" w:hanging="1191"/>
      </w:pPr>
      <w:rPr>
        <w:rFonts w:cs="Times New Roman" w:hint="default"/>
      </w:rPr>
    </w:lvl>
    <w:lvl w:ilvl="4">
      <w:start w:val="1"/>
      <w:numFmt w:val="hebrew1"/>
      <w:lvlText w:val="%1.%2.%3.%4.%5."/>
      <w:lvlJc w:val="center"/>
      <w:pPr>
        <w:tabs>
          <w:tab w:val="num" w:pos="1797"/>
        </w:tabs>
        <w:ind w:left="1797" w:hanging="357"/>
      </w:pPr>
      <w:rPr>
        <w:rFonts w:cs="Times New Roman" w:hint="default"/>
        <w:sz w:val="2"/>
        <w:szCs w:val="20"/>
      </w:rPr>
    </w:lvl>
    <w:lvl w:ilvl="5">
      <w:start w:val="1"/>
      <w:numFmt w:val="decimal"/>
      <w:lvlText w:val="%1.%2.%3.%4.%5.%6."/>
      <w:lvlJc w:val="center"/>
      <w:pPr>
        <w:tabs>
          <w:tab w:val="num" w:pos="2160"/>
        </w:tabs>
        <w:ind w:left="2160" w:hanging="363"/>
      </w:pPr>
      <w:rPr>
        <w:rFonts w:cs="Times New Roman" w:hint="default"/>
      </w:rPr>
    </w:lvl>
    <w:lvl w:ilvl="6">
      <w:start w:val="1"/>
      <w:numFmt w:val="hebrew1"/>
      <w:lvlText w:val="%1.%2.%3.%4.%5.%6.%7."/>
      <w:lvlJc w:val="center"/>
      <w:pPr>
        <w:tabs>
          <w:tab w:val="num" w:pos="2517"/>
        </w:tabs>
        <w:ind w:left="2517" w:hanging="357"/>
      </w:pPr>
      <w:rPr>
        <w:rFonts w:cs="Times New Roman" w:hint="default"/>
        <w:sz w:val="2"/>
        <w:szCs w:val="20"/>
      </w:rPr>
    </w:lvl>
    <w:lvl w:ilvl="7">
      <w:start w:val="1"/>
      <w:numFmt w:val="decimal"/>
      <w:lvlText w:val="%1.%2.%3.%4.%5.%6.%7.%8."/>
      <w:lvlJc w:val="center"/>
      <w:pPr>
        <w:tabs>
          <w:tab w:val="num" w:pos="2880"/>
        </w:tabs>
        <w:ind w:left="2880" w:hanging="363"/>
      </w:pPr>
      <w:rPr>
        <w:rFonts w:cs="Times New Roman" w:hint="default"/>
      </w:rPr>
    </w:lvl>
    <w:lvl w:ilvl="8">
      <w:start w:val="1"/>
      <w:numFmt w:val="hebrew1"/>
      <w:lvlText w:val="%1.%2.%3.%4.%5.%6.%7.%8.%9."/>
      <w:lvlJc w:val="center"/>
      <w:pPr>
        <w:tabs>
          <w:tab w:val="num" w:pos="3237"/>
        </w:tabs>
        <w:ind w:left="3237" w:hanging="357"/>
      </w:pPr>
      <w:rPr>
        <w:rFonts w:cs="Times New Roman" w:hint="default"/>
        <w:sz w:val="2"/>
        <w:szCs w:val="20"/>
      </w:rPr>
    </w:lvl>
  </w:abstractNum>
  <w:abstractNum w:abstractNumId="99"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8052AB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1" w15:restartNumberingAfterBreak="0">
    <w:nsid w:val="780F1BE2"/>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102" w15:restartNumberingAfterBreak="0">
    <w:nsid w:val="7BC1765D"/>
    <w:multiLevelType w:val="multilevel"/>
    <w:tmpl w:val="FE9C2C82"/>
    <w:lvl w:ilvl="0">
      <w:start w:val="1"/>
      <w:numFmt w:val="decimal"/>
      <w:lvlText w:val="%1."/>
      <w:lvlJc w:val="left"/>
      <w:pPr>
        <w:tabs>
          <w:tab w:val="num" w:pos="397"/>
        </w:tabs>
        <w:ind w:left="397" w:right="397" w:hanging="397"/>
      </w:pPr>
      <w:rPr>
        <w:rFonts w:hint="default"/>
      </w:rPr>
    </w:lvl>
    <w:lvl w:ilvl="1">
      <w:start w:val="1"/>
      <w:numFmt w:val="decimal"/>
      <w:lvlText w:val="%1.%2."/>
      <w:lvlJc w:val="left"/>
      <w:pPr>
        <w:tabs>
          <w:tab w:val="num" w:pos="907"/>
        </w:tabs>
        <w:ind w:left="907" w:right="907" w:hanging="567"/>
      </w:pPr>
      <w:rPr>
        <w:rFonts w:hint="default"/>
      </w:rPr>
    </w:lvl>
    <w:lvl w:ilvl="2">
      <w:start w:val="1"/>
      <w:numFmt w:val="decimal"/>
      <w:lvlText w:val="%1.%2.%3."/>
      <w:lvlJc w:val="left"/>
      <w:pPr>
        <w:tabs>
          <w:tab w:val="num" w:pos="1588"/>
        </w:tabs>
        <w:ind w:left="1588" w:right="1588" w:hanging="737"/>
      </w:pPr>
      <w:rPr>
        <w:rFonts w:hint="default"/>
      </w:rPr>
    </w:lvl>
    <w:lvl w:ilvl="3">
      <w:start w:val="1"/>
      <w:numFmt w:val="decimal"/>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cs="Times New Roman"/>
        <w:szCs w:val="24"/>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rPr>
    </w:lvl>
    <w:lvl w:ilvl="1">
      <w:start w:val="1"/>
      <w:numFmt w:val="decimal"/>
      <w:lvlText w:val="%1.%2"/>
      <w:lvlJc w:val="left"/>
      <w:pPr>
        <w:tabs>
          <w:tab w:val="num" w:pos="1083"/>
        </w:tabs>
        <w:ind w:left="1083" w:hanging="726"/>
      </w:pPr>
      <w:rPr>
        <w:rFonts w:cs="Times New Roman"/>
      </w:rPr>
    </w:lvl>
    <w:lvl w:ilvl="2">
      <w:start w:val="1"/>
      <w:numFmt w:val="decimal"/>
      <w:lvlText w:val="%1.%2.%3"/>
      <w:lvlJc w:val="left"/>
      <w:pPr>
        <w:tabs>
          <w:tab w:val="num" w:pos="1440"/>
        </w:tabs>
        <w:ind w:left="1440" w:hanging="1083"/>
      </w:pPr>
      <w:rPr>
        <w:rFonts w:cs="Times New Roman"/>
      </w:rPr>
    </w:lvl>
    <w:lvl w:ilvl="3">
      <w:start w:val="1"/>
      <w:numFmt w:val="decimal"/>
      <w:lvlText w:val="%1.%2.%3.%4"/>
      <w:lvlJc w:val="left"/>
      <w:pPr>
        <w:tabs>
          <w:tab w:val="num" w:pos="1854"/>
        </w:tabs>
        <w:ind w:left="1854" w:hanging="1497"/>
      </w:pPr>
      <w:rPr>
        <w:rFonts w:cs="Times New Roman"/>
      </w:rPr>
    </w:lvl>
    <w:lvl w:ilvl="4">
      <w:start w:val="1"/>
      <w:numFmt w:val="decimal"/>
      <w:lvlText w:val="%1.%2.%3.%4.%5"/>
      <w:lvlJc w:val="left"/>
      <w:pPr>
        <w:tabs>
          <w:tab w:val="num" w:pos="2211"/>
        </w:tabs>
        <w:ind w:left="2211" w:hanging="1854"/>
      </w:pPr>
      <w:rPr>
        <w:rFonts w:cs="Times New Roman"/>
      </w:rPr>
    </w:lvl>
    <w:lvl w:ilvl="5">
      <w:start w:val="1"/>
      <w:numFmt w:val="decimal"/>
      <w:lvlText w:val="%1.%2.%3.%4.%5.%6"/>
      <w:lvlJc w:val="left"/>
      <w:pPr>
        <w:tabs>
          <w:tab w:val="num" w:pos="2569"/>
        </w:tabs>
        <w:ind w:left="2569" w:hanging="2212"/>
      </w:pPr>
      <w:rPr>
        <w:rFonts w:cs="Times New Roman"/>
      </w:rPr>
    </w:lvl>
    <w:lvl w:ilvl="6">
      <w:start w:val="1"/>
      <w:numFmt w:val="decimal"/>
      <w:lvlText w:val="%1.%2.%3.%4.%5.%6.%7"/>
      <w:lvlJc w:val="left"/>
      <w:pPr>
        <w:tabs>
          <w:tab w:val="num" w:pos="2926"/>
        </w:tabs>
        <w:ind w:left="2926" w:hanging="2569"/>
      </w:pPr>
      <w:rPr>
        <w:rFonts w:cs="Times New Roman"/>
      </w:rPr>
    </w:lvl>
    <w:lvl w:ilvl="7">
      <w:start w:val="1"/>
      <w:numFmt w:val="decimal"/>
      <w:lvlText w:val="%1.%2.%3.%4.%5.%6.%7.%8"/>
      <w:lvlJc w:val="left"/>
      <w:pPr>
        <w:tabs>
          <w:tab w:val="num" w:pos="3283"/>
        </w:tabs>
        <w:ind w:left="3283" w:hanging="2926"/>
      </w:pPr>
      <w:rPr>
        <w:rFonts w:cs="Times New Roman"/>
      </w:rPr>
    </w:lvl>
    <w:lvl w:ilvl="8">
      <w:start w:val="1"/>
      <w:numFmt w:val="decimal"/>
      <w:lvlText w:val="%1.%2.%3.%4.%5.%6.%7.%8.%9"/>
      <w:lvlJc w:val="left"/>
      <w:pPr>
        <w:tabs>
          <w:tab w:val="num" w:pos="3640"/>
        </w:tabs>
        <w:ind w:left="3640" w:hanging="3283"/>
      </w:pPr>
      <w:rPr>
        <w:rFonts w:cs="Times New Roman"/>
      </w:rPr>
    </w:lvl>
  </w:abstractNum>
  <w:abstractNum w:abstractNumId="105" w15:restartNumberingAfterBreak="0">
    <w:nsid w:val="7DBC796F"/>
    <w:multiLevelType w:val="multilevel"/>
    <w:tmpl w:val="CCF0B836"/>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7" w15:restartNumberingAfterBreak="0">
    <w:nsid w:val="7E474CF4"/>
    <w:multiLevelType w:val="hybridMultilevel"/>
    <w:tmpl w:val="82C2F258"/>
    <w:lvl w:ilvl="0" w:tplc="1DA25A24">
      <w:start w:val="1"/>
      <w:numFmt w:val="decimal"/>
      <w:lvlText w:val="%1)"/>
      <w:lvlJc w:val="left"/>
      <w:pPr>
        <w:ind w:left="2227" w:hanging="360"/>
      </w:pPr>
    </w:lvl>
    <w:lvl w:ilvl="1" w:tplc="10000019">
      <w:start w:val="1"/>
      <w:numFmt w:val="lowerLetter"/>
      <w:lvlText w:val="%2."/>
      <w:lvlJc w:val="left"/>
      <w:pPr>
        <w:ind w:left="2947" w:hanging="360"/>
      </w:pPr>
    </w:lvl>
    <w:lvl w:ilvl="2" w:tplc="1000001B">
      <w:start w:val="1"/>
      <w:numFmt w:val="lowerRoman"/>
      <w:lvlText w:val="%3."/>
      <w:lvlJc w:val="right"/>
      <w:pPr>
        <w:ind w:left="3667" w:hanging="180"/>
      </w:pPr>
    </w:lvl>
    <w:lvl w:ilvl="3" w:tplc="1000000F">
      <w:start w:val="1"/>
      <w:numFmt w:val="decimal"/>
      <w:lvlText w:val="%4."/>
      <w:lvlJc w:val="left"/>
      <w:pPr>
        <w:ind w:left="4387" w:hanging="360"/>
      </w:pPr>
    </w:lvl>
    <w:lvl w:ilvl="4" w:tplc="10000019">
      <w:start w:val="1"/>
      <w:numFmt w:val="lowerLetter"/>
      <w:lvlText w:val="%5."/>
      <w:lvlJc w:val="left"/>
      <w:pPr>
        <w:ind w:left="5107" w:hanging="360"/>
      </w:pPr>
    </w:lvl>
    <w:lvl w:ilvl="5" w:tplc="1000001B">
      <w:start w:val="1"/>
      <w:numFmt w:val="lowerRoman"/>
      <w:lvlText w:val="%6."/>
      <w:lvlJc w:val="right"/>
      <w:pPr>
        <w:ind w:left="5827" w:hanging="180"/>
      </w:pPr>
    </w:lvl>
    <w:lvl w:ilvl="6" w:tplc="1000000F">
      <w:start w:val="1"/>
      <w:numFmt w:val="decimal"/>
      <w:lvlText w:val="%7."/>
      <w:lvlJc w:val="left"/>
      <w:pPr>
        <w:ind w:left="6547" w:hanging="360"/>
      </w:pPr>
    </w:lvl>
    <w:lvl w:ilvl="7" w:tplc="10000019">
      <w:start w:val="1"/>
      <w:numFmt w:val="lowerLetter"/>
      <w:lvlText w:val="%8."/>
      <w:lvlJc w:val="left"/>
      <w:pPr>
        <w:ind w:left="7267" w:hanging="360"/>
      </w:pPr>
    </w:lvl>
    <w:lvl w:ilvl="8" w:tplc="1000001B">
      <w:start w:val="1"/>
      <w:numFmt w:val="lowerRoman"/>
      <w:lvlText w:val="%9."/>
      <w:lvlJc w:val="right"/>
      <w:pPr>
        <w:ind w:left="7987" w:hanging="180"/>
      </w:pPr>
    </w:lvl>
  </w:abstractNum>
  <w:abstractNum w:abstractNumId="108" w15:restartNumberingAfterBreak="0">
    <w:nsid w:val="7E6126F6"/>
    <w:multiLevelType w:val="multilevel"/>
    <w:tmpl w:val="8432E6E2"/>
    <w:lvl w:ilvl="0">
      <w:start w:val="6"/>
      <w:numFmt w:val="decimal"/>
      <w:lvlText w:val="%1."/>
      <w:lvlJc w:val="left"/>
      <w:pPr>
        <w:ind w:left="570" w:firstLine="0"/>
      </w:pPr>
      <w:rPr>
        <w:rFonts w:ascii="David" w:eastAsia="David" w:hAnsi="David" w:cs="David"/>
        <w:b w:val="0"/>
        <w:bCs w:val="0"/>
        <w:i w:val="0"/>
        <w:strike w:val="0"/>
        <w:dstrike w:val="0"/>
        <w:color w:val="000000"/>
        <w:sz w:val="24"/>
        <w:szCs w:val="24"/>
        <w:u w:val="none" w:color="000000"/>
        <w:effect w:val="none"/>
        <w:bdr w:val="none" w:sz="0" w:space="0" w:color="auto" w:frame="1"/>
        <w:vertAlign w:val="baseline"/>
      </w:rPr>
    </w:lvl>
    <w:lvl w:ilvl="1">
      <w:start w:val="1"/>
      <w:numFmt w:val="hebrew1"/>
      <w:lvlText w:val="%2."/>
      <w:lvlJc w:val="left"/>
      <w:pPr>
        <w:ind w:left="1134" w:firstLine="0"/>
      </w:pPr>
      <w:rPr>
        <w:b w:val="0"/>
        <w:bCs w:val="0"/>
        <w:i w:val="0"/>
        <w:strike w:val="0"/>
        <w:dstrike w:val="0"/>
        <w:color w:val="000000"/>
        <w:sz w:val="24"/>
        <w:szCs w:val="24"/>
        <w:u w:val="none" w:color="000000"/>
        <w:effect w:val="none"/>
        <w:bdr w:val="none" w:sz="0" w:space="0" w:color="auto" w:frame="1"/>
        <w:vertAlign w:val="baseline"/>
        <w:lang w:val="en-US"/>
      </w:rPr>
    </w:lvl>
    <w:lvl w:ilvl="2">
      <w:start w:val="1"/>
      <w:numFmt w:val="lowerRoman"/>
      <w:lvlText w:val="%3"/>
      <w:lvlJc w:val="left"/>
      <w:pPr>
        <w:ind w:left="18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0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2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6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8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abstractNum>
  <w:abstractNum w:abstractNumId="109" w15:restartNumberingAfterBreak="0">
    <w:nsid w:val="7E623F8B"/>
    <w:multiLevelType w:val="multilevel"/>
    <w:tmpl w:val="E246450E"/>
    <w:lvl w:ilvl="0">
      <w:start w:val="1"/>
      <w:numFmt w:val="decimal"/>
      <w:pStyle w:val="32"/>
      <w:isLgl/>
      <w:lvlText w:val="%1."/>
      <w:lvlJc w:val="left"/>
      <w:pPr>
        <w:tabs>
          <w:tab w:val="num" w:pos="284"/>
        </w:tabs>
        <w:ind w:left="284" w:hanging="284"/>
      </w:pPr>
    </w:lvl>
    <w:lvl w:ilvl="1">
      <w:start w:val="1"/>
      <w:numFmt w:val="decimal"/>
      <w:lvlText w:val="%1.%2."/>
      <w:lvlJc w:val="left"/>
      <w:pPr>
        <w:tabs>
          <w:tab w:val="num" w:pos="284"/>
        </w:tabs>
        <w:ind w:left="737" w:hanging="453"/>
      </w:pPr>
    </w:lvl>
    <w:lvl w:ilvl="2">
      <w:start w:val="1"/>
      <w:numFmt w:val="decimal"/>
      <w:lvlText w:val="%1.%2.%3."/>
      <w:lvlJc w:val="left"/>
      <w:pPr>
        <w:tabs>
          <w:tab w:val="num" w:pos="851"/>
        </w:tabs>
        <w:ind w:left="1418" w:hanging="738"/>
      </w:pPr>
    </w:lvl>
    <w:lvl w:ilvl="3">
      <w:start w:val="1"/>
      <w:numFmt w:val="decimal"/>
      <w:lvlText w:val="%1.%2.%3.%4."/>
      <w:lvlJc w:val="left"/>
      <w:pPr>
        <w:tabs>
          <w:tab w:val="num" w:pos="2160"/>
        </w:tabs>
        <w:ind w:left="4196" w:hanging="3175"/>
      </w:pPr>
    </w:lvl>
    <w:lvl w:ilvl="4">
      <w:start w:val="1"/>
      <w:numFmt w:val="decimal"/>
      <w:lvlText w:val="%1.%2.%3.%4.%5."/>
      <w:lvlJc w:val="left"/>
      <w:pPr>
        <w:tabs>
          <w:tab w:val="num" w:pos="2880"/>
        </w:tabs>
        <w:ind w:left="2234" w:hanging="79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0" w15:restartNumberingAfterBreak="0">
    <w:nsid w:val="7E8A4692"/>
    <w:multiLevelType w:val="multilevel"/>
    <w:tmpl w:val="CF8CDDEA"/>
    <w:styleLink w:val="40"/>
    <w:lvl w:ilvl="0">
      <w:start w:val="10"/>
      <w:numFmt w:val="decimal"/>
      <w:lvlText w:val="%1"/>
      <w:lvlJc w:val="left"/>
      <w:pPr>
        <w:ind w:left="360" w:hanging="360"/>
      </w:pPr>
    </w:lvl>
    <w:lvl w:ilvl="1">
      <w:start w:val="1"/>
      <w:numFmt w:val="decimal"/>
      <w:lvlText w:val="%1.%2"/>
      <w:lvlJc w:val="left"/>
      <w:pPr>
        <w:ind w:left="360" w:hanging="360"/>
      </w:pPr>
      <w:rPr>
        <w:lang w:bidi="he-IL"/>
      </w:rPr>
    </w:lvl>
    <w:lvl w:ilvl="2">
      <w:start w:val="1"/>
      <w:numFmt w:val="hebrew1"/>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2"/>
  </w:num>
  <w:num w:numId="2">
    <w:abstractNumId w:val="98"/>
  </w:num>
  <w:num w:numId="3">
    <w:abstractNumId w:val="67"/>
  </w:num>
  <w:num w:numId="4">
    <w:abstractNumId w:val="86"/>
  </w:num>
  <w:num w:numId="5">
    <w:abstractNumId w:val="62"/>
  </w:num>
  <w:num w:numId="6">
    <w:abstractNumId w:val="26"/>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32"/>
  </w:num>
  <w:num w:numId="13">
    <w:abstractNumId w:val="61"/>
  </w:num>
  <w:num w:numId="14">
    <w:abstractNumId w:val="91"/>
  </w:num>
  <w:num w:numId="15">
    <w:abstractNumId w:val="100"/>
  </w:num>
  <w:num w:numId="16">
    <w:abstractNumId w:val="92"/>
  </w:num>
  <w:num w:numId="17">
    <w:abstractNumId w:val="73"/>
  </w:num>
  <w:num w:numId="18">
    <w:abstractNumId w:val="70"/>
  </w:num>
  <w:num w:numId="19">
    <w:abstractNumId w:val="60"/>
  </w:num>
  <w:num w:numId="20">
    <w:abstractNumId w:val="45"/>
  </w:num>
  <w:num w:numId="21">
    <w:abstractNumId w:val="102"/>
  </w:num>
  <w:num w:numId="22">
    <w:abstractNumId w:val="29"/>
  </w:num>
  <w:num w:numId="23">
    <w:abstractNumId w:val="20"/>
  </w:num>
  <w:num w:numId="2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5"/>
  </w:num>
  <w:num w:numId="27">
    <w:abstractNumId w:val="55"/>
  </w:num>
  <w:num w:numId="28">
    <w:abstractNumId w:val="0"/>
  </w:num>
  <w:num w:numId="29">
    <w:abstractNumId w:val="17"/>
  </w:num>
  <w:num w:numId="30">
    <w:abstractNumId w:val="44"/>
  </w:num>
  <w:num w:numId="31">
    <w:abstractNumId w:val="49"/>
  </w:num>
  <w:num w:numId="3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num>
  <w:num w:numId="68">
    <w:abstractNumId w:val="34"/>
  </w:num>
  <w:num w:numId="69">
    <w:abstractNumId w:val="90"/>
  </w:num>
  <w:num w:numId="70">
    <w:abstractNumId w:val="1"/>
    <w:lvlOverride w:ilvl="0">
      <w:startOverride w:val="1"/>
    </w:lvlOverride>
  </w:num>
  <w:num w:numId="71">
    <w:abstractNumId w:val="0"/>
    <w:lvlOverride w:ilvl="0">
      <w:startOverride w:val="1"/>
    </w:lvlOverride>
  </w:num>
  <w:num w:numId="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9"/>
    <w:lvlOverride w:ilvl="0"/>
    <w:lvlOverride w:ilvl="1"/>
    <w:lvlOverride w:ilvl="2">
      <w:startOverride w:val="1"/>
    </w:lvlOverride>
    <w:lvlOverride w:ilvl="3"/>
    <w:lvlOverride w:ilvl="4"/>
    <w:lvlOverride w:ilvl="5"/>
    <w:lvlOverride w:ilvl="6"/>
    <w:lvlOverride w:ilvl="7"/>
    <w:lvlOverride w:ilvl="8"/>
  </w:num>
  <w:num w:numId="74">
    <w:abstractNumId w:val="38"/>
  </w:num>
  <w:num w:numId="75">
    <w:abstractNumId w:val="50"/>
  </w:num>
  <w:num w:numId="7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num>
  <w:num w:numId="78">
    <w:abstractNumId w:val="43"/>
  </w:num>
  <w:num w:numId="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lvlOverride w:ilvl="0">
      <w:startOverride w:val="1"/>
    </w:lvlOverride>
  </w:num>
  <w:num w:numId="81">
    <w:abstractNumId w:val="103"/>
    <w:lvlOverride w:ilvl="0">
      <w:startOverride w:val="1"/>
    </w:lvlOverride>
    <w:lvlOverride w:ilvl="1"/>
    <w:lvlOverride w:ilvl="2"/>
    <w:lvlOverride w:ilvl="3"/>
    <w:lvlOverride w:ilvl="4"/>
    <w:lvlOverride w:ilvl="5"/>
    <w:lvlOverride w:ilvl="6"/>
    <w:lvlOverride w:ilvl="7"/>
    <w:lvlOverride w:ilvl="8"/>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
    <w:lvlOverride w:ilvl="0">
      <w:startOverride w:val="1"/>
    </w:lvlOverride>
  </w:num>
  <w:num w:numId="84">
    <w:abstractNumId w:val="21"/>
    <w:lvlOverride w:ilvl="0">
      <w:startOverride w:val="1"/>
    </w:lvlOverride>
  </w:num>
  <w:num w:numId="85">
    <w:abstractNumId w:val="9"/>
  </w:num>
  <w:num w:numId="86">
    <w:abstractNumId w:val="80"/>
  </w:num>
  <w:num w:numId="87">
    <w:abstractNumId w:val="59"/>
  </w:num>
  <w:num w:numId="88">
    <w:abstractNumId w:val="6"/>
  </w:num>
  <w:num w:numId="89">
    <w:abstractNumId w:val="4"/>
  </w:num>
  <w:num w:numId="90">
    <w:abstractNumId w:val="18"/>
    <w:lvlOverride w:ilvl="0">
      <w:startOverride w:val="1"/>
    </w:lvlOverride>
  </w:num>
  <w:num w:numId="91">
    <w:abstractNumId w:val="65"/>
    <w:lvlOverride w:ilvl="0">
      <w:startOverride w:val="1"/>
    </w:lvlOverride>
  </w:num>
  <w:num w:numId="9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3"/>
  </w:num>
  <w:num w:numId="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8"/>
  </w:num>
  <w:num w:numId="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num>
  <w:num w:numId="103">
    <w:abstractNumId w:val="68"/>
  </w:num>
  <w:num w:numId="104">
    <w:abstractNumId w:val="78"/>
  </w:num>
  <w:num w:numId="105">
    <w:abstractNumId w:val="96"/>
  </w:num>
  <w:num w:numId="106">
    <w:abstractNumId w:val="110"/>
  </w:num>
  <w:num w:numId="10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5"/>
  </w:num>
  <w:num w:numId="110">
    <w:abstractNumId w:val="19"/>
  </w:num>
  <w:num w:numId="111">
    <w:abstractNumId w:val="97"/>
  </w:num>
  <w:num w:numId="112">
    <w:abstractNumId w:val="39"/>
  </w:num>
  <w:num w:numId="113">
    <w:abstractNumId w:val="6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059"/>
    <w:rsid w:val="000001BA"/>
    <w:rsid w:val="00000447"/>
    <w:rsid w:val="000008C2"/>
    <w:rsid w:val="00000D14"/>
    <w:rsid w:val="00001305"/>
    <w:rsid w:val="000013EF"/>
    <w:rsid w:val="00001968"/>
    <w:rsid w:val="00001F0E"/>
    <w:rsid w:val="00003965"/>
    <w:rsid w:val="000039AB"/>
    <w:rsid w:val="000040DE"/>
    <w:rsid w:val="000040DF"/>
    <w:rsid w:val="0000518C"/>
    <w:rsid w:val="00005AC3"/>
    <w:rsid w:val="00006162"/>
    <w:rsid w:val="000061AA"/>
    <w:rsid w:val="00006B87"/>
    <w:rsid w:val="00007313"/>
    <w:rsid w:val="00007790"/>
    <w:rsid w:val="00007864"/>
    <w:rsid w:val="00007969"/>
    <w:rsid w:val="00007A93"/>
    <w:rsid w:val="00007E3B"/>
    <w:rsid w:val="00010635"/>
    <w:rsid w:val="0001078B"/>
    <w:rsid w:val="000109D4"/>
    <w:rsid w:val="00010CCA"/>
    <w:rsid w:val="00011184"/>
    <w:rsid w:val="00011B95"/>
    <w:rsid w:val="00011FB1"/>
    <w:rsid w:val="000134AA"/>
    <w:rsid w:val="00014015"/>
    <w:rsid w:val="00015402"/>
    <w:rsid w:val="00015510"/>
    <w:rsid w:val="00015875"/>
    <w:rsid w:val="00015DEA"/>
    <w:rsid w:val="00015FD5"/>
    <w:rsid w:val="000161C3"/>
    <w:rsid w:val="00016398"/>
    <w:rsid w:val="00016AE1"/>
    <w:rsid w:val="00016F8E"/>
    <w:rsid w:val="00017138"/>
    <w:rsid w:val="000203BA"/>
    <w:rsid w:val="00020427"/>
    <w:rsid w:val="0002116C"/>
    <w:rsid w:val="00021CCA"/>
    <w:rsid w:val="00022337"/>
    <w:rsid w:val="00023989"/>
    <w:rsid w:val="000239A9"/>
    <w:rsid w:val="00023B16"/>
    <w:rsid w:val="00023C3B"/>
    <w:rsid w:val="00023CB2"/>
    <w:rsid w:val="000243F6"/>
    <w:rsid w:val="0002467D"/>
    <w:rsid w:val="000246EB"/>
    <w:rsid w:val="0002472D"/>
    <w:rsid w:val="0002478D"/>
    <w:rsid w:val="000247F2"/>
    <w:rsid w:val="00024C02"/>
    <w:rsid w:val="00025EDA"/>
    <w:rsid w:val="000266F5"/>
    <w:rsid w:val="00026787"/>
    <w:rsid w:val="00026EE3"/>
    <w:rsid w:val="000313C9"/>
    <w:rsid w:val="00031C57"/>
    <w:rsid w:val="00032972"/>
    <w:rsid w:val="00032BBF"/>
    <w:rsid w:val="00033509"/>
    <w:rsid w:val="00033720"/>
    <w:rsid w:val="00034131"/>
    <w:rsid w:val="00034BF7"/>
    <w:rsid w:val="00035772"/>
    <w:rsid w:val="00036793"/>
    <w:rsid w:val="00036B19"/>
    <w:rsid w:val="00036BBB"/>
    <w:rsid w:val="00036E3A"/>
    <w:rsid w:val="00036EAF"/>
    <w:rsid w:val="000371B0"/>
    <w:rsid w:val="00037BCD"/>
    <w:rsid w:val="00040155"/>
    <w:rsid w:val="000404A4"/>
    <w:rsid w:val="00040FD0"/>
    <w:rsid w:val="000414D8"/>
    <w:rsid w:val="000419C8"/>
    <w:rsid w:val="00041AC0"/>
    <w:rsid w:val="00041C34"/>
    <w:rsid w:val="00041CDF"/>
    <w:rsid w:val="00041F87"/>
    <w:rsid w:val="00042C0B"/>
    <w:rsid w:val="00042E4E"/>
    <w:rsid w:val="00043930"/>
    <w:rsid w:val="0004416D"/>
    <w:rsid w:val="00044228"/>
    <w:rsid w:val="000446C6"/>
    <w:rsid w:val="000449E4"/>
    <w:rsid w:val="000449FC"/>
    <w:rsid w:val="00044B55"/>
    <w:rsid w:val="00045018"/>
    <w:rsid w:val="0004532B"/>
    <w:rsid w:val="000459CF"/>
    <w:rsid w:val="00045A5A"/>
    <w:rsid w:val="0004622B"/>
    <w:rsid w:val="00046973"/>
    <w:rsid w:val="00047045"/>
    <w:rsid w:val="000472D6"/>
    <w:rsid w:val="00050552"/>
    <w:rsid w:val="00050D31"/>
    <w:rsid w:val="00050F5F"/>
    <w:rsid w:val="000514A3"/>
    <w:rsid w:val="00051879"/>
    <w:rsid w:val="00051AE0"/>
    <w:rsid w:val="0005223B"/>
    <w:rsid w:val="00052362"/>
    <w:rsid w:val="00052618"/>
    <w:rsid w:val="00052AA1"/>
    <w:rsid w:val="00052EAE"/>
    <w:rsid w:val="00053631"/>
    <w:rsid w:val="00054571"/>
    <w:rsid w:val="00054B54"/>
    <w:rsid w:val="00056054"/>
    <w:rsid w:val="00056656"/>
    <w:rsid w:val="000566C8"/>
    <w:rsid w:val="00056712"/>
    <w:rsid w:val="00056BAD"/>
    <w:rsid w:val="000575D8"/>
    <w:rsid w:val="00057A5F"/>
    <w:rsid w:val="00057F9B"/>
    <w:rsid w:val="00060BA4"/>
    <w:rsid w:val="00061DAB"/>
    <w:rsid w:val="00062169"/>
    <w:rsid w:val="000623EC"/>
    <w:rsid w:val="000631C2"/>
    <w:rsid w:val="0006322D"/>
    <w:rsid w:val="000632BF"/>
    <w:rsid w:val="0006353E"/>
    <w:rsid w:val="000639CE"/>
    <w:rsid w:val="000644B9"/>
    <w:rsid w:val="00064E7C"/>
    <w:rsid w:val="00065229"/>
    <w:rsid w:val="0006553C"/>
    <w:rsid w:val="0006571B"/>
    <w:rsid w:val="000657AF"/>
    <w:rsid w:val="00065A85"/>
    <w:rsid w:val="00065ABC"/>
    <w:rsid w:val="00066637"/>
    <w:rsid w:val="00066796"/>
    <w:rsid w:val="00066CB3"/>
    <w:rsid w:val="000674A6"/>
    <w:rsid w:val="000707A8"/>
    <w:rsid w:val="000708F8"/>
    <w:rsid w:val="00070952"/>
    <w:rsid w:val="00071342"/>
    <w:rsid w:val="00071723"/>
    <w:rsid w:val="00071BB5"/>
    <w:rsid w:val="00073A03"/>
    <w:rsid w:val="00073FDE"/>
    <w:rsid w:val="000745F7"/>
    <w:rsid w:val="00074C2B"/>
    <w:rsid w:val="00074E21"/>
    <w:rsid w:val="0007587C"/>
    <w:rsid w:val="00075A0D"/>
    <w:rsid w:val="00075CE1"/>
    <w:rsid w:val="000764ED"/>
    <w:rsid w:val="00077008"/>
    <w:rsid w:val="00077480"/>
    <w:rsid w:val="000775A3"/>
    <w:rsid w:val="00077873"/>
    <w:rsid w:val="00077E8D"/>
    <w:rsid w:val="000808CA"/>
    <w:rsid w:val="0008116A"/>
    <w:rsid w:val="000812F8"/>
    <w:rsid w:val="00082513"/>
    <w:rsid w:val="00082B4B"/>
    <w:rsid w:val="00082BC5"/>
    <w:rsid w:val="00082EB8"/>
    <w:rsid w:val="00083AC3"/>
    <w:rsid w:val="00083F86"/>
    <w:rsid w:val="0008477F"/>
    <w:rsid w:val="00084927"/>
    <w:rsid w:val="0008495F"/>
    <w:rsid w:val="00084968"/>
    <w:rsid w:val="0008497F"/>
    <w:rsid w:val="00084CB6"/>
    <w:rsid w:val="00084EEE"/>
    <w:rsid w:val="0008553F"/>
    <w:rsid w:val="000857ED"/>
    <w:rsid w:val="00085895"/>
    <w:rsid w:val="000858F8"/>
    <w:rsid w:val="00085998"/>
    <w:rsid w:val="00085C1D"/>
    <w:rsid w:val="000863BB"/>
    <w:rsid w:val="000866DA"/>
    <w:rsid w:val="0008674A"/>
    <w:rsid w:val="00086DD2"/>
    <w:rsid w:val="00086E71"/>
    <w:rsid w:val="0008709D"/>
    <w:rsid w:val="000873D9"/>
    <w:rsid w:val="00090026"/>
    <w:rsid w:val="00090D95"/>
    <w:rsid w:val="00090EBC"/>
    <w:rsid w:val="0009206B"/>
    <w:rsid w:val="000922CA"/>
    <w:rsid w:val="00092606"/>
    <w:rsid w:val="00092AF6"/>
    <w:rsid w:val="00092F01"/>
    <w:rsid w:val="0009370E"/>
    <w:rsid w:val="00093FA3"/>
    <w:rsid w:val="0009405A"/>
    <w:rsid w:val="00094345"/>
    <w:rsid w:val="00094BB8"/>
    <w:rsid w:val="00095544"/>
    <w:rsid w:val="00095DD2"/>
    <w:rsid w:val="00095EC9"/>
    <w:rsid w:val="0009628D"/>
    <w:rsid w:val="00096494"/>
    <w:rsid w:val="00096A9E"/>
    <w:rsid w:val="00096DAD"/>
    <w:rsid w:val="00097998"/>
    <w:rsid w:val="000979D1"/>
    <w:rsid w:val="000A015A"/>
    <w:rsid w:val="000A016C"/>
    <w:rsid w:val="000A05F3"/>
    <w:rsid w:val="000A0A54"/>
    <w:rsid w:val="000A0F7C"/>
    <w:rsid w:val="000A1551"/>
    <w:rsid w:val="000A17AB"/>
    <w:rsid w:val="000A1B68"/>
    <w:rsid w:val="000A2441"/>
    <w:rsid w:val="000A28C4"/>
    <w:rsid w:val="000A3503"/>
    <w:rsid w:val="000A37A5"/>
    <w:rsid w:val="000A3D9D"/>
    <w:rsid w:val="000A3DEF"/>
    <w:rsid w:val="000A464C"/>
    <w:rsid w:val="000A4A29"/>
    <w:rsid w:val="000A5440"/>
    <w:rsid w:val="000A62CB"/>
    <w:rsid w:val="000A6A2C"/>
    <w:rsid w:val="000A7B22"/>
    <w:rsid w:val="000A7F7A"/>
    <w:rsid w:val="000B03FE"/>
    <w:rsid w:val="000B06CD"/>
    <w:rsid w:val="000B0D67"/>
    <w:rsid w:val="000B2F2D"/>
    <w:rsid w:val="000B344D"/>
    <w:rsid w:val="000B34AB"/>
    <w:rsid w:val="000B3E27"/>
    <w:rsid w:val="000B4489"/>
    <w:rsid w:val="000B45B3"/>
    <w:rsid w:val="000B491E"/>
    <w:rsid w:val="000B4ABA"/>
    <w:rsid w:val="000B4C26"/>
    <w:rsid w:val="000B4F76"/>
    <w:rsid w:val="000B5138"/>
    <w:rsid w:val="000B5639"/>
    <w:rsid w:val="000B591C"/>
    <w:rsid w:val="000B5A29"/>
    <w:rsid w:val="000B5FDD"/>
    <w:rsid w:val="000B76D0"/>
    <w:rsid w:val="000B7B61"/>
    <w:rsid w:val="000C00D6"/>
    <w:rsid w:val="000C0208"/>
    <w:rsid w:val="000C020E"/>
    <w:rsid w:val="000C0364"/>
    <w:rsid w:val="000C0561"/>
    <w:rsid w:val="000C09A3"/>
    <w:rsid w:val="000C0E63"/>
    <w:rsid w:val="000C0ECD"/>
    <w:rsid w:val="000C15CC"/>
    <w:rsid w:val="000C1B61"/>
    <w:rsid w:val="000C1E87"/>
    <w:rsid w:val="000C2A16"/>
    <w:rsid w:val="000C2B97"/>
    <w:rsid w:val="000C31E2"/>
    <w:rsid w:val="000C37AE"/>
    <w:rsid w:val="000C3A7F"/>
    <w:rsid w:val="000C45B7"/>
    <w:rsid w:val="000C4AFA"/>
    <w:rsid w:val="000C4F6E"/>
    <w:rsid w:val="000C5299"/>
    <w:rsid w:val="000C52AB"/>
    <w:rsid w:val="000C5BFB"/>
    <w:rsid w:val="000C60CE"/>
    <w:rsid w:val="000C6677"/>
    <w:rsid w:val="000C692A"/>
    <w:rsid w:val="000C6A46"/>
    <w:rsid w:val="000C6D03"/>
    <w:rsid w:val="000C6DD4"/>
    <w:rsid w:val="000C728A"/>
    <w:rsid w:val="000C7533"/>
    <w:rsid w:val="000C7E57"/>
    <w:rsid w:val="000D00B5"/>
    <w:rsid w:val="000D08B5"/>
    <w:rsid w:val="000D0A6D"/>
    <w:rsid w:val="000D0F50"/>
    <w:rsid w:val="000D103A"/>
    <w:rsid w:val="000D1240"/>
    <w:rsid w:val="000D1F2C"/>
    <w:rsid w:val="000D1FB7"/>
    <w:rsid w:val="000D22FB"/>
    <w:rsid w:val="000D3786"/>
    <w:rsid w:val="000D3D3A"/>
    <w:rsid w:val="000D3D5E"/>
    <w:rsid w:val="000D4417"/>
    <w:rsid w:val="000D441A"/>
    <w:rsid w:val="000D4516"/>
    <w:rsid w:val="000D4606"/>
    <w:rsid w:val="000D4966"/>
    <w:rsid w:val="000D52DC"/>
    <w:rsid w:val="000D580F"/>
    <w:rsid w:val="000D5AAD"/>
    <w:rsid w:val="000D5C47"/>
    <w:rsid w:val="000D5FDD"/>
    <w:rsid w:val="000D6410"/>
    <w:rsid w:val="000D6C23"/>
    <w:rsid w:val="000D7F4C"/>
    <w:rsid w:val="000E08B2"/>
    <w:rsid w:val="000E1075"/>
    <w:rsid w:val="000E112D"/>
    <w:rsid w:val="000E13E4"/>
    <w:rsid w:val="000E1A04"/>
    <w:rsid w:val="000E1FC5"/>
    <w:rsid w:val="000E1FE7"/>
    <w:rsid w:val="000E2CD4"/>
    <w:rsid w:val="000E316D"/>
    <w:rsid w:val="000E328D"/>
    <w:rsid w:val="000E37E1"/>
    <w:rsid w:val="000E3D6D"/>
    <w:rsid w:val="000E4277"/>
    <w:rsid w:val="000E4557"/>
    <w:rsid w:val="000E45A5"/>
    <w:rsid w:val="000E470D"/>
    <w:rsid w:val="000E4AD1"/>
    <w:rsid w:val="000E4B7D"/>
    <w:rsid w:val="000E4C4F"/>
    <w:rsid w:val="000E50F7"/>
    <w:rsid w:val="000E5829"/>
    <w:rsid w:val="000E5868"/>
    <w:rsid w:val="000E5EC3"/>
    <w:rsid w:val="000E61D4"/>
    <w:rsid w:val="000E7090"/>
    <w:rsid w:val="000E71EC"/>
    <w:rsid w:val="000E7352"/>
    <w:rsid w:val="000E77C3"/>
    <w:rsid w:val="000F1329"/>
    <w:rsid w:val="000F1676"/>
    <w:rsid w:val="000F1AFA"/>
    <w:rsid w:val="000F1D13"/>
    <w:rsid w:val="000F1EBA"/>
    <w:rsid w:val="000F2755"/>
    <w:rsid w:val="000F3621"/>
    <w:rsid w:val="000F4549"/>
    <w:rsid w:val="000F47CB"/>
    <w:rsid w:val="000F4992"/>
    <w:rsid w:val="000F4BBD"/>
    <w:rsid w:val="000F53D4"/>
    <w:rsid w:val="000F5903"/>
    <w:rsid w:val="000F5F57"/>
    <w:rsid w:val="000F672D"/>
    <w:rsid w:val="000F6CED"/>
    <w:rsid w:val="000F7101"/>
    <w:rsid w:val="000F71AD"/>
    <w:rsid w:val="000F71D7"/>
    <w:rsid w:val="000F720E"/>
    <w:rsid w:val="000F73D1"/>
    <w:rsid w:val="000F756D"/>
    <w:rsid w:val="000F7B54"/>
    <w:rsid w:val="000F7B6C"/>
    <w:rsid w:val="00101036"/>
    <w:rsid w:val="0010164A"/>
    <w:rsid w:val="00101A95"/>
    <w:rsid w:val="001026E0"/>
    <w:rsid w:val="0010376D"/>
    <w:rsid w:val="00103A54"/>
    <w:rsid w:val="0010409A"/>
    <w:rsid w:val="0010464D"/>
    <w:rsid w:val="00104C7E"/>
    <w:rsid w:val="00104F4F"/>
    <w:rsid w:val="00105466"/>
    <w:rsid w:val="0010563C"/>
    <w:rsid w:val="00105658"/>
    <w:rsid w:val="00105828"/>
    <w:rsid w:val="00105B76"/>
    <w:rsid w:val="00105CD7"/>
    <w:rsid w:val="00105F33"/>
    <w:rsid w:val="001060D8"/>
    <w:rsid w:val="001065EF"/>
    <w:rsid w:val="00107411"/>
    <w:rsid w:val="00107778"/>
    <w:rsid w:val="0010785D"/>
    <w:rsid w:val="00107E44"/>
    <w:rsid w:val="00107F90"/>
    <w:rsid w:val="001108F9"/>
    <w:rsid w:val="00110DD8"/>
    <w:rsid w:val="00110F84"/>
    <w:rsid w:val="00111CE0"/>
    <w:rsid w:val="001125CD"/>
    <w:rsid w:val="001132D9"/>
    <w:rsid w:val="001138DD"/>
    <w:rsid w:val="00114237"/>
    <w:rsid w:val="00114393"/>
    <w:rsid w:val="001149F3"/>
    <w:rsid w:val="001155C8"/>
    <w:rsid w:val="001157E6"/>
    <w:rsid w:val="00115C7C"/>
    <w:rsid w:val="00115D8B"/>
    <w:rsid w:val="00115DA9"/>
    <w:rsid w:val="001167DF"/>
    <w:rsid w:val="00117777"/>
    <w:rsid w:val="00117A76"/>
    <w:rsid w:val="0012022A"/>
    <w:rsid w:val="001218CC"/>
    <w:rsid w:val="00121AA0"/>
    <w:rsid w:val="0012231E"/>
    <w:rsid w:val="00122773"/>
    <w:rsid w:val="00122B68"/>
    <w:rsid w:val="00122B86"/>
    <w:rsid w:val="0012325F"/>
    <w:rsid w:val="001233D8"/>
    <w:rsid w:val="0012435F"/>
    <w:rsid w:val="001244F5"/>
    <w:rsid w:val="00124623"/>
    <w:rsid w:val="00124F5A"/>
    <w:rsid w:val="00125369"/>
    <w:rsid w:val="00125BEC"/>
    <w:rsid w:val="00126674"/>
    <w:rsid w:val="0012667F"/>
    <w:rsid w:val="001269FD"/>
    <w:rsid w:val="0012725D"/>
    <w:rsid w:val="00127853"/>
    <w:rsid w:val="00130404"/>
    <w:rsid w:val="00130420"/>
    <w:rsid w:val="00130570"/>
    <w:rsid w:val="0013152D"/>
    <w:rsid w:val="00131744"/>
    <w:rsid w:val="00131C62"/>
    <w:rsid w:val="00131FED"/>
    <w:rsid w:val="001320B2"/>
    <w:rsid w:val="001321A1"/>
    <w:rsid w:val="00132F3D"/>
    <w:rsid w:val="0013363C"/>
    <w:rsid w:val="001342D8"/>
    <w:rsid w:val="0013444A"/>
    <w:rsid w:val="0013469E"/>
    <w:rsid w:val="00134D71"/>
    <w:rsid w:val="00134E40"/>
    <w:rsid w:val="001350F0"/>
    <w:rsid w:val="001357AF"/>
    <w:rsid w:val="00135CC1"/>
    <w:rsid w:val="00135F20"/>
    <w:rsid w:val="001368AA"/>
    <w:rsid w:val="0013703D"/>
    <w:rsid w:val="0014003D"/>
    <w:rsid w:val="00140592"/>
    <w:rsid w:val="0014133E"/>
    <w:rsid w:val="00141F96"/>
    <w:rsid w:val="001422F7"/>
    <w:rsid w:val="00142582"/>
    <w:rsid w:val="00142DCD"/>
    <w:rsid w:val="00143626"/>
    <w:rsid w:val="00143E69"/>
    <w:rsid w:val="00144762"/>
    <w:rsid w:val="00144AA3"/>
    <w:rsid w:val="00145BF3"/>
    <w:rsid w:val="001460D9"/>
    <w:rsid w:val="00146E48"/>
    <w:rsid w:val="00147A65"/>
    <w:rsid w:val="00147FAD"/>
    <w:rsid w:val="00150A79"/>
    <w:rsid w:val="00150F9C"/>
    <w:rsid w:val="001511C6"/>
    <w:rsid w:val="00151747"/>
    <w:rsid w:val="00151AB6"/>
    <w:rsid w:val="00152177"/>
    <w:rsid w:val="00152398"/>
    <w:rsid w:val="001527F3"/>
    <w:rsid w:val="00152C5C"/>
    <w:rsid w:val="001537D7"/>
    <w:rsid w:val="00153CF1"/>
    <w:rsid w:val="001542FB"/>
    <w:rsid w:val="00154444"/>
    <w:rsid w:val="00154D83"/>
    <w:rsid w:val="0015527C"/>
    <w:rsid w:val="0015633E"/>
    <w:rsid w:val="00156EDB"/>
    <w:rsid w:val="001571DC"/>
    <w:rsid w:val="001575C9"/>
    <w:rsid w:val="0016036F"/>
    <w:rsid w:val="001613C3"/>
    <w:rsid w:val="001614B2"/>
    <w:rsid w:val="0016161C"/>
    <w:rsid w:val="00161E70"/>
    <w:rsid w:val="00162084"/>
    <w:rsid w:val="001621C5"/>
    <w:rsid w:val="00162525"/>
    <w:rsid w:val="00162981"/>
    <w:rsid w:val="001636A6"/>
    <w:rsid w:val="0016395C"/>
    <w:rsid w:val="00163D04"/>
    <w:rsid w:val="00164308"/>
    <w:rsid w:val="0016445F"/>
    <w:rsid w:val="001646FE"/>
    <w:rsid w:val="0016508A"/>
    <w:rsid w:val="0016511D"/>
    <w:rsid w:val="0016562A"/>
    <w:rsid w:val="00165F85"/>
    <w:rsid w:val="001663B7"/>
    <w:rsid w:val="00166540"/>
    <w:rsid w:val="00166ACD"/>
    <w:rsid w:val="0016716B"/>
    <w:rsid w:val="001674C8"/>
    <w:rsid w:val="001675BC"/>
    <w:rsid w:val="00167FF7"/>
    <w:rsid w:val="00170310"/>
    <w:rsid w:val="001705CE"/>
    <w:rsid w:val="001715A0"/>
    <w:rsid w:val="00172087"/>
    <w:rsid w:val="00172E7A"/>
    <w:rsid w:val="00172EE1"/>
    <w:rsid w:val="00173002"/>
    <w:rsid w:val="0017301F"/>
    <w:rsid w:val="00173B6C"/>
    <w:rsid w:val="00173CD4"/>
    <w:rsid w:val="0017479C"/>
    <w:rsid w:val="00174C55"/>
    <w:rsid w:val="0017513F"/>
    <w:rsid w:val="0017515A"/>
    <w:rsid w:val="00175496"/>
    <w:rsid w:val="0017671A"/>
    <w:rsid w:val="00176817"/>
    <w:rsid w:val="00176A72"/>
    <w:rsid w:val="00176BD5"/>
    <w:rsid w:val="00177235"/>
    <w:rsid w:val="00177597"/>
    <w:rsid w:val="00177763"/>
    <w:rsid w:val="0017788F"/>
    <w:rsid w:val="00180703"/>
    <w:rsid w:val="00180860"/>
    <w:rsid w:val="0018106F"/>
    <w:rsid w:val="001810F7"/>
    <w:rsid w:val="00181770"/>
    <w:rsid w:val="00181D05"/>
    <w:rsid w:val="0018239A"/>
    <w:rsid w:val="00182BDE"/>
    <w:rsid w:val="00182CEB"/>
    <w:rsid w:val="00183222"/>
    <w:rsid w:val="00184B64"/>
    <w:rsid w:val="00184D8E"/>
    <w:rsid w:val="001854F1"/>
    <w:rsid w:val="00185D83"/>
    <w:rsid w:val="00186471"/>
    <w:rsid w:val="00186628"/>
    <w:rsid w:val="00186894"/>
    <w:rsid w:val="001868CB"/>
    <w:rsid w:val="001868D9"/>
    <w:rsid w:val="00187242"/>
    <w:rsid w:val="001875A6"/>
    <w:rsid w:val="00187963"/>
    <w:rsid w:val="00187BF0"/>
    <w:rsid w:val="00187C58"/>
    <w:rsid w:val="00190067"/>
    <w:rsid w:val="00190945"/>
    <w:rsid w:val="0019126B"/>
    <w:rsid w:val="00191431"/>
    <w:rsid w:val="001919D7"/>
    <w:rsid w:val="00191AA2"/>
    <w:rsid w:val="00191B41"/>
    <w:rsid w:val="00191BEA"/>
    <w:rsid w:val="00191E65"/>
    <w:rsid w:val="00192190"/>
    <w:rsid w:val="001925BC"/>
    <w:rsid w:val="00192BCB"/>
    <w:rsid w:val="0019364F"/>
    <w:rsid w:val="0019415C"/>
    <w:rsid w:val="00194340"/>
    <w:rsid w:val="00194677"/>
    <w:rsid w:val="00194730"/>
    <w:rsid w:val="0019514B"/>
    <w:rsid w:val="00195224"/>
    <w:rsid w:val="001956B7"/>
    <w:rsid w:val="0019583A"/>
    <w:rsid w:val="001959A6"/>
    <w:rsid w:val="00195A1C"/>
    <w:rsid w:val="00196278"/>
    <w:rsid w:val="00196425"/>
    <w:rsid w:val="00196BCD"/>
    <w:rsid w:val="001976D4"/>
    <w:rsid w:val="00197ACA"/>
    <w:rsid w:val="00197B8C"/>
    <w:rsid w:val="001A0D2D"/>
    <w:rsid w:val="001A0FB0"/>
    <w:rsid w:val="001A1024"/>
    <w:rsid w:val="001A107C"/>
    <w:rsid w:val="001A11C5"/>
    <w:rsid w:val="001A1C04"/>
    <w:rsid w:val="001A200D"/>
    <w:rsid w:val="001A27AE"/>
    <w:rsid w:val="001A2884"/>
    <w:rsid w:val="001A2B13"/>
    <w:rsid w:val="001A43F2"/>
    <w:rsid w:val="001A44E9"/>
    <w:rsid w:val="001A452A"/>
    <w:rsid w:val="001A46AD"/>
    <w:rsid w:val="001A4B41"/>
    <w:rsid w:val="001A4D73"/>
    <w:rsid w:val="001A50A3"/>
    <w:rsid w:val="001A5294"/>
    <w:rsid w:val="001A558B"/>
    <w:rsid w:val="001A566A"/>
    <w:rsid w:val="001A57AB"/>
    <w:rsid w:val="001A59FA"/>
    <w:rsid w:val="001A612B"/>
    <w:rsid w:val="001A6D12"/>
    <w:rsid w:val="001B03EF"/>
    <w:rsid w:val="001B04AE"/>
    <w:rsid w:val="001B04CD"/>
    <w:rsid w:val="001B099A"/>
    <w:rsid w:val="001B1128"/>
    <w:rsid w:val="001B18A2"/>
    <w:rsid w:val="001B1AA7"/>
    <w:rsid w:val="001B1B78"/>
    <w:rsid w:val="001B1B85"/>
    <w:rsid w:val="001B1CAD"/>
    <w:rsid w:val="001B1F36"/>
    <w:rsid w:val="001B2074"/>
    <w:rsid w:val="001B2200"/>
    <w:rsid w:val="001B25C5"/>
    <w:rsid w:val="001B335C"/>
    <w:rsid w:val="001B376F"/>
    <w:rsid w:val="001B3AA9"/>
    <w:rsid w:val="001B4341"/>
    <w:rsid w:val="001B62D7"/>
    <w:rsid w:val="001B62EE"/>
    <w:rsid w:val="001B64F3"/>
    <w:rsid w:val="001B6A75"/>
    <w:rsid w:val="001B7209"/>
    <w:rsid w:val="001B7213"/>
    <w:rsid w:val="001B7503"/>
    <w:rsid w:val="001B7967"/>
    <w:rsid w:val="001C0480"/>
    <w:rsid w:val="001C074D"/>
    <w:rsid w:val="001C0995"/>
    <w:rsid w:val="001C1169"/>
    <w:rsid w:val="001C193C"/>
    <w:rsid w:val="001C2139"/>
    <w:rsid w:val="001C2586"/>
    <w:rsid w:val="001C266D"/>
    <w:rsid w:val="001C37D0"/>
    <w:rsid w:val="001C5386"/>
    <w:rsid w:val="001C53F3"/>
    <w:rsid w:val="001C5E00"/>
    <w:rsid w:val="001C6890"/>
    <w:rsid w:val="001C6A6D"/>
    <w:rsid w:val="001C6B09"/>
    <w:rsid w:val="001C6DB9"/>
    <w:rsid w:val="001C70DA"/>
    <w:rsid w:val="001C74CA"/>
    <w:rsid w:val="001D0740"/>
    <w:rsid w:val="001D0DDE"/>
    <w:rsid w:val="001D0E28"/>
    <w:rsid w:val="001D1333"/>
    <w:rsid w:val="001D18FA"/>
    <w:rsid w:val="001D1C31"/>
    <w:rsid w:val="001D1F97"/>
    <w:rsid w:val="001D200E"/>
    <w:rsid w:val="001D215B"/>
    <w:rsid w:val="001D2370"/>
    <w:rsid w:val="001D2432"/>
    <w:rsid w:val="001D2491"/>
    <w:rsid w:val="001D2BC0"/>
    <w:rsid w:val="001D2C8B"/>
    <w:rsid w:val="001D37DF"/>
    <w:rsid w:val="001D5A8A"/>
    <w:rsid w:val="001D5E64"/>
    <w:rsid w:val="001D5FA0"/>
    <w:rsid w:val="001D6679"/>
    <w:rsid w:val="001D6E36"/>
    <w:rsid w:val="001D7299"/>
    <w:rsid w:val="001D72E0"/>
    <w:rsid w:val="001D7342"/>
    <w:rsid w:val="001D748F"/>
    <w:rsid w:val="001E06C9"/>
    <w:rsid w:val="001E082A"/>
    <w:rsid w:val="001E0A06"/>
    <w:rsid w:val="001E0A98"/>
    <w:rsid w:val="001E1526"/>
    <w:rsid w:val="001E1D3B"/>
    <w:rsid w:val="001E2610"/>
    <w:rsid w:val="001E2C7E"/>
    <w:rsid w:val="001E2CD7"/>
    <w:rsid w:val="001E305E"/>
    <w:rsid w:val="001E3D2C"/>
    <w:rsid w:val="001E42E5"/>
    <w:rsid w:val="001E43DE"/>
    <w:rsid w:val="001E4403"/>
    <w:rsid w:val="001E4727"/>
    <w:rsid w:val="001E47B1"/>
    <w:rsid w:val="001E5660"/>
    <w:rsid w:val="001E5678"/>
    <w:rsid w:val="001E5F13"/>
    <w:rsid w:val="001E6604"/>
    <w:rsid w:val="001E6B5B"/>
    <w:rsid w:val="001E7917"/>
    <w:rsid w:val="001E7962"/>
    <w:rsid w:val="001E7DA4"/>
    <w:rsid w:val="001E7EEA"/>
    <w:rsid w:val="001F0521"/>
    <w:rsid w:val="001F0B21"/>
    <w:rsid w:val="001F1C95"/>
    <w:rsid w:val="001F2212"/>
    <w:rsid w:val="001F2590"/>
    <w:rsid w:val="001F32DB"/>
    <w:rsid w:val="001F3570"/>
    <w:rsid w:val="001F3BF2"/>
    <w:rsid w:val="001F43B3"/>
    <w:rsid w:val="001F4415"/>
    <w:rsid w:val="001F4B8E"/>
    <w:rsid w:val="001F640D"/>
    <w:rsid w:val="001F7E0C"/>
    <w:rsid w:val="002001A7"/>
    <w:rsid w:val="0020066A"/>
    <w:rsid w:val="00200A33"/>
    <w:rsid w:val="00200BE8"/>
    <w:rsid w:val="00202172"/>
    <w:rsid w:val="0020235B"/>
    <w:rsid w:val="00202693"/>
    <w:rsid w:val="00202722"/>
    <w:rsid w:val="00202738"/>
    <w:rsid w:val="0020295A"/>
    <w:rsid w:val="00203184"/>
    <w:rsid w:val="002033E7"/>
    <w:rsid w:val="002039B3"/>
    <w:rsid w:val="00203BD1"/>
    <w:rsid w:val="00203C10"/>
    <w:rsid w:val="00203FB4"/>
    <w:rsid w:val="002040CA"/>
    <w:rsid w:val="00204691"/>
    <w:rsid w:val="0020474D"/>
    <w:rsid w:val="00204896"/>
    <w:rsid w:val="00204DFC"/>
    <w:rsid w:val="0020582E"/>
    <w:rsid w:val="00206187"/>
    <w:rsid w:val="0020660B"/>
    <w:rsid w:val="0020691F"/>
    <w:rsid w:val="00206D82"/>
    <w:rsid w:val="0020784C"/>
    <w:rsid w:val="002105C0"/>
    <w:rsid w:val="00210974"/>
    <w:rsid w:val="002112C9"/>
    <w:rsid w:val="00212549"/>
    <w:rsid w:val="00213532"/>
    <w:rsid w:val="00213CE4"/>
    <w:rsid w:val="00213EEB"/>
    <w:rsid w:val="00214226"/>
    <w:rsid w:val="00214BF7"/>
    <w:rsid w:val="00214DE3"/>
    <w:rsid w:val="00214FF0"/>
    <w:rsid w:val="0021527B"/>
    <w:rsid w:val="00215C3E"/>
    <w:rsid w:val="00217348"/>
    <w:rsid w:val="002173AD"/>
    <w:rsid w:val="002179A0"/>
    <w:rsid w:val="002179EB"/>
    <w:rsid w:val="00217BB5"/>
    <w:rsid w:val="00217D63"/>
    <w:rsid w:val="002204D5"/>
    <w:rsid w:val="00220624"/>
    <w:rsid w:val="00221335"/>
    <w:rsid w:val="002213E8"/>
    <w:rsid w:val="00221A57"/>
    <w:rsid w:val="00221FEE"/>
    <w:rsid w:val="00222805"/>
    <w:rsid w:val="00223182"/>
    <w:rsid w:val="00224357"/>
    <w:rsid w:val="00224877"/>
    <w:rsid w:val="00224AB9"/>
    <w:rsid w:val="00225155"/>
    <w:rsid w:val="002252A9"/>
    <w:rsid w:val="00226FC6"/>
    <w:rsid w:val="002270C8"/>
    <w:rsid w:val="0022720D"/>
    <w:rsid w:val="00227483"/>
    <w:rsid w:val="002300D1"/>
    <w:rsid w:val="00230521"/>
    <w:rsid w:val="00230E3F"/>
    <w:rsid w:val="00230EC4"/>
    <w:rsid w:val="00231028"/>
    <w:rsid w:val="00231085"/>
    <w:rsid w:val="00231D71"/>
    <w:rsid w:val="00232054"/>
    <w:rsid w:val="00232EC9"/>
    <w:rsid w:val="002331B3"/>
    <w:rsid w:val="002333BE"/>
    <w:rsid w:val="00233F59"/>
    <w:rsid w:val="002350A1"/>
    <w:rsid w:val="002354BF"/>
    <w:rsid w:val="00235668"/>
    <w:rsid w:val="002362E1"/>
    <w:rsid w:val="00236A84"/>
    <w:rsid w:val="00236E4A"/>
    <w:rsid w:val="00237482"/>
    <w:rsid w:val="00240157"/>
    <w:rsid w:val="00241271"/>
    <w:rsid w:val="00242CE5"/>
    <w:rsid w:val="00242E0E"/>
    <w:rsid w:val="00243445"/>
    <w:rsid w:val="00243BD8"/>
    <w:rsid w:val="00243CCC"/>
    <w:rsid w:val="00244141"/>
    <w:rsid w:val="0024473B"/>
    <w:rsid w:val="00244AB3"/>
    <w:rsid w:val="00245492"/>
    <w:rsid w:val="002456DD"/>
    <w:rsid w:val="00245D12"/>
    <w:rsid w:val="00246103"/>
    <w:rsid w:val="00246D80"/>
    <w:rsid w:val="00247059"/>
    <w:rsid w:val="00247288"/>
    <w:rsid w:val="002473C7"/>
    <w:rsid w:val="00247468"/>
    <w:rsid w:val="00247C83"/>
    <w:rsid w:val="00247E54"/>
    <w:rsid w:val="0025042B"/>
    <w:rsid w:val="0025071C"/>
    <w:rsid w:val="002511F0"/>
    <w:rsid w:val="0025185B"/>
    <w:rsid w:val="002518F2"/>
    <w:rsid w:val="00251961"/>
    <w:rsid w:val="00252033"/>
    <w:rsid w:val="00252450"/>
    <w:rsid w:val="002527BE"/>
    <w:rsid w:val="002528D7"/>
    <w:rsid w:val="00252D43"/>
    <w:rsid w:val="00252D7E"/>
    <w:rsid w:val="00252E5C"/>
    <w:rsid w:val="0025354B"/>
    <w:rsid w:val="00253716"/>
    <w:rsid w:val="00253899"/>
    <w:rsid w:val="00254A21"/>
    <w:rsid w:val="00255001"/>
    <w:rsid w:val="00255BAD"/>
    <w:rsid w:val="00255C24"/>
    <w:rsid w:val="002563C3"/>
    <w:rsid w:val="00256732"/>
    <w:rsid w:val="00256A0E"/>
    <w:rsid w:val="00256EF0"/>
    <w:rsid w:val="00257494"/>
    <w:rsid w:val="00257DF3"/>
    <w:rsid w:val="00262A44"/>
    <w:rsid w:val="00263863"/>
    <w:rsid w:val="00263F3F"/>
    <w:rsid w:val="002646AB"/>
    <w:rsid w:val="00264878"/>
    <w:rsid w:val="00264951"/>
    <w:rsid w:val="00264B3C"/>
    <w:rsid w:val="00264F27"/>
    <w:rsid w:val="002656CA"/>
    <w:rsid w:val="002660D6"/>
    <w:rsid w:val="00266578"/>
    <w:rsid w:val="002668F3"/>
    <w:rsid w:val="00266E3A"/>
    <w:rsid w:val="0026778F"/>
    <w:rsid w:val="00267F4F"/>
    <w:rsid w:val="002706ED"/>
    <w:rsid w:val="00271056"/>
    <w:rsid w:val="00272595"/>
    <w:rsid w:val="0027376E"/>
    <w:rsid w:val="00273A18"/>
    <w:rsid w:val="0027438A"/>
    <w:rsid w:val="00274FEE"/>
    <w:rsid w:val="00275021"/>
    <w:rsid w:val="00275313"/>
    <w:rsid w:val="002759DE"/>
    <w:rsid w:val="00276033"/>
    <w:rsid w:val="0027643E"/>
    <w:rsid w:val="002766B6"/>
    <w:rsid w:val="00276C51"/>
    <w:rsid w:val="0027725D"/>
    <w:rsid w:val="00280690"/>
    <w:rsid w:val="00280706"/>
    <w:rsid w:val="00280FE6"/>
    <w:rsid w:val="00281186"/>
    <w:rsid w:val="00281472"/>
    <w:rsid w:val="002816DB"/>
    <w:rsid w:val="002816E3"/>
    <w:rsid w:val="00281846"/>
    <w:rsid w:val="00281B76"/>
    <w:rsid w:val="00282A29"/>
    <w:rsid w:val="00283B1F"/>
    <w:rsid w:val="00283B89"/>
    <w:rsid w:val="00284844"/>
    <w:rsid w:val="00284925"/>
    <w:rsid w:val="002853C3"/>
    <w:rsid w:val="00285672"/>
    <w:rsid w:val="00285C18"/>
    <w:rsid w:val="00285E4B"/>
    <w:rsid w:val="00286068"/>
    <w:rsid w:val="00286D9E"/>
    <w:rsid w:val="00286E5A"/>
    <w:rsid w:val="00287172"/>
    <w:rsid w:val="0028738F"/>
    <w:rsid w:val="00290455"/>
    <w:rsid w:val="002904AE"/>
    <w:rsid w:val="002907B6"/>
    <w:rsid w:val="0029080B"/>
    <w:rsid w:val="00290990"/>
    <w:rsid w:val="00291312"/>
    <w:rsid w:val="002918CC"/>
    <w:rsid w:val="00291ADA"/>
    <w:rsid w:val="002920A4"/>
    <w:rsid w:val="00292481"/>
    <w:rsid w:val="00292B7A"/>
    <w:rsid w:val="002931AA"/>
    <w:rsid w:val="002935BA"/>
    <w:rsid w:val="00293735"/>
    <w:rsid w:val="00293799"/>
    <w:rsid w:val="00293B45"/>
    <w:rsid w:val="00293B8F"/>
    <w:rsid w:val="00293F81"/>
    <w:rsid w:val="002943AF"/>
    <w:rsid w:val="00294413"/>
    <w:rsid w:val="00294984"/>
    <w:rsid w:val="00294B11"/>
    <w:rsid w:val="002951DA"/>
    <w:rsid w:val="002952FD"/>
    <w:rsid w:val="00295CD4"/>
    <w:rsid w:val="00295CF6"/>
    <w:rsid w:val="00296AF5"/>
    <w:rsid w:val="00296FC4"/>
    <w:rsid w:val="00297121"/>
    <w:rsid w:val="00297326"/>
    <w:rsid w:val="002975FE"/>
    <w:rsid w:val="00297AB2"/>
    <w:rsid w:val="00297B8B"/>
    <w:rsid w:val="00297C70"/>
    <w:rsid w:val="00297D84"/>
    <w:rsid w:val="00297EB8"/>
    <w:rsid w:val="002A0C59"/>
    <w:rsid w:val="002A16ED"/>
    <w:rsid w:val="002A1B39"/>
    <w:rsid w:val="002A2043"/>
    <w:rsid w:val="002A230D"/>
    <w:rsid w:val="002A26FD"/>
    <w:rsid w:val="002A2CD6"/>
    <w:rsid w:val="002A2E1A"/>
    <w:rsid w:val="002A37A1"/>
    <w:rsid w:val="002A45BC"/>
    <w:rsid w:val="002A4686"/>
    <w:rsid w:val="002A48D6"/>
    <w:rsid w:val="002A4E34"/>
    <w:rsid w:val="002A5621"/>
    <w:rsid w:val="002A568A"/>
    <w:rsid w:val="002A5A74"/>
    <w:rsid w:val="002A71B3"/>
    <w:rsid w:val="002A7636"/>
    <w:rsid w:val="002A790B"/>
    <w:rsid w:val="002A7C5E"/>
    <w:rsid w:val="002B03B0"/>
    <w:rsid w:val="002B072C"/>
    <w:rsid w:val="002B10B9"/>
    <w:rsid w:val="002B10D6"/>
    <w:rsid w:val="002B1100"/>
    <w:rsid w:val="002B17EF"/>
    <w:rsid w:val="002B1DAD"/>
    <w:rsid w:val="002B227D"/>
    <w:rsid w:val="002B269C"/>
    <w:rsid w:val="002B2C10"/>
    <w:rsid w:val="002B30C4"/>
    <w:rsid w:val="002B3248"/>
    <w:rsid w:val="002B37F6"/>
    <w:rsid w:val="002B3B58"/>
    <w:rsid w:val="002B4093"/>
    <w:rsid w:val="002B457F"/>
    <w:rsid w:val="002B585B"/>
    <w:rsid w:val="002B5FC7"/>
    <w:rsid w:val="002B62FE"/>
    <w:rsid w:val="002B65F1"/>
    <w:rsid w:val="002B6CAF"/>
    <w:rsid w:val="002B726F"/>
    <w:rsid w:val="002B73C7"/>
    <w:rsid w:val="002B7A02"/>
    <w:rsid w:val="002B7AA4"/>
    <w:rsid w:val="002B7F17"/>
    <w:rsid w:val="002C00AD"/>
    <w:rsid w:val="002C0541"/>
    <w:rsid w:val="002C06C7"/>
    <w:rsid w:val="002C0FC5"/>
    <w:rsid w:val="002C142E"/>
    <w:rsid w:val="002C1B4C"/>
    <w:rsid w:val="002C2321"/>
    <w:rsid w:val="002C2519"/>
    <w:rsid w:val="002C2E33"/>
    <w:rsid w:val="002C3D04"/>
    <w:rsid w:val="002C3ED6"/>
    <w:rsid w:val="002C44A9"/>
    <w:rsid w:val="002C48BE"/>
    <w:rsid w:val="002C4986"/>
    <w:rsid w:val="002C4C65"/>
    <w:rsid w:val="002C4F6F"/>
    <w:rsid w:val="002C4F8A"/>
    <w:rsid w:val="002C548C"/>
    <w:rsid w:val="002C55D2"/>
    <w:rsid w:val="002C5BD6"/>
    <w:rsid w:val="002C5C21"/>
    <w:rsid w:val="002C6134"/>
    <w:rsid w:val="002C64E2"/>
    <w:rsid w:val="002C64E4"/>
    <w:rsid w:val="002C6B07"/>
    <w:rsid w:val="002C6C21"/>
    <w:rsid w:val="002C7572"/>
    <w:rsid w:val="002C773F"/>
    <w:rsid w:val="002D0019"/>
    <w:rsid w:val="002D0102"/>
    <w:rsid w:val="002D168B"/>
    <w:rsid w:val="002D183C"/>
    <w:rsid w:val="002D1DF6"/>
    <w:rsid w:val="002D1F2C"/>
    <w:rsid w:val="002D241E"/>
    <w:rsid w:val="002D3544"/>
    <w:rsid w:val="002D4BCE"/>
    <w:rsid w:val="002D4CB5"/>
    <w:rsid w:val="002D5244"/>
    <w:rsid w:val="002D5363"/>
    <w:rsid w:val="002D581A"/>
    <w:rsid w:val="002D5839"/>
    <w:rsid w:val="002D5CE9"/>
    <w:rsid w:val="002D5E46"/>
    <w:rsid w:val="002D644F"/>
    <w:rsid w:val="002D65BB"/>
    <w:rsid w:val="002D7017"/>
    <w:rsid w:val="002D71DD"/>
    <w:rsid w:val="002D7306"/>
    <w:rsid w:val="002E0416"/>
    <w:rsid w:val="002E0BBC"/>
    <w:rsid w:val="002E0ED4"/>
    <w:rsid w:val="002E0FC2"/>
    <w:rsid w:val="002E113A"/>
    <w:rsid w:val="002E1C9B"/>
    <w:rsid w:val="002E295E"/>
    <w:rsid w:val="002E2D12"/>
    <w:rsid w:val="002E39AD"/>
    <w:rsid w:val="002E4131"/>
    <w:rsid w:val="002E424D"/>
    <w:rsid w:val="002E47C5"/>
    <w:rsid w:val="002E4907"/>
    <w:rsid w:val="002E4B98"/>
    <w:rsid w:val="002E55E9"/>
    <w:rsid w:val="002E5944"/>
    <w:rsid w:val="002E5A5F"/>
    <w:rsid w:val="002E5D41"/>
    <w:rsid w:val="002E5F1F"/>
    <w:rsid w:val="002E6132"/>
    <w:rsid w:val="002E6220"/>
    <w:rsid w:val="002E64BF"/>
    <w:rsid w:val="002E6651"/>
    <w:rsid w:val="002E6FF7"/>
    <w:rsid w:val="002E73A5"/>
    <w:rsid w:val="002E7CAA"/>
    <w:rsid w:val="002F058F"/>
    <w:rsid w:val="002F090A"/>
    <w:rsid w:val="002F192D"/>
    <w:rsid w:val="002F21BC"/>
    <w:rsid w:val="002F2206"/>
    <w:rsid w:val="002F2FC6"/>
    <w:rsid w:val="002F3CAD"/>
    <w:rsid w:val="002F3EE6"/>
    <w:rsid w:val="002F3EF5"/>
    <w:rsid w:val="002F41FE"/>
    <w:rsid w:val="002F4569"/>
    <w:rsid w:val="002F47EE"/>
    <w:rsid w:val="002F49B4"/>
    <w:rsid w:val="002F4DE0"/>
    <w:rsid w:val="002F518D"/>
    <w:rsid w:val="002F5449"/>
    <w:rsid w:val="002F5DE7"/>
    <w:rsid w:val="002F635F"/>
    <w:rsid w:val="002F6835"/>
    <w:rsid w:val="002F692F"/>
    <w:rsid w:val="002F6A35"/>
    <w:rsid w:val="002F6CAC"/>
    <w:rsid w:val="002F6DAC"/>
    <w:rsid w:val="002F7060"/>
    <w:rsid w:val="002F74C1"/>
    <w:rsid w:val="00300321"/>
    <w:rsid w:val="00300F40"/>
    <w:rsid w:val="00301627"/>
    <w:rsid w:val="00302E86"/>
    <w:rsid w:val="00303207"/>
    <w:rsid w:val="00303750"/>
    <w:rsid w:val="003038C2"/>
    <w:rsid w:val="00303BBB"/>
    <w:rsid w:val="00303C9A"/>
    <w:rsid w:val="00304040"/>
    <w:rsid w:val="00304055"/>
    <w:rsid w:val="003041B2"/>
    <w:rsid w:val="00305FD8"/>
    <w:rsid w:val="003066C9"/>
    <w:rsid w:val="0030693B"/>
    <w:rsid w:val="00306A9B"/>
    <w:rsid w:val="00306DB6"/>
    <w:rsid w:val="0030765D"/>
    <w:rsid w:val="00310DC9"/>
    <w:rsid w:val="00310F52"/>
    <w:rsid w:val="0031174B"/>
    <w:rsid w:val="00311D71"/>
    <w:rsid w:val="0031223C"/>
    <w:rsid w:val="00312F9C"/>
    <w:rsid w:val="0031306E"/>
    <w:rsid w:val="00313AA6"/>
    <w:rsid w:val="00313FB6"/>
    <w:rsid w:val="00313FDE"/>
    <w:rsid w:val="003140EB"/>
    <w:rsid w:val="00314393"/>
    <w:rsid w:val="0031465B"/>
    <w:rsid w:val="003154BA"/>
    <w:rsid w:val="00315765"/>
    <w:rsid w:val="00315BC0"/>
    <w:rsid w:val="00315DAF"/>
    <w:rsid w:val="00315FE0"/>
    <w:rsid w:val="00316495"/>
    <w:rsid w:val="0031676D"/>
    <w:rsid w:val="003167EB"/>
    <w:rsid w:val="00316DA7"/>
    <w:rsid w:val="003174C0"/>
    <w:rsid w:val="0031794D"/>
    <w:rsid w:val="0032011F"/>
    <w:rsid w:val="00320957"/>
    <w:rsid w:val="00320CD2"/>
    <w:rsid w:val="00321493"/>
    <w:rsid w:val="0032167A"/>
    <w:rsid w:val="00321869"/>
    <w:rsid w:val="00321DF5"/>
    <w:rsid w:val="003228E8"/>
    <w:rsid w:val="00323E72"/>
    <w:rsid w:val="003244A1"/>
    <w:rsid w:val="00324717"/>
    <w:rsid w:val="00324BB2"/>
    <w:rsid w:val="00324C76"/>
    <w:rsid w:val="00325002"/>
    <w:rsid w:val="0032529D"/>
    <w:rsid w:val="003253F4"/>
    <w:rsid w:val="0032548B"/>
    <w:rsid w:val="00325889"/>
    <w:rsid w:val="003269D7"/>
    <w:rsid w:val="0032767F"/>
    <w:rsid w:val="003278DC"/>
    <w:rsid w:val="00331461"/>
    <w:rsid w:val="00331682"/>
    <w:rsid w:val="00331757"/>
    <w:rsid w:val="0033199A"/>
    <w:rsid w:val="00331E7D"/>
    <w:rsid w:val="0033213F"/>
    <w:rsid w:val="003324FD"/>
    <w:rsid w:val="00332B1C"/>
    <w:rsid w:val="00333216"/>
    <w:rsid w:val="00333333"/>
    <w:rsid w:val="0033339D"/>
    <w:rsid w:val="0033354E"/>
    <w:rsid w:val="00333BC6"/>
    <w:rsid w:val="00334373"/>
    <w:rsid w:val="003344B3"/>
    <w:rsid w:val="003360E9"/>
    <w:rsid w:val="003362FD"/>
    <w:rsid w:val="00336652"/>
    <w:rsid w:val="0033693F"/>
    <w:rsid w:val="003377C2"/>
    <w:rsid w:val="003377D9"/>
    <w:rsid w:val="00337CBD"/>
    <w:rsid w:val="00340383"/>
    <w:rsid w:val="003403C6"/>
    <w:rsid w:val="003407D4"/>
    <w:rsid w:val="003408E3"/>
    <w:rsid w:val="00340CA3"/>
    <w:rsid w:val="00341072"/>
    <w:rsid w:val="00341BAE"/>
    <w:rsid w:val="00342BE7"/>
    <w:rsid w:val="00342CAF"/>
    <w:rsid w:val="00342E14"/>
    <w:rsid w:val="00342ED7"/>
    <w:rsid w:val="003431BC"/>
    <w:rsid w:val="00343AE6"/>
    <w:rsid w:val="00344C45"/>
    <w:rsid w:val="00344F55"/>
    <w:rsid w:val="00345378"/>
    <w:rsid w:val="003460EF"/>
    <w:rsid w:val="003461AA"/>
    <w:rsid w:val="00346DC2"/>
    <w:rsid w:val="00346E23"/>
    <w:rsid w:val="00346E5A"/>
    <w:rsid w:val="00346F24"/>
    <w:rsid w:val="00347111"/>
    <w:rsid w:val="0034751D"/>
    <w:rsid w:val="0034786A"/>
    <w:rsid w:val="00347DAE"/>
    <w:rsid w:val="00350D4F"/>
    <w:rsid w:val="00351866"/>
    <w:rsid w:val="00351B09"/>
    <w:rsid w:val="00351C42"/>
    <w:rsid w:val="00351E03"/>
    <w:rsid w:val="00352E6B"/>
    <w:rsid w:val="003531C0"/>
    <w:rsid w:val="00353D3E"/>
    <w:rsid w:val="00354105"/>
    <w:rsid w:val="00354BC7"/>
    <w:rsid w:val="00354E62"/>
    <w:rsid w:val="003551EB"/>
    <w:rsid w:val="003557D3"/>
    <w:rsid w:val="0035597F"/>
    <w:rsid w:val="00355CB7"/>
    <w:rsid w:val="003560A2"/>
    <w:rsid w:val="003566D7"/>
    <w:rsid w:val="003566E2"/>
    <w:rsid w:val="003567AF"/>
    <w:rsid w:val="003568C9"/>
    <w:rsid w:val="00356D88"/>
    <w:rsid w:val="00356F0B"/>
    <w:rsid w:val="00357727"/>
    <w:rsid w:val="0035784A"/>
    <w:rsid w:val="0035791F"/>
    <w:rsid w:val="00357A42"/>
    <w:rsid w:val="003605DF"/>
    <w:rsid w:val="003605F1"/>
    <w:rsid w:val="0036188F"/>
    <w:rsid w:val="00361AAA"/>
    <w:rsid w:val="00361C26"/>
    <w:rsid w:val="00361E50"/>
    <w:rsid w:val="0036211D"/>
    <w:rsid w:val="003629A0"/>
    <w:rsid w:val="00362F12"/>
    <w:rsid w:val="003633C5"/>
    <w:rsid w:val="00363965"/>
    <w:rsid w:val="00363DC7"/>
    <w:rsid w:val="003643A6"/>
    <w:rsid w:val="003644D7"/>
    <w:rsid w:val="003652C6"/>
    <w:rsid w:val="00365DF0"/>
    <w:rsid w:val="00365E68"/>
    <w:rsid w:val="00366F59"/>
    <w:rsid w:val="00367316"/>
    <w:rsid w:val="00367451"/>
    <w:rsid w:val="00367975"/>
    <w:rsid w:val="00367A5D"/>
    <w:rsid w:val="003705CD"/>
    <w:rsid w:val="00370C51"/>
    <w:rsid w:val="003711A1"/>
    <w:rsid w:val="003713A0"/>
    <w:rsid w:val="003715F2"/>
    <w:rsid w:val="00372150"/>
    <w:rsid w:val="003729B5"/>
    <w:rsid w:val="00372B61"/>
    <w:rsid w:val="00372BB1"/>
    <w:rsid w:val="00372BF9"/>
    <w:rsid w:val="00372E3C"/>
    <w:rsid w:val="00372EC8"/>
    <w:rsid w:val="003734E3"/>
    <w:rsid w:val="00373501"/>
    <w:rsid w:val="003736E3"/>
    <w:rsid w:val="0037372B"/>
    <w:rsid w:val="00374012"/>
    <w:rsid w:val="003745C4"/>
    <w:rsid w:val="00374645"/>
    <w:rsid w:val="0037546A"/>
    <w:rsid w:val="003762CD"/>
    <w:rsid w:val="00376404"/>
    <w:rsid w:val="00376A93"/>
    <w:rsid w:val="00377CC3"/>
    <w:rsid w:val="00377D09"/>
    <w:rsid w:val="003802E7"/>
    <w:rsid w:val="00380809"/>
    <w:rsid w:val="00380AD9"/>
    <w:rsid w:val="00380AE2"/>
    <w:rsid w:val="00380EAB"/>
    <w:rsid w:val="003811C1"/>
    <w:rsid w:val="0038129F"/>
    <w:rsid w:val="00381367"/>
    <w:rsid w:val="00381590"/>
    <w:rsid w:val="00382403"/>
    <w:rsid w:val="00382ACF"/>
    <w:rsid w:val="00382C92"/>
    <w:rsid w:val="003830A1"/>
    <w:rsid w:val="00383498"/>
    <w:rsid w:val="00383A3A"/>
    <w:rsid w:val="00383BC3"/>
    <w:rsid w:val="00383C50"/>
    <w:rsid w:val="00383DB4"/>
    <w:rsid w:val="00383FE4"/>
    <w:rsid w:val="003840EC"/>
    <w:rsid w:val="003848BC"/>
    <w:rsid w:val="0038535D"/>
    <w:rsid w:val="003853D8"/>
    <w:rsid w:val="003859FA"/>
    <w:rsid w:val="00386EE2"/>
    <w:rsid w:val="00386FB0"/>
    <w:rsid w:val="00387316"/>
    <w:rsid w:val="0038735E"/>
    <w:rsid w:val="0038784A"/>
    <w:rsid w:val="00387F96"/>
    <w:rsid w:val="00387F98"/>
    <w:rsid w:val="00390A64"/>
    <w:rsid w:val="00390F09"/>
    <w:rsid w:val="00390FDF"/>
    <w:rsid w:val="00391033"/>
    <w:rsid w:val="00391369"/>
    <w:rsid w:val="00391643"/>
    <w:rsid w:val="00391897"/>
    <w:rsid w:val="003918A2"/>
    <w:rsid w:val="00391BAD"/>
    <w:rsid w:val="00391F8B"/>
    <w:rsid w:val="0039240A"/>
    <w:rsid w:val="00392910"/>
    <w:rsid w:val="00392B68"/>
    <w:rsid w:val="00392C95"/>
    <w:rsid w:val="0039323C"/>
    <w:rsid w:val="00393940"/>
    <w:rsid w:val="00395282"/>
    <w:rsid w:val="00396F62"/>
    <w:rsid w:val="0039785D"/>
    <w:rsid w:val="00397897"/>
    <w:rsid w:val="003979B3"/>
    <w:rsid w:val="00397B35"/>
    <w:rsid w:val="00397C19"/>
    <w:rsid w:val="003A0043"/>
    <w:rsid w:val="003A0598"/>
    <w:rsid w:val="003A17B5"/>
    <w:rsid w:val="003A2139"/>
    <w:rsid w:val="003A253D"/>
    <w:rsid w:val="003A27DB"/>
    <w:rsid w:val="003A2C42"/>
    <w:rsid w:val="003A2DD9"/>
    <w:rsid w:val="003A2EC6"/>
    <w:rsid w:val="003A338F"/>
    <w:rsid w:val="003A397B"/>
    <w:rsid w:val="003A40DC"/>
    <w:rsid w:val="003A4113"/>
    <w:rsid w:val="003A5631"/>
    <w:rsid w:val="003A6019"/>
    <w:rsid w:val="003A6BB1"/>
    <w:rsid w:val="003A70C6"/>
    <w:rsid w:val="003A7B27"/>
    <w:rsid w:val="003B0035"/>
    <w:rsid w:val="003B0452"/>
    <w:rsid w:val="003B0A53"/>
    <w:rsid w:val="003B0EEE"/>
    <w:rsid w:val="003B117B"/>
    <w:rsid w:val="003B16CE"/>
    <w:rsid w:val="003B1E4C"/>
    <w:rsid w:val="003B23B5"/>
    <w:rsid w:val="003B24FD"/>
    <w:rsid w:val="003B25BF"/>
    <w:rsid w:val="003B3A83"/>
    <w:rsid w:val="003B3B2E"/>
    <w:rsid w:val="003B3E09"/>
    <w:rsid w:val="003B40BD"/>
    <w:rsid w:val="003B413D"/>
    <w:rsid w:val="003B455E"/>
    <w:rsid w:val="003B4B1A"/>
    <w:rsid w:val="003B5097"/>
    <w:rsid w:val="003B52F8"/>
    <w:rsid w:val="003B549D"/>
    <w:rsid w:val="003B6A54"/>
    <w:rsid w:val="003B6A80"/>
    <w:rsid w:val="003B6AE9"/>
    <w:rsid w:val="003B6ED1"/>
    <w:rsid w:val="003B6F2F"/>
    <w:rsid w:val="003C0455"/>
    <w:rsid w:val="003C0759"/>
    <w:rsid w:val="003C112B"/>
    <w:rsid w:val="003C1B36"/>
    <w:rsid w:val="003C1CDC"/>
    <w:rsid w:val="003C1DD0"/>
    <w:rsid w:val="003C29A0"/>
    <w:rsid w:val="003C2DE1"/>
    <w:rsid w:val="003C3167"/>
    <w:rsid w:val="003C34C9"/>
    <w:rsid w:val="003C35C7"/>
    <w:rsid w:val="003C36C0"/>
    <w:rsid w:val="003C38B1"/>
    <w:rsid w:val="003C3B60"/>
    <w:rsid w:val="003C3B6E"/>
    <w:rsid w:val="003C3DAF"/>
    <w:rsid w:val="003C3EEA"/>
    <w:rsid w:val="003C3EFC"/>
    <w:rsid w:val="003C4AB0"/>
    <w:rsid w:val="003C4D95"/>
    <w:rsid w:val="003C5EAA"/>
    <w:rsid w:val="003C5F6C"/>
    <w:rsid w:val="003C66CB"/>
    <w:rsid w:val="003C6DE3"/>
    <w:rsid w:val="003C6EA7"/>
    <w:rsid w:val="003C7169"/>
    <w:rsid w:val="003C7729"/>
    <w:rsid w:val="003C7AFD"/>
    <w:rsid w:val="003C7C54"/>
    <w:rsid w:val="003D03E5"/>
    <w:rsid w:val="003D0C56"/>
    <w:rsid w:val="003D0D34"/>
    <w:rsid w:val="003D1423"/>
    <w:rsid w:val="003D1907"/>
    <w:rsid w:val="003D1BF8"/>
    <w:rsid w:val="003D24C5"/>
    <w:rsid w:val="003D297B"/>
    <w:rsid w:val="003D3082"/>
    <w:rsid w:val="003D31F7"/>
    <w:rsid w:val="003D3BE9"/>
    <w:rsid w:val="003D3CC1"/>
    <w:rsid w:val="003D3F5B"/>
    <w:rsid w:val="003D414E"/>
    <w:rsid w:val="003D444A"/>
    <w:rsid w:val="003D4B80"/>
    <w:rsid w:val="003D50A7"/>
    <w:rsid w:val="003D51CD"/>
    <w:rsid w:val="003D58C6"/>
    <w:rsid w:val="003D5F8D"/>
    <w:rsid w:val="003D6038"/>
    <w:rsid w:val="003D6717"/>
    <w:rsid w:val="003D7259"/>
    <w:rsid w:val="003D7649"/>
    <w:rsid w:val="003D7E25"/>
    <w:rsid w:val="003E0483"/>
    <w:rsid w:val="003E050D"/>
    <w:rsid w:val="003E0723"/>
    <w:rsid w:val="003E1088"/>
    <w:rsid w:val="003E1270"/>
    <w:rsid w:val="003E16F8"/>
    <w:rsid w:val="003E194D"/>
    <w:rsid w:val="003E1B15"/>
    <w:rsid w:val="003E1E3E"/>
    <w:rsid w:val="003E2217"/>
    <w:rsid w:val="003E2602"/>
    <w:rsid w:val="003E267D"/>
    <w:rsid w:val="003E2BD0"/>
    <w:rsid w:val="003E34E2"/>
    <w:rsid w:val="003E36D8"/>
    <w:rsid w:val="003E3B27"/>
    <w:rsid w:val="003E3DE9"/>
    <w:rsid w:val="003E3EF5"/>
    <w:rsid w:val="003E410B"/>
    <w:rsid w:val="003E4D7F"/>
    <w:rsid w:val="003E5CD4"/>
    <w:rsid w:val="003E5FF3"/>
    <w:rsid w:val="003E6385"/>
    <w:rsid w:val="003E687F"/>
    <w:rsid w:val="003E6A2B"/>
    <w:rsid w:val="003E6E92"/>
    <w:rsid w:val="003E71A9"/>
    <w:rsid w:val="003E77F2"/>
    <w:rsid w:val="003E7B2E"/>
    <w:rsid w:val="003E7B79"/>
    <w:rsid w:val="003F0163"/>
    <w:rsid w:val="003F0783"/>
    <w:rsid w:val="003F1A71"/>
    <w:rsid w:val="003F1FFA"/>
    <w:rsid w:val="003F2482"/>
    <w:rsid w:val="003F2600"/>
    <w:rsid w:val="003F2799"/>
    <w:rsid w:val="003F27BF"/>
    <w:rsid w:val="003F2820"/>
    <w:rsid w:val="003F3E90"/>
    <w:rsid w:val="003F41E0"/>
    <w:rsid w:val="003F4310"/>
    <w:rsid w:val="003F472F"/>
    <w:rsid w:val="003F52A4"/>
    <w:rsid w:val="003F5705"/>
    <w:rsid w:val="003F587A"/>
    <w:rsid w:val="003F6449"/>
    <w:rsid w:val="003F6863"/>
    <w:rsid w:val="0040042D"/>
    <w:rsid w:val="004008EE"/>
    <w:rsid w:val="00400FD9"/>
    <w:rsid w:val="004011FC"/>
    <w:rsid w:val="00401314"/>
    <w:rsid w:val="0040176B"/>
    <w:rsid w:val="00402741"/>
    <w:rsid w:val="004028DD"/>
    <w:rsid w:val="00402D4C"/>
    <w:rsid w:val="00402E03"/>
    <w:rsid w:val="00403782"/>
    <w:rsid w:val="0040399F"/>
    <w:rsid w:val="00404097"/>
    <w:rsid w:val="004048CF"/>
    <w:rsid w:val="0040583A"/>
    <w:rsid w:val="00406588"/>
    <w:rsid w:val="00406AAF"/>
    <w:rsid w:val="00406C32"/>
    <w:rsid w:val="00406C37"/>
    <w:rsid w:val="00406F80"/>
    <w:rsid w:val="00410776"/>
    <w:rsid w:val="004109B5"/>
    <w:rsid w:val="004111F8"/>
    <w:rsid w:val="00411379"/>
    <w:rsid w:val="00412363"/>
    <w:rsid w:val="00412BC3"/>
    <w:rsid w:val="00412D87"/>
    <w:rsid w:val="00412F90"/>
    <w:rsid w:val="00413460"/>
    <w:rsid w:val="0041373D"/>
    <w:rsid w:val="00413839"/>
    <w:rsid w:val="00413D80"/>
    <w:rsid w:val="004141A4"/>
    <w:rsid w:val="00414934"/>
    <w:rsid w:val="004150D6"/>
    <w:rsid w:val="004170BE"/>
    <w:rsid w:val="0041745C"/>
    <w:rsid w:val="00417624"/>
    <w:rsid w:val="0042026A"/>
    <w:rsid w:val="00420FCA"/>
    <w:rsid w:val="0042124F"/>
    <w:rsid w:val="00421616"/>
    <w:rsid w:val="00421820"/>
    <w:rsid w:val="00421EF6"/>
    <w:rsid w:val="00421FA0"/>
    <w:rsid w:val="004220A5"/>
    <w:rsid w:val="0042238B"/>
    <w:rsid w:val="00422F46"/>
    <w:rsid w:val="00423075"/>
    <w:rsid w:val="00423EAA"/>
    <w:rsid w:val="00423FF7"/>
    <w:rsid w:val="004259AF"/>
    <w:rsid w:val="004268DF"/>
    <w:rsid w:val="004271B7"/>
    <w:rsid w:val="004272A3"/>
    <w:rsid w:val="00427429"/>
    <w:rsid w:val="00427547"/>
    <w:rsid w:val="00427F59"/>
    <w:rsid w:val="004300BA"/>
    <w:rsid w:val="004301BA"/>
    <w:rsid w:val="00430B40"/>
    <w:rsid w:val="00430FB8"/>
    <w:rsid w:val="00431048"/>
    <w:rsid w:val="00431196"/>
    <w:rsid w:val="004311E3"/>
    <w:rsid w:val="004320EF"/>
    <w:rsid w:val="00432288"/>
    <w:rsid w:val="00432CC0"/>
    <w:rsid w:val="00432F42"/>
    <w:rsid w:val="00433173"/>
    <w:rsid w:val="004331FD"/>
    <w:rsid w:val="00433651"/>
    <w:rsid w:val="00433D3B"/>
    <w:rsid w:val="00434296"/>
    <w:rsid w:val="0043436E"/>
    <w:rsid w:val="00434BA2"/>
    <w:rsid w:val="00434EC7"/>
    <w:rsid w:val="00435056"/>
    <w:rsid w:val="0043506B"/>
    <w:rsid w:val="00435CB1"/>
    <w:rsid w:val="00436E7D"/>
    <w:rsid w:val="00437A64"/>
    <w:rsid w:val="00437B39"/>
    <w:rsid w:val="004402A8"/>
    <w:rsid w:val="00441108"/>
    <w:rsid w:val="0044136E"/>
    <w:rsid w:val="004423D2"/>
    <w:rsid w:val="004427DC"/>
    <w:rsid w:val="00443066"/>
    <w:rsid w:val="004433F6"/>
    <w:rsid w:val="0044369A"/>
    <w:rsid w:val="004442F9"/>
    <w:rsid w:val="0044435C"/>
    <w:rsid w:val="004444FD"/>
    <w:rsid w:val="004445C0"/>
    <w:rsid w:val="00444993"/>
    <w:rsid w:val="00444E75"/>
    <w:rsid w:val="0044597B"/>
    <w:rsid w:val="00445B83"/>
    <w:rsid w:val="00445D4D"/>
    <w:rsid w:val="00445EA6"/>
    <w:rsid w:val="004468E4"/>
    <w:rsid w:val="004468FB"/>
    <w:rsid w:val="00446E27"/>
    <w:rsid w:val="0044755F"/>
    <w:rsid w:val="00447625"/>
    <w:rsid w:val="00447A43"/>
    <w:rsid w:val="00450001"/>
    <w:rsid w:val="004506D6"/>
    <w:rsid w:val="00450F3B"/>
    <w:rsid w:val="004511C2"/>
    <w:rsid w:val="00451399"/>
    <w:rsid w:val="00451473"/>
    <w:rsid w:val="0045153E"/>
    <w:rsid w:val="004515DC"/>
    <w:rsid w:val="0045164B"/>
    <w:rsid w:val="00451810"/>
    <w:rsid w:val="00451CA6"/>
    <w:rsid w:val="00451ED3"/>
    <w:rsid w:val="004525AE"/>
    <w:rsid w:val="004527A7"/>
    <w:rsid w:val="00452F2B"/>
    <w:rsid w:val="0045370F"/>
    <w:rsid w:val="00453D6B"/>
    <w:rsid w:val="004545CB"/>
    <w:rsid w:val="00454923"/>
    <w:rsid w:val="00454EAF"/>
    <w:rsid w:val="0045550E"/>
    <w:rsid w:val="00455DAC"/>
    <w:rsid w:val="00456027"/>
    <w:rsid w:val="004573D9"/>
    <w:rsid w:val="00457872"/>
    <w:rsid w:val="00457EDC"/>
    <w:rsid w:val="00460A95"/>
    <w:rsid w:val="00460D5A"/>
    <w:rsid w:val="004610B7"/>
    <w:rsid w:val="00461B7C"/>
    <w:rsid w:val="004623C1"/>
    <w:rsid w:val="00462475"/>
    <w:rsid w:val="00462A1C"/>
    <w:rsid w:val="00462B41"/>
    <w:rsid w:val="00462BFE"/>
    <w:rsid w:val="00462C55"/>
    <w:rsid w:val="00463619"/>
    <w:rsid w:val="00464433"/>
    <w:rsid w:val="00464E60"/>
    <w:rsid w:val="0046534F"/>
    <w:rsid w:val="0046586D"/>
    <w:rsid w:val="00465ADA"/>
    <w:rsid w:val="00466060"/>
    <w:rsid w:val="00466352"/>
    <w:rsid w:val="00466741"/>
    <w:rsid w:val="00466A1F"/>
    <w:rsid w:val="00466B00"/>
    <w:rsid w:val="00466D37"/>
    <w:rsid w:val="004670E5"/>
    <w:rsid w:val="004675E0"/>
    <w:rsid w:val="00467C3A"/>
    <w:rsid w:val="004700FA"/>
    <w:rsid w:val="004705A6"/>
    <w:rsid w:val="00471206"/>
    <w:rsid w:val="0047163C"/>
    <w:rsid w:val="00471C21"/>
    <w:rsid w:val="00472443"/>
    <w:rsid w:val="00472AEF"/>
    <w:rsid w:val="00473065"/>
    <w:rsid w:val="00473350"/>
    <w:rsid w:val="004733BE"/>
    <w:rsid w:val="00473A95"/>
    <w:rsid w:val="00473CCB"/>
    <w:rsid w:val="0047415F"/>
    <w:rsid w:val="004746A4"/>
    <w:rsid w:val="00474AA4"/>
    <w:rsid w:val="00474AE4"/>
    <w:rsid w:val="00475093"/>
    <w:rsid w:val="00475A77"/>
    <w:rsid w:val="004762E1"/>
    <w:rsid w:val="0047647E"/>
    <w:rsid w:val="00476485"/>
    <w:rsid w:val="0047662A"/>
    <w:rsid w:val="00476792"/>
    <w:rsid w:val="00477841"/>
    <w:rsid w:val="00477A21"/>
    <w:rsid w:val="00477A38"/>
    <w:rsid w:val="004802D3"/>
    <w:rsid w:val="0048039F"/>
    <w:rsid w:val="004809CC"/>
    <w:rsid w:val="00480B96"/>
    <w:rsid w:val="00481818"/>
    <w:rsid w:val="004820E3"/>
    <w:rsid w:val="004822DA"/>
    <w:rsid w:val="00482804"/>
    <w:rsid w:val="00483489"/>
    <w:rsid w:val="0048397E"/>
    <w:rsid w:val="00483D34"/>
    <w:rsid w:val="00484422"/>
    <w:rsid w:val="004848FE"/>
    <w:rsid w:val="00484D7E"/>
    <w:rsid w:val="004856A6"/>
    <w:rsid w:val="0048636B"/>
    <w:rsid w:val="00486CBC"/>
    <w:rsid w:val="004870D7"/>
    <w:rsid w:val="00487579"/>
    <w:rsid w:val="004901C3"/>
    <w:rsid w:val="0049021B"/>
    <w:rsid w:val="004902CC"/>
    <w:rsid w:val="0049079A"/>
    <w:rsid w:val="0049099D"/>
    <w:rsid w:val="00490B58"/>
    <w:rsid w:val="00490B5B"/>
    <w:rsid w:val="004914EE"/>
    <w:rsid w:val="00491D7C"/>
    <w:rsid w:val="00492173"/>
    <w:rsid w:val="004922CE"/>
    <w:rsid w:val="00492716"/>
    <w:rsid w:val="004928DA"/>
    <w:rsid w:val="00492AC8"/>
    <w:rsid w:val="00492BC9"/>
    <w:rsid w:val="00492C5A"/>
    <w:rsid w:val="004930DA"/>
    <w:rsid w:val="00493E1A"/>
    <w:rsid w:val="0049458A"/>
    <w:rsid w:val="004948F9"/>
    <w:rsid w:val="00495171"/>
    <w:rsid w:val="0049522D"/>
    <w:rsid w:val="00495242"/>
    <w:rsid w:val="00495498"/>
    <w:rsid w:val="00495816"/>
    <w:rsid w:val="00495F2A"/>
    <w:rsid w:val="00496081"/>
    <w:rsid w:val="004962FE"/>
    <w:rsid w:val="00496A41"/>
    <w:rsid w:val="00496BBF"/>
    <w:rsid w:val="004973F9"/>
    <w:rsid w:val="004974C0"/>
    <w:rsid w:val="00497CF4"/>
    <w:rsid w:val="004A0369"/>
    <w:rsid w:val="004A03F3"/>
    <w:rsid w:val="004A06AC"/>
    <w:rsid w:val="004A0A01"/>
    <w:rsid w:val="004A1109"/>
    <w:rsid w:val="004A1A64"/>
    <w:rsid w:val="004A1EAE"/>
    <w:rsid w:val="004A1F16"/>
    <w:rsid w:val="004A23BF"/>
    <w:rsid w:val="004A2A7D"/>
    <w:rsid w:val="004A3852"/>
    <w:rsid w:val="004A39C7"/>
    <w:rsid w:val="004A39FB"/>
    <w:rsid w:val="004A3D71"/>
    <w:rsid w:val="004A4C7E"/>
    <w:rsid w:val="004A5A93"/>
    <w:rsid w:val="004A5C9B"/>
    <w:rsid w:val="004A605F"/>
    <w:rsid w:val="004A638D"/>
    <w:rsid w:val="004A6F94"/>
    <w:rsid w:val="004A749A"/>
    <w:rsid w:val="004A7A40"/>
    <w:rsid w:val="004B0189"/>
    <w:rsid w:val="004B0A6E"/>
    <w:rsid w:val="004B0B80"/>
    <w:rsid w:val="004B0EA6"/>
    <w:rsid w:val="004B0F7E"/>
    <w:rsid w:val="004B1011"/>
    <w:rsid w:val="004B10C3"/>
    <w:rsid w:val="004B119A"/>
    <w:rsid w:val="004B14E7"/>
    <w:rsid w:val="004B1790"/>
    <w:rsid w:val="004B1BE2"/>
    <w:rsid w:val="004B2243"/>
    <w:rsid w:val="004B2896"/>
    <w:rsid w:val="004B3486"/>
    <w:rsid w:val="004B3AE6"/>
    <w:rsid w:val="004B4341"/>
    <w:rsid w:val="004B453C"/>
    <w:rsid w:val="004B477B"/>
    <w:rsid w:val="004B47F4"/>
    <w:rsid w:val="004B4810"/>
    <w:rsid w:val="004B4F78"/>
    <w:rsid w:val="004B615B"/>
    <w:rsid w:val="004B6E1C"/>
    <w:rsid w:val="004C01E5"/>
    <w:rsid w:val="004C03EA"/>
    <w:rsid w:val="004C0450"/>
    <w:rsid w:val="004C076A"/>
    <w:rsid w:val="004C1108"/>
    <w:rsid w:val="004C1217"/>
    <w:rsid w:val="004C1305"/>
    <w:rsid w:val="004C1B85"/>
    <w:rsid w:val="004C1CFB"/>
    <w:rsid w:val="004C2122"/>
    <w:rsid w:val="004C2654"/>
    <w:rsid w:val="004C26FC"/>
    <w:rsid w:val="004C396C"/>
    <w:rsid w:val="004C41A4"/>
    <w:rsid w:val="004C4453"/>
    <w:rsid w:val="004C44EB"/>
    <w:rsid w:val="004C479A"/>
    <w:rsid w:val="004C4DD9"/>
    <w:rsid w:val="004C4E21"/>
    <w:rsid w:val="004C5562"/>
    <w:rsid w:val="004C561A"/>
    <w:rsid w:val="004C5A90"/>
    <w:rsid w:val="004C6756"/>
    <w:rsid w:val="004C6BB4"/>
    <w:rsid w:val="004C7012"/>
    <w:rsid w:val="004C703E"/>
    <w:rsid w:val="004C74C2"/>
    <w:rsid w:val="004C777A"/>
    <w:rsid w:val="004D01C9"/>
    <w:rsid w:val="004D0C9F"/>
    <w:rsid w:val="004D12A6"/>
    <w:rsid w:val="004D16A8"/>
    <w:rsid w:val="004D1DE8"/>
    <w:rsid w:val="004D206E"/>
    <w:rsid w:val="004D2201"/>
    <w:rsid w:val="004D25ED"/>
    <w:rsid w:val="004D29BA"/>
    <w:rsid w:val="004D2C43"/>
    <w:rsid w:val="004D3450"/>
    <w:rsid w:val="004D3BBF"/>
    <w:rsid w:val="004D3C38"/>
    <w:rsid w:val="004D4307"/>
    <w:rsid w:val="004D47E2"/>
    <w:rsid w:val="004D4A44"/>
    <w:rsid w:val="004D4BDC"/>
    <w:rsid w:val="004D4D73"/>
    <w:rsid w:val="004D5A2C"/>
    <w:rsid w:val="004D5AE6"/>
    <w:rsid w:val="004D61CA"/>
    <w:rsid w:val="004D6538"/>
    <w:rsid w:val="004D6AF1"/>
    <w:rsid w:val="004D6BCE"/>
    <w:rsid w:val="004D6BDE"/>
    <w:rsid w:val="004D746F"/>
    <w:rsid w:val="004D76FD"/>
    <w:rsid w:val="004D7E7B"/>
    <w:rsid w:val="004E026C"/>
    <w:rsid w:val="004E0278"/>
    <w:rsid w:val="004E030B"/>
    <w:rsid w:val="004E0965"/>
    <w:rsid w:val="004E0B6D"/>
    <w:rsid w:val="004E0FE7"/>
    <w:rsid w:val="004E106E"/>
    <w:rsid w:val="004E14A4"/>
    <w:rsid w:val="004E1549"/>
    <w:rsid w:val="004E1A14"/>
    <w:rsid w:val="004E1C42"/>
    <w:rsid w:val="004E1CBB"/>
    <w:rsid w:val="004E26F8"/>
    <w:rsid w:val="004E2822"/>
    <w:rsid w:val="004E386D"/>
    <w:rsid w:val="004E389E"/>
    <w:rsid w:val="004E3937"/>
    <w:rsid w:val="004E3968"/>
    <w:rsid w:val="004E3994"/>
    <w:rsid w:val="004E43FB"/>
    <w:rsid w:val="004E512E"/>
    <w:rsid w:val="004E5317"/>
    <w:rsid w:val="004E5349"/>
    <w:rsid w:val="004E54DE"/>
    <w:rsid w:val="004E67BC"/>
    <w:rsid w:val="004E6C9E"/>
    <w:rsid w:val="004E7080"/>
    <w:rsid w:val="004E718A"/>
    <w:rsid w:val="004F17C8"/>
    <w:rsid w:val="004F18AC"/>
    <w:rsid w:val="004F1ACC"/>
    <w:rsid w:val="004F213E"/>
    <w:rsid w:val="004F2F0C"/>
    <w:rsid w:val="004F2FC0"/>
    <w:rsid w:val="004F32D0"/>
    <w:rsid w:val="004F3578"/>
    <w:rsid w:val="004F38D6"/>
    <w:rsid w:val="004F3A53"/>
    <w:rsid w:val="004F3BCF"/>
    <w:rsid w:val="004F3BE2"/>
    <w:rsid w:val="004F4143"/>
    <w:rsid w:val="004F4E15"/>
    <w:rsid w:val="004F5210"/>
    <w:rsid w:val="004F5736"/>
    <w:rsid w:val="004F598B"/>
    <w:rsid w:val="004F5A0E"/>
    <w:rsid w:val="004F5E43"/>
    <w:rsid w:val="004F653D"/>
    <w:rsid w:val="004F69BE"/>
    <w:rsid w:val="004F6CB3"/>
    <w:rsid w:val="004F7929"/>
    <w:rsid w:val="004F7BBA"/>
    <w:rsid w:val="0050050C"/>
    <w:rsid w:val="005013EA"/>
    <w:rsid w:val="0050140D"/>
    <w:rsid w:val="00501764"/>
    <w:rsid w:val="00501BD1"/>
    <w:rsid w:val="0050251E"/>
    <w:rsid w:val="0050273A"/>
    <w:rsid w:val="0050282D"/>
    <w:rsid w:val="00502AF8"/>
    <w:rsid w:val="005030AA"/>
    <w:rsid w:val="00503F8B"/>
    <w:rsid w:val="00504C44"/>
    <w:rsid w:val="00504CED"/>
    <w:rsid w:val="0050540E"/>
    <w:rsid w:val="00505719"/>
    <w:rsid w:val="0050677E"/>
    <w:rsid w:val="00506F67"/>
    <w:rsid w:val="00507216"/>
    <w:rsid w:val="00507260"/>
    <w:rsid w:val="005076DF"/>
    <w:rsid w:val="00507A86"/>
    <w:rsid w:val="005109A3"/>
    <w:rsid w:val="00511209"/>
    <w:rsid w:val="00511752"/>
    <w:rsid w:val="005120F5"/>
    <w:rsid w:val="00512109"/>
    <w:rsid w:val="0051222B"/>
    <w:rsid w:val="0051223C"/>
    <w:rsid w:val="00512375"/>
    <w:rsid w:val="0051323F"/>
    <w:rsid w:val="00513321"/>
    <w:rsid w:val="00513A02"/>
    <w:rsid w:val="00514398"/>
    <w:rsid w:val="005143F5"/>
    <w:rsid w:val="00514AB9"/>
    <w:rsid w:val="00515139"/>
    <w:rsid w:val="00515146"/>
    <w:rsid w:val="005151B3"/>
    <w:rsid w:val="005153A7"/>
    <w:rsid w:val="00515697"/>
    <w:rsid w:val="00516118"/>
    <w:rsid w:val="0051651A"/>
    <w:rsid w:val="00516576"/>
    <w:rsid w:val="00517B94"/>
    <w:rsid w:val="00517C28"/>
    <w:rsid w:val="00520661"/>
    <w:rsid w:val="005207DF"/>
    <w:rsid w:val="00521537"/>
    <w:rsid w:val="00521612"/>
    <w:rsid w:val="0052250C"/>
    <w:rsid w:val="005228FC"/>
    <w:rsid w:val="0052365C"/>
    <w:rsid w:val="005242F0"/>
    <w:rsid w:val="005243C3"/>
    <w:rsid w:val="00524A54"/>
    <w:rsid w:val="00524B26"/>
    <w:rsid w:val="00524BDD"/>
    <w:rsid w:val="00525138"/>
    <w:rsid w:val="005251E6"/>
    <w:rsid w:val="00525556"/>
    <w:rsid w:val="00526023"/>
    <w:rsid w:val="005261FD"/>
    <w:rsid w:val="005264C0"/>
    <w:rsid w:val="005265AE"/>
    <w:rsid w:val="00527ADC"/>
    <w:rsid w:val="005302B1"/>
    <w:rsid w:val="005302DA"/>
    <w:rsid w:val="00530770"/>
    <w:rsid w:val="005314AF"/>
    <w:rsid w:val="005314F8"/>
    <w:rsid w:val="00531B2D"/>
    <w:rsid w:val="00531C96"/>
    <w:rsid w:val="00532078"/>
    <w:rsid w:val="005323A5"/>
    <w:rsid w:val="00532484"/>
    <w:rsid w:val="00532EDF"/>
    <w:rsid w:val="00533EC4"/>
    <w:rsid w:val="0053420B"/>
    <w:rsid w:val="00534D40"/>
    <w:rsid w:val="00535324"/>
    <w:rsid w:val="00535555"/>
    <w:rsid w:val="00535942"/>
    <w:rsid w:val="00535A34"/>
    <w:rsid w:val="00536647"/>
    <w:rsid w:val="00536C59"/>
    <w:rsid w:val="00536DFB"/>
    <w:rsid w:val="00537343"/>
    <w:rsid w:val="00537354"/>
    <w:rsid w:val="005376AD"/>
    <w:rsid w:val="00537CB1"/>
    <w:rsid w:val="00537D42"/>
    <w:rsid w:val="00537D47"/>
    <w:rsid w:val="00537E7D"/>
    <w:rsid w:val="005409D6"/>
    <w:rsid w:val="00541504"/>
    <w:rsid w:val="005415C7"/>
    <w:rsid w:val="0054173F"/>
    <w:rsid w:val="00541BFB"/>
    <w:rsid w:val="00541E3B"/>
    <w:rsid w:val="00542A0B"/>
    <w:rsid w:val="00542CEF"/>
    <w:rsid w:val="005434A7"/>
    <w:rsid w:val="00543812"/>
    <w:rsid w:val="0054387F"/>
    <w:rsid w:val="00543A80"/>
    <w:rsid w:val="00543ECD"/>
    <w:rsid w:val="005460A4"/>
    <w:rsid w:val="0054674C"/>
    <w:rsid w:val="00546ADC"/>
    <w:rsid w:val="00546D2E"/>
    <w:rsid w:val="0054759F"/>
    <w:rsid w:val="00547BAC"/>
    <w:rsid w:val="0055088D"/>
    <w:rsid w:val="00550CDC"/>
    <w:rsid w:val="00551C00"/>
    <w:rsid w:val="00551D01"/>
    <w:rsid w:val="005528F7"/>
    <w:rsid w:val="00552BFF"/>
    <w:rsid w:val="00552D0F"/>
    <w:rsid w:val="00552E23"/>
    <w:rsid w:val="00553482"/>
    <w:rsid w:val="00554178"/>
    <w:rsid w:val="00554592"/>
    <w:rsid w:val="00554759"/>
    <w:rsid w:val="0055485F"/>
    <w:rsid w:val="00555C00"/>
    <w:rsid w:val="00555ED1"/>
    <w:rsid w:val="005562C5"/>
    <w:rsid w:val="005565C8"/>
    <w:rsid w:val="005567D3"/>
    <w:rsid w:val="00556D83"/>
    <w:rsid w:val="0055719E"/>
    <w:rsid w:val="0055727B"/>
    <w:rsid w:val="005576ED"/>
    <w:rsid w:val="00560F2D"/>
    <w:rsid w:val="005618A7"/>
    <w:rsid w:val="00561E6A"/>
    <w:rsid w:val="00561E9F"/>
    <w:rsid w:val="00561FD1"/>
    <w:rsid w:val="00562EAD"/>
    <w:rsid w:val="00562EED"/>
    <w:rsid w:val="00563061"/>
    <w:rsid w:val="00563576"/>
    <w:rsid w:val="00563BFF"/>
    <w:rsid w:val="00563C66"/>
    <w:rsid w:val="0056405C"/>
    <w:rsid w:val="0056425F"/>
    <w:rsid w:val="00564DA5"/>
    <w:rsid w:val="00565025"/>
    <w:rsid w:val="00565A5A"/>
    <w:rsid w:val="00565E12"/>
    <w:rsid w:val="00565E16"/>
    <w:rsid w:val="00567089"/>
    <w:rsid w:val="005670E5"/>
    <w:rsid w:val="0056743A"/>
    <w:rsid w:val="00567909"/>
    <w:rsid w:val="0056796F"/>
    <w:rsid w:val="00567A9D"/>
    <w:rsid w:val="00567F4C"/>
    <w:rsid w:val="00570FB7"/>
    <w:rsid w:val="00571422"/>
    <w:rsid w:val="005717EF"/>
    <w:rsid w:val="00571F4A"/>
    <w:rsid w:val="00572709"/>
    <w:rsid w:val="00572D26"/>
    <w:rsid w:val="00572D8E"/>
    <w:rsid w:val="00572F2D"/>
    <w:rsid w:val="0057312E"/>
    <w:rsid w:val="005736A4"/>
    <w:rsid w:val="00573C17"/>
    <w:rsid w:val="0057404C"/>
    <w:rsid w:val="00574314"/>
    <w:rsid w:val="005745AB"/>
    <w:rsid w:val="005748A8"/>
    <w:rsid w:val="00574F17"/>
    <w:rsid w:val="005758C6"/>
    <w:rsid w:val="00576926"/>
    <w:rsid w:val="00576D7A"/>
    <w:rsid w:val="005771D3"/>
    <w:rsid w:val="00577591"/>
    <w:rsid w:val="00577ADC"/>
    <w:rsid w:val="00577AFA"/>
    <w:rsid w:val="00577FDF"/>
    <w:rsid w:val="0058007E"/>
    <w:rsid w:val="0058032A"/>
    <w:rsid w:val="005806EF"/>
    <w:rsid w:val="00581081"/>
    <w:rsid w:val="00581284"/>
    <w:rsid w:val="0058240A"/>
    <w:rsid w:val="00582870"/>
    <w:rsid w:val="00582B69"/>
    <w:rsid w:val="005832A1"/>
    <w:rsid w:val="005832A6"/>
    <w:rsid w:val="00583AB2"/>
    <w:rsid w:val="00583B81"/>
    <w:rsid w:val="00583CE7"/>
    <w:rsid w:val="00584305"/>
    <w:rsid w:val="00584762"/>
    <w:rsid w:val="005848E7"/>
    <w:rsid w:val="00584EC1"/>
    <w:rsid w:val="00584F59"/>
    <w:rsid w:val="005854F5"/>
    <w:rsid w:val="00585812"/>
    <w:rsid w:val="00585981"/>
    <w:rsid w:val="0058626A"/>
    <w:rsid w:val="00586326"/>
    <w:rsid w:val="0058686E"/>
    <w:rsid w:val="005869E2"/>
    <w:rsid w:val="005873C6"/>
    <w:rsid w:val="005876DB"/>
    <w:rsid w:val="00587C44"/>
    <w:rsid w:val="00587E94"/>
    <w:rsid w:val="0059022C"/>
    <w:rsid w:val="00590C0C"/>
    <w:rsid w:val="00590CF4"/>
    <w:rsid w:val="00590F02"/>
    <w:rsid w:val="005912F9"/>
    <w:rsid w:val="0059205C"/>
    <w:rsid w:val="0059205D"/>
    <w:rsid w:val="005926B1"/>
    <w:rsid w:val="005926C1"/>
    <w:rsid w:val="0059297D"/>
    <w:rsid w:val="005931D0"/>
    <w:rsid w:val="00593B85"/>
    <w:rsid w:val="00593D2A"/>
    <w:rsid w:val="005943E9"/>
    <w:rsid w:val="00594539"/>
    <w:rsid w:val="0059475D"/>
    <w:rsid w:val="00594B2F"/>
    <w:rsid w:val="005950D9"/>
    <w:rsid w:val="00595400"/>
    <w:rsid w:val="00596C11"/>
    <w:rsid w:val="00596DBC"/>
    <w:rsid w:val="00596E1C"/>
    <w:rsid w:val="00596E5F"/>
    <w:rsid w:val="0059705D"/>
    <w:rsid w:val="005A0E4D"/>
    <w:rsid w:val="005A1FCA"/>
    <w:rsid w:val="005A2065"/>
    <w:rsid w:val="005A2544"/>
    <w:rsid w:val="005A2D20"/>
    <w:rsid w:val="005A2DEC"/>
    <w:rsid w:val="005A342F"/>
    <w:rsid w:val="005A3453"/>
    <w:rsid w:val="005A3869"/>
    <w:rsid w:val="005A3C8A"/>
    <w:rsid w:val="005A4396"/>
    <w:rsid w:val="005A451E"/>
    <w:rsid w:val="005A4644"/>
    <w:rsid w:val="005A4938"/>
    <w:rsid w:val="005A4A2B"/>
    <w:rsid w:val="005A5F63"/>
    <w:rsid w:val="005A61C1"/>
    <w:rsid w:val="005A626B"/>
    <w:rsid w:val="005A6D8C"/>
    <w:rsid w:val="005A7254"/>
    <w:rsid w:val="005A783A"/>
    <w:rsid w:val="005B05A2"/>
    <w:rsid w:val="005B2664"/>
    <w:rsid w:val="005B2E5D"/>
    <w:rsid w:val="005B32E7"/>
    <w:rsid w:val="005B3432"/>
    <w:rsid w:val="005B38E2"/>
    <w:rsid w:val="005B3A72"/>
    <w:rsid w:val="005B3E2B"/>
    <w:rsid w:val="005B4562"/>
    <w:rsid w:val="005B4B61"/>
    <w:rsid w:val="005B4CE2"/>
    <w:rsid w:val="005B4F01"/>
    <w:rsid w:val="005B50D5"/>
    <w:rsid w:val="005B5643"/>
    <w:rsid w:val="005B57D6"/>
    <w:rsid w:val="005B5A89"/>
    <w:rsid w:val="005B5C65"/>
    <w:rsid w:val="005B66BF"/>
    <w:rsid w:val="005B6FBD"/>
    <w:rsid w:val="005B71C2"/>
    <w:rsid w:val="005B7AAD"/>
    <w:rsid w:val="005C0304"/>
    <w:rsid w:val="005C0523"/>
    <w:rsid w:val="005C0A3F"/>
    <w:rsid w:val="005C0F1F"/>
    <w:rsid w:val="005C1023"/>
    <w:rsid w:val="005C1AB7"/>
    <w:rsid w:val="005C1E89"/>
    <w:rsid w:val="005C2050"/>
    <w:rsid w:val="005C22CB"/>
    <w:rsid w:val="005C2378"/>
    <w:rsid w:val="005C2A49"/>
    <w:rsid w:val="005C2AED"/>
    <w:rsid w:val="005C2FC8"/>
    <w:rsid w:val="005C3905"/>
    <w:rsid w:val="005C3A4B"/>
    <w:rsid w:val="005C41AC"/>
    <w:rsid w:val="005C4701"/>
    <w:rsid w:val="005C4C0F"/>
    <w:rsid w:val="005C5150"/>
    <w:rsid w:val="005C5889"/>
    <w:rsid w:val="005C5938"/>
    <w:rsid w:val="005C6788"/>
    <w:rsid w:val="005C7B4B"/>
    <w:rsid w:val="005C7F8C"/>
    <w:rsid w:val="005C7F8E"/>
    <w:rsid w:val="005D07EC"/>
    <w:rsid w:val="005D08F0"/>
    <w:rsid w:val="005D0D00"/>
    <w:rsid w:val="005D147E"/>
    <w:rsid w:val="005D174B"/>
    <w:rsid w:val="005D1840"/>
    <w:rsid w:val="005D1DC6"/>
    <w:rsid w:val="005D1F36"/>
    <w:rsid w:val="005D23EC"/>
    <w:rsid w:val="005D2554"/>
    <w:rsid w:val="005D2605"/>
    <w:rsid w:val="005D27D1"/>
    <w:rsid w:val="005D2E6C"/>
    <w:rsid w:val="005D3A23"/>
    <w:rsid w:val="005D3DE7"/>
    <w:rsid w:val="005D3F66"/>
    <w:rsid w:val="005D4FFE"/>
    <w:rsid w:val="005D51BD"/>
    <w:rsid w:val="005D54EC"/>
    <w:rsid w:val="005D7638"/>
    <w:rsid w:val="005D7789"/>
    <w:rsid w:val="005E063A"/>
    <w:rsid w:val="005E1673"/>
    <w:rsid w:val="005E175D"/>
    <w:rsid w:val="005E1B29"/>
    <w:rsid w:val="005E1EF5"/>
    <w:rsid w:val="005E20A1"/>
    <w:rsid w:val="005E2846"/>
    <w:rsid w:val="005E2EB1"/>
    <w:rsid w:val="005E31EF"/>
    <w:rsid w:val="005E3F7B"/>
    <w:rsid w:val="005E4147"/>
    <w:rsid w:val="005E421A"/>
    <w:rsid w:val="005E461A"/>
    <w:rsid w:val="005E5402"/>
    <w:rsid w:val="005E6227"/>
    <w:rsid w:val="005E66CF"/>
    <w:rsid w:val="005E6AE2"/>
    <w:rsid w:val="005E7456"/>
    <w:rsid w:val="005E7688"/>
    <w:rsid w:val="005E7C3B"/>
    <w:rsid w:val="005E7C91"/>
    <w:rsid w:val="005F02C3"/>
    <w:rsid w:val="005F1405"/>
    <w:rsid w:val="005F1671"/>
    <w:rsid w:val="005F1F73"/>
    <w:rsid w:val="005F1F79"/>
    <w:rsid w:val="005F2387"/>
    <w:rsid w:val="005F30C4"/>
    <w:rsid w:val="005F3112"/>
    <w:rsid w:val="005F345B"/>
    <w:rsid w:val="005F37E9"/>
    <w:rsid w:val="005F3FD8"/>
    <w:rsid w:val="005F4381"/>
    <w:rsid w:val="005F4C79"/>
    <w:rsid w:val="005F4E0F"/>
    <w:rsid w:val="005F515A"/>
    <w:rsid w:val="005F5617"/>
    <w:rsid w:val="005F5915"/>
    <w:rsid w:val="005F5A32"/>
    <w:rsid w:val="005F5C73"/>
    <w:rsid w:val="005F5C9D"/>
    <w:rsid w:val="005F5F60"/>
    <w:rsid w:val="005F624E"/>
    <w:rsid w:val="005F650D"/>
    <w:rsid w:val="005F6CA2"/>
    <w:rsid w:val="005F6F4F"/>
    <w:rsid w:val="005F70E6"/>
    <w:rsid w:val="005F7221"/>
    <w:rsid w:val="005F75D7"/>
    <w:rsid w:val="005F7B10"/>
    <w:rsid w:val="005F7E94"/>
    <w:rsid w:val="00600302"/>
    <w:rsid w:val="00600433"/>
    <w:rsid w:val="00600861"/>
    <w:rsid w:val="00600F79"/>
    <w:rsid w:val="0060121C"/>
    <w:rsid w:val="0060154B"/>
    <w:rsid w:val="00601C09"/>
    <w:rsid w:val="0060225C"/>
    <w:rsid w:val="00602AE8"/>
    <w:rsid w:val="0060327B"/>
    <w:rsid w:val="00603479"/>
    <w:rsid w:val="006039D6"/>
    <w:rsid w:val="006040E3"/>
    <w:rsid w:val="00604460"/>
    <w:rsid w:val="00604DCB"/>
    <w:rsid w:val="00605558"/>
    <w:rsid w:val="00606390"/>
    <w:rsid w:val="00606530"/>
    <w:rsid w:val="006068AC"/>
    <w:rsid w:val="00606BDB"/>
    <w:rsid w:val="00606F4A"/>
    <w:rsid w:val="006077AB"/>
    <w:rsid w:val="0061046E"/>
    <w:rsid w:val="00610AD3"/>
    <w:rsid w:val="00610B39"/>
    <w:rsid w:val="006117A0"/>
    <w:rsid w:val="006119AC"/>
    <w:rsid w:val="00612613"/>
    <w:rsid w:val="006128A1"/>
    <w:rsid w:val="00612C61"/>
    <w:rsid w:val="0061400B"/>
    <w:rsid w:val="00614057"/>
    <w:rsid w:val="006144CF"/>
    <w:rsid w:val="006149A5"/>
    <w:rsid w:val="00614D82"/>
    <w:rsid w:val="00614EC9"/>
    <w:rsid w:val="00614EFA"/>
    <w:rsid w:val="00615AC9"/>
    <w:rsid w:val="00616175"/>
    <w:rsid w:val="00616563"/>
    <w:rsid w:val="00616763"/>
    <w:rsid w:val="00617052"/>
    <w:rsid w:val="00617138"/>
    <w:rsid w:val="00617E0E"/>
    <w:rsid w:val="00620284"/>
    <w:rsid w:val="00620BCF"/>
    <w:rsid w:val="00621222"/>
    <w:rsid w:val="00621ED9"/>
    <w:rsid w:val="00621EFE"/>
    <w:rsid w:val="00622A45"/>
    <w:rsid w:val="00622CC8"/>
    <w:rsid w:val="0062327B"/>
    <w:rsid w:val="0062357D"/>
    <w:rsid w:val="00623C01"/>
    <w:rsid w:val="00623D3B"/>
    <w:rsid w:val="0062428D"/>
    <w:rsid w:val="00624376"/>
    <w:rsid w:val="00624576"/>
    <w:rsid w:val="006245BF"/>
    <w:rsid w:val="006246D8"/>
    <w:rsid w:val="00624D89"/>
    <w:rsid w:val="0062567C"/>
    <w:rsid w:val="00626A14"/>
    <w:rsid w:val="00626E7B"/>
    <w:rsid w:val="00627296"/>
    <w:rsid w:val="006272C6"/>
    <w:rsid w:val="006276A0"/>
    <w:rsid w:val="00627A1A"/>
    <w:rsid w:val="00627E6F"/>
    <w:rsid w:val="006303B6"/>
    <w:rsid w:val="006305FC"/>
    <w:rsid w:val="00630EA6"/>
    <w:rsid w:val="006310FB"/>
    <w:rsid w:val="006312B4"/>
    <w:rsid w:val="00631548"/>
    <w:rsid w:val="0063176F"/>
    <w:rsid w:val="006319FF"/>
    <w:rsid w:val="00631A94"/>
    <w:rsid w:val="00631B80"/>
    <w:rsid w:val="00631CD4"/>
    <w:rsid w:val="00632013"/>
    <w:rsid w:val="006328ED"/>
    <w:rsid w:val="00632AB4"/>
    <w:rsid w:val="00632C98"/>
    <w:rsid w:val="0063397C"/>
    <w:rsid w:val="006341F8"/>
    <w:rsid w:val="0063442A"/>
    <w:rsid w:val="00634CF9"/>
    <w:rsid w:val="00634E4D"/>
    <w:rsid w:val="00635782"/>
    <w:rsid w:val="006369E2"/>
    <w:rsid w:val="00636DEC"/>
    <w:rsid w:val="00637222"/>
    <w:rsid w:val="0063730D"/>
    <w:rsid w:val="006375CE"/>
    <w:rsid w:val="00637D48"/>
    <w:rsid w:val="00637E9A"/>
    <w:rsid w:val="00640139"/>
    <w:rsid w:val="006407CA"/>
    <w:rsid w:val="00640C39"/>
    <w:rsid w:val="006411C3"/>
    <w:rsid w:val="00641CDD"/>
    <w:rsid w:val="00641D00"/>
    <w:rsid w:val="0064279C"/>
    <w:rsid w:val="006427CB"/>
    <w:rsid w:val="00642841"/>
    <w:rsid w:val="00642D50"/>
    <w:rsid w:val="00643034"/>
    <w:rsid w:val="00643056"/>
    <w:rsid w:val="0064330A"/>
    <w:rsid w:val="00643326"/>
    <w:rsid w:val="006433D8"/>
    <w:rsid w:val="00643520"/>
    <w:rsid w:val="006442F0"/>
    <w:rsid w:val="00644FB4"/>
    <w:rsid w:val="00645215"/>
    <w:rsid w:val="00645EBA"/>
    <w:rsid w:val="00645EE7"/>
    <w:rsid w:val="00645FF5"/>
    <w:rsid w:val="00646469"/>
    <w:rsid w:val="00646491"/>
    <w:rsid w:val="0064695E"/>
    <w:rsid w:val="00646C8C"/>
    <w:rsid w:val="0064740D"/>
    <w:rsid w:val="00647749"/>
    <w:rsid w:val="006479EA"/>
    <w:rsid w:val="0065144A"/>
    <w:rsid w:val="00651734"/>
    <w:rsid w:val="006519DD"/>
    <w:rsid w:val="00652CC6"/>
    <w:rsid w:val="00653179"/>
    <w:rsid w:val="006532FA"/>
    <w:rsid w:val="00654074"/>
    <w:rsid w:val="00654B29"/>
    <w:rsid w:val="00654B42"/>
    <w:rsid w:val="00655053"/>
    <w:rsid w:val="00655900"/>
    <w:rsid w:val="00655A1A"/>
    <w:rsid w:val="00655DAE"/>
    <w:rsid w:val="006563FA"/>
    <w:rsid w:val="0065656F"/>
    <w:rsid w:val="006565FA"/>
    <w:rsid w:val="00656804"/>
    <w:rsid w:val="00656A91"/>
    <w:rsid w:val="00656B6C"/>
    <w:rsid w:val="00656F21"/>
    <w:rsid w:val="00656FE9"/>
    <w:rsid w:val="0065717E"/>
    <w:rsid w:val="006579F7"/>
    <w:rsid w:val="00657E56"/>
    <w:rsid w:val="00657FB9"/>
    <w:rsid w:val="006603AE"/>
    <w:rsid w:val="00660463"/>
    <w:rsid w:val="0066180A"/>
    <w:rsid w:val="00661A02"/>
    <w:rsid w:val="00661B1F"/>
    <w:rsid w:val="00662515"/>
    <w:rsid w:val="0066274E"/>
    <w:rsid w:val="0066319D"/>
    <w:rsid w:val="006636AA"/>
    <w:rsid w:val="00663810"/>
    <w:rsid w:val="0066383C"/>
    <w:rsid w:val="006645DE"/>
    <w:rsid w:val="006647D4"/>
    <w:rsid w:val="0066519E"/>
    <w:rsid w:val="00665262"/>
    <w:rsid w:val="0066537C"/>
    <w:rsid w:val="006656A4"/>
    <w:rsid w:val="0066590B"/>
    <w:rsid w:val="0066618B"/>
    <w:rsid w:val="0066663A"/>
    <w:rsid w:val="00666979"/>
    <w:rsid w:val="006669B3"/>
    <w:rsid w:val="0066700C"/>
    <w:rsid w:val="00667034"/>
    <w:rsid w:val="0066703C"/>
    <w:rsid w:val="00667082"/>
    <w:rsid w:val="006672F5"/>
    <w:rsid w:val="006676E0"/>
    <w:rsid w:val="00667E46"/>
    <w:rsid w:val="006705E2"/>
    <w:rsid w:val="00671A25"/>
    <w:rsid w:val="006722AC"/>
    <w:rsid w:val="0067273B"/>
    <w:rsid w:val="00672B83"/>
    <w:rsid w:val="00672EBC"/>
    <w:rsid w:val="0067314E"/>
    <w:rsid w:val="00673A30"/>
    <w:rsid w:val="00673FD4"/>
    <w:rsid w:val="00674B77"/>
    <w:rsid w:val="00675177"/>
    <w:rsid w:val="00675576"/>
    <w:rsid w:val="006755AB"/>
    <w:rsid w:val="00675625"/>
    <w:rsid w:val="006757DF"/>
    <w:rsid w:val="00675B38"/>
    <w:rsid w:val="00676A22"/>
    <w:rsid w:val="00676B0A"/>
    <w:rsid w:val="006774C5"/>
    <w:rsid w:val="00677927"/>
    <w:rsid w:val="00677B0F"/>
    <w:rsid w:val="00677FB1"/>
    <w:rsid w:val="00680359"/>
    <w:rsid w:val="00680475"/>
    <w:rsid w:val="00680658"/>
    <w:rsid w:val="006809C8"/>
    <w:rsid w:val="00680F24"/>
    <w:rsid w:val="006810D9"/>
    <w:rsid w:val="006815FA"/>
    <w:rsid w:val="00681995"/>
    <w:rsid w:val="00681AE6"/>
    <w:rsid w:val="00681CF9"/>
    <w:rsid w:val="00681EFF"/>
    <w:rsid w:val="00681F44"/>
    <w:rsid w:val="00682401"/>
    <w:rsid w:val="00682695"/>
    <w:rsid w:val="0068276C"/>
    <w:rsid w:val="006829A3"/>
    <w:rsid w:val="00682A78"/>
    <w:rsid w:val="00682B9E"/>
    <w:rsid w:val="006830D7"/>
    <w:rsid w:val="006835D5"/>
    <w:rsid w:val="00683AB3"/>
    <w:rsid w:val="00683ADB"/>
    <w:rsid w:val="00683BCE"/>
    <w:rsid w:val="00683F31"/>
    <w:rsid w:val="006843FB"/>
    <w:rsid w:val="00684893"/>
    <w:rsid w:val="006856F2"/>
    <w:rsid w:val="0068592B"/>
    <w:rsid w:val="00686188"/>
    <w:rsid w:val="00686903"/>
    <w:rsid w:val="00686A8D"/>
    <w:rsid w:val="006871B3"/>
    <w:rsid w:val="006872A8"/>
    <w:rsid w:val="0068759E"/>
    <w:rsid w:val="00690024"/>
    <w:rsid w:val="00690537"/>
    <w:rsid w:val="0069062D"/>
    <w:rsid w:val="0069062F"/>
    <w:rsid w:val="006914D0"/>
    <w:rsid w:val="0069198A"/>
    <w:rsid w:val="0069224F"/>
    <w:rsid w:val="00692ECB"/>
    <w:rsid w:val="00693C29"/>
    <w:rsid w:val="006940BF"/>
    <w:rsid w:val="0069456E"/>
    <w:rsid w:val="00694721"/>
    <w:rsid w:val="006947B6"/>
    <w:rsid w:val="006947F1"/>
    <w:rsid w:val="00694A1E"/>
    <w:rsid w:val="00694DEF"/>
    <w:rsid w:val="006956D9"/>
    <w:rsid w:val="00695B25"/>
    <w:rsid w:val="00695BD0"/>
    <w:rsid w:val="00696654"/>
    <w:rsid w:val="00696721"/>
    <w:rsid w:val="00696E7D"/>
    <w:rsid w:val="0069724A"/>
    <w:rsid w:val="006972FA"/>
    <w:rsid w:val="00697550"/>
    <w:rsid w:val="006A0648"/>
    <w:rsid w:val="006A0662"/>
    <w:rsid w:val="006A068C"/>
    <w:rsid w:val="006A083F"/>
    <w:rsid w:val="006A08AD"/>
    <w:rsid w:val="006A22F9"/>
    <w:rsid w:val="006A23FF"/>
    <w:rsid w:val="006A24D4"/>
    <w:rsid w:val="006A2822"/>
    <w:rsid w:val="006A2865"/>
    <w:rsid w:val="006A36CE"/>
    <w:rsid w:val="006A4371"/>
    <w:rsid w:val="006A4CA3"/>
    <w:rsid w:val="006A5370"/>
    <w:rsid w:val="006A5425"/>
    <w:rsid w:val="006A5631"/>
    <w:rsid w:val="006A58CB"/>
    <w:rsid w:val="006A6468"/>
    <w:rsid w:val="006A678F"/>
    <w:rsid w:val="006A6805"/>
    <w:rsid w:val="006A6B67"/>
    <w:rsid w:val="006A6C68"/>
    <w:rsid w:val="006A716E"/>
    <w:rsid w:val="006A76B1"/>
    <w:rsid w:val="006B0236"/>
    <w:rsid w:val="006B05DE"/>
    <w:rsid w:val="006B0985"/>
    <w:rsid w:val="006B0C7B"/>
    <w:rsid w:val="006B0D99"/>
    <w:rsid w:val="006B1058"/>
    <w:rsid w:val="006B150D"/>
    <w:rsid w:val="006B21FE"/>
    <w:rsid w:val="006B2A1D"/>
    <w:rsid w:val="006B3545"/>
    <w:rsid w:val="006B42E4"/>
    <w:rsid w:val="006B4BDD"/>
    <w:rsid w:val="006B5AEF"/>
    <w:rsid w:val="006B5CEC"/>
    <w:rsid w:val="006B5EE1"/>
    <w:rsid w:val="006B634B"/>
    <w:rsid w:val="006B64A3"/>
    <w:rsid w:val="006B665E"/>
    <w:rsid w:val="006B6B0E"/>
    <w:rsid w:val="006B6BC0"/>
    <w:rsid w:val="006B6EFC"/>
    <w:rsid w:val="006B70A3"/>
    <w:rsid w:val="006B7E14"/>
    <w:rsid w:val="006C01C4"/>
    <w:rsid w:val="006C0B80"/>
    <w:rsid w:val="006C0FCA"/>
    <w:rsid w:val="006C1277"/>
    <w:rsid w:val="006C12D2"/>
    <w:rsid w:val="006C12E7"/>
    <w:rsid w:val="006C13CC"/>
    <w:rsid w:val="006C1570"/>
    <w:rsid w:val="006C20E8"/>
    <w:rsid w:val="006C2BBA"/>
    <w:rsid w:val="006C2C65"/>
    <w:rsid w:val="006C30E3"/>
    <w:rsid w:val="006C3515"/>
    <w:rsid w:val="006C41CF"/>
    <w:rsid w:val="006C4878"/>
    <w:rsid w:val="006C4896"/>
    <w:rsid w:val="006C4ED8"/>
    <w:rsid w:val="006C5145"/>
    <w:rsid w:val="006C5AC6"/>
    <w:rsid w:val="006C63B6"/>
    <w:rsid w:val="006C6A98"/>
    <w:rsid w:val="006C6C04"/>
    <w:rsid w:val="006C6C19"/>
    <w:rsid w:val="006C7390"/>
    <w:rsid w:val="006C7E2A"/>
    <w:rsid w:val="006C7F65"/>
    <w:rsid w:val="006D0C83"/>
    <w:rsid w:val="006D0F58"/>
    <w:rsid w:val="006D154C"/>
    <w:rsid w:val="006D1752"/>
    <w:rsid w:val="006D19C8"/>
    <w:rsid w:val="006D1C2C"/>
    <w:rsid w:val="006D2118"/>
    <w:rsid w:val="006D2404"/>
    <w:rsid w:val="006D2699"/>
    <w:rsid w:val="006D2EE4"/>
    <w:rsid w:val="006D3058"/>
    <w:rsid w:val="006D31CC"/>
    <w:rsid w:val="006D3B26"/>
    <w:rsid w:val="006D404A"/>
    <w:rsid w:val="006D49B1"/>
    <w:rsid w:val="006D51D2"/>
    <w:rsid w:val="006D5310"/>
    <w:rsid w:val="006D535F"/>
    <w:rsid w:val="006D56B7"/>
    <w:rsid w:val="006D583A"/>
    <w:rsid w:val="006D590C"/>
    <w:rsid w:val="006D5952"/>
    <w:rsid w:val="006D5FAE"/>
    <w:rsid w:val="006D6097"/>
    <w:rsid w:val="006D6606"/>
    <w:rsid w:val="006D69AF"/>
    <w:rsid w:val="006D7993"/>
    <w:rsid w:val="006E0D93"/>
    <w:rsid w:val="006E0E3C"/>
    <w:rsid w:val="006E1105"/>
    <w:rsid w:val="006E1485"/>
    <w:rsid w:val="006E1710"/>
    <w:rsid w:val="006E1C82"/>
    <w:rsid w:val="006E2292"/>
    <w:rsid w:val="006E24BC"/>
    <w:rsid w:val="006E32E9"/>
    <w:rsid w:val="006E34D0"/>
    <w:rsid w:val="006E3586"/>
    <w:rsid w:val="006E3B1C"/>
    <w:rsid w:val="006E3E13"/>
    <w:rsid w:val="006E4074"/>
    <w:rsid w:val="006E4419"/>
    <w:rsid w:val="006E45F2"/>
    <w:rsid w:val="006E4EBA"/>
    <w:rsid w:val="006E502B"/>
    <w:rsid w:val="006E5253"/>
    <w:rsid w:val="006E658E"/>
    <w:rsid w:val="006E6606"/>
    <w:rsid w:val="006E6665"/>
    <w:rsid w:val="006E6CE0"/>
    <w:rsid w:val="006E6D11"/>
    <w:rsid w:val="006E7031"/>
    <w:rsid w:val="006E7230"/>
    <w:rsid w:val="006E7235"/>
    <w:rsid w:val="006E726A"/>
    <w:rsid w:val="006E7943"/>
    <w:rsid w:val="006E7BDD"/>
    <w:rsid w:val="006E7EB6"/>
    <w:rsid w:val="006E7FC8"/>
    <w:rsid w:val="006F03DD"/>
    <w:rsid w:val="006F0465"/>
    <w:rsid w:val="006F0565"/>
    <w:rsid w:val="006F09F6"/>
    <w:rsid w:val="006F0D9F"/>
    <w:rsid w:val="006F2422"/>
    <w:rsid w:val="006F2452"/>
    <w:rsid w:val="006F37E5"/>
    <w:rsid w:val="006F44B3"/>
    <w:rsid w:val="006F45FB"/>
    <w:rsid w:val="006F54B6"/>
    <w:rsid w:val="006F5DD4"/>
    <w:rsid w:val="006F5FF3"/>
    <w:rsid w:val="006F60F4"/>
    <w:rsid w:val="006F61D1"/>
    <w:rsid w:val="006F6772"/>
    <w:rsid w:val="006F68B6"/>
    <w:rsid w:val="006F6BE6"/>
    <w:rsid w:val="006F7623"/>
    <w:rsid w:val="00701568"/>
    <w:rsid w:val="00701650"/>
    <w:rsid w:val="00701812"/>
    <w:rsid w:val="00701A49"/>
    <w:rsid w:val="00703619"/>
    <w:rsid w:val="00703712"/>
    <w:rsid w:val="00703C21"/>
    <w:rsid w:val="0070401D"/>
    <w:rsid w:val="00704B3B"/>
    <w:rsid w:val="007050F9"/>
    <w:rsid w:val="007053B7"/>
    <w:rsid w:val="00705548"/>
    <w:rsid w:val="00705BC3"/>
    <w:rsid w:val="00705EA1"/>
    <w:rsid w:val="00705F65"/>
    <w:rsid w:val="00706088"/>
    <w:rsid w:val="00706245"/>
    <w:rsid w:val="00706534"/>
    <w:rsid w:val="007066DF"/>
    <w:rsid w:val="0070671E"/>
    <w:rsid w:val="00706EE2"/>
    <w:rsid w:val="00707863"/>
    <w:rsid w:val="00707F03"/>
    <w:rsid w:val="007107B7"/>
    <w:rsid w:val="007107C6"/>
    <w:rsid w:val="007110C1"/>
    <w:rsid w:val="00711343"/>
    <w:rsid w:val="007124CB"/>
    <w:rsid w:val="0071259B"/>
    <w:rsid w:val="00712CE3"/>
    <w:rsid w:val="00712D94"/>
    <w:rsid w:val="00713305"/>
    <w:rsid w:val="0071347C"/>
    <w:rsid w:val="007134EC"/>
    <w:rsid w:val="00713602"/>
    <w:rsid w:val="00713EB3"/>
    <w:rsid w:val="0071470E"/>
    <w:rsid w:val="007148A5"/>
    <w:rsid w:val="00714C0D"/>
    <w:rsid w:val="00714D4D"/>
    <w:rsid w:val="00714D8D"/>
    <w:rsid w:val="00715224"/>
    <w:rsid w:val="007152EE"/>
    <w:rsid w:val="00715BDD"/>
    <w:rsid w:val="00716BDB"/>
    <w:rsid w:val="0071714E"/>
    <w:rsid w:val="00717570"/>
    <w:rsid w:val="00717891"/>
    <w:rsid w:val="00720161"/>
    <w:rsid w:val="00720491"/>
    <w:rsid w:val="007208C1"/>
    <w:rsid w:val="00720DC8"/>
    <w:rsid w:val="00721237"/>
    <w:rsid w:val="007218C7"/>
    <w:rsid w:val="00722148"/>
    <w:rsid w:val="00722BBE"/>
    <w:rsid w:val="00722C70"/>
    <w:rsid w:val="00722DD5"/>
    <w:rsid w:val="00722E9F"/>
    <w:rsid w:val="00722F0C"/>
    <w:rsid w:val="007234EB"/>
    <w:rsid w:val="00723881"/>
    <w:rsid w:val="007239BA"/>
    <w:rsid w:val="00723BE1"/>
    <w:rsid w:val="00724839"/>
    <w:rsid w:val="00724AE3"/>
    <w:rsid w:val="0072640F"/>
    <w:rsid w:val="00726A69"/>
    <w:rsid w:val="00727296"/>
    <w:rsid w:val="007300E3"/>
    <w:rsid w:val="00730251"/>
    <w:rsid w:val="00730E60"/>
    <w:rsid w:val="00731880"/>
    <w:rsid w:val="00731B61"/>
    <w:rsid w:val="00731B7E"/>
    <w:rsid w:val="00731F4E"/>
    <w:rsid w:val="00732052"/>
    <w:rsid w:val="007324F3"/>
    <w:rsid w:val="00732948"/>
    <w:rsid w:val="00732DE3"/>
    <w:rsid w:val="007337E7"/>
    <w:rsid w:val="00733E12"/>
    <w:rsid w:val="00734539"/>
    <w:rsid w:val="00734F03"/>
    <w:rsid w:val="0073521F"/>
    <w:rsid w:val="00735274"/>
    <w:rsid w:val="007353AD"/>
    <w:rsid w:val="007356FE"/>
    <w:rsid w:val="00735E58"/>
    <w:rsid w:val="007361CE"/>
    <w:rsid w:val="00736E37"/>
    <w:rsid w:val="00736EA9"/>
    <w:rsid w:val="007370F6"/>
    <w:rsid w:val="007376FA"/>
    <w:rsid w:val="0073783C"/>
    <w:rsid w:val="00737ECD"/>
    <w:rsid w:val="00740A6B"/>
    <w:rsid w:val="00741005"/>
    <w:rsid w:val="0074168A"/>
    <w:rsid w:val="00741A8E"/>
    <w:rsid w:val="0074262F"/>
    <w:rsid w:val="00743F55"/>
    <w:rsid w:val="00744235"/>
    <w:rsid w:val="00744687"/>
    <w:rsid w:val="00744A56"/>
    <w:rsid w:val="00744AA4"/>
    <w:rsid w:val="00744DCE"/>
    <w:rsid w:val="00745205"/>
    <w:rsid w:val="00745218"/>
    <w:rsid w:val="00745830"/>
    <w:rsid w:val="00745847"/>
    <w:rsid w:val="007458FC"/>
    <w:rsid w:val="00745BE2"/>
    <w:rsid w:val="00745FE4"/>
    <w:rsid w:val="00746558"/>
    <w:rsid w:val="00746581"/>
    <w:rsid w:val="007465FA"/>
    <w:rsid w:val="00746855"/>
    <w:rsid w:val="0074691C"/>
    <w:rsid w:val="007469FE"/>
    <w:rsid w:val="00746A6F"/>
    <w:rsid w:val="00746DDE"/>
    <w:rsid w:val="00747170"/>
    <w:rsid w:val="00747FE8"/>
    <w:rsid w:val="00750DCE"/>
    <w:rsid w:val="007511F0"/>
    <w:rsid w:val="0075243C"/>
    <w:rsid w:val="007524D0"/>
    <w:rsid w:val="0075282A"/>
    <w:rsid w:val="00753150"/>
    <w:rsid w:val="00754071"/>
    <w:rsid w:val="007541B3"/>
    <w:rsid w:val="00755215"/>
    <w:rsid w:val="007563BC"/>
    <w:rsid w:val="00757BE7"/>
    <w:rsid w:val="00757C38"/>
    <w:rsid w:val="00757C44"/>
    <w:rsid w:val="00760674"/>
    <w:rsid w:val="007607B6"/>
    <w:rsid w:val="00760927"/>
    <w:rsid w:val="00761030"/>
    <w:rsid w:val="0076123C"/>
    <w:rsid w:val="007612C2"/>
    <w:rsid w:val="00761551"/>
    <w:rsid w:val="0076168D"/>
    <w:rsid w:val="00761E1E"/>
    <w:rsid w:val="00762900"/>
    <w:rsid w:val="00762F48"/>
    <w:rsid w:val="007635BD"/>
    <w:rsid w:val="0076369E"/>
    <w:rsid w:val="00763B19"/>
    <w:rsid w:val="007641D5"/>
    <w:rsid w:val="0076479A"/>
    <w:rsid w:val="00764A58"/>
    <w:rsid w:val="00764B28"/>
    <w:rsid w:val="00764EDF"/>
    <w:rsid w:val="00764F7A"/>
    <w:rsid w:val="00765024"/>
    <w:rsid w:val="00765291"/>
    <w:rsid w:val="00765849"/>
    <w:rsid w:val="00765850"/>
    <w:rsid w:val="00765A19"/>
    <w:rsid w:val="00766B59"/>
    <w:rsid w:val="00767143"/>
    <w:rsid w:val="007671FC"/>
    <w:rsid w:val="00767331"/>
    <w:rsid w:val="0076777F"/>
    <w:rsid w:val="00767996"/>
    <w:rsid w:val="0077011C"/>
    <w:rsid w:val="00770152"/>
    <w:rsid w:val="0077088E"/>
    <w:rsid w:val="007710FC"/>
    <w:rsid w:val="007716BE"/>
    <w:rsid w:val="00771A46"/>
    <w:rsid w:val="0077257A"/>
    <w:rsid w:val="007732AE"/>
    <w:rsid w:val="007734F9"/>
    <w:rsid w:val="00773557"/>
    <w:rsid w:val="00773F91"/>
    <w:rsid w:val="00774586"/>
    <w:rsid w:val="007745C4"/>
    <w:rsid w:val="007745FD"/>
    <w:rsid w:val="007748D7"/>
    <w:rsid w:val="00774ECE"/>
    <w:rsid w:val="00774FF4"/>
    <w:rsid w:val="00775977"/>
    <w:rsid w:val="007762CF"/>
    <w:rsid w:val="0077674D"/>
    <w:rsid w:val="007768AC"/>
    <w:rsid w:val="00776C17"/>
    <w:rsid w:val="00777934"/>
    <w:rsid w:val="00780306"/>
    <w:rsid w:val="0078067C"/>
    <w:rsid w:val="007806EF"/>
    <w:rsid w:val="00780E45"/>
    <w:rsid w:val="00780F9C"/>
    <w:rsid w:val="0078169F"/>
    <w:rsid w:val="00781B37"/>
    <w:rsid w:val="007829E1"/>
    <w:rsid w:val="00782E00"/>
    <w:rsid w:val="00782F66"/>
    <w:rsid w:val="00782F80"/>
    <w:rsid w:val="00783FA5"/>
    <w:rsid w:val="007841A6"/>
    <w:rsid w:val="007843DA"/>
    <w:rsid w:val="00784464"/>
    <w:rsid w:val="00784C62"/>
    <w:rsid w:val="00785159"/>
    <w:rsid w:val="007854BD"/>
    <w:rsid w:val="00785A35"/>
    <w:rsid w:val="00785B36"/>
    <w:rsid w:val="00785CBF"/>
    <w:rsid w:val="00785F3D"/>
    <w:rsid w:val="007865A7"/>
    <w:rsid w:val="0078717E"/>
    <w:rsid w:val="007878DB"/>
    <w:rsid w:val="00787C9A"/>
    <w:rsid w:val="00787F03"/>
    <w:rsid w:val="00787FD4"/>
    <w:rsid w:val="00790D1A"/>
    <w:rsid w:val="00791844"/>
    <w:rsid w:val="007923CB"/>
    <w:rsid w:val="0079240F"/>
    <w:rsid w:val="00792F04"/>
    <w:rsid w:val="00793A77"/>
    <w:rsid w:val="00794632"/>
    <w:rsid w:val="00795832"/>
    <w:rsid w:val="007959F7"/>
    <w:rsid w:val="00796792"/>
    <w:rsid w:val="00796A97"/>
    <w:rsid w:val="007973A9"/>
    <w:rsid w:val="007975F6"/>
    <w:rsid w:val="00797700"/>
    <w:rsid w:val="00797770"/>
    <w:rsid w:val="007977D8"/>
    <w:rsid w:val="00797E08"/>
    <w:rsid w:val="007A0F2F"/>
    <w:rsid w:val="007A1144"/>
    <w:rsid w:val="007A152A"/>
    <w:rsid w:val="007A1A4E"/>
    <w:rsid w:val="007A1C3C"/>
    <w:rsid w:val="007A2159"/>
    <w:rsid w:val="007A246D"/>
    <w:rsid w:val="007A2EF4"/>
    <w:rsid w:val="007A3E5E"/>
    <w:rsid w:val="007A42D7"/>
    <w:rsid w:val="007A4454"/>
    <w:rsid w:val="007A455F"/>
    <w:rsid w:val="007A47B3"/>
    <w:rsid w:val="007A5082"/>
    <w:rsid w:val="007A5B29"/>
    <w:rsid w:val="007A6272"/>
    <w:rsid w:val="007A6BC4"/>
    <w:rsid w:val="007A7408"/>
    <w:rsid w:val="007A7454"/>
    <w:rsid w:val="007A7670"/>
    <w:rsid w:val="007A76AD"/>
    <w:rsid w:val="007A7A67"/>
    <w:rsid w:val="007B14FE"/>
    <w:rsid w:val="007B1623"/>
    <w:rsid w:val="007B2715"/>
    <w:rsid w:val="007B2974"/>
    <w:rsid w:val="007B3ED7"/>
    <w:rsid w:val="007B3F27"/>
    <w:rsid w:val="007B40D1"/>
    <w:rsid w:val="007B4CEA"/>
    <w:rsid w:val="007B50C5"/>
    <w:rsid w:val="007B60F6"/>
    <w:rsid w:val="007B61B7"/>
    <w:rsid w:val="007B6EA7"/>
    <w:rsid w:val="007B70DB"/>
    <w:rsid w:val="007B721F"/>
    <w:rsid w:val="007B76D9"/>
    <w:rsid w:val="007B7B41"/>
    <w:rsid w:val="007B7E46"/>
    <w:rsid w:val="007C0C7B"/>
    <w:rsid w:val="007C107E"/>
    <w:rsid w:val="007C14BD"/>
    <w:rsid w:val="007C1523"/>
    <w:rsid w:val="007C1FD9"/>
    <w:rsid w:val="007C2ABC"/>
    <w:rsid w:val="007C2CB5"/>
    <w:rsid w:val="007C2D31"/>
    <w:rsid w:val="007C3EA4"/>
    <w:rsid w:val="007C40FC"/>
    <w:rsid w:val="007C52CF"/>
    <w:rsid w:val="007C540C"/>
    <w:rsid w:val="007C58F9"/>
    <w:rsid w:val="007C5F83"/>
    <w:rsid w:val="007C6122"/>
    <w:rsid w:val="007C6482"/>
    <w:rsid w:val="007C6DF5"/>
    <w:rsid w:val="007C7219"/>
    <w:rsid w:val="007C7A0E"/>
    <w:rsid w:val="007C7E6B"/>
    <w:rsid w:val="007C7E87"/>
    <w:rsid w:val="007D042C"/>
    <w:rsid w:val="007D06FD"/>
    <w:rsid w:val="007D0EA7"/>
    <w:rsid w:val="007D0EE1"/>
    <w:rsid w:val="007D19FE"/>
    <w:rsid w:val="007D27C7"/>
    <w:rsid w:val="007D2AB0"/>
    <w:rsid w:val="007D35E4"/>
    <w:rsid w:val="007D380B"/>
    <w:rsid w:val="007D3D50"/>
    <w:rsid w:val="007D40D1"/>
    <w:rsid w:val="007D4359"/>
    <w:rsid w:val="007D4699"/>
    <w:rsid w:val="007D4BD1"/>
    <w:rsid w:val="007D4CD7"/>
    <w:rsid w:val="007D51EE"/>
    <w:rsid w:val="007D52F9"/>
    <w:rsid w:val="007D581E"/>
    <w:rsid w:val="007D5FA7"/>
    <w:rsid w:val="007D6032"/>
    <w:rsid w:val="007D6394"/>
    <w:rsid w:val="007D63EC"/>
    <w:rsid w:val="007D6718"/>
    <w:rsid w:val="007D69A8"/>
    <w:rsid w:val="007D6D6B"/>
    <w:rsid w:val="007D742A"/>
    <w:rsid w:val="007D7F7E"/>
    <w:rsid w:val="007E06B0"/>
    <w:rsid w:val="007E0801"/>
    <w:rsid w:val="007E0A33"/>
    <w:rsid w:val="007E1026"/>
    <w:rsid w:val="007E12E4"/>
    <w:rsid w:val="007E2FE1"/>
    <w:rsid w:val="007E2FF8"/>
    <w:rsid w:val="007E3055"/>
    <w:rsid w:val="007E33AF"/>
    <w:rsid w:val="007E3B7B"/>
    <w:rsid w:val="007E4461"/>
    <w:rsid w:val="007E51E3"/>
    <w:rsid w:val="007E5440"/>
    <w:rsid w:val="007E5B88"/>
    <w:rsid w:val="007E618E"/>
    <w:rsid w:val="007E624F"/>
    <w:rsid w:val="007E6848"/>
    <w:rsid w:val="007E6B39"/>
    <w:rsid w:val="007E704F"/>
    <w:rsid w:val="007E7472"/>
    <w:rsid w:val="007E7697"/>
    <w:rsid w:val="007E7DE2"/>
    <w:rsid w:val="007F0303"/>
    <w:rsid w:val="007F04E2"/>
    <w:rsid w:val="007F05A0"/>
    <w:rsid w:val="007F099E"/>
    <w:rsid w:val="007F0C28"/>
    <w:rsid w:val="007F0E7C"/>
    <w:rsid w:val="007F1751"/>
    <w:rsid w:val="007F18A4"/>
    <w:rsid w:val="007F1F8F"/>
    <w:rsid w:val="007F2061"/>
    <w:rsid w:val="007F21DD"/>
    <w:rsid w:val="007F256E"/>
    <w:rsid w:val="007F3931"/>
    <w:rsid w:val="007F3990"/>
    <w:rsid w:val="007F3E7A"/>
    <w:rsid w:val="007F4046"/>
    <w:rsid w:val="007F5264"/>
    <w:rsid w:val="007F55BC"/>
    <w:rsid w:val="007F5CDE"/>
    <w:rsid w:val="007F5EAD"/>
    <w:rsid w:val="007F6632"/>
    <w:rsid w:val="007F739E"/>
    <w:rsid w:val="00800691"/>
    <w:rsid w:val="00801359"/>
    <w:rsid w:val="008017D2"/>
    <w:rsid w:val="00801AF1"/>
    <w:rsid w:val="00801F1D"/>
    <w:rsid w:val="00802053"/>
    <w:rsid w:val="0080297B"/>
    <w:rsid w:val="00802990"/>
    <w:rsid w:val="00802A0B"/>
    <w:rsid w:val="00802A8D"/>
    <w:rsid w:val="00802BCB"/>
    <w:rsid w:val="00802F76"/>
    <w:rsid w:val="00803388"/>
    <w:rsid w:val="008049AD"/>
    <w:rsid w:val="008049CE"/>
    <w:rsid w:val="008053C6"/>
    <w:rsid w:val="00805EE3"/>
    <w:rsid w:val="0080654E"/>
    <w:rsid w:val="008111E8"/>
    <w:rsid w:val="00811A2B"/>
    <w:rsid w:val="00811F69"/>
    <w:rsid w:val="008125DB"/>
    <w:rsid w:val="00812C36"/>
    <w:rsid w:val="008132D6"/>
    <w:rsid w:val="0081333B"/>
    <w:rsid w:val="00813C72"/>
    <w:rsid w:val="00814689"/>
    <w:rsid w:val="00814B5E"/>
    <w:rsid w:val="008152B6"/>
    <w:rsid w:val="00815644"/>
    <w:rsid w:val="0081588D"/>
    <w:rsid w:val="008159C2"/>
    <w:rsid w:val="00815F94"/>
    <w:rsid w:val="008163D3"/>
    <w:rsid w:val="008168EE"/>
    <w:rsid w:val="008171C0"/>
    <w:rsid w:val="008177BA"/>
    <w:rsid w:val="00817BBC"/>
    <w:rsid w:val="00817CD5"/>
    <w:rsid w:val="00820018"/>
    <w:rsid w:val="00820C82"/>
    <w:rsid w:val="0082181E"/>
    <w:rsid w:val="008218D4"/>
    <w:rsid w:val="00821B79"/>
    <w:rsid w:val="00821FBC"/>
    <w:rsid w:val="008220A8"/>
    <w:rsid w:val="00822740"/>
    <w:rsid w:val="0082274D"/>
    <w:rsid w:val="00822789"/>
    <w:rsid w:val="00822B69"/>
    <w:rsid w:val="00822BDC"/>
    <w:rsid w:val="00822D6E"/>
    <w:rsid w:val="00823249"/>
    <w:rsid w:val="008238E9"/>
    <w:rsid w:val="0082433B"/>
    <w:rsid w:val="00824771"/>
    <w:rsid w:val="00824F14"/>
    <w:rsid w:val="008250F5"/>
    <w:rsid w:val="0082510B"/>
    <w:rsid w:val="008258FF"/>
    <w:rsid w:val="00825B32"/>
    <w:rsid w:val="00825E54"/>
    <w:rsid w:val="00825F6A"/>
    <w:rsid w:val="008268A9"/>
    <w:rsid w:val="00826C27"/>
    <w:rsid w:val="00827FD8"/>
    <w:rsid w:val="008300C5"/>
    <w:rsid w:val="00830445"/>
    <w:rsid w:val="00830B7E"/>
    <w:rsid w:val="00830B9B"/>
    <w:rsid w:val="00830C12"/>
    <w:rsid w:val="00831831"/>
    <w:rsid w:val="00831B88"/>
    <w:rsid w:val="00831E8B"/>
    <w:rsid w:val="0083278E"/>
    <w:rsid w:val="00832A31"/>
    <w:rsid w:val="00832F8B"/>
    <w:rsid w:val="0083308A"/>
    <w:rsid w:val="00834F0D"/>
    <w:rsid w:val="00835016"/>
    <w:rsid w:val="00835605"/>
    <w:rsid w:val="00835BAE"/>
    <w:rsid w:val="00835CBE"/>
    <w:rsid w:val="00835D9A"/>
    <w:rsid w:val="00835F7F"/>
    <w:rsid w:val="0083679B"/>
    <w:rsid w:val="008371C1"/>
    <w:rsid w:val="00837339"/>
    <w:rsid w:val="008379CB"/>
    <w:rsid w:val="00840045"/>
    <w:rsid w:val="008404A2"/>
    <w:rsid w:val="0084107E"/>
    <w:rsid w:val="008427A5"/>
    <w:rsid w:val="00842A0D"/>
    <w:rsid w:val="0084390C"/>
    <w:rsid w:val="00843B78"/>
    <w:rsid w:val="00844C9B"/>
    <w:rsid w:val="0084522F"/>
    <w:rsid w:val="00845430"/>
    <w:rsid w:val="008458FC"/>
    <w:rsid w:val="0084593A"/>
    <w:rsid w:val="00845E8F"/>
    <w:rsid w:val="0084603D"/>
    <w:rsid w:val="00846044"/>
    <w:rsid w:val="008460FF"/>
    <w:rsid w:val="00846540"/>
    <w:rsid w:val="008465B9"/>
    <w:rsid w:val="00846668"/>
    <w:rsid w:val="0084725A"/>
    <w:rsid w:val="00847E36"/>
    <w:rsid w:val="00850DDB"/>
    <w:rsid w:val="00850F08"/>
    <w:rsid w:val="00851C46"/>
    <w:rsid w:val="00852A88"/>
    <w:rsid w:val="00853185"/>
    <w:rsid w:val="00853298"/>
    <w:rsid w:val="008537E7"/>
    <w:rsid w:val="00853FF3"/>
    <w:rsid w:val="008540E3"/>
    <w:rsid w:val="00854366"/>
    <w:rsid w:val="00854464"/>
    <w:rsid w:val="00855146"/>
    <w:rsid w:val="008555EC"/>
    <w:rsid w:val="00855E0E"/>
    <w:rsid w:val="008562BA"/>
    <w:rsid w:val="00856C77"/>
    <w:rsid w:val="00856EBF"/>
    <w:rsid w:val="008572AC"/>
    <w:rsid w:val="0085745D"/>
    <w:rsid w:val="008576A6"/>
    <w:rsid w:val="008578A0"/>
    <w:rsid w:val="00857CB1"/>
    <w:rsid w:val="00857F45"/>
    <w:rsid w:val="00860450"/>
    <w:rsid w:val="008605CE"/>
    <w:rsid w:val="00860D32"/>
    <w:rsid w:val="00861B84"/>
    <w:rsid w:val="00861BE2"/>
    <w:rsid w:val="00862C11"/>
    <w:rsid w:val="00863252"/>
    <w:rsid w:val="00863453"/>
    <w:rsid w:val="00863859"/>
    <w:rsid w:val="00863A38"/>
    <w:rsid w:val="0086432A"/>
    <w:rsid w:val="008643EE"/>
    <w:rsid w:val="00864924"/>
    <w:rsid w:val="00865359"/>
    <w:rsid w:val="00865700"/>
    <w:rsid w:val="0086590E"/>
    <w:rsid w:val="0086797E"/>
    <w:rsid w:val="00867CEB"/>
    <w:rsid w:val="00867FB4"/>
    <w:rsid w:val="008700AD"/>
    <w:rsid w:val="0087043C"/>
    <w:rsid w:val="00870671"/>
    <w:rsid w:val="00870B6E"/>
    <w:rsid w:val="00870C7A"/>
    <w:rsid w:val="0087103C"/>
    <w:rsid w:val="00871F27"/>
    <w:rsid w:val="00872421"/>
    <w:rsid w:val="00872439"/>
    <w:rsid w:val="00872A33"/>
    <w:rsid w:val="00873B27"/>
    <w:rsid w:val="008740BC"/>
    <w:rsid w:val="008740E1"/>
    <w:rsid w:val="008741B0"/>
    <w:rsid w:val="00874908"/>
    <w:rsid w:val="00874CE5"/>
    <w:rsid w:val="008754E0"/>
    <w:rsid w:val="00875BBF"/>
    <w:rsid w:val="00875CDA"/>
    <w:rsid w:val="00875CE4"/>
    <w:rsid w:val="008762A0"/>
    <w:rsid w:val="00876975"/>
    <w:rsid w:val="00877863"/>
    <w:rsid w:val="008802AF"/>
    <w:rsid w:val="008806E7"/>
    <w:rsid w:val="0088073A"/>
    <w:rsid w:val="0088079E"/>
    <w:rsid w:val="008808CA"/>
    <w:rsid w:val="008810D7"/>
    <w:rsid w:val="0088183F"/>
    <w:rsid w:val="008819A2"/>
    <w:rsid w:val="00881A5C"/>
    <w:rsid w:val="0088203A"/>
    <w:rsid w:val="008825FB"/>
    <w:rsid w:val="0088270D"/>
    <w:rsid w:val="00882B42"/>
    <w:rsid w:val="00882C79"/>
    <w:rsid w:val="00882FD2"/>
    <w:rsid w:val="008839C5"/>
    <w:rsid w:val="00883B9C"/>
    <w:rsid w:val="00883DE6"/>
    <w:rsid w:val="0088511D"/>
    <w:rsid w:val="00885553"/>
    <w:rsid w:val="00886277"/>
    <w:rsid w:val="0088758D"/>
    <w:rsid w:val="00887D9C"/>
    <w:rsid w:val="008903D2"/>
    <w:rsid w:val="00890523"/>
    <w:rsid w:val="00890703"/>
    <w:rsid w:val="00890B7D"/>
    <w:rsid w:val="00890F0E"/>
    <w:rsid w:val="008914B2"/>
    <w:rsid w:val="00891CB6"/>
    <w:rsid w:val="0089220C"/>
    <w:rsid w:val="00892958"/>
    <w:rsid w:val="00892A98"/>
    <w:rsid w:val="00892B5B"/>
    <w:rsid w:val="008938E3"/>
    <w:rsid w:val="008939CC"/>
    <w:rsid w:val="00893E2B"/>
    <w:rsid w:val="00894029"/>
    <w:rsid w:val="00894059"/>
    <w:rsid w:val="00894AA9"/>
    <w:rsid w:val="00894B75"/>
    <w:rsid w:val="00894CB7"/>
    <w:rsid w:val="008964FC"/>
    <w:rsid w:val="00896865"/>
    <w:rsid w:val="008972B7"/>
    <w:rsid w:val="008A040F"/>
    <w:rsid w:val="008A06B5"/>
    <w:rsid w:val="008A0D27"/>
    <w:rsid w:val="008A134C"/>
    <w:rsid w:val="008A1797"/>
    <w:rsid w:val="008A1980"/>
    <w:rsid w:val="008A1E58"/>
    <w:rsid w:val="008A25FC"/>
    <w:rsid w:val="008A30AF"/>
    <w:rsid w:val="008A3117"/>
    <w:rsid w:val="008A43E5"/>
    <w:rsid w:val="008A4C1D"/>
    <w:rsid w:val="008A5499"/>
    <w:rsid w:val="008A5E6D"/>
    <w:rsid w:val="008A6546"/>
    <w:rsid w:val="008A6B0A"/>
    <w:rsid w:val="008A6E98"/>
    <w:rsid w:val="008A6F20"/>
    <w:rsid w:val="008A7108"/>
    <w:rsid w:val="008A7AF6"/>
    <w:rsid w:val="008A7FFB"/>
    <w:rsid w:val="008B059E"/>
    <w:rsid w:val="008B078D"/>
    <w:rsid w:val="008B0BDB"/>
    <w:rsid w:val="008B11C1"/>
    <w:rsid w:val="008B1784"/>
    <w:rsid w:val="008B215A"/>
    <w:rsid w:val="008B35CB"/>
    <w:rsid w:val="008B3A35"/>
    <w:rsid w:val="008B3C8B"/>
    <w:rsid w:val="008B424F"/>
    <w:rsid w:val="008B4725"/>
    <w:rsid w:val="008B50D4"/>
    <w:rsid w:val="008B5B50"/>
    <w:rsid w:val="008B5C26"/>
    <w:rsid w:val="008B61AD"/>
    <w:rsid w:val="008B6CB3"/>
    <w:rsid w:val="008B6FF3"/>
    <w:rsid w:val="008B70E9"/>
    <w:rsid w:val="008B71DD"/>
    <w:rsid w:val="008B76F4"/>
    <w:rsid w:val="008B7B82"/>
    <w:rsid w:val="008B7E63"/>
    <w:rsid w:val="008C011D"/>
    <w:rsid w:val="008C0334"/>
    <w:rsid w:val="008C08E3"/>
    <w:rsid w:val="008C0E99"/>
    <w:rsid w:val="008C0ED8"/>
    <w:rsid w:val="008C0FF0"/>
    <w:rsid w:val="008C1FCE"/>
    <w:rsid w:val="008C2552"/>
    <w:rsid w:val="008C2A81"/>
    <w:rsid w:val="008C3677"/>
    <w:rsid w:val="008C3842"/>
    <w:rsid w:val="008C3E2D"/>
    <w:rsid w:val="008C3EC7"/>
    <w:rsid w:val="008C3FDB"/>
    <w:rsid w:val="008C43DB"/>
    <w:rsid w:val="008C4560"/>
    <w:rsid w:val="008C45E3"/>
    <w:rsid w:val="008C47B6"/>
    <w:rsid w:val="008C4BA2"/>
    <w:rsid w:val="008C4EA5"/>
    <w:rsid w:val="008C5B5C"/>
    <w:rsid w:val="008C5C5E"/>
    <w:rsid w:val="008C622D"/>
    <w:rsid w:val="008C66F0"/>
    <w:rsid w:val="008C6935"/>
    <w:rsid w:val="008C6B2F"/>
    <w:rsid w:val="008C6C8B"/>
    <w:rsid w:val="008C710F"/>
    <w:rsid w:val="008C72FA"/>
    <w:rsid w:val="008C7716"/>
    <w:rsid w:val="008D07E4"/>
    <w:rsid w:val="008D14C7"/>
    <w:rsid w:val="008D16EF"/>
    <w:rsid w:val="008D1AEE"/>
    <w:rsid w:val="008D227E"/>
    <w:rsid w:val="008D22EC"/>
    <w:rsid w:val="008D2607"/>
    <w:rsid w:val="008D2635"/>
    <w:rsid w:val="008D284A"/>
    <w:rsid w:val="008D2957"/>
    <w:rsid w:val="008D2ACF"/>
    <w:rsid w:val="008D3232"/>
    <w:rsid w:val="008D3297"/>
    <w:rsid w:val="008D35F5"/>
    <w:rsid w:val="008D38A3"/>
    <w:rsid w:val="008D3BA4"/>
    <w:rsid w:val="008D4237"/>
    <w:rsid w:val="008D4320"/>
    <w:rsid w:val="008D48CA"/>
    <w:rsid w:val="008D49DC"/>
    <w:rsid w:val="008D4B32"/>
    <w:rsid w:val="008D529E"/>
    <w:rsid w:val="008D5310"/>
    <w:rsid w:val="008D5405"/>
    <w:rsid w:val="008D5530"/>
    <w:rsid w:val="008D55BA"/>
    <w:rsid w:val="008D5728"/>
    <w:rsid w:val="008D6016"/>
    <w:rsid w:val="008D6335"/>
    <w:rsid w:val="008D6872"/>
    <w:rsid w:val="008D6A10"/>
    <w:rsid w:val="008D6FCB"/>
    <w:rsid w:val="008D798C"/>
    <w:rsid w:val="008D7A40"/>
    <w:rsid w:val="008E0219"/>
    <w:rsid w:val="008E0391"/>
    <w:rsid w:val="008E0526"/>
    <w:rsid w:val="008E063F"/>
    <w:rsid w:val="008E08F2"/>
    <w:rsid w:val="008E0A05"/>
    <w:rsid w:val="008E0CBA"/>
    <w:rsid w:val="008E0F79"/>
    <w:rsid w:val="008E13B9"/>
    <w:rsid w:val="008E1E7F"/>
    <w:rsid w:val="008E2AB0"/>
    <w:rsid w:val="008E2BB0"/>
    <w:rsid w:val="008E2CA8"/>
    <w:rsid w:val="008E32DA"/>
    <w:rsid w:val="008E3FAA"/>
    <w:rsid w:val="008E49BD"/>
    <w:rsid w:val="008E4FA1"/>
    <w:rsid w:val="008E51FA"/>
    <w:rsid w:val="008E6A29"/>
    <w:rsid w:val="008E7341"/>
    <w:rsid w:val="008E7F6C"/>
    <w:rsid w:val="008F02CB"/>
    <w:rsid w:val="008F0D1F"/>
    <w:rsid w:val="008F0F61"/>
    <w:rsid w:val="008F14E7"/>
    <w:rsid w:val="008F1D61"/>
    <w:rsid w:val="008F20EC"/>
    <w:rsid w:val="008F28E2"/>
    <w:rsid w:val="008F2BB6"/>
    <w:rsid w:val="008F2E27"/>
    <w:rsid w:val="008F40A4"/>
    <w:rsid w:val="008F45A9"/>
    <w:rsid w:val="008F4F23"/>
    <w:rsid w:val="008F52E4"/>
    <w:rsid w:val="008F5652"/>
    <w:rsid w:val="008F573F"/>
    <w:rsid w:val="008F62B9"/>
    <w:rsid w:val="008F6C39"/>
    <w:rsid w:val="008F72B4"/>
    <w:rsid w:val="008F73C8"/>
    <w:rsid w:val="008F7704"/>
    <w:rsid w:val="008F77AB"/>
    <w:rsid w:val="008F7B2D"/>
    <w:rsid w:val="008F7E49"/>
    <w:rsid w:val="00900C1F"/>
    <w:rsid w:val="00901254"/>
    <w:rsid w:val="00901491"/>
    <w:rsid w:val="0090159A"/>
    <w:rsid w:val="00901815"/>
    <w:rsid w:val="00901C76"/>
    <w:rsid w:val="009026C7"/>
    <w:rsid w:val="00902ACA"/>
    <w:rsid w:val="00902D5B"/>
    <w:rsid w:val="00903791"/>
    <w:rsid w:val="00904344"/>
    <w:rsid w:val="00904A7E"/>
    <w:rsid w:val="00904C4B"/>
    <w:rsid w:val="009068C7"/>
    <w:rsid w:val="00906C52"/>
    <w:rsid w:val="009073BE"/>
    <w:rsid w:val="009109F4"/>
    <w:rsid w:val="00910B5D"/>
    <w:rsid w:val="009111FE"/>
    <w:rsid w:val="009118A4"/>
    <w:rsid w:val="00911EAB"/>
    <w:rsid w:val="00912E29"/>
    <w:rsid w:val="00913BC5"/>
    <w:rsid w:val="00913CB4"/>
    <w:rsid w:val="00914409"/>
    <w:rsid w:val="0091467C"/>
    <w:rsid w:val="00914CAE"/>
    <w:rsid w:val="009153B4"/>
    <w:rsid w:val="00915A32"/>
    <w:rsid w:val="00915ACF"/>
    <w:rsid w:val="00915C75"/>
    <w:rsid w:val="00916E5A"/>
    <w:rsid w:val="0091705F"/>
    <w:rsid w:val="00917AAA"/>
    <w:rsid w:val="00917B19"/>
    <w:rsid w:val="00917BBE"/>
    <w:rsid w:val="00917E9B"/>
    <w:rsid w:val="0092170A"/>
    <w:rsid w:val="009217C2"/>
    <w:rsid w:val="009218EE"/>
    <w:rsid w:val="00921D8B"/>
    <w:rsid w:val="00922009"/>
    <w:rsid w:val="00922652"/>
    <w:rsid w:val="009227BF"/>
    <w:rsid w:val="00922ED0"/>
    <w:rsid w:val="00923337"/>
    <w:rsid w:val="0092359C"/>
    <w:rsid w:val="009236CE"/>
    <w:rsid w:val="00923953"/>
    <w:rsid w:val="00923CFB"/>
    <w:rsid w:val="0092416B"/>
    <w:rsid w:val="00924271"/>
    <w:rsid w:val="00924364"/>
    <w:rsid w:val="00924DDB"/>
    <w:rsid w:val="00924E94"/>
    <w:rsid w:val="00925342"/>
    <w:rsid w:val="0092567F"/>
    <w:rsid w:val="00925851"/>
    <w:rsid w:val="0092610D"/>
    <w:rsid w:val="009261A0"/>
    <w:rsid w:val="0092680B"/>
    <w:rsid w:val="00926AFD"/>
    <w:rsid w:val="00926C12"/>
    <w:rsid w:val="0092708A"/>
    <w:rsid w:val="009272AF"/>
    <w:rsid w:val="009272E8"/>
    <w:rsid w:val="00927447"/>
    <w:rsid w:val="00927468"/>
    <w:rsid w:val="009276CF"/>
    <w:rsid w:val="00927AA5"/>
    <w:rsid w:val="00930BCE"/>
    <w:rsid w:val="00930E6E"/>
    <w:rsid w:val="0093151A"/>
    <w:rsid w:val="00931B3A"/>
    <w:rsid w:val="00931B54"/>
    <w:rsid w:val="00932020"/>
    <w:rsid w:val="009329BF"/>
    <w:rsid w:val="00932A06"/>
    <w:rsid w:val="00933289"/>
    <w:rsid w:val="00933A84"/>
    <w:rsid w:val="009342C6"/>
    <w:rsid w:val="009344DE"/>
    <w:rsid w:val="00934596"/>
    <w:rsid w:val="00934D83"/>
    <w:rsid w:val="00935DF7"/>
    <w:rsid w:val="00936145"/>
    <w:rsid w:val="009364D7"/>
    <w:rsid w:val="009365E2"/>
    <w:rsid w:val="00936BE3"/>
    <w:rsid w:val="00937087"/>
    <w:rsid w:val="0094003C"/>
    <w:rsid w:val="009403DB"/>
    <w:rsid w:val="0094103C"/>
    <w:rsid w:val="009410F3"/>
    <w:rsid w:val="009414AA"/>
    <w:rsid w:val="00941F86"/>
    <w:rsid w:val="00942133"/>
    <w:rsid w:val="009422D7"/>
    <w:rsid w:val="00942B8A"/>
    <w:rsid w:val="00943619"/>
    <w:rsid w:val="009437DF"/>
    <w:rsid w:val="00943A0F"/>
    <w:rsid w:val="0094445B"/>
    <w:rsid w:val="00944578"/>
    <w:rsid w:val="00944F34"/>
    <w:rsid w:val="0094517A"/>
    <w:rsid w:val="00945234"/>
    <w:rsid w:val="009466ED"/>
    <w:rsid w:val="00946DEF"/>
    <w:rsid w:val="009473B1"/>
    <w:rsid w:val="009473E6"/>
    <w:rsid w:val="0094743B"/>
    <w:rsid w:val="0094775B"/>
    <w:rsid w:val="009477A6"/>
    <w:rsid w:val="00950F7F"/>
    <w:rsid w:val="0095127F"/>
    <w:rsid w:val="00951AB1"/>
    <w:rsid w:val="00951FEA"/>
    <w:rsid w:val="00952077"/>
    <w:rsid w:val="00952550"/>
    <w:rsid w:val="00952943"/>
    <w:rsid w:val="00952A61"/>
    <w:rsid w:val="00952BAC"/>
    <w:rsid w:val="0095391F"/>
    <w:rsid w:val="00954559"/>
    <w:rsid w:val="009545EC"/>
    <w:rsid w:val="00954874"/>
    <w:rsid w:val="0095494B"/>
    <w:rsid w:val="00954B2E"/>
    <w:rsid w:val="00955173"/>
    <w:rsid w:val="00955937"/>
    <w:rsid w:val="00955982"/>
    <w:rsid w:val="00955F67"/>
    <w:rsid w:val="00955FFF"/>
    <w:rsid w:val="009562AD"/>
    <w:rsid w:val="009566A3"/>
    <w:rsid w:val="00956BE9"/>
    <w:rsid w:val="0095700F"/>
    <w:rsid w:val="0095761A"/>
    <w:rsid w:val="00957A05"/>
    <w:rsid w:val="00957C3E"/>
    <w:rsid w:val="00957EA9"/>
    <w:rsid w:val="00960002"/>
    <w:rsid w:val="00960297"/>
    <w:rsid w:val="0096056E"/>
    <w:rsid w:val="009607B3"/>
    <w:rsid w:val="00960948"/>
    <w:rsid w:val="00960BCA"/>
    <w:rsid w:val="009614AA"/>
    <w:rsid w:val="0096173A"/>
    <w:rsid w:val="00961D42"/>
    <w:rsid w:val="009620CE"/>
    <w:rsid w:val="00963B8C"/>
    <w:rsid w:val="00963C36"/>
    <w:rsid w:val="0096557C"/>
    <w:rsid w:val="009655C7"/>
    <w:rsid w:val="00965E7E"/>
    <w:rsid w:val="00966A04"/>
    <w:rsid w:val="00966DE5"/>
    <w:rsid w:val="00967D17"/>
    <w:rsid w:val="009701A2"/>
    <w:rsid w:val="00970B66"/>
    <w:rsid w:val="00972E3D"/>
    <w:rsid w:val="00972E6A"/>
    <w:rsid w:val="00973A32"/>
    <w:rsid w:val="00973BF2"/>
    <w:rsid w:val="009743D2"/>
    <w:rsid w:val="009746ED"/>
    <w:rsid w:val="00974755"/>
    <w:rsid w:val="009753ED"/>
    <w:rsid w:val="00975A70"/>
    <w:rsid w:val="009762BD"/>
    <w:rsid w:val="009767CA"/>
    <w:rsid w:val="00977B94"/>
    <w:rsid w:val="0098217C"/>
    <w:rsid w:val="009821C3"/>
    <w:rsid w:val="009829A0"/>
    <w:rsid w:val="009834E7"/>
    <w:rsid w:val="00983620"/>
    <w:rsid w:val="00983E79"/>
    <w:rsid w:val="00983F63"/>
    <w:rsid w:val="009848E1"/>
    <w:rsid w:val="00984964"/>
    <w:rsid w:val="00984ADF"/>
    <w:rsid w:val="00984D0B"/>
    <w:rsid w:val="00984E4A"/>
    <w:rsid w:val="009856F2"/>
    <w:rsid w:val="00985902"/>
    <w:rsid w:val="0098610C"/>
    <w:rsid w:val="009864DD"/>
    <w:rsid w:val="00986BC7"/>
    <w:rsid w:val="00986E5B"/>
    <w:rsid w:val="00986FC6"/>
    <w:rsid w:val="00987130"/>
    <w:rsid w:val="00987814"/>
    <w:rsid w:val="00987AA8"/>
    <w:rsid w:val="00987EE6"/>
    <w:rsid w:val="009906C2"/>
    <w:rsid w:val="00990CD8"/>
    <w:rsid w:val="00991244"/>
    <w:rsid w:val="0099138C"/>
    <w:rsid w:val="00991EB0"/>
    <w:rsid w:val="00992297"/>
    <w:rsid w:val="009927BD"/>
    <w:rsid w:val="009928B1"/>
    <w:rsid w:val="009930EC"/>
    <w:rsid w:val="00993223"/>
    <w:rsid w:val="00993775"/>
    <w:rsid w:val="00993B43"/>
    <w:rsid w:val="00993C3C"/>
    <w:rsid w:val="00993E68"/>
    <w:rsid w:val="00994542"/>
    <w:rsid w:val="00994743"/>
    <w:rsid w:val="00994860"/>
    <w:rsid w:val="00994861"/>
    <w:rsid w:val="00994ABF"/>
    <w:rsid w:val="00995770"/>
    <w:rsid w:val="00995838"/>
    <w:rsid w:val="00995DB0"/>
    <w:rsid w:val="00995F5B"/>
    <w:rsid w:val="0099704F"/>
    <w:rsid w:val="0099710B"/>
    <w:rsid w:val="00997BEF"/>
    <w:rsid w:val="00997D58"/>
    <w:rsid w:val="009A08D5"/>
    <w:rsid w:val="009A0C49"/>
    <w:rsid w:val="009A10EB"/>
    <w:rsid w:val="009A11A1"/>
    <w:rsid w:val="009A1440"/>
    <w:rsid w:val="009A1760"/>
    <w:rsid w:val="009A1904"/>
    <w:rsid w:val="009A19A7"/>
    <w:rsid w:val="009A1EEE"/>
    <w:rsid w:val="009A215F"/>
    <w:rsid w:val="009A2244"/>
    <w:rsid w:val="009A22EF"/>
    <w:rsid w:val="009A2B47"/>
    <w:rsid w:val="009A3946"/>
    <w:rsid w:val="009A4AE2"/>
    <w:rsid w:val="009A4B2E"/>
    <w:rsid w:val="009A4EC3"/>
    <w:rsid w:val="009A5000"/>
    <w:rsid w:val="009A516B"/>
    <w:rsid w:val="009A519B"/>
    <w:rsid w:val="009A5AF7"/>
    <w:rsid w:val="009A6128"/>
    <w:rsid w:val="009A630E"/>
    <w:rsid w:val="009A648D"/>
    <w:rsid w:val="009A6852"/>
    <w:rsid w:val="009A7062"/>
    <w:rsid w:val="009A765E"/>
    <w:rsid w:val="009A7DA1"/>
    <w:rsid w:val="009B0A80"/>
    <w:rsid w:val="009B129A"/>
    <w:rsid w:val="009B31F7"/>
    <w:rsid w:val="009B3732"/>
    <w:rsid w:val="009B3E53"/>
    <w:rsid w:val="009B40F4"/>
    <w:rsid w:val="009B4460"/>
    <w:rsid w:val="009B4540"/>
    <w:rsid w:val="009B5243"/>
    <w:rsid w:val="009B55AB"/>
    <w:rsid w:val="009B5B0A"/>
    <w:rsid w:val="009B64FB"/>
    <w:rsid w:val="009B68A3"/>
    <w:rsid w:val="009B6DBF"/>
    <w:rsid w:val="009B72A1"/>
    <w:rsid w:val="009B77E6"/>
    <w:rsid w:val="009B794E"/>
    <w:rsid w:val="009C09D4"/>
    <w:rsid w:val="009C0B31"/>
    <w:rsid w:val="009C0D9C"/>
    <w:rsid w:val="009C1284"/>
    <w:rsid w:val="009C182B"/>
    <w:rsid w:val="009C1BE8"/>
    <w:rsid w:val="009C2BEA"/>
    <w:rsid w:val="009C2F39"/>
    <w:rsid w:val="009C3280"/>
    <w:rsid w:val="009C3D97"/>
    <w:rsid w:val="009C4750"/>
    <w:rsid w:val="009C4923"/>
    <w:rsid w:val="009C5311"/>
    <w:rsid w:val="009C6977"/>
    <w:rsid w:val="009C7008"/>
    <w:rsid w:val="009C775E"/>
    <w:rsid w:val="009C7C9F"/>
    <w:rsid w:val="009D058E"/>
    <w:rsid w:val="009D08F2"/>
    <w:rsid w:val="009D0960"/>
    <w:rsid w:val="009D0A74"/>
    <w:rsid w:val="009D0C0A"/>
    <w:rsid w:val="009D0C31"/>
    <w:rsid w:val="009D180F"/>
    <w:rsid w:val="009D1DB5"/>
    <w:rsid w:val="009D2532"/>
    <w:rsid w:val="009D27F6"/>
    <w:rsid w:val="009D2D3D"/>
    <w:rsid w:val="009D3377"/>
    <w:rsid w:val="009D35BB"/>
    <w:rsid w:val="009D3874"/>
    <w:rsid w:val="009D3D3F"/>
    <w:rsid w:val="009D3F97"/>
    <w:rsid w:val="009D41AB"/>
    <w:rsid w:val="009D42A6"/>
    <w:rsid w:val="009D44F7"/>
    <w:rsid w:val="009D5B7C"/>
    <w:rsid w:val="009D5C9E"/>
    <w:rsid w:val="009D5FB5"/>
    <w:rsid w:val="009D699A"/>
    <w:rsid w:val="009D6F37"/>
    <w:rsid w:val="009D726E"/>
    <w:rsid w:val="009D77A4"/>
    <w:rsid w:val="009D795B"/>
    <w:rsid w:val="009D79A3"/>
    <w:rsid w:val="009E090B"/>
    <w:rsid w:val="009E0946"/>
    <w:rsid w:val="009E1521"/>
    <w:rsid w:val="009E2171"/>
    <w:rsid w:val="009E22A7"/>
    <w:rsid w:val="009E25C4"/>
    <w:rsid w:val="009E4B6C"/>
    <w:rsid w:val="009E5D14"/>
    <w:rsid w:val="009E5F24"/>
    <w:rsid w:val="009E61A5"/>
    <w:rsid w:val="009E61CD"/>
    <w:rsid w:val="009E6227"/>
    <w:rsid w:val="009E6236"/>
    <w:rsid w:val="009E66CD"/>
    <w:rsid w:val="009E6C86"/>
    <w:rsid w:val="009E6DA0"/>
    <w:rsid w:val="009E7901"/>
    <w:rsid w:val="009E7923"/>
    <w:rsid w:val="009E7CC2"/>
    <w:rsid w:val="009F02D1"/>
    <w:rsid w:val="009F0564"/>
    <w:rsid w:val="009F0658"/>
    <w:rsid w:val="009F0B98"/>
    <w:rsid w:val="009F1FBD"/>
    <w:rsid w:val="009F21F2"/>
    <w:rsid w:val="009F243C"/>
    <w:rsid w:val="009F2E1D"/>
    <w:rsid w:val="009F34D2"/>
    <w:rsid w:val="009F3ABF"/>
    <w:rsid w:val="009F4523"/>
    <w:rsid w:val="009F4F20"/>
    <w:rsid w:val="009F560C"/>
    <w:rsid w:val="009F5AB3"/>
    <w:rsid w:val="009F65CD"/>
    <w:rsid w:val="009F6757"/>
    <w:rsid w:val="009F6D23"/>
    <w:rsid w:val="009F75AD"/>
    <w:rsid w:val="00A001B0"/>
    <w:rsid w:val="00A001DD"/>
    <w:rsid w:val="00A005DD"/>
    <w:rsid w:val="00A00E98"/>
    <w:rsid w:val="00A01C60"/>
    <w:rsid w:val="00A01CE5"/>
    <w:rsid w:val="00A01F74"/>
    <w:rsid w:val="00A01FD4"/>
    <w:rsid w:val="00A027CE"/>
    <w:rsid w:val="00A033A0"/>
    <w:rsid w:val="00A037D7"/>
    <w:rsid w:val="00A03840"/>
    <w:rsid w:val="00A03C97"/>
    <w:rsid w:val="00A040CC"/>
    <w:rsid w:val="00A04BD8"/>
    <w:rsid w:val="00A06302"/>
    <w:rsid w:val="00A068CC"/>
    <w:rsid w:val="00A06B32"/>
    <w:rsid w:val="00A079F0"/>
    <w:rsid w:val="00A07BE0"/>
    <w:rsid w:val="00A101F6"/>
    <w:rsid w:val="00A104B6"/>
    <w:rsid w:val="00A1093A"/>
    <w:rsid w:val="00A10A36"/>
    <w:rsid w:val="00A10AF8"/>
    <w:rsid w:val="00A11681"/>
    <w:rsid w:val="00A11A57"/>
    <w:rsid w:val="00A12C49"/>
    <w:rsid w:val="00A12CA7"/>
    <w:rsid w:val="00A12F3B"/>
    <w:rsid w:val="00A12FDC"/>
    <w:rsid w:val="00A13486"/>
    <w:rsid w:val="00A14134"/>
    <w:rsid w:val="00A14172"/>
    <w:rsid w:val="00A14E1A"/>
    <w:rsid w:val="00A14F4C"/>
    <w:rsid w:val="00A1568C"/>
    <w:rsid w:val="00A15B81"/>
    <w:rsid w:val="00A16A7D"/>
    <w:rsid w:val="00A16BA3"/>
    <w:rsid w:val="00A16CE6"/>
    <w:rsid w:val="00A17D95"/>
    <w:rsid w:val="00A21C61"/>
    <w:rsid w:val="00A21CD6"/>
    <w:rsid w:val="00A22324"/>
    <w:rsid w:val="00A228AB"/>
    <w:rsid w:val="00A22FA1"/>
    <w:rsid w:val="00A230CD"/>
    <w:rsid w:val="00A2425C"/>
    <w:rsid w:val="00A24395"/>
    <w:rsid w:val="00A24865"/>
    <w:rsid w:val="00A248DA"/>
    <w:rsid w:val="00A24ECB"/>
    <w:rsid w:val="00A250F0"/>
    <w:rsid w:val="00A2540D"/>
    <w:rsid w:val="00A256C3"/>
    <w:rsid w:val="00A25EE1"/>
    <w:rsid w:val="00A25FE5"/>
    <w:rsid w:val="00A26A05"/>
    <w:rsid w:val="00A27211"/>
    <w:rsid w:val="00A275A5"/>
    <w:rsid w:val="00A27649"/>
    <w:rsid w:val="00A27709"/>
    <w:rsid w:val="00A27C1E"/>
    <w:rsid w:val="00A27E35"/>
    <w:rsid w:val="00A300E8"/>
    <w:rsid w:val="00A300FF"/>
    <w:rsid w:val="00A3061C"/>
    <w:rsid w:val="00A3061E"/>
    <w:rsid w:val="00A309A8"/>
    <w:rsid w:val="00A31F73"/>
    <w:rsid w:val="00A31FDD"/>
    <w:rsid w:val="00A32495"/>
    <w:rsid w:val="00A3257D"/>
    <w:rsid w:val="00A3265E"/>
    <w:rsid w:val="00A329A3"/>
    <w:rsid w:val="00A32F16"/>
    <w:rsid w:val="00A335B4"/>
    <w:rsid w:val="00A3370A"/>
    <w:rsid w:val="00A33E0A"/>
    <w:rsid w:val="00A34B8C"/>
    <w:rsid w:val="00A34E8B"/>
    <w:rsid w:val="00A3521E"/>
    <w:rsid w:val="00A354D6"/>
    <w:rsid w:val="00A35B44"/>
    <w:rsid w:val="00A35C1E"/>
    <w:rsid w:val="00A35F8F"/>
    <w:rsid w:val="00A36461"/>
    <w:rsid w:val="00A366C5"/>
    <w:rsid w:val="00A36912"/>
    <w:rsid w:val="00A3706D"/>
    <w:rsid w:val="00A3763F"/>
    <w:rsid w:val="00A3779E"/>
    <w:rsid w:val="00A37E71"/>
    <w:rsid w:val="00A407CC"/>
    <w:rsid w:val="00A40AD1"/>
    <w:rsid w:val="00A41AB6"/>
    <w:rsid w:val="00A42031"/>
    <w:rsid w:val="00A42F53"/>
    <w:rsid w:val="00A4303A"/>
    <w:rsid w:val="00A43AAD"/>
    <w:rsid w:val="00A44D75"/>
    <w:rsid w:val="00A44E42"/>
    <w:rsid w:val="00A4591F"/>
    <w:rsid w:val="00A45A1C"/>
    <w:rsid w:val="00A45C8A"/>
    <w:rsid w:val="00A45DBC"/>
    <w:rsid w:val="00A460D3"/>
    <w:rsid w:val="00A464C0"/>
    <w:rsid w:val="00A466B0"/>
    <w:rsid w:val="00A46783"/>
    <w:rsid w:val="00A46B7D"/>
    <w:rsid w:val="00A471E3"/>
    <w:rsid w:val="00A47953"/>
    <w:rsid w:val="00A47A81"/>
    <w:rsid w:val="00A50DAE"/>
    <w:rsid w:val="00A510E2"/>
    <w:rsid w:val="00A5176E"/>
    <w:rsid w:val="00A51788"/>
    <w:rsid w:val="00A517BD"/>
    <w:rsid w:val="00A51C3C"/>
    <w:rsid w:val="00A51F43"/>
    <w:rsid w:val="00A520C1"/>
    <w:rsid w:val="00A53288"/>
    <w:rsid w:val="00A53348"/>
    <w:rsid w:val="00A536F9"/>
    <w:rsid w:val="00A53755"/>
    <w:rsid w:val="00A53F6B"/>
    <w:rsid w:val="00A54390"/>
    <w:rsid w:val="00A54608"/>
    <w:rsid w:val="00A54717"/>
    <w:rsid w:val="00A54730"/>
    <w:rsid w:val="00A55660"/>
    <w:rsid w:val="00A55984"/>
    <w:rsid w:val="00A56688"/>
    <w:rsid w:val="00A56D22"/>
    <w:rsid w:val="00A5703E"/>
    <w:rsid w:val="00A572ED"/>
    <w:rsid w:val="00A572F4"/>
    <w:rsid w:val="00A6053A"/>
    <w:rsid w:val="00A6076D"/>
    <w:rsid w:val="00A6099D"/>
    <w:rsid w:val="00A61E3F"/>
    <w:rsid w:val="00A61E66"/>
    <w:rsid w:val="00A62144"/>
    <w:rsid w:val="00A62661"/>
    <w:rsid w:val="00A62B9E"/>
    <w:rsid w:val="00A62C07"/>
    <w:rsid w:val="00A62FCD"/>
    <w:rsid w:val="00A6380E"/>
    <w:rsid w:val="00A639D5"/>
    <w:rsid w:val="00A63A41"/>
    <w:rsid w:val="00A65679"/>
    <w:rsid w:val="00A656B5"/>
    <w:rsid w:val="00A65ADA"/>
    <w:rsid w:val="00A65D51"/>
    <w:rsid w:val="00A65F92"/>
    <w:rsid w:val="00A663A0"/>
    <w:rsid w:val="00A664F5"/>
    <w:rsid w:val="00A66BB2"/>
    <w:rsid w:val="00A66ECB"/>
    <w:rsid w:val="00A674A4"/>
    <w:rsid w:val="00A67669"/>
    <w:rsid w:val="00A676A2"/>
    <w:rsid w:val="00A70A6E"/>
    <w:rsid w:val="00A70A76"/>
    <w:rsid w:val="00A70E84"/>
    <w:rsid w:val="00A713DE"/>
    <w:rsid w:val="00A717CE"/>
    <w:rsid w:val="00A71BC2"/>
    <w:rsid w:val="00A71C19"/>
    <w:rsid w:val="00A72354"/>
    <w:rsid w:val="00A72503"/>
    <w:rsid w:val="00A72DCA"/>
    <w:rsid w:val="00A73159"/>
    <w:rsid w:val="00A734A5"/>
    <w:rsid w:val="00A74489"/>
    <w:rsid w:val="00A7495E"/>
    <w:rsid w:val="00A74AE6"/>
    <w:rsid w:val="00A74F3A"/>
    <w:rsid w:val="00A75544"/>
    <w:rsid w:val="00A76211"/>
    <w:rsid w:val="00A76821"/>
    <w:rsid w:val="00A76B95"/>
    <w:rsid w:val="00A76CD5"/>
    <w:rsid w:val="00A776BD"/>
    <w:rsid w:val="00A77C87"/>
    <w:rsid w:val="00A77EF9"/>
    <w:rsid w:val="00A806A7"/>
    <w:rsid w:val="00A80B44"/>
    <w:rsid w:val="00A8137F"/>
    <w:rsid w:val="00A81778"/>
    <w:rsid w:val="00A817A6"/>
    <w:rsid w:val="00A82143"/>
    <w:rsid w:val="00A82432"/>
    <w:rsid w:val="00A82679"/>
    <w:rsid w:val="00A827B5"/>
    <w:rsid w:val="00A82CE2"/>
    <w:rsid w:val="00A82ED4"/>
    <w:rsid w:val="00A82F8C"/>
    <w:rsid w:val="00A836EF"/>
    <w:rsid w:val="00A838B7"/>
    <w:rsid w:val="00A840CD"/>
    <w:rsid w:val="00A84147"/>
    <w:rsid w:val="00A84792"/>
    <w:rsid w:val="00A84802"/>
    <w:rsid w:val="00A849FC"/>
    <w:rsid w:val="00A84BC5"/>
    <w:rsid w:val="00A84F94"/>
    <w:rsid w:val="00A854E9"/>
    <w:rsid w:val="00A8597B"/>
    <w:rsid w:val="00A85ADD"/>
    <w:rsid w:val="00A85B4C"/>
    <w:rsid w:val="00A85E44"/>
    <w:rsid w:val="00A85EB1"/>
    <w:rsid w:val="00A86251"/>
    <w:rsid w:val="00A864C9"/>
    <w:rsid w:val="00A8673A"/>
    <w:rsid w:val="00A87289"/>
    <w:rsid w:val="00A87442"/>
    <w:rsid w:val="00A87FC8"/>
    <w:rsid w:val="00A900AC"/>
    <w:rsid w:val="00A90661"/>
    <w:rsid w:val="00A908C8"/>
    <w:rsid w:val="00A90B86"/>
    <w:rsid w:val="00A913FB"/>
    <w:rsid w:val="00A915BE"/>
    <w:rsid w:val="00A91C44"/>
    <w:rsid w:val="00A924FF"/>
    <w:rsid w:val="00A9267D"/>
    <w:rsid w:val="00A92B27"/>
    <w:rsid w:val="00A93200"/>
    <w:rsid w:val="00A93DD0"/>
    <w:rsid w:val="00A950A0"/>
    <w:rsid w:val="00A9544F"/>
    <w:rsid w:val="00A957CD"/>
    <w:rsid w:val="00A96213"/>
    <w:rsid w:val="00A96624"/>
    <w:rsid w:val="00A966A8"/>
    <w:rsid w:val="00A9711E"/>
    <w:rsid w:val="00AA01B4"/>
    <w:rsid w:val="00AA0D73"/>
    <w:rsid w:val="00AA12EC"/>
    <w:rsid w:val="00AA1377"/>
    <w:rsid w:val="00AA1AEF"/>
    <w:rsid w:val="00AA1D31"/>
    <w:rsid w:val="00AA1F52"/>
    <w:rsid w:val="00AA20EE"/>
    <w:rsid w:val="00AA28BC"/>
    <w:rsid w:val="00AA299B"/>
    <w:rsid w:val="00AA29ED"/>
    <w:rsid w:val="00AA3F59"/>
    <w:rsid w:val="00AA3F78"/>
    <w:rsid w:val="00AA46A3"/>
    <w:rsid w:val="00AA4DC0"/>
    <w:rsid w:val="00AA53CB"/>
    <w:rsid w:val="00AA582F"/>
    <w:rsid w:val="00AA5C85"/>
    <w:rsid w:val="00AA677B"/>
    <w:rsid w:val="00AA6DF5"/>
    <w:rsid w:val="00AA6EFF"/>
    <w:rsid w:val="00AA7440"/>
    <w:rsid w:val="00AA7495"/>
    <w:rsid w:val="00AA785B"/>
    <w:rsid w:val="00AA7B65"/>
    <w:rsid w:val="00AA7ED6"/>
    <w:rsid w:val="00AB0887"/>
    <w:rsid w:val="00AB090B"/>
    <w:rsid w:val="00AB0962"/>
    <w:rsid w:val="00AB0E28"/>
    <w:rsid w:val="00AB0E5B"/>
    <w:rsid w:val="00AB0F76"/>
    <w:rsid w:val="00AB0FA9"/>
    <w:rsid w:val="00AB1AE7"/>
    <w:rsid w:val="00AB1CEB"/>
    <w:rsid w:val="00AB2E91"/>
    <w:rsid w:val="00AB2F85"/>
    <w:rsid w:val="00AB3031"/>
    <w:rsid w:val="00AB328C"/>
    <w:rsid w:val="00AB3C77"/>
    <w:rsid w:val="00AB3CE5"/>
    <w:rsid w:val="00AB3E74"/>
    <w:rsid w:val="00AB3EB8"/>
    <w:rsid w:val="00AB46CE"/>
    <w:rsid w:val="00AB4999"/>
    <w:rsid w:val="00AB5567"/>
    <w:rsid w:val="00AB62D5"/>
    <w:rsid w:val="00AB6324"/>
    <w:rsid w:val="00AB670A"/>
    <w:rsid w:val="00AB670B"/>
    <w:rsid w:val="00AB6D6E"/>
    <w:rsid w:val="00AB6D72"/>
    <w:rsid w:val="00AB6DD3"/>
    <w:rsid w:val="00AB6E16"/>
    <w:rsid w:val="00AB763B"/>
    <w:rsid w:val="00AB7687"/>
    <w:rsid w:val="00AB772B"/>
    <w:rsid w:val="00AB77EA"/>
    <w:rsid w:val="00AB7CFE"/>
    <w:rsid w:val="00AC00A5"/>
    <w:rsid w:val="00AC0500"/>
    <w:rsid w:val="00AC0D43"/>
    <w:rsid w:val="00AC1C12"/>
    <w:rsid w:val="00AC1D9A"/>
    <w:rsid w:val="00AC1E87"/>
    <w:rsid w:val="00AC23F3"/>
    <w:rsid w:val="00AC2861"/>
    <w:rsid w:val="00AC2AA2"/>
    <w:rsid w:val="00AC2BE6"/>
    <w:rsid w:val="00AC2F00"/>
    <w:rsid w:val="00AC4069"/>
    <w:rsid w:val="00AC4148"/>
    <w:rsid w:val="00AC433C"/>
    <w:rsid w:val="00AC4643"/>
    <w:rsid w:val="00AC4666"/>
    <w:rsid w:val="00AC4B10"/>
    <w:rsid w:val="00AC56F4"/>
    <w:rsid w:val="00AC5A51"/>
    <w:rsid w:val="00AC5E39"/>
    <w:rsid w:val="00AC6845"/>
    <w:rsid w:val="00AC6B61"/>
    <w:rsid w:val="00AC6DDE"/>
    <w:rsid w:val="00AC707F"/>
    <w:rsid w:val="00AC7119"/>
    <w:rsid w:val="00AC7EBC"/>
    <w:rsid w:val="00AD02F3"/>
    <w:rsid w:val="00AD0341"/>
    <w:rsid w:val="00AD04C4"/>
    <w:rsid w:val="00AD0BF9"/>
    <w:rsid w:val="00AD0E4D"/>
    <w:rsid w:val="00AD0EA1"/>
    <w:rsid w:val="00AD196C"/>
    <w:rsid w:val="00AD1B7A"/>
    <w:rsid w:val="00AD1FBB"/>
    <w:rsid w:val="00AD2036"/>
    <w:rsid w:val="00AD2123"/>
    <w:rsid w:val="00AD23FD"/>
    <w:rsid w:val="00AD2E89"/>
    <w:rsid w:val="00AD3227"/>
    <w:rsid w:val="00AD3237"/>
    <w:rsid w:val="00AD36CD"/>
    <w:rsid w:val="00AD38F9"/>
    <w:rsid w:val="00AD4C99"/>
    <w:rsid w:val="00AD4D6D"/>
    <w:rsid w:val="00AD5378"/>
    <w:rsid w:val="00AD59B0"/>
    <w:rsid w:val="00AD614C"/>
    <w:rsid w:val="00AD62A2"/>
    <w:rsid w:val="00AD670C"/>
    <w:rsid w:val="00AD6737"/>
    <w:rsid w:val="00AD71A6"/>
    <w:rsid w:val="00AD7835"/>
    <w:rsid w:val="00AE1729"/>
    <w:rsid w:val="00AE194D"/>
    <w:rsid w:val="00AE1BC0"/>
    <w:rsid w:val="00AE1C41"/>
    <w:rsid w:val="00AE21C2"/>
    <w:rsid w:val="00AE309A"/>
    <w:rsid w:val="00AE3844"/>
    <w:rsid w:val="00AE3B8E"/>
    <w:rsid w:val="00AE3C0D"/>
    <w:rsid w:val="00AE3D04"/>
    <w:rsid w:val="00AE4523"/>
    <w:rsid w:val="00AE4CBE"/>
    <w:rsid w:val="00AE4F32"/>
    <w:rsid w:val="00AE5749"/>
    <w:rsid w:val="00AE5896"/>
    <w:rsid w:val="00AE58A7"/>
    <w:rsid w:val="00AE5AE8"/>
    <w:rsid w:val="00AE6A04"/>
    <w:rsid w:val="00AE7503"/>
    <w:rsid w:val="00AE7683"/>
    <w:rsid w:val="00AE7A74"/>
    <w:rsid w:val="00AE7E1C"/>
    <w:rsid w:val="00AF0006"/>
    <w:rsid w:val="00AF02D1"/>
    <w:rsid w:val="00AF0666"/>
    <w:rsid w:val="00AF0C7E"/>
    <w:rsid w:val="00AF356A"/>
    <w:rsid w:val="00AF418A"/>
    <w:rsid w:val="00AF4BFE"/>
    <w:rsid w:val="00AF4CD1"/>
    <w:rsid w:val="00AF4F28"/>
    <w:rsid w:val="00AF559C"/>
    <w:rsid w:val="00AF5C8E"/>
    <w:rsid w:val="00AF723F"/>
    <w:rsid w:val="00AF761C"/>
    <w:rsid w:val="00AF7D76"/>
    <w:rsid w:val="00AF7EAF"/>
    <w:rsid w:val="00B00DBE"/>
    <w:rsid w:val="00B0108B"/>
    <w:rsid w:val="00B012B7"/>
    <w:rsid w:val="00B01ACC"/>
    <w:rsid w:val="00B01AD1"/>
    <w:rsid w:val="00B024E6"/>
    <w:rsid w:val="00B025D2"/>
    <w:rsid w:val="00B0286D"/>
    <w:rsid w:val="00B02988"/>
    <w:rsid w:val="00B02A04"/>
    <w:rsid w:val="00B03185"/>
    <w:rsid w:val="00B032C3"/>
    <w:rsid w:val="00B03BF9"/>
    <w:rsid w:val="00B0447D"/>
    <w:rsid w:val="00B049FF"/>
    <w:rsid w:val="00B04BB8"/>
    <w:rsid w:val="00B05560"/>
    <w:rsid w:val="00B057BC"/>
    <w:rsid w:val="00B061C7"/>
    <w:rsid w:val="00B0639C"/>
    <w:rsid w:val="00B069FC"/>
    <w:rsid w:val="00B07210"/>
    <w:rsid w:val="00B07346"/>
    <w:rsid w:val="00B07409"/>
    <w:rsid w:val="00B07758"/>
    <w:rsid w:val="00B07F3D"/>
    <w:rsid w:val="00B10640"/>
    <w:rsid w:val="00B112D2"/>
    <w:rsid w:val="00B11593"/>
    <w:rsid w:val="00B11730"/>
    <w:rsid w:val="00B11C26"/>
    <w:rsid w:val="00B11E1E"/>
    <w:rsid w:val="00B1287E"/>
    <w:rsid w:val="00B13730"/>
    <w:rsid w:val="00B13A6D"/>
    <w:rsid w:val="00B13BB8"/>
    <w:rsid w:val="00B13DAF"/>
    <w:rsid w:val="00B13EDC"/>
    <w:rsid w:val="00B14E10"/>
    <w:rsid w:val="00B1597F"/>
    <w:rsid w:val="00B16288"/>
    <w:rsid w:val="00B1671F"/>
    <w:rsid w:val="00B16C6C"/>
    <w:rsid w:val="00B17B14"/>
    <w:rsid w:val="00B2032B"/>
    <w:rsid w:val="00B206F8"/>
    <w:rsid w:val="00B20D6E"/>
    <w:rsid w:val="00B2113A"/>
    <w:rsid w:val="00B21271"/>
    <w:rsid w:val="00B21334"/>
    <w:rsid w:val="00B214DE"/>
    <w:rsid w:val="00B21A1A"/>
    <w:rsid w:val="00B21AA5"/>
    <w:rsid w:val="00B21FF2"/>
    <w:rsid w:val="00B22EBD"/>
    <w:rsid w:val="00B23481"/>
    <w:rsid w:val="00B23C81"/>
    <w:rsid w:val="00B24826"/>
    <w:rsid w:val="00B252FE"/>
    <w:rsid w:val="00B25E0A"/>
    <w:rsid w:val="00B25E8B"/>
    <w:rsid w:val="00B269B5"/>
    <w:rsid w:val="00B26B6C"/>
    <w:rsid w:val="00B26BED"/>
    <w:rsid w:val="00B27D48"/>
    <w:rsid w:val="00B30D95"/>
    <w:rsid w:val="00B315EF"/>
    <w:rsid w:val="00B320DD"/>
    <w:rsid w:val="00B32413"/>
    <w:rsid w:val="00B326AC"/>
    <w:rsid w:val="00B327FB"/>
    <w:rsid w:val="00B33677"/>
    <w:rsid w:val="00B34135"/>
    <w:rsid w:val="00B3470D"/>
    <w:rsid w:val="00B34DB8"/>
    <w:rsid w:val="00B35097"/>
    <w:rsid w:val="00B3543D"/>
    <w:rsid w:val="00B371A7"/>
    <w:rsid w:val="00B37302"/>
    <w:rsid w:val="00B37622"/>
    <w:rsid w:val="00B37839"/>
    <w:rsid w:val="00B37A4F"/>
    <w:rsid w:val="00B37ABD"/>
    <w:rsid w:val="00B40704"/>
    <w:rsid w:val="00B41517"/>
    <w:rsid w:val="00B417F7"/>
    <w:rsid w:val="00B4180E"/>
    <w:rsid w:val="00B42513"/>
    <w:rsid w:val="00B426FA"/>
    <w:rsid w:val="00B430CF"/>
    <w:rsid w:val="00B4326D"/>
    <w:rsid w:val="00B4362E"/>
    <w:rsid w:val="00B43CD3"/>
    <w:rsid w:val="00B43D04"/>
    <w:rsid w:val="00B43E7D"/>
    <w:rsid w:val="00B43EC7"/>
    <w:rsid w:val="00B44240"/>
    <w:rsid w:val="00B4427B"/>
    <w:rsid w:val="00B449C0"/>
    <w:rsid w:val="00B4565E"/>
    <w:rsid w:val="00B45D99"/>
    <w:rsid w:val="00B4660C"/>
    <w:rsid w:val="00B475CD"/>
    <w:rsid w:val="00B5025E"/>
    <w:rsid w:val="00B50975"/>
    <w:rsid w:val="00B50B22"/>
    <w:rsid w:val="00B50F73"/>
    <w:rsid w:val="00B51032"/>
    <w:rsid w:val="00B5135C"/>
    <w:rsid w:val="00B51A7E"/>
    <w:rsid w:val="00B52937"/>
    <w:rsid w:val="00B530AF"/>
    <w:rsid w:val="00B533B2"/>
    <w:rsid w:val="00B53594"/>
    <w:rsid w:val="00B53695"/>
    <w:rsid w:val="00B538A6"/>
    <w:rsid w:val="00B53F48"/>
    <w:rsid w:val="00B5408A"/>
    <w:rsid w:val="00B5418A"/>
    <w:rsid w:val="00B54B7F"/>
    <w:rsid w:val="00B553FA"/>
    <w:rsid w:val="00B556B6"/>
    <w:rsid w:val="00B556E3"/>
    <w:rsid w:val="00B55DB8"/>
    <w:rsid w:val="00B55E9C"/>
    <w:rsid w:val="00B5614C"/>
    <w:rsid w:val="00B561E1"/>
    <w:rsid w:val="00B56882"/>
    <w:rsid w:val="00B57AC6"/>
    <w:rsid w:val="00B57B4D"/>
    <w:rsid w:val="00B6033A"/>
    <w:rsid w:val="00B612C4"/>
    <w:rsid w:val="00B61AC5"/>
    <w:rsid w:val="00B61E1B"/>
    <w:rsid w:val="00B6204A"/>
    <w:rsid w:val="00B62237"/>
    <w:rsid w:val="00B62499"/>
    <w:rsid w:val="00B62C68"/>
    <w:rsid w:val="00B62E9A"/>
    <w:rsid w:val="00B6323A"/>
    <w:rsid w:val="00B632D5"/>
    <w:rsid w:val="00B63690"/>
    <w:rsid w:val="00B6394A"/>
    <w:rsid w:val="00B6424B"/>
    <w:rsid w:val="00B642DC"/>
    <w:rsid w:val="00B64547"/>
    <w:rsid w:val="00B6476C"/>
    <w:rsid w:val="00B6579F"/>
    <w:rsid w:val="00B65818"/>
    <w:rsid w:val="00B65A1A"/>
    <w:rsid w:val="00B662D8"/>
    <w:rsid w:val="00B66371"/>
    <w:rsid w:val="00B66625"/>
    <w:rsid w:val="00B669BE"/>
    <w:rsid w:val="00B66F21"/>
    <w:rsid w:val="00B67336"/>
    <w:rsid w:val="00B67467"/>
    <w:rsid w:val="00B67E23"/>
    <w:rsid w:val="00B7063F"/>
    <w:rsid w:val="00B70D0A"/>
    <w:rsid w:val="00B7130A"/>
    <w:rsid w:val="00B71B89"/>
    <w:rsid w:val="00B71E74"/>
    <w:rsid w:val="00B72078"/>
    <w:rsid w:val="00B72676"/>
    <w:rsid w:val="00B72A98"/>
    <w:rsid w:val="00B72BE9"/>
    <w:rsid w:val="00B73460"/>
    <w:rsid w:val="00B73F7A"/>
    <w:rsid w:val="00B742D0"/>
    <w:rsid w:val="00B74BF6"/>
    <w:rsid w:val="00B74C60"/>
    <w:rsid w:val="00B74E22"/>
    <w:rsid w:val="00B76680"/>
    <w:rsid w:val="00B76E0F"/>
    <w:rsid w:val="00B76F38"/>
    <w:rsid w:val="00B775CF"/>
    <w:rsid w:val="00B77E46"/>
    <w:rsid w:val="00B77EB5"/>
    <w:rsid w:val="00B8001C"/>
    <w:rsid w:val="00B801D0"/>
    <w:rsid w:val="00B802A8"/>
    <w:rsid w:val="00B8036A"/>
    <w:rsid w:val="00B8047D"/>
    <w:rsid w:val="00B80C55"/>
    <w:rsid w:val="00B81168"/>
    <w:rsid w:val="00B8174C"/>
    <w:rsid w:val="00B8187B"/>
    <w:rsid w:val="00B823A2"/>
    <w:rsid w:val="00B8286D"/>
    <w:rsid w:val="00B837B0"/>
    <w:rsid w:val="00B84205"/>
    <w:rsid w:val="00B842A9"/>
    <w:rsid w:val="00B842D9"/>
    <w:rsid w:val="00B8491E"/>
    <w:rsid w:val="00B84AD5"/>
    <w:rsid w:val="00B84CF5"/>
    <w:rsid w:val="00B86334"/>
    <w:rsid w:val="00B86739"/>
    <w:rsid w:val="00B86CA5"/>
    <w:rsid w:val="00B87279"/>
    <w:rsid w:val="00B8765E"/>
    <w:rsid w:val="00B8776C"/>
    <w:rsid w:val="00B87F85"/>
    <w:rsid w:val="00B90CA3"/>
    <w:rsid w:val="00B912B0"/>
    <w:rsid w:val="00B912D6"/>
    <w:rsid w:val="00B9192F"/>
    <w:rsid w:val="00B91A57"/>
    <w:rsid w:val="00B91C03"/>
    <w:rsid w:val="00B920D1"/>
    <w:rsid w:val="00B9272C"/>
    <w:rsid w:val="00B92C44"/>
    <w:rsid w:val="00B932C7"/>
    <w:rsid w:val="00B934E3"/>
    <w:rsid w:val="00B93F62"/>
    <w:rsid w:val="00B9457A"/>
    <w:rsid w:val="00B947D9"/>
    <w:rsid w:val="00B94BCE"/>
    <w:rsid w:val="00B950BB"/>
    <w:rsid w:val="00B959B6"/>
    <w:rsid w:val="00B96161"/>
    <w:rsid w:val="00B96162"/>
    <w:rsid w:val="00B962D5"/>
    <w:rsid w:val="00B96DE7"/>
    <w:rsid w:val="00B97218"/>
    <w:rsid w:val="00B97321"/>
    <w:rsid w:val="00B9771E"/>
    <w:rsid w:val="00B97F8D"/>
    <w:rsid w:val="00BA0C5B"/>
    <w:rsid w:val="00BA0E10"/>
    <w:rsid w:val="00BA1C19"/>
    <w:rsid w:val="00BA1D2A"/>
    <w:rsid w:val="00BA21D9"/>
    <w:rsid w:val="00BA2394"/>
    <w:rsid w:val="00BA28D0"/>
    <w:rsid w:val="00BA2A9B"/>
    <w:rsid w:val="00BA329A"/>
    <w:rsid w:val="00BA35DA"/>
    <w:rsid w:val="00BA37C3"/>
    <w:rsid w:val="00BA3AC4"/>
    <w:rsid w:val="00BA3D08"/>
    <w:rsid w:val="00BA3EEF"/>
    <w:rsid w:val="00BA3FA4"/>
    <w:rsid w:val="00BA440B"/>
    <w:rsid w:val="00BA4812"/>
    <w:rsid w:val="00BA4C37"/>
    <w:rsid w:val="00BA5210"/>
    <w:rsid w:val="00BA5672"/>
    <w:rsid w:val="00BA63C7"/>
    <w:rsid w:val="00BA68BB"/>
    <w:rsid w:val="00BA7A2D"/>
    <w:rsid w:val="00BB1B39"/>
    <w:rsid w:val="00BB20DB"/>
    <w:rsid w:val="00BB2325"/>
    <w:rsid w:val="00BB2566"/>
    <w:rsid w:val="00BB27C6"/>
    <w:rsid w:val="00BB304E"/>
    <w:rsid w:val="00BB3088"/>
    <w:rsid w:val="00BB37A3"/>
    <w:rsid w:val="00BB3B9C"/>
    <w:rsid w:val="00BB3DFC"/>
    <w:rsid w:val="00BB3FB8"/>
    <w:rsid w:val="00BB411A"/>
    <w:rsid w:val="00BB41F1"/>
    <w:rsid w:val="00BB4480"/>
    <w:rsid w:val="00BB4A68"/>
    <w:rsid w:val="00BB4B2A"/>
    <w:rsid w:val="00BB4F55"/>
    <w:rsid w:val="00BB53A8"/>
    <w:rsid w:val="00BB5A65"/>
    <w:rsid w:val="00BB64BA"/>
    <w:rsid w:val="00BB66B9"/>
    <w:rsid w:val="00BB7408"/>
    <w:rsid w:val="00BB74DC"/>
    <w:rsid w:val="00BB7791"/>
    <w:rsid w:val="00BB7D74"/>
    <w:rsid w:val="00BC0508"/>
    <w:rsid w:val="00BC0F77"/>
    <w:rsid w:val="00BC1CEE"/>
    <w:rsid w:val="00BC1FFB"/>
    <w:rsid w:val="00BC2451"/>
    <w:rsid w:val="00BC24A2"/>
    <w:rsid w:val="00BC268B"/>
    <w:rsid w:val="00BC341F"/>
    <w:rsid w:val="00BC35F4"/>
    <w:rsid w:val="00BC364D"/>
    <w:rsid w:val="00BC376A"/>
    <w:rsid w:val="00BC4178"/>
    <w:rsid w:val="00BC419F"/>
    <w:rsid w:val="00BC4284"/>
    <w:rsid w:val="00BC4848"/>
    <w:rsid w:val="00BC5134"/>
    <w:rsid w:val="00BC5344"/>
    <w:rsid w:val="00BC5584"/>
    <w:rsid w:val="00BC5B66"/>
    <w:rsid w:val="00BC6CE3"/>
    <w:rsid w:val="00BC6DCA"/>
    <w:rsid w:val="00BC71A6"/>
    <w:rsid w:val="00BC736C"/>
    <w:rsid w:val="00BC754A"/>
    <w:rsid w:val="00BC7AD7"/>
    <w:rsid w:val="00BD0AE5"/>
    <w:rsid w:val="00BD0E0B"/>
    <w:rsid w:val="00BD11DB"/>
    <w:rsid w:val="00BD1C56"/>
    <w:rsid w:val="00BD25DE"/>
    <w:rsid w:val="00BD2C5B"/>
    <w:rsid w:val="00BD382E"/>
    <w:rsid w:val="00BD452D"/>
    <w:rsid w:val="00BD4960"/>
    <w:rsid w:val="00BD4EE8"/>
    <w:rsid w:val="00BD4F5D"/>
    <w:rsid w:val="00BD50B5"/>
    <w:rsid w:val="00BD5AF1"/>
    <w:rsid w:val="00BD5DA5"/>
    <w:rsid w:val="00BD6081"/>
    <w:rsid w:val="00BD6168"/>
    <w:rsid w:val="00BD6A9E"/>
    <w:rsid w:val="00BD70AA"/>
    <w:rsid w:val="00BD7193"/>
    <w:rsid w:val="00BD78BE"/>
    <w:rsid w:val="00BE0004"/>
    <w:rsid w:val="00BE000E"/>
    <w:rsid w:val="00BE022B"/>
    <w:rsid w:val="00BE02B2"/>
    <w:rsid w:val="00BE07CE"/>
    <w:rsid w:val="00BE0A66"/>
    <w:rsid w:val="00BE0B15"/>
    <w:rsid w:val="00BE167D"/>
    <w:rsid w:val="00BE186A"/>
    <w:rsid w:val="00BE1E42"/>
    <w:rsid w:val="00BE2432"/>
    <w:rsid w:val="00BE2511"/>
    <w:rsid w:val="00BE2572"/>
    <w:rsid w:val="00BE25AA"/>
    <w:rsid w:val="00BE26EE"/>
    <w:rsid w:val="00BE2746"/>
    <w:rsid w:val="00BE32FA"/>
    <w:rsid w:val="00BE3326"/>
    <w:rsid w:val="00BE3716"/>
    <w:rsid w:val="00BE3E43"/>
    <w:rsid w:val="00BE3F14"/>
    <w:rsid w:val="00BE4414"/>
    <w:rsid w:val="00BE53B5"/>
    <w:rsid w:val="00BE5A2A"/>
    <w:rsid w:val="00BE5CA8"/>
    <w:rsid w:val="00BE600F"/>
    <w:rsid w:val="00BE64FA"/>
    <w:rsid w:val="00BE683B"/>
    <w:rsid w:val="00BE6B37"/>
    <w:rsid w:val="00BE6CA1"/>
    <w:rsid w:val="00BE71A5"/>
    <w:rsid w:val="00BF0211"/>
    <w:rsid w:val="00BF0567"/>
    <w:rsid w:val="00BF0918"/>
    <w:rsid w:val="00BF0BAC"/>
    <w:rsid w:val="00BF0BD1"/>
    <w:rsid w:val="00BF0E72"/>
    <w:rsid w:val="00BF1B19"/>
    <w:rsid w:val="00BF1B94"/>
    <w:rsid w:val="00BF2406"/>
    <w:rsid w:val="00BF2D36"/>
    <w:rsid w:val="00BF347F"/>
    <w:rsid w:val="00BF382B"/>
    <w:rsid w:val="00BF4197"/>
    <w:rsid w:val="00BF440C"/>
    <w:rsid w:val="00BF469E"/>
    <w:rsid w:val="00BF4758"/>
    <w:rsid w:val="00BF4915"/>
    <w:rsid w:val="00BF4AAE"/>
    <w:rsid w:val="00BF4D5F"/>
    <w:rsid w:val="00BF59DA"/>
    <w:rsid w:val="00BF5B3C"/>
    <w:rsid w:val="00BF68C1"/>
    <w:rsid w:val="00BF6B4C"/>
    <w:rsid w:val="00C00D81"/>
    <w:rsid w:val="00C00E3C"/>
    <w:rsid w:val="00C0107B"/>
    <w:rsid w:val="00C01269"/>
    <w:rsid w:val="00C012D8"/>
    <w:rsid w:val="00C0219D"/>
    <w:rsid w:val="00C0383A"/>
    <w:rsid w:val="00C03D76"/>
    <w:rsid w:val="00C067D2"/>
    <w:rsid w:val="00C0687A"/>
    <w:rsid w:val="00C068B0"/>
    <w:rsid w:val="00C06ACF"/>
    <w:rsid w:val="00C06BD4"/>
    <w:rsid w:val="00C07162"/>
    <w:rsid w:val="00C07478"/>
    <w:rsid w:val="00C1010C"/>
    <w:rsid w:val="00C1031B"/>
    <w:rsid w:val="00C11219"/>
    <w:rsid w:val="00C114FC"/>
    <w:rsid w:val="00C1167C"/>
    <w:rsid w:val="00C116E9"/>
    <w:rsid w:val="00C11882"/>
    <w:rsid w:val="00C11CE8"/>
    <w:rsid w:val="00C11E82"/>
    <w:rsid w:val="00C12213"/>
    <w:rsid w:val="00C1276A"/>
    <w:rsid w:val="00C12965"/>
    <w:rsid w:val="00C12F1B"/>
    <w:rsid w:val="00C1339F"/>
    <w:rsid w:val="00C1381B"/>
    <w:rsid w:val="00C139CB"/>
    <w:rsid w:val="00C142C6"/>
    <w:rsid w:val="00C1438E"/>
    <w:rsid w:val="00C1471B"/>
    <w:rsid w:val="00C14DAD"/>
    <w:rsid w:val="00C150C2"/>
    <w:rsid w:val="00C156C7"/>
    <w:rsid w:val="00C156D2"/>
    <w:rsid w:val="00C15989"/>
    <w:rsid w:val="00C15EE1"/>
    <w:rsid w:val="00C1676C"/>
    <w:rsid w:val="00C169CA"/>
    <w:rsid w:val="00C17AD1"/>
    <w:rsid w:val="00C200F8"/>
    <w:rsid w:val="00C2041B"/>
    <w:rsid w:val="00C205D5"/>
    <w:rsid w:val="00C20B07"/>
    <w:rsid w:val="00C20B0A"/>
    <w:rsid w:val="00C20DCF"/>
    <w:rsid w:val="00C217BE"/>
    <w:rsid w:val="00C21F2E"/>
    <w:rsid w:val="00C21FA8"/>
    <w:rsid w:val="00C220E9"/>
    <w:rsid w:val="00C22161"/>
    <w:rsid w:val="00C2221D"/>
    <w:rsid w:val="00C22286"/>
    <w:rsid w:val="00C229A0"/>
    <w:rsid w:val="00C22FCF"/>
    <w:rsid w:val="00C23173"/>
    <w:rsid w:val="00C23207"/>
    <w:rsid w:val="00C23566"/>
    <w:rsid w:val="00C23FC1"/>
    <w:rsid w:val="00C240A7"/>
    <w:rsid w:val="00C24BCF"/>
    <w:rsid w:val="00C24F29"/>
    <w:rsid w:val="00C252D4"/>
    <w:rsid w:val="00C26103"/>
    <w:rsid w:val="00C2658A"/>
    <w:rsid w:val="00C26624"/>
    <w:rsid w:val="00C266D3"/>
    <w:rsid w:val="00C26F86"/>
    <w:rsid w:val="00C2760A"/>
    <w:rsid w:val="00C277CE"/>
    <w:rsid w:val="00C27E0A"/>
    <w:rsid w:val="00C27E27"/>
    <w:rsid w:val="00C300E7"/>
    <w:rsid w:val="00C305D3"/>
    <w:rsid w:val="00C305E5"/>
    <w:rsid w:val="00C30B90"/>
    <w:rsid w:val="00C30E0A"/>
    <w:rsid w:val="00C30F4C"/>
    <w:rsid w:val="00C31B16"/>
    <w:rsid w:val="00C31C39"/>
    <w:rsid w:val="00C328CC"/>
    <w:rsid w:val="00C32BD9"/>
    <w:rsid w:val="00C32C81"/>
    <w:rsid w:val="00C3317F"/>
    <w:rsid w:val="00C33FF8"/>
    <w:rsid w:val="00C3429C"/>
    <w:rsid w:val="00C34AD0"/>
    <w:rsid w:val="00C36447"/>
    <w:rsid w:val="00C36A59"/>
    <w:rsid w:val="00C36FBF"/>
    <w:rsid w:val="00C377B7"/>
    <w:rsid w:val="00C377C0"/>
    <w:rsid w:val="00C37F0C"/>
    <w:rsid w:val="00C403A2"/>
    <w:rsid w:val="00C405F8"/>
    <w:rsid w:val="00C41411"/>
    <w:rsid w:val="00C4162F"/>
    <w:rsid w:val="00C41D8E"/>
    <w:rsid w:val="00C41F33"/>
    <w:rsid w:val="00C4259F"/>
    <w:rsid w:val="00C42C05"/>
    <w:rsid w:val="00C42CC8"/>
    <w:rsid w:val="00C43274"/>
    <w:rsid w:val="00C43B8A"/>
    <w:rsid w:val="00C43FF8"/>
    <w:rsid w:val="00C44009"/>
    <w:rsid w:val="00C442C8"/>
    <w:rsid w:val="00C443C2"/>
    <w:rsid w:val="00C44906"/>
    <w:rsid w:val="00C44C3E"/>
    <w:rsid w:val="00C44E24"/>
    <w:rsid w:val="00C45053"/>
    <w:rsid w:val="00C458F6"/>
    <w:rsid w:val="00C45F5A"/>
    <w:rsid w:val="00C462A1"/>
    <w:rsid w:val="00C46470"/>
    <w:rsid w:val="00C465DD"/>
    <w:rsid w:val="00C470ED"/>
    <w:rsid w:val="00C4799E"/>
    <w:rsid w:val="00C47C29"/>
    <w:rsid w:val="00C500FD"/>
    <w:rsid w:val="00C50602"/>
    <w:rsid w:val="00C50740"/>
    <w:rsid w:val="00C507CD"/>
    <w:rsid w:val="00C51557"/>
    <w:rsid w:val="00C52171"/>
    <w:rsid w:val="00C5238E"/>
    <w:rsid w:val="00C527E8"/>
    <w:rsid w:val="00C539FA"/>
    <w:rsid w:val="00C544CB"/>
    <w:rsid w:val="00C5457B"/>
    <w:rsid w:val="00C55417"/>
    <w:rsid w:val="00C55A85"/>
    <w:rsid w:val="00C55BFB"/>
    <w:rsid w:val="00C5626E"/>
    <w:rsid w:val="00C56351"/>
    <w:rsid w:val="00C5661B"/>
    <w:rsid w:val="00C56894"/>
    <w:rsid w:val="00C573F0"/>
    <w:rsid w:val="00C57733"/>
    <w:rsid w:val="00C57BF6"/>
    <w:rsid w:val="00C602E0"/>
    <w:rsid w:val="00C60375"/>
    <w:rsid w:val="00C608D8"/>
    <w:rsid w:val="00C60CA9"/>
    <w:rsid w:val="00C61523"/>
    <w:rsid w:val="00C61562"/>
    <w:rsid w:val="00C61823"/>
    <w:rsid w:val="00C61928"/>
    <w:rsid w:val="00C61DB6"/>
    <w:rsid w:val="00C624D3"/>
    <w:rsid w:val="00C62562"/>
    <w:rsid w:val="00C62C6D"/>
    <w:rsid w:val="00C62CC7"/>
    <w:rsid w:val="00C62E67"/>
    <w:rsid w:val="00C634F8"/>
    <w:rsid w:val="00C63723"/>
    <w:rsid w:val="00C63E29"/>
    <w:rsid w:val="00C6447A"/>
    <w:rsid w:val="00C647F1"/>
    <w:rsid w:val="00C648E5"/>
    <w:rsid w:val="00C65877"/>
    <w:rsid w:val="00C65C0C"/>
    <w:rsid w:val="00C65D60"/>
    <w:rsid w:val="00C65EAC"/>
    <w:rsid w:val="00C6677D"/>
    <w:rsid w:val="00C668D7"/>
    <w:rsid w:val="00C66F09"/>
    <w:rsid w:val="00C67054"/>
    <w:rsid w:val="00C67311"/>
    <w:rsid w:val="00C6737C"/>
    <w:rsid w:val="00C67552"/>
    <w:rsid w:val="00C67843"/>
    <w:rsid w:val="00C678EC"/>
    <w:rsid w:val="00C67D14"/>
    <w:rsid w:val="00C67FA4"/>
    <w:rsid w:val="00C70003"/>
    <w:rsid w:val="00C701FE"/>
    <w:rsid w:val="00C70344"/>
    <w:rsid w:val="00C70695"/>
    <w:rsid w:val="00C70D4F"/>
    <w:rsid w:val="00C712AA"/>
    <w:rsid w:val="00C7204B"/>
    <w:rsid w:val="00C721E4"/>
    <w:rsid w:val="00C7239C"/>
    <w:rsid w:val="00C726F1"/>
    <w:rsid w:val="00C72793"/>
    <w:rsid w:val="00C73104"/>
    <w:rsid w:val="00C734DF"/>
    <w:rsid w:val="00C735AD"/>
    <w:rsid w:val="00C73D54"/>
    <w:rsid w:val="00C742DB"/>
    <w:rsid w:val="00C74460"/>
    <w:rsid w:val="00C74964"/>
    <w:rsid w:val="00C74C1A"/>
    <w:rsid w:val="00C74C4F"/>
    <w:rsid w:val="00C74D8B"/>
    <w:rsid w:val="00C74F87"/>
    <w:rsid w:val="00C759B8"/>
    <w:rsid w:val="00C759DA"/>
    <w:rsid w:val="00C75D41"/>
    <w:rsid w:val="00C75DEF"/>
    <w:rsid w:val="00C75E7A"/>
    <w:rsid w:val="00C77490"/>
    <w:rsid w:val="00C779BD"/>
    <w:rsid w:val="00C8057C"/>
    <w:rsid w:val="00C805B6"/>
    <w:rsid w:val="00C80695"/>
    <w:rsid w:val="00C80AE5"/>
    <w:rsid w:val="00C80D98"/>
    <w:rsid w:val="00C81024"/>
    <w:rsid w:val="00C81BED"/>
    <w:rsid w:val="00C82872"/>
    <w:rsid w:val="00C82E0D"/>
    <w:rsid w:val="00C82E14"/>
    <w:rsid w:val="00C82E4E"/>
    <w:rsid w:val="00C83885"/>
    <w:rsid w:val="00C84505"/>
    <w:rsid w:val="00C84A44"/>
    <w:rsid w:val="00C84A4B"/>
    <w:rsid w:val="00C84D3E"/>
    <w:rsid w:val="00C85584"/>
    <w:rsid w:val="00C855C2"/>
    <w:rsid w:val="00C85B76"/>
    <w:rsid w:val="00C85CE0"/>
    <w:rsid w:val="00C86093"/>
    <w:rsid w:val="00C862CA"/>
    <w:rsid w:val="00C86586"/>
    <w:rsid w:val="00C878DB"/>
    <w:rsid w:val="00C90448"/>
    <w:rsid w:val="00C905AB"/>
    <w:rsid w:val="00C90C02"/>
    <w:rsid w:val="00C90F1A"/>
    <w:rsid w:val="00C9167D"/>
    <w:rsid w:val="00C91A92"/>
    <w:rsid w:val="00C927F9"/>
    <w:rsid w:val="00C93206"/>
    <w:rsid w:val="00C93406"/>
    <w:rsid w:val="00C93776"/>
    <w:rsid w:val="00C93A2A"/>
    <w:rsid w:val="00C93C97"/>
    <w:rsid w:val="00C93CDB"/>
    <w:rsid w:val="00C944A6"/>
    <w:rsid w:val="00C948C5"/>
    <w:rsid w:val="00C9518B"/>
    <w:rsid w:val="00C95191"/>
    <w:rsid w:val="00C951CA"/>
    <w:rsid w:val="00C95BF3"/>
    <w:rsid w:val="00C969AE"/>
    <w:rsid w:val="00C974A8"/>
    <w:rsid w:val="00CA059E"/>
    <w:rsid w:val="00CA0925"/>
    <w:rsid w:val="00CA12B4"/>
    <w:rsid w:val="00CA1629"/>
    <w:rsid w:val="00CA3CC4"/>
    <w:rsid w:val="00CA3FA6"/>
    <w:rsid w:val="00CA4368"/>
    <w:rsid w:val="00CA44BF"/>
    <w:rsid w:val="00CA4A4F"/>
    <w:rsid w:val="00CA5719"/>
    <w:rsid w:val="00CA581F"/>
    <w:rsid w:val="00CA5843"/>
    <w:rsid w:val="00CA5C9A"/>
    <w:rsid w:val="00CA629A"/>
    <w:rsid w:val="00CA6436"/>
    <w:rsid w:val="00CA6F78"/>
    <w:rsid w:val="00CA77A5"/>
    <w:rsid w:val="00CA7DF3"/>
    <w:rsid w:val="00CA7F1D"/>
    <w:rsid w:val="00CB1168"/>
    <w:rsid w:val="00CB13B6"/>
    <w:rsid w:val="00CB18FC"/>
    <w:rsid w:val="00CB19BC"/>
    <w:rsid w:val="00CB1EA6"/>
    <w:rsid w:val="00CB208B"/>
    <w:rsid w:val="00CB2231"/>
    <w:rsid w:val="00CB24D0"/>
    <w:rsid w:val="00CB2576"/>
    <w:rsid w:val="00CB25E4"/>
    <w:rsid w:val="00CB2AD4"/>
    <w:rsid w:val="00CB2B36"/>
    <w:rsid w:val="00CB2C2C"/>
    <w:rsid w:val="00CB2F0B"/>
    <w:rsid w:val="00CB4D0E"/>
    <w:rsid w:val="00CB4F3A"/>
    <w:rsid w:val="00CB5B8A"/>
    <w:rsid w:val="00CB5DF3"/>
    <w:rsid w:val="00CB6268"/>
    <w:rsid w:val="00CB7BAB"/>
    <w:rsid w:val="00CB7C04"/>
    <w:rsid w:val="00CC0223"/>
    <w:rsid w:val="00CC092D"/>
    <w:rsid w:val="00CC0C3C"/>
    <w:rsid w:val="00CC0D9B"/>
    <w:rsid w:val="00CC17D8"/>
    <w:rsid w:val="00CC18EE"/>
    <w:rsid w:val="00CC1A80"/>
    <w:rsid w:val="00CC22C9"/>
    <w:rsid w:val="00CC2CA4"/>
    <w:rsid w:val="00CC3599"/>
    <w:rsid w:val="00CC3C0F"/>
    <w:rsid w:val="00CC43D6"/>
    <w:rsid w:val="00CC5A42"/>
    <w:rsid w:val="00CC5A88"/>
    <w:rsid w:val="00CC7E9B"/>
    <w:rsid w:val="00CD067D"/>
    <w:rsid w:val="00CD0E0F"/>
    <w:rsid w:val="00CD0F95"/>
    <w:rsid w:val="00CD142F"/>
    <w:rsid w:val="00CD1634"/>
    <w:rsid w:val="00CD1F58"/>
    <w:rsid w:val="00CD2484"/>
    <w:rsid w:val="00CD347E"/>
    <w:rsid w:val="00CD348D"/>
    <w:rsid w:val="00CD35B1"/>
    <w:rsid w:val="00CD360C"/>
    <w:rsid w:val="00CD3673"/>
    <w:rsid w:val="00CD3906"/>
    <w:rsid w:val="00CD3BEE"/>
    <w:rsid w:val="00CD3CBA"/>
    <w:rsid w:val="00CD3D0F"/>
    <w:rsid w:val="00CD3FB6"/>
    <w:rsid w:val="00CD440D"/>
    <w:rsid w:val="00CD463B"/>
    <w:rsid w:val="00CD4AF7"/>
    <w:rsid w:val="00CD58BD"/>
    <w:rsid w:val="00CD6322"/>
    <w:rsid w:val="00CD649E"/>
    <w:rsid w:val="00CD6F2F"/>
    <w:rsid w:val="00CD7142"/>
    <w:rsid w:val="00CD74D7"/>
    <w:rsid w:val="00CD7721"/>
    <w:rsid w:val="00CD7783"/>
    <w:rsid w:val="00CD79D9"/>
    <w:rsid w:val="00CD7AE8"/>
    <w:rsid w:val="00CD7DB2"/>
    <w:rsid w:val="00CE00DF"/>
    <w:rsid w:val="00CE158D"/>
    <w:rsid w:val="00CE15FD"/>
    <w:rsid w:val="00CE16E4"/>
    <w:rsid w:val="00CE1ABC"/>
    <w:rsid w:val="00CE1D0B"/>
    <w:rsid w:val="00CE24E8"/>
    <w:rsid w:val="00CE27BD"/>
    <w:rsid w:val="00CE2CDD"/>
    <w:rsid w:val="00CE2CE3"/>
    <w:rsid w:val="00CE2EFD"/>
    <w:rsid w:val="00CE313F"/>
    <w:rsid w:val="00CE38B1"/>
    <w:rsid w:val="00CE5696"/>
    <w:rsid w:val="00CE575D"/>
    <w:rsid w:val="00CE5E58"/>
    <w:rsid w:val="00CE621C"/>
    <w:rsid w:val="00CE6AD1"/>
    <w:rsid w:val="00CE722D"/>
    <w:rsid w:val="00CE7626"/>
    <w:rsid w:val="00CE7664"/>
    <w:rsid w:val="00CE78BE"/>
    <w:rsid w:val="00CE7B0D"/>
    <w:rsid w:val="00CE7B34"/>
    <w:rsid w:val="00CF08AE"/>
    <w:rsid w:val="00CF1048"/>
    <w:rsid w:val="00CF1129"/>
    <w:rsid w:val="00CF12C7"/>
    <w:rsid w:val="00CF1375"/>
    <w:rsid w:val="00CF1BD7"/>
    <w:rsid w:val="00CF1DCB"/>
    <w:rsid w:val="00CF3004"/>
    <w:rsid w:val="00CF394F"/>
    <w:rsid w:val="00CF42BF"/>
    <w:rsid w:val="00CF438B"/>
    <w:rsid w:val="00CF4772"/>
    <w:rsid w:val="00CF4B39"/>
    <w:rsid w:val="00CF4DF5"/>
    <w:rsid w:val="00CF4F01"/>
    <w:rsid w:val="00CF572B"/>
    <w:rsid w:val="00CF5781"/>
    <w:rsid w:val="00CF66AC"/>
    <w:rsid w:val="00CF7134"/>
    <w:rsid w:val="00CF7465"/>
    <w:rsid w:val="00D00292"/>
    <w:rsid w:val="00D006CE"/>
    <w:rsid w:val="00D00804"/>
    <w:rsid w:val="00D00A37"/>
    <w:rsid w:val="00D00DE7"/>
    <w:rsid w:val="00D00F99"/>
    <w:rsid w:val="00D0148C"/>
    <w:rsid w:val="00D0212D"/>
    <w:rsid w:val="00D0225D"/>
    <w:rsid w:val="00D028E9"/>
    <w:rsid w:val="00D02A84"/>
    <w:rsid w:val="00D03993"/>
    <w:rsid w:val="00D04230"/>
    <w:rsid w:val="00D04533"/>
    <w:rsid w:val="00D04D7A"/>
    <w:rsid w:val="00D0525E"/>
    <w:rsid w:val="00D05371"/>
    <w:rsid w:val="00D05D09"/>
    <w:rsid w:val="00D06C4E"/>
    <w:rsid w:val="00D06CF7"/>
    <w:rsid w:val="00D070E5"/>
    <w:rsid w:val="00D07B21"/>
    <w:rsid w:val="00D10165"/>
    <w:rsid w:val="00D1054B"/>
    <w:rsid w:val="00D105A8"/>
    <w:rsid w:val="00D11AB8"/>
    <w:rsid w:val="00D11C33"/>
    <w:rsid w:val="00D128A9"/>
    <w:rsid w:val="00D13C97"/>
    <w:rsid w:val="00D14256"/>
    <w:rsid w:val="00D143DB"/>
    <w:rsid w:val="00D1519B"/>
    <w:rsid w:val="00D16AB7"/>
    <w:rsid w:val="00D16FC3"/>
    <w:rsid w:val="00D176B1"/>
    <w:rsid w:val="00D17C64"/>
    <w:rsid w:val="00D20863"/>
    <w:rsid w:val="00D211F3"/>
    <w:rsid w:val="00D22872"/>
    <w:rsid w:val="00D229A7"/>
    <w:rsid w:val="00D23314"/>
    <w:rsid w:val="00D23AA9"/>
    <w:rsid w:val="00D23F34"/>
    <w:rsid w:val="00D23FB1"/>
    <w:rsid w:val="00D24544"/>
    <w:rsid w:val="00D24985"/>
    <w:rsid w:val="00D24B6A"/>
    <w:rsid w:val="00D24BE6"/>
    <w:rsid w:val="00D24D89"/>
    <w:rsid w:val="00D25DA4"/>
    <w:rsid w:val="00D26348"/>
    <w:rsid w:val="00D2659C"/>
    <w:rsid w:val="00D267B1"/>
    <w:rsid w:val="00D26B53"/>
    <w:rsid w:val="00D27A07"/>
    <w:rsid w:val="00D27D57"/>
    <w:rsid w:val="00D301F2"/>
    <w:rsid w:val="00D3051B"/>
    <w:rsid w:val="00D308CA"/>
    <w:rsid w:val="00D30AFD"/>
    <w:rsid w:val="00D30D4C"/>
    <w:rsid w:val="00D31237"/>
    <w:rsid w:val="00D3169E"/>
    <w:rsid w:val="00D31E89"/>
    <w:rsid w:val="00D321EB"/>
    <w:rsid w:val="00D3256D"/>
    <w:rsid w:val="00D334B2"/>
    <w:rsid w:val="00D34123"/>
    <w:rsid w:val="00D344B2"/>
    <w:rsid w:val="00D345F4"/>
    <w:rsid w:val="00D35091"/>
    <w:rsid w:val="00D35F14"/>
    <w:rsid w:val="00D363E3"/>
    <w:rsid w:val="00D36AEC"/>
    <w:rsid w:val="00D3779A"/>
    <w:rsid w:val="00D4053F"/>
    <w:rsid w:val="00D4066C"/>
    <w:rsid w:val="00D40DCF"/>
    <w:rsid w:val="00D41B5F"/>
    <w:rsid w:val="00D42949"/>
    <w:rsid w:val="00D42A90"/>
    <w:rsid w:val="00D43759"/>
    <w:rsid w:val="00D439AF"/>
    <w:rsid w:val="00D43CD4"/>
    <w:rsid w:val="00D43EC2"/>
    <w:rsid w:val="00D4432C"/>
    <w:rsid w:val="00D44E04"/>
    <w:rsid w:val="00D44FF0"/>
    <w:rsid w:val="00D45BDC"/>
    <w:rsid w:val="00D45C52"/>
    <w:rsid w:val="00D465BE"/>
    <w:rsid w:val="00D475A2"/>
    <w:rsid w:val="00D475EF"/>
    <w:rsid w:val="00D47884"/>
    <w:rsid w:val="00D500A4"/>
    <w:rsid w:val="00D50B27"/>
    <w:rsid w:val="00D50BD3"/>
    <w:rsid w:val="00D50E67"/>
    <w:rsid w:val="00D51403"/>
    <w:rsid w:val="00D5189C"/>
    <w:rsid w:val="00D519F0"/>
    <w:rsid w:val="00D51AB3"/>
    <w:rsid w:val="00D51F5C"/>
    <w:rsid w:val="00D52AA4"/>
    <w:rsid w:val="00D5318E"/>
    <w:rsid w:val="00D536FF"/>
    <w:rsid w:val="00D53C6D"/>
    <w:rsid w:val="00D53F40"/>
    <w:rsid w:val="00D53FFC"/>
    <w:rsid w:val="00D5417B"/>
    <w:rsid w:val="00D5430B"/>
    <w:rsid w:val="00D5431A"/>
    <w:rsid w:val="00D551C7"/>
    <w:rsid w:val="00D556F0"/>
    <w:rsid w:val="00D56161"/>
    <w:rsid w:val="00D56402"/>
    <w:rsid w:val="00D5643F"/>
    <w:rsid w:val="00D575AE"/>
    <w:rsid w:val="00D575C5"/>
    <w:rsid w:val="00D57675"/>
    <w:rsid w:val="00D5798E"/>
    <w:rsid w:val="00D57B15"/>
    <w:rsid w:val="00D57E1E"/>
    <w:rsid w:val="00D60399"/>
    <w:rsid w:val="00D60C76"/>
    <w:rsid w:val="00D60DB5"/>
    <w:rsid w:val="00D60E93"/>
    <w:rsid w:val="00D61242"/>
    <w:rsid w:val="00D615CA"/>
    <w:rsid w:val="00D620BA"/>
    <w:rsid w:val="00D62C5D"/>
    <w:rsid w:val="00D635C1"/>
    <w:rsid w:val="00D6388C"/>
    <w:rsid w:val="00D63AF0"/>
    <w:rsid w:val="00D6421C"/>
    <w:rsid w:val="00D64B67"/>
    <w:rsid w:val="00D651B4"/>
    <w:rsid w:val="00D658A6"/>
    <w:rsid w:val="00D65B12"/>
    <w:rsid w:val="00D65B6E"/>
    <w:rsid w:val="00D66369"/>
    <w:rsid w:val="00D672CB"/>
    <w:rsid w:val="00D672D2"/>
    <w:rsid w:val="00D67360"/>
    <w:rsid w:val="00D673F0"/>
    <w:rsid w:val="00D67F3F"/>
    <w:rsid w:val="00D70514"/>
    <w:rsid w:val="00D71853"/>
    <w:rsid w:val="00D71E06"/>
    <w:rsid w:val="00D71EE2"/>
    <w:rsid w:val="00D726DD"/>
    <w:rsid w:val="00D728F3"/>
    <w:rsid w:val="00D72F23"/>
    <w:rsid w:val="00D7329B"/>
    <w:rsid w:val="00D738A4"/>
    <w:rsid w:val="00D7397E"/>
    <w:rsid w:val="00D739DA"/>
    <w:rsid w:val="00D73BFD"/>
    <w:rsid w:val="00D73F42"/>
    <w:rsid w:val="00D74BF9"/>
    <w:rsid w:val="00D754A4"/>
    <w:rsid w:val="00D75F1D"/>
    <w:rsid w:val="00D75F8A"/>
    <w:rsid w:val="00D7623F"/>
    <w:rsid w:val="00D76327"/>
    <w:rsid w:val="00D763B0"/>
    <w:rsid w:val="00D7689B"/>
    <w:rsid w:val="00D76A00"/>
    <w:rsid w:val="00D772AF"/>
    <w:rsid w:val="00D77687"/>
    <w:rsid w:val="00D776E4"/>
    <w:rsid w:val="00D77F7A"/>
    <w:rsid w:val="00D77FA9"/>
    <w:rsid w:val="00D80B0C"/>
    <w:rsid w:val="00D80C85"/>
    <w:rsid w:val="00D81ED1"/>
    <w:rsid w:val="00D82595"/>
    <w:rsid w:val="00D82DB7"/>
    <w:rsid w:val="00D82FF3"/>
    <w:rsid w:val="00D83460"/>
    <w:rsid w:val="00D8387D"/>
    <w:rsid w:val="00D83D42"/>
    <w:rsid w:val="00D83E70"/>
    <w:rsid w:val="00D843B3"/>
    <w:rsid w:val="00D851BC"/>
    <w:rsid w:val="00D8559F"/>
    <w:rsid w:val="00D855EF"/>
    <w:rsid w:val="00D85897"/>
    <w:rsid w:val="00D859F6"/>
    <w:rsid w:val="00D864FA"/>
    <w:rsid w:val="00D8694A"/>
    <w:rsid w:val="00D90412"/>
    <w:rsid w:val="00D905CA"/>
    <w:rsid w:val="00D90837"/>
    <w:rsid w:val="00D9098F"/>
    <w:rsid w:val="00D91E0D"/>
    <w:rsid w:val="00D9238A"/>
    <w:rsid w:val="00D924B7"/>
    <w:rsid w:val="00D92597"/>
    <w:rsid w:val="00D926A4"/>
    <w:rsid w:val="00D92776"/>
    <w:rsid w:val="00D9351A"/>
    <w:rsid w:val="00D937C5"/>
    <w:rsid w:val="00D93DED"/>
    <w:rsid w:val="00D946F1"/>
    <w:rsid w:val="00D94964"/>
    <w:rsid w:val="00D94E83"/>
    <w:rsid w:val="00D95209"/>
    <w:rsid w:val="00D96048"/>
    <w:rsid w:val="00D9621B"/>
    <w:rsid w:val="00D97B0C"/>
    <w:rsid w:val="00D97FF4"/>
    <w:rsid w:val="00DA025D"/>
    <w:rsid w:val="00DA0C58"/>
    <w:rsid w:val="00DA1346"/>
    <w:rsid w:val="00DA14DC"/>
    <w:rsid w:val="00DA1832"/>
    <w:rsid w:val="00DA1D69"/>
    <w:rsid w:val="00DA2345"/>
    <w:rsid w:val="00DA239C"/>
    <w:rsid w:val="00DA2F9C"/>
    <w:rsid w:val="00DA303A"/>
    <w:rsid w:val="00DA33EF"/>
    <w:rsid w:val="00DA3538"/>
    <w:rsid w:val="00DA4587"/>
    <w:rsid w:val="00DA460F"/>
    <w:rsid w:val="00DA462A"/>
    <w:rsid w:val="00DA4803"/>
    <w:rsid w:val="00DA484C"/>
    <w:rsid w:val="00DA4E82"/>
    <w:rsid w:val="00DA4F1A"/>
    <w:rsid w:val="00DA53D9"/>
    <w:rsid w:val="00DA5446"/>
    <w:rsid w:val="00DA5B6B"/>
    <w:rsid w:val="00DA5DDD"/>
    <w:rsid w:val="00DA60F7"/>
    <w:rsid w:val="00DA64FD"/>
    <w:rsid w:val="00DA677E"/>
    <w:rsid w:val="00DA6D9D"/>
    <w:rsid w:val="00DA6FC2"/>
    <w:rsid w:val="00DA6FDA"/>
    <w:rsid w:val="00DA7143"/>
    <w:rsid w:val="00DA7739"/>
    <w:rsid w:val="00DA79E7"/>
    <w:rsid w:val="00DA7B49"/>
    <w:rsid w:val="00DB01DB"/>
    <w:rsid w:val="00DB07FF"/>
    <w:rsid w:val="00DB1718"/>
    <w:rsid w:val="00DB1B60"/>
    <w:rsid w:val="00DB1CBA"/>
    <w:rsid w:val="00DB2679"/>
    <w:rsid w:val="00DB2A34"/>
    <w:rsid w:val="00DB2C24"/>
    <w:rsid w:val="00DB2CA5"/>
    <w:rsid w:val="00DB2DCB"/>
    <w:rsid w:val="00DB3A9D"/>
    <w:rsid w:val="00DB41C8"/>
    <w:rsid w:val="00DB46AC"/>
    <w:rsid w:val="00DB4ACE"/>
    <w:rsid w:val="00DB616B"/>
    <w:rsid w:val="00DB64BC"/>
    <w:rsid w:val="00DB6759"/>
    <w:rsid w:val="00DB6BDF"/>
    <w:rsid w:val="00DB70DB"/>
    <w:rsid w:val="00DB7362"/>
    <w:rsid w:val="00DC04A1"/>
    <w:rsid w:val="00DC0B0F"/>
    <w:rsid w:val="00DC0C38"/>
    <w:rsid w:val="00DC2839"/>
    <w:rsid w:val="00DC2C10"/>
    <w:rsid w:val="00DC37FC"/>
    <w:rsid w:val="00DC3DA4"/>
    <w:rsid w:val="00DC3DF8"/>
    <w:rsid w:val="00DC42EA"/>
    <w:rsid w:val="00DC4DAA"/>
    <w:rsid w:val="00DC5034"/>
    <w:rsid w:val="00DC5110"/>
    <w:rsid w:val="00DC5E07"/>
    <w:rsid w:val="00DC5F5A"/>
    <w:rsid w:val="00DC609C"/>
    <w:rsid w:val="00DC6219"/>
    <w:rsid w:val="00DC70AD"/>
    <w:rsid w:val="00DC7668"/>
    <w:rsid w:val="00DC7C4B"/>
    <w:rsid w:val="00DC7D4F"/>
    <w:rsid w:val="00DD033E"/>
    <w:rsid w:val="00DD0348"/>
    <w:rsid w:val="00DD053F"/>
    <w:rsid w:val="00DD0C5C"/>
    <w:rsid w:val="00DD1612"/>
    <w:rsid w:val="00DD1883"/>
    <w:rsid w:val="00DD2011"/>
    <w:rsid w:val="00DD243B"/>
    <w:rsid w:val="00DD39FF"/>
    <w:rsid w:val="00DD3AB5"/>
    <w:rsid w:val="00DD4303"/>
    <w:rsid w:val="00DD56E1"/>
    <w:rsid w:val="00DD5724"/>
    <w:rsid w:val="00DD601D"/>
    <w:rsid w:val="00DD6BB8"/>
    <w:rsid w:val="00DD7303"/>
    <w:rsid w:val="00DE0862"/>
    <w:rsid w:val="00DE0C83"/>
    <w:rsid w:val="00DE0E46"/>
    <w:rsid w:val="00DE1DB8"/>
    <w:rsid w:val="00DE3154"/>
    <w:rsid w:val="00DE39A9"/>
    <w:rsid w:val="00DE3E99"/>
    <w:rsid w:val="00DE40A0"/>
    <w:rsid w:val="00DE4361"/>
    <w:rsid w:val="00DE437C"/>
    <w:rsid w:val="00DE4AD3"/>
    <w:rsid w:val="00DE4BCC"/>
    <w:rsid w:val="00DE4F01"/>
    <w:rsid w:val="00DE581E"/>
    <w:rsid w:val="00DE59E4"/>
    <w:rsid w:val="00DE5E46"/>
    <w:rsid w:val="00DE705D"/>
    <w:rsid w:val="00DE7E32"/>
    <w:rsid w:val="00DF02E4"/>
    <w:rsid w:val="00DF0DC6"/>
    <w:rsid w:val="00DF15BE"/>
    <w:rsid w:val="00DF15E8"/>
    <w:rsid w:val="00DF1EEA"/>
    <w:rsid w:val="00DF262A"/>
    <w:rsid w:val="00DF2694"/>
    <w:rsid w:val="00DF2759"/>
    <w:rsid w:val="00DF2FE9"/>
    <w:rsid w:val="00DF3901"/>
    <w:rsid w:val="00DF3D0B"/>
    <w:rsid w:val="00DF4132"/>
    <w:rsid w:val="00DF4AAA"/>
    <w:rsid w:val="00DF53C3"/>
    <w:rsid w:val="00DF5653"/>
    <w:rsid w:val="00DF5816"/>
    <w:rsid w:val="00DF5C1F"/>
    <w:rsid w:val="00DF5CA2"/>
    <w:rsid w:val="00DF5FD6"/>
    <w:rsid w:val="00DF6720"/>
    <w:rsid w:val="00DF69F9"/>
    <w:rsid w:val="00DF6FCC"/>
    <w:rsid w:val="00DF74C8"/>
    <w:rsid w:val="00DF7504"/>
    <w:rsid w:val="00DF7C17"/>
    <w:rsid w:val="00E00714"/>
    <w:rsid w:val="00E008C6"/>
    <w:rsid w:val="00E00910"/>
    <w:rsid w:val="00E012D0"/>
    <w:rsid w:val="00E0131B"/>
    <w:rsid w:val="00E01D36"/>
    <w:rsid w:val="00E02914"/>
    <w:rsid w:val="00E029E9"/>
    <w:rsid w:val="00E02C9C"/>
    <w:rsid w:val="00E0300F"/>
    <w:rsid w:val="00E03289"/>
    <w:rsid w:val="00E032A3"/>
    <w:rsid w:val="00E03338"/>
    <w:rsid w:val="00E03967"/>
    <w:rsid w:val="00E044CD"/>
    <w:rsid w:val="00E05309"/>
    <w:rsid w:val="00E05368"/>
    <w:rsid w:val="00E054FF"/>
    <w:rsid w:val="00E057C3"/>
    <w:rsid w:val="00E06012"/>
    <w:rsid w:val="00E0628F"/>
    <w:rsid w:val="00E065F4"/>
    <w:rsid w:val="00E0680C"/>
    <w:rsid w:val="00E07208"/>
    <w:rsid w:val="00E07A87"/>
    <w:rsid w:val="00E07BE8"/>
    <w:rsid w:val="00E10727"/>
    <w:rsid w:val="00E10AC3"/>
    <w:rsid w:val="00E11E62"/>
    <w:rsid w:val="00E12A41"/>
    <w:rsid w:val="00E12BAE"/>
    <w:rsid w:val="00E1329E"/>
    <w:rsid w:val="00E1371E"/>
    <w:rsid w:val="00E13906"/>
    <w:rsid w:val="00E13A1D"/>
    <w:rsid w:val="00E14ECF"/>
    <w:rsid w:val="00E1539B"/>
    <w:rsid w:val="00E15857"/>
    <w:rsid w:val="00E1596F"/>
    <w:rsid w:val="00E15E24"/>
    <w:rsid w:val="00E15FA4"/>
    <w:rsid w:val="00E16390"/>
    <w:rsid w:val="00E16680"/>
    <w:rsid w:val="00E17230"/>
    <w:rsid w:val="00E178AD"/>
    <w:rsid w:val="00E17DC2"/>
    <w:rsid w:val="00E17EF9"/>
    <w:rsid w:val="00E21097"/>
    <w:rsid w:val="00E212C9"/>
    <w:rsid w:val="00E21329"/>
    <w:rsid w:val="00E21726"/>
    <w:rsid w:val="00E2180C"/>
    <w:rsid w:val="00E22127"/>
    <w:rsid w:val="00E22767"/>
    <w:rsid w:val="00E22970"/>
    <w:rsid w:val="00E22C4E"/>
    <w:rsid w:val="00E22E8D"/>
    <w:rsid w:val="00E231A4"/>
    <w:rsid w:val="00E2445F"/>
    <w:rsid w:val="00E2489D"/>
    <w:rsid w:val="00E24AB4"/>
    <w:rsid w:val="00E24BB8"/>
    <w:rsid w:val="00E24E5A"/>
    <w:rsid w:val="00E251E4"/>
    <w:rsid w:val="00E25235"/>
    <w:rsid w:val="00E259AD"/>
    <w:rsid w:val="00E25A7A"/>
    <w:rsid w:val="00E25BD0"/>
    <w:rsid w:val="00E263F1"/>
    <w:rsid w:val="00E26C17"/>
    <w:rsid w:val="00E26E9D"/>
    <w:rsid w:val="00E27067"/>
    <w:rsid w:val="00E2713C"/>
    <w:rsid w:val="00E27212"/>
    <w:rsid w:val="00E275C1"/>
    <w:rsid w:val="00E275DA"/>
    <w:rsid w:val="00E27BF7"/>
    <w:rsid w:val="00E27ECA"/>
    <w:rsid w:val="00E304C4"/>
    <w:rsid w:val="00E305FF"/>
    <w:rsid w:val="00E30A5B"/>
    <w:rsid w:val="00E30D1C"/>
    <w:rsid w:val="00E30DA5"/>
    <w:rsid w:val="00E3182E"/>
    <w:rsid w:val="00E31C44"/>
    <w:rsid w:val="00E3215B"/>
    <w:rsid w:val="00E32491"/>
    <w:rsid w:val="00E32766"/>
    <w:rsid w:val="00E33050"/>
    <w:rsid w:val="00E3326D"/>
    <w:rsid w:val="00E3331D"/>
    <w:rsid w:val="00E33538"/>
    <w:rsid w:val="00E33FF6"/>
    <w:rsid w:val="00E34418"/>
    <w:rsid w:val="00E34F4D"/>
    <w:rsid w:val="00E351E2"/>
    <w:rsid w:val="00E3526C"/>
    <w:rsid w:val="00E355F7"/>
    <w:rsid w:val="00E35AC4"/>
    <w:rsid w:val="00E35DCF"/>
    <w:rsid w:val="00E360A4"/>
    <w:rsid w:val="00E360AD"/>
    <w:rsid w:val="00E366DA"/>
    <w:rsid w:val="00E3731A"/>
    <w:rsid w:val="00E40315"/>
    <w:rsid w:val="00E40C4C"/>
    <w:rsid w:val="00E41629"/>
    <w:rsid w:val="00E42A6E"/>
    <w:rsid w:val="00E42F87"/>
    <w:rsid w:val="00E42F95"/>
    <w:rsid w:val="00E43041"/>
    <w:rsid w:val="00E4305F"/>
    <w:rsid w:val="00E43E58"/>
    <w:rsid w:val="00E44112"/>
    <w:rsid w:val="00E4428D"/>
    <w:rsid w:val="00E446A0"/>
    <w:rsid w:val="00E44858"/>
    <w:rsid w:val="00E44EDC"/>
    <w:rsid w:val="00E451C0"/>
    <w:rsid w:val="00E451CC"/>
    <w:rsid w:val="00E4539C"/>
    <w:rsid w:val="00E45565"/>
    <w:rsid w:val="00E45B0E"/>
    <w:rsid w:val="00E460A0"/>
    <w:rsid w:val="00E46A6E"/>
    <w:rsid w:val="00E46CED"/>
    <w:rsid w:val="00E46DA3"/>
    <w:rsid w:val="00E476E8"/>
    <w:rsid w:val="00E5000B"/>
    <w:rsid w:val="00E50B79"/>
    <w:rsid w:val="00E51115"/>
    <w:rsid w:val="00E512B8"/>
    <w:rsid w:val="00E5200E"/>
    <w:rsid w:val="00E5202F"/>
    <w:rsid w:val="00E524C1"/>
    <w:rsid w:val="00E53055"/>
    <w:rsid w:val="00E53A19"/>
    <w:rsid w:val="00E53C8F"/>
    <w:rsid w:val="00E548A2"/>
    <w:rsid w:val="00E548AE"/>
    <w:rsid w:val="00E55241"/>
    <w:rsid w:val="00E557C5"/>
    <w:rsid w:val="00E55FFE"/>
    <w:rsid w:val="00E56115"/>
    <w:rsid w:val="00E563CE"/>
    <w:rsid w:val="00E56763"/>
    <w:rsid w:val="00E568BA"/>
    <w:rsid w:val="00E57309"/>
    <w:rsid w:val="00E574AF"/>
    <w:rsid w:val="00E57868"/>
    <w:rsid w:val="00E60A5B"/>
    <w:rsid w:val="00E61207"/>
    <w:rsid w:val="00E6169A"/>
    <w:rsid w:val="00E624A6"/>
    <w:rsid w:val="00E62B12"/>
    <w:rsid w:val="00E635DF"/>
    <w:rsid w:val="00E63BE1"/>
    <w:rsid w:val="00E63C52"/>
    <w:rsid w:val="00E6441E"/>
    <w:rsid w:val="00E64560"/>
    <w:rsid w:val="00E64657"/>
    <w:rsid w:val="00E64857"/>
    <w:rsid w:val="00E64B6B"/>
    <w:rsid w:val="00E66897"/>
    <w:rsid w:val="00E66A96"/>
    <w:rsid w:val="00E66AE8"/>
    <w:rsid w:val="00E66B2A"/>
    <w:rsid w:val="00E66B87"/>
    <w:rsid w:val="00E66F5B"/>
    <w:rsid w:val="00E670AD"/>
    <w:rsid w:val="00E67BD9"/>
    <w:rsid w:val="00E70B6D"/>
    <w:rsid w:val="00E70D0A"/>
    <w:rsid w:val="00E70EC9"/>
    <w:rsid w:val="00E70F80"/>
    <w:rsid w:val="00E71546"/>
    <w:rsid w:val="00E71641"/>
    <w:rsid w:val="00E71780"/>
    <w:rsid w:val="00E7179B"/>
    <w:rsid w:val="00E7202E"/>
    <w:rsid w:val="00E723FB"/>
    <w:rsid w:val="00E72487"/>
    <w:rsid w:val="00E731D2"/>
    <w:rsid w:val="00E731FA"/>
    <w:rsid w:val="00E73970"/>
    <w:rsid w:val="00E7466B"/>
    <w:rsid w:val="00E74FBB"/>
    <w:rsid w:val="00E75742"/>
    <w:rsid w:val="00E75754"/>
    <w:rsid w:val="00E757C9"/>
    <w:rsid w:val="00E75F16"/>
    <w:rsid w:val="00E7693D"/>
    <w:rsid w:val="00E76FBD"/>
    <w:rsid w:val="00E77655"/>
    <w:rsid w:val="00E77D5E"/>
    <w:rsid w:val="00E80FCE"/>
    <w:rsid w:val="00E81041"/>
    <w:rsid w:val="00E8134B"/>
    <w:rsid w:val="00E825C3"/>
    <w:rsid w:val="00E825C7"/>
    <w:rsid w:val="00E82D7A"/>
    <w:rsid w:val="00E82EF6"/>
    <w:rsid w:val="00E82F45"/>
    <w:rsid w:val="00E833D0"/>
    <w:rsid w:val="00E84071"/>
    <w:rsid w:val="00E844DD"/>
    <w:rsid w:val="00E84674"/>
    <w:rsid w:val="00E84841"/>
    <w:rsid w:val="00E8494F"/>
    <w:rsid w:val="00E854E4"/>
    <w:rsid w:val="00E85507"/>
    <w:rsid w:val="00E86386"/>
    <w:rsid w:val="00E86998"/>
    <w:rsid w:val="00E86D82"/>
    <w:rsid w:val="00E86DDC"/>
    <w:rsid w:val="00E87626"/>
    <w:rsid w:val="00E87B3E"/>
    <w:rsid w:val="00E90482"/>
    <w:rsid w:val="00E90F91"/>
    <w:rsid w:val="00E91558"/>
    <w:rsid w:val="00E91682"/>
    <w:rsid w:val="00E918E6"/>
    <w:rsid w:val="00E91F71"/>
    <w:rsid w:val="00E92256"/>
    <w:rsid w:val="00E924DE"/>
    <w:rsid w:val="00E92B82"/>
    <w:rsid w:val="00E93109"/>
    <w:rsid w:val="00E931E6"/>
    <w:rsid w:val="00E93305"/>
    <w:rsid w:val="00E936BB"/>
    <w:rsid w:val="00E9374C"/>
    <w:rsid w:val="00E93ADC"/>
    <w:rsid w:val="00E94528"/>
    <w:rsid w:val="00E9482C"/>
    <w:rsid w:val="00E94C3B"/>
    <w:rsid w:val="00E953EB"/>
    <w:rsid w:val="00E95DE8"/>
    <w:rsid w:val="00E95E7A"/>
    <w:rsid w:val="00E96B14"/>
    <w:rsid w:val="00E96DB0"/>
    <w:rsid w:val="00E975DC"/>
    <w:rsid w:val="00E979FC"/>
    <w:rsid w:val="00E97BAA"/>
    <w:rsid w:val="00EA0684"/>
    <w:rsid w:val="00EA0BA6"/>
    <w:rsid w:val="00EA0EB2"/>
    <w:rsid w:val="00EA0FB2"/>
    <w:rsid w:val="00EA1043"/>
    <w:rsid w:val="00EA1EEC"/>
    <w:rsid w:val="00EA1F78"/>
    <w:rsid w:val="00EA208E"/>
    <w:rsid w:val="00EA3377"/>
    <w:rsid w:val="00EA37FE"/>
    <w:rsid w:val="00EA422D"/>
    <w:rsid w:val="00EA4A06"/>
    <w:rsid w:val="00EA4FCC"/>
    <w:rsid w:val="00EA5161"/>
    <w:rsid w:val="00EA5485"/>
    <w:rsid w:val="00EA5EF7"/>
    <w:rsid w:val="00EA69E9"/>
    <w:rsid w:val="00EA6C83"/>
    <w:rsid w:val="00EA6EB0"/>
    <w:rsid w:val="00EA702F"/>
    <w:rsid w:val="00EA73E5"/>
    <w:rsid w:val="00EA78C1"/>
    <w:rsid w:val="00EA7ACD"/>
    <w:rsid w:val="00EB014C"/>
    <w:rsid w:val="00EB032B"/>
    <w:rsid w:val="00EB0657"/>
    <w:rsid w:val="00EB06AD"/>
    <w:rsid w:val="00EB08D2"/>
    <w:rsid w:val="00EB1285"/>
    <w:rsid w:val="00EB1A84"/>
    <w:rsid w:val="00EB223C"/>
    <w:rsid w:val="00EB22EA"/>
    <w:rsid w:val="00EB3052"/>
    <w:rsid w:val="00EB3907"/>
    <w:rsid w:val="00EB3A7A"/>
    <w:rsid w:val="00EB3D1E"/>
    <w:rsid w:val="00EB4052"/>
    <w:rsid w:val="00EB4A4E"/>
    <w:rsid w:val="00EB4AC5"/>
    <w:rsid w:val="00EB5339"/>
    <w:rsid w:val="00EB5E1A"/>
    <w:rsid w:val="00EB5E64"/>
    <w:rsid w:val="00EB6162"/>
    <w:rsid w:val="00EB6957"/>
    <w:rsid w:val="00EB7B8B"/>
    <w:rsid w:val="00EC007D"/>
    <w:rsid w:val="00EC0B90"/>
    <w:rsid w:val="00EC1275"/>
    <w:rsid w:val="00EC13E3"/>
    <w:rsid w:val="00EC1898"/>
    <w:rsid w:val="00EC1A1F"/>
    <w:rsid w:val="00EC25FE"/>
    <w:rsid w:val="00EC2745"/>
    <w:rsid w:val="00EC2D78"/>
    <w:rsid w:val="00EC338E"/>
    <w:rsid w:val="00EC34E0"/>
    <w:rsid w:val="00EC4101"/>
    <w:rsid w:val="00EC473F"/>
    <w:rsid w:val="00EC5306"/>
    <w:rsid w:val="00EC57BF"/>
    <w:rsid w:val="00EC615D"/>
    <w:rsid w:val="00EC6A14"/>
    <w:rsid w:val="00EC6FC3"/>
    <w:rsid w:val="00EC73CD"/>
    <w:rsid w:val="00EC7719"/>
    <w:rsid w:val="00EC771A"/>
    <w:rsid w:val="00EC77EC"/>
    <w:rsid w:val="00EC78F7"/>
    <w:rsid w:val="00EC7F05"/>
    <w:rsid w:val="00EC7F42"/>
    <w:rsid w:val="00ED0249"/>
    <w:rsid w:val="00ED0258"/>
    <w:rsid w:val="00ED0A0A"/>
    <w:rsid w:val="00ED0C55"/>
    <w:rsid w:val="00ED13C2"/>
    <w:rsid w:val="00ED13C5"/>
    <w:rsid w:val="00ED191B"/>
    <w:rsid w:val="00ED1AB4"/>
    <w:rsid w:val="00ED2708"/>
    <w:rsid w:val="00ED2981"/>
    <w:rsid w:val="00ED2AC4"/>
    <w:rsid w:val="00ED321B"/>
    <w:rsid w:val="00ED36CD"/>
    <w:rsid w:val="00ED3959"/>
    <w:rsid w:val="00ED3CC6"/>
    <w:rsid w:val="00ED400C"/>
    <w:rsid w:val="00ED4583"/>
    <w:rsid w:val="00ED4FBE"/>
    <w:rsid w:val="00ED5216"/>
    <w:rsid w:val="00ED523F"/>
    <w:rsid w:val="00ED5ED0"/>
    <w:rsid w:val="00ED5F81"/>
    <w:rsid w:val="00ED6911"/>
    <w:rsid w:val="00ED6B60"/>
    <w:rsid w:val="00ED6D61"/>
    <w:rsid w:val="00ED71E8"/>
    <w:rsid w:val="00ED7839"/>
    <w:rsid w:val="00ED7874"/>
    <w:rsid w:val="00ED7AB0"/>
    <w:rsid w:val="00ED7BB6"/>
    <w:rsid w:val="00EE03A7"/>
    <w:rsid w:val="00EE096B"/>
    <w:rsid w:val="00EE09CB"/>
    <w:rsid w:val="00EE0B36"/>
    <w:rsid w:val="00EE158B"/>
    <w:rsid w:val="00EE16D5"/>
    <w:rsid w:val="00EE1D62"/>
    <w:rsid w:val="00EE274E"/>
    <w:rsid w:val="00EE2A82"/>
    <w:rsid w:val="00EE2DD6"/>
    <w:rsid w:val="00EE3A90"/>
    <w:rsid w:val="00EE40B4"/>
    <w:rsid w:val="00EE41CF"/>
    <w:rsid w:val="00EE49C3"/>
    <w:rsid w:val="00EE52D9"/>
    <w:rsid w:val="00EE6326"/>
    <w:rsid w:val="00EE65D5"/>
    <w:rsid w:val="00EE674A"/>
    <w:rsid w:val="00EE6F00"/>
    <w:rsid w:val="00EE6F79"/>
    <w:rsid w:val="00EE73DE"/>
    <w:rsid w:val="00EE75B1"/>
    <w:rsid w:val="00EF0029"/>
    <w:rsid w:val="00EF023F"/>
    <w:rsid w:val="00EF0347"/>
    <w:rsid w:val="00EF0428"/>
    <w:rsid w:val="00EF1342"/>
    <w:rsid w:val="00EF13C7"/>
    <w:rsid w:val="00EF19B9"/>
    <w:rsid w:val="00EF20FE"/>
    <w:rsid w:val="00EF2364"/>
    <w:rsid w:val="00EF35A8"/>
    <w:rsid w:val="00EF3B46"/>
    <w:rsid w:val="00EF3DF3"/>
    <w:rsid w:val="00EF4015"/>
    <w:rsid w:val="00EF4398"/>
    <w:rsid w:val="00EF4679"/>
    <w:rsid w:val="00EF4C12"/>
    <w:rsid w:val="00EF4D91"/>
    <w:rsid w:val="00EF53FA"/>
    <w:rsid w:val="00EF5AB9"/>
    <w:rsid w:val="00EF60A8"/>
    <w:rsid w:val="00EF65A6"/>
    <w:rsid w:val="00EF6616"/>
    <w:rsid w:val="00EF725B"/>
    <w:rsid w:val="00EF73B2"/>
    <w:rsid w:val="00EF7578"/>
    <w:rsid w:val="00EF75FB"/>
    <w:rsid w:val="00EF7B57"/>
    <w:rsid w:val="00EF7ED5"/>
    <w:rsid w:val="00F0059D"/>
    <w:rsid w:val="00F00A24"/>
    <w:rsid w:val="00F019D2"/>
    <w:rsid w:val="00F019F8"/>
    <w:rsid w:val="00F02087"/>
    <w:rsid w:val="00F024CF"/>
    <w:rsid w:val="00F026F7"/>
    <w:rsid w:val="00F02980"/>
    <w:rsid w:val="00F02A2E"/>
    <w:rsid w:val="00F02AC3"/>
    <w:rsid w:val="00F02DF9"/>
    <w:rsid w:val="00F030EA"/>
    <w:rsid w:val="00F046A4"/>
    <w:rsid w:val="00F048EF"/>
    <w:rsid w:val="00F052DE"/>
    <w:rsid w:val="00F05605"/>
    <w:rsid w:val="00F0586D"/>
    <w:rsid w:val="00F05E80"/>
    <w:rsid w:val="00F06518"/>
    <w:rsid w:val="00F06CE3"/>
    <w:rsid w:val="00F07071"/>
    <w:rsid w:val="00F075A3"/>
    <w:rsid w:val="00F07C84"/>
    <w:rsid w:val="00F07FCC"/>
    <w:rsid w:val="00F104FE"/>
    <w:rsid w:val="00F1120F"/>
    <w:rsid w:val="00F127E7"/>
    <w:rsid w:val="00F1284E"/>
    <w:rsid w:val="00F12ECE"/>
    <w:rsid w:val="00F13132"/>
    <w:rsid w:val="00F1359B"/>
    <w:rsid w:val="00F13A58"/>
    <w:rsid w:val="00F13EE8"/>
    <w:rsid w:val="00F1470B"/>
    <w:rsid w:val="00F14C53"/>
    <w:rsid w:val="00F1507D"/>
    <w:rsid w:val="00F15762"/>
    <w:rsid w:val="00F15AC8"/>
    <w:rsid w:val="00F161D5"/>
    <w:rsid w:val="00F16471"/>
    <w:rsid w:val="00F16970"/>
    <w:rsid w:val="00F169BF"/>
    <w:rsid w:val="00F16AAD"/>
    <w:rsid w:val="00F16CEB"/>
    <w:rsid w:val="00F16D6E"/>
    <w:rsid w:val="00F16D8C"/>
    <w:rsid w:val="00F16F0C"/>
    <w:rsid w:val="00F17BC5"/>
    <w:rsid w:val="00F203C9"/>
    <w:rsid w:val="00F22F11"/>
    <w:rsid w:val="00F232FE"/>
    <w:rsid w:val="00F23718"/>
    <w:rsid w:val="00F23902"/>
    <w:rsid w:val="00F239E3"/>
    <w:rsid w:val="00F239E8"/>
    <w:rsid w:val="00F25051"/>
    <w:rsid w:val="00F25282"/>
    <w:rsid w:val="00F2684A"/>
    <w:rsid w:val="00F272E0"/>
    <w:rsid w:val="00F2755D"/>
    <w:rsid w:val="00F3082A"/>
    <w:rsid w:val="00F30A82"/>
    <w:rsid w:val="00F312AA"/>
    <w:rsid w:val="00F315B8"/>
    <w:rsid w:val="00F31DD6"/>
    <w:rsid w:val="00F326C8"/>
    <w:rsid w:val="00F32BED"/>
    <w:rsid w:val="00F33397"/>
    <w:rsid w:val="00F336D2"/>
    <w:rsid w:val="00F34D10"/>
    <w:rsid w:val="00F34DBE"/>
    <w:rsid w:val="00F350A0"/>
    <w:rsid w:val="00F35289"/>
    <w:rsid w:val="00F35A57"/>
    <w:rsid w:val="00F35BD2"/>
    <w:rsid w:val="00F35ECC"/>
    <w:rsid w:val="00F364DC"/>
    <w:rsid w:val="00F36C53"/>
    <w:rsid w:val="00F37BA6"/>
    <w:rsid w:val="00F37C64"/>
    <w:rsid w:val="00F402EA"/>
    <w:rsid w:val="00F405B4"/>
    <w:rsid w:val="00F40931"/>
    <w:rsid w:val="00F40990"/>
    <w:rsid w:val="00F40B8B"/>
    <w:rsid w:val="00F40CFF"/>
    <w:rsid w:val="00F40E2F"/>
    <w:rsid w:val="00F417A9"/>
    <w:rsid w:val="00F41CE8"/>
    <w:rsid w:val="00F42B3C"/>
    <w:rsid w:val="00F43A50"/>
    <w:rsid w:val="00F43B2D"/>
    <w:rsid w:val="00F45055"/>
    <w:rsid w:val="00F47C58"/>
    <w:rsid w:val="00F50037"/>
    <w:rsid w:val="00F50159"/>
    <w:rsid w:val="00F50A0D"/>
    <w:rsid w:val="00F50AB7"/>
    <w:rsid w:val="00F50F1D"/>
    <w:rsid w:val="00F516B6"/>
    <w:rsid w:val="00F51DFB"/>
    <w:rsid w:val="00F5230B"/>
    <w:rsid w:val="00F526BF"/>
    <w:rsid w:val="00F526E0"/>
    <w:rsid w:val="00F52EA7"/>
    <w:rsid w:val="00F53084"/>
    <w:rsid w:val="00F5320E"/>
    <w:rsid w:val="00F53710"/>
    <w:rsid w:val="00F53AC0"/>
    <w:rsid w:val="00F53CA6"/>
    <w:rsid w:val="00F53D3F"/>
    <w:rsid w:val="00F5421F"/>
    <w:rsid w:val="00F54429"/>
    <w:rsid w:val="00F5458F"/>
    <w:rsid w:val="00F54837"/>
    <w:rsid w:val="00F54A0B"/>
    <w:rsid w:val="00F5559A"/>
    <w:rsid w:val="00F55897"/>
    <w:rsid w:val="00F55CB3"/>
    <w:rsid w:val="00F55FDE"/>
    <w:rsid w:val="00F56081"/>
    <w:rsid w:val="00F5693B"/>
    <w:rsid w:val="00F572E1"/>
    <w:rsid w:val="00F5752E"/>
    <w:rsid w:val="00F60041"/>
    <w:rsid w:val="00F6068B"/>
    <w:rsid w:val="00F618DE"/>
    <w:rsid w:val="00F61B96"/>
    <w:rsid w:val="00F6295D"/>
    <w:rsid w:val="00F63086"/>
    <w:rsid w:val="00F630BD"/>
    <w:rsid w:val="00F63B87"/>
    <w:rsid w:val="00F63C39"/>
    <w:rsid w:val="00F63D70"/>
    <w:rsid w:val="00F646CA"/>
    <w:rsid w:val="00F64BF3"/>
    <w:rsid w:val="00F64FE4"/>
    <w:rsid w:val="00F651C8"/>
    <w:rsid w:val="00F653C3"/>
    <w:rsid w:val="00F65B9D"/>
    <w:rsid w:val="00F65FD1"/>
    <w:rsid w:val="00F6642C"/>
    <w:rsid w:val="00F6668D"/>
    <w:rsid w:val="00F66757"/>
    <w:rsid w:val="00F667E8"/>
    <w:rsid w:val="00F674AC"/>
    <w:rsid w:val="00F676F3"/>
    <w:rsid w:val="00F6790E"/>
    <w:rsid w:val="00F67B51"/>
    <w:rsid w:val="00F7022A"/>
    <w:rsid w:val="00F7060A"/>
    <w:rsid w:val="00F709A8"/>
    <w:rsid w:val="00F7113E"/>
    <w:rsid w:val="00F713C0"/>
    <w:rsid w:val="00F716AA"/>
    <w:rsid w:val="00F72478"/>
    <w:rsid w:val="00F72C79"/>
    <w:rsid w:val="00F73169"/>
    <w:rsid w:val="00F735A8"/>
    <w:rsid w:val="00F73BE9"/>
    <w:rsid w:val="00F73E9A"/>
    <w:rsid w:val="00F73ECE"/>
    <w:rsid w:val="00F74D04"/>
    <w:rsid w:val="00F7535D"/>
    <w:rsid w:val="00F75E5B"/>
    <w:rsid w:val="00F76305"/>
    <w:rsid w:val="00F76625"/>
    <w:rsid w:val="00F76748"/>
    <w:rsid w:val="00F76DE5"/>
    <w:rsid w:val="00F77374"/>
    <w:rsid w:val="00F7760C"/>
    <w:rsid w:val="00F77712"/>
    <w:rsid w:val="00F77736"/>
    <w:rsid w:val="00F777F9"/>
    <w:rsid w:val="00F777FF"/>
    <w:rsid w:val="00F80874"/>
    <w:rsid w:val="00F811B2"/>
    <w:rsid w:val="00F815C2"/>
    <w:rsid w:val="00F81663"/>
    <w:rsid w:val="00F82222"/>
    <w:rsid w:val="00F83029"/>
    <w:rsid w:val="00F83233"/>
    <w:rsid w:val="00F8406C"/>
    <w:rsid w:val="00F84161"/>
    <w:rsid w:val="00F84296"/>
    <w:rsid w:val="00F845FB"/>
    <w:rsid w:val="00F8511F"/>
    <w:rsid w:val="00F85A48"/>
    <w:rsid w:val="00F85E03"/>
    <w:rsid w:val="00F86505"/>
    <w:rsid w:val="00F86536"/>
    <w:rsid w:val="00F865E3"/>
    <w:rsid w:val="00F86CEA"/>
    <w:rsid w:val="00F87372"/>
    <w:rsid w:val="00F87A28"/>
    <w:rsid w:val="00F902FA"/>
    <w:rsid w:val="00F9070D"/>
    <w:rsid w:val="00F90A2A"/>
    <w:rsid w:val="00F90A6D"/>
    <w:rsid w:val="00F90E01"/>
    <w:rsid w:val="00F91030"/>
    <w:rsid w:val="00F9187E"/>
    <w:rsid w:val="00F925AD"/>
    <w:rsid w:val="00F9269D"/>
    <w:rsid w:val="00F92750"/>
    <w:rsid w:val="00F92CB5"/>
    <w:rsid w:val="00F933DA"/>
    <w:rsid w:val="00F935D5"/>
    <w:rsid w:val="00F9387F"/>
    <w:rsid w:val="00F93A2C"/>
    <w:rsid w:val="00F93A92"/>
    <w:rsid w:val="00F93B5E"/>
    <w:rsid w:val="00F941DA"/>
    <w:rsid w:val="00F94C4C"/>
    <w:rsid w:val="00F952B8"/>
    <w:rsid w:val="00F9557D"/>
    <w:rsid w:val="00F967D4"/>
    <w:rsid w:val="00F9680A"/>
    <w:rsid w:val="00F96997"/>
    <w:rsid w:val="00F96BA8"/>
    <w:rsid w:val="00F96EE3"/>
    <w:rsid w:val="00F973E8"/>
    <w:rsid w:val="00F977DC"/>
    <w:rsid w:val="00F979C2"/>
    <w:rsid w:val="00F97EC7"/>
    <w:rsid w:val="00FA0088"/>
    <w:rsid w:val="00FA03A4"/>
    <w:rsid w:val="00FA0704"/>
    <w:rsid w:val="00FA0A67"/>
    <w:rsid w:val="00FA1D36"/>
    <w:rsid w:val="00FA243A"/>
    <w:rsid w:val="00FA27C8"/>
    <w:rsid w:val="00FA2C6D"/>
    <w:rsid w:val="00FA31F0"/>
    <w:rsid w:val="00FA3EBD"/>
    <w:rsid w:val="00FA4572"/>
    <w:rsid w:val="00FA457C"/>
    <w:rsid w:val="00FA4642"/>
    <w:rsid w:val="00FA4BF9"/>
    <w:rsid w:val="00FA4C69"/>
    <w:rsid w:val="00FA5C8E"/>
    <w:rsid w:val="00FA5E11"/>
    <w:rsid w:val="00FA5FBE"/>
    <w:rsid w:val="00FA6445"/>
    <w:rsid w:val="00FA672A"/>
    <w:rsid w:val="00FA7B43"/>
    <w:rsid w:val="00FB0AD3"/>
    <w:rsid w:val="00FB211E"/>
    <w:rsid w:val="00FB2138"/>
    <w:rsid w:val="00FB2395"/>
    <w:rsid w:val="00FB29CC"/>
    <w:rsid w:val="00FB2F74"/>
    <w:rsid w:val="00FB3E82"/>
    <w:rsid w:val="00FB4404"/>
    <w:rsid w:val="00FB5420"/>
    <w:rsid w:val="00FB5A63"/>
    <w:rsid w:val="00FB5C85"/>
    <w:rsid w:val="00FB5CB6"/>
    <w:rsid w:val="00FB5FCB"/>
    <w:rsid w:val="00FB642F"/>
    <w:rsid w:val="00FB6548"/>
    <w:rsid w:val="00FB6B51"/>
    <w:rsid w:val="00FB705B"/>
    <w:rsid w:val="00FB7546"/>
    <w:rsid w:val="00FB7794"/>
    <w:rsid w:val="00FB7850"/>
    <w:rsid w:val="00FB7BB4"/>
    <w:rsid w:val="00FB7CA6"/>
    <w:rsid w:val="00FB7DE5"/>
    <w:rsid w:val="00FC0124"/>
    <w:rsid w:val="00FC0DCF"/>
    <w:rsid w:val="00FC137F"/>
    <w:rsid w:val="00FC1A1B"/>
    <w:rsid w:val="00FC1D31"/>
    <w:rsid w:val="00FC2197"/>
    <w:rsid w:val="00FC2485"/>
    <w:rsid w:val="00FC2F4C"/>
    <w:rsid w:val="00FC33C5"/>
    <w:rsid w:val="00FC33F1"/>
    <w:rsid w:val="00FC38DB"/>
    <w:rsid w:val="00FC3AB0"/>
    <w:rsid w:val="00FC3F19"/>
    <w:rsid w:val="00FC42FD"/>
    <w:rsid w:val="00FC4F38"/>
    <w:rsid w:val="00FC5034"/>
    <w:rsid w:val="00FC535A"/>
    <w:rsid w:val="00FC5362"/>
    <w:rsid w:val="00FC53F5"/>
    <w:rsid w:val="00FC5BDB"/>
    <w:rsid w:val="00FC5EA2"/>
    <w:rsid w:val="00FC62AE"/>
    <w:rsid w:val="00FC65B1"/>
    <w:rsid w:val="00FC66AD"/>
    <w:rsid w:val="00FC66EA"/>
    <w:rsid w:val="00FC79C0"/>
    <w:rsid w:val="00FC7E61"/>
    <w:rsid w:val="00FD00AF"/>
    <w:rsid w:val="00FD017B"/>
    <w:rsid w:val="00FD0290"/>
    <w:rsid w:val="00FD0441"/>
    <w:rsid w:val="00FD0636"/>
    <w:rsid w:val="00FD07A4"/>
    <w:rsid w:val="00FD11C8"/>
    <w:rsid w:val="00FD18DB"/>
    <w:rsid w:val="00FD2090"/>
    <w:rsid w:val="00FD25BB"/>
    <w:rsid w:val="00FD2C81"/>
    <w:rsid w:val="00FD51D9"/>
    <w:rsid w:val="00FD55FF"/>
    <w:rsid w:val="00FD5DB3"/>
    <w:rsid w:val="00FD5E3B"/>
    <w:rsid w:val="00FD5E4B"/>
    <w:rsid w:val="00FD5EE5"/>
    <w:rsid w:val="00FD617F"/>
    <w:rsid w:val="00FD62D5"/>
    <w:rsid w:val="00FD66A1"/>
    <w:rsid w:val="00FD7540"/>
    <w:rsid w:val="00FD7654"/>
    <w:rsid w:val="00FD79B1"/>
    <w:rsid w:val="00FE00E1"/>
    <w:rsid w:val="00FE060A"/>
    <w:rsid w:val="00FE0908"/>
    <w:rsid w:val="00FE0A50"/>
    <w:rsid w:val="00FE0BEC"/>
    <w:rsid w:val="00FE0FD0"/>
    <w:rsid w:val="00FE17DD"/>
    <w:rsid w:val="00FE2AD6"/>
    <w:rsid w:val="00FE3033"/>
    <w:rsid w:val="00FE3373"/>
    <w:rsid w:val="00FE46CC"/>
    <w:rsid w:val="00FE4C86"/>
    <w:rsid w:val="00FE5080"/>
    <w:rsid w:val="00FE5686"/>
    <w:rsid w:val="00FE5A8A"/>
    <w:rsid w:val="00FE618C"/>
    <w:rsid w:val="00FE6563"/>
    <w:rsid w:val="00FE6674"/>
    <w:rsid w:val="00FE6B1E"/>
    <w:rsid w:val="00FE6C26"/>
    <w:rsid w:val="00FE7310"/>
    <w:rsid w:val="00FE7E06"/>
    <w:rsid w:val="00FE7F0B"/>
    <w:rsid w:val="00FF1063"/>
    <w:rsid w:val="00FF222B"/>
    <w:rsid w:val="00FF274F"/>
    <w:rsid w:val="00FF291B"/>
    <w:rsid w:val="00FF2E07"/>
    <w:rsid w:val="00FF316F"/>
    <w:rsid w:val="00FF35CC"/>
    <w:rsid w:val="00FF3B95"/>
    <w:rsid w:val="00FF41FA"/>
    <w:rsid w:val="00FF47A8"/>
    <w:rsid w:val="00FF4972"/>
    <w:rsid w:val="00FF4983"/>
    <w:rsid w:val="00FF4A04"/>
    <w:rsid w:val="00FF4E4B"/>
    <w:rsid w:val="00FF5223"/>
    <w:rsid w:val="00FF582D"/>
    <w:rsid w:val="00FF6989"/>
    <w:rsid w:val="00FF6D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5AD34D"/>
  <w15:docId w15:val="{43D201A8-0BB5-46B7-9696-8CCCEBB8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94059"/>
    <w:pPr>
      <w:bidi/>
    </w:pPr>
    <w:rPr>
      <w:rFonts w:cs="Miriam"/>
      <w:lang w:eastAsia="he-IL"/>
    </w:rPr>
  </w:style>
  <w:style w:type="paragraph" w:styleId="12">
    <w:name w:val="heading 1"/>
    <w:aliases w:val="H2,1,כותרת 1 תו תו,Heading 1 תו,Heading,Aharoni 32 underline,כותרת על,כותרת מודגשת עם קו,b1,Top 1,כותרת1,ראש פרק"/>
    <w:basedOn w:val="a2"/>
    <w:next w:val="a2"/>
    <w:link w:val="13"/>
    <w:qFormat/>
    <w:rsid w:val="00894059"/>
    <w:pPr>
      <w:keepNext/>
      <w:tabs>
        <w:tab w:val="num" w:pos="284"/>
      </w:tabs>
      <w:ind w:left="284" w:hanging="284"/>
      <w:jc w:val="center"/>
      <w:outlineLvl w:val="0"/>
    </w:pPr>
    <w:rPr>
      <w:rFonts w:cs="Times New Roman"/>
      <w:b/>
      <w:bCs/>
      <w:szCs w:val="30"/>
      <w:u w:val="single"/>
    </w:rPr>
  </w:style>
  <w:style w:type="paragraph" w:styleId="22">
    <w:name w:val="heading 2"/>
    <w:aliases w:val="כותרת ראשית,s,כותרת 2 תו,Proposal,Heading 2 Hidden,stepstone,Stepstones,head2,22Heading 2,תו תו תו,סעיף ראשי,Aharoni 28,Heading 2 תו"/>
    <w:basedOn w:val="a2"/>
    <w:next w:val="a2"/>
    <w:link w:val="210"/>
    <w:uiPriority w:val="99"/>
    <w:qFormat/>
    <w:rsid w:val="00894059"/>
    <w:pPr>
      <w:keepNext/>
      <w:numPr>
        <w:ilvl w:val="1"/>
        <w:numId w:val="8"/>
      </w:numPr>
      <w:spacing w:before="240" w:after="60"/>
      <w:outlineLvl w:val="1"/>
    </w:pPr>
    <w:rPr>
      <w:rFonts w:ascii="Arial" w:hAnsi="Arial" w:cs="Times New Roman"/>
      <w:b/>
      <w:bCs/>
      <w:i/>
      <w:iCs/>
      <w:sz w:val="28"/>
      <w:szCs w:val="28"/>
    </w:rPr>
  </w:style>
  <w:style w:type="paragraph" w:styleId="31">
    <w:name w:val="heading 3"/>
    <w:aliases w:val="H3,heading 3,Normal 28 B,Table Attribute Heading,H31,H32,H33,H311,Subhead B,Heading C,Org Heading 1,Topic Title,top,3,Heading 3 תו"/>
    <w:basedOn w:val="a2"/>
    <w:next w:val="a2"/>
    <w:link w:val="33"/>
    <w:qFormat/>
    <w:rsid w:val="00894059"/>
    <w:pPr>
      <w:keepNext/>
      <w:numPr>
        <w:ilvl w:val="2"/>
        <w:numId w:val="8"/>
      </w:numPr>
      <w:jc w:val="center"/>
      <w:outlineLvl w:val="2"/>
    </w:pPr>
    <w:rPr>
      <w:rFonts w:cs="Times New Roman"/>
      <w:b/>
      <w:bCs/>
      <w:szCs w:val="30"/>
    </w:rPr>
  </w:style>
  <w:style w:type="paragraph" w:styleId="4">
    <w:name w:val="heading 4"/>
    <w:aliases w:val="Heading 4 תו,Heading 4 תו תו תו תו,Ref Heading 1,rh1,Normal 24 B,First Subheading"/>
    <w:basedOn w:val="a2"/>
    <w:next w:val="a2"/>
    <w:link w:val="41"/>
    <w:uiPriority w:val="99"/>
    <w:qFormat/>
    <w:rsid w:val="00894059"/>
    <w:pPr>
      <w:keepNext/>
      <w:numPr>
        <w:ilvl w:val="3"/>
        <w:numId w:val="8"/>
      </w:numPr>
      <w:spacing w:before="240" w:after="60"/>
      <w:outlineLvl w:val="3"/>
    </w:pPr>
    <w:rPr>
      <w:rFonts w:cs="Times New Roman"/>
      <w:b/>
      <w:bCs/>
      <w:sz w:val="28"/>
      <w:szCs w:val="28"/>
    </w:rPr>
  </w:style>
  <w:style w:type="paragraph" w:styleId="5">
    <w:name w:val="heading 5"/>
    <w:aliases w:val="Heading 5 תו1,Heading 5 תו תו,Heading 5 תו"/>
    <w:basedOn w:val="a2"/>
    <w:next w:val="a2"/>
    <w:link w:val="51"/>
    <w:uiPriority w:val="99"/>
    <w:qFormat/>
    <w:rsid w:val="00894059"/>
    <w:pPr>
      <w:numPr>
        <w:ilvl w:val="4"/>
        <w:numId w:val="8"/>
      </w:numPr>
      <w:spacing w:before="240" w:after="60"/>
      <w:outlineLvl w:val="4"/>
    </w:pPr>
    <w:rPr>
      <w:rFonts w:cs="Times New Roman"/>
      <w:b/>
      <w:bCs/>
      <w:i/>
      <w:iCs/>
      <w:sz w:val="26"/>
      <w:szCs w:val="26"/>
    </w:rPr>
  </w:style>
  <w:style w:type="paragraph" w:styleId="60">
    <w:name w:val="heading 6"/>
    <w:aliases w:val="תו12"/>
    <w:basedOn w:val="a2"/>
    <w:next w:val="a2"/>
    <w:link w:val="61"/>
    <w:uiPriority w:val="99"/>
    <w:qFormat/>
    <w:rsid w:val="00894059"/>
    <w:pPr>
      <w:keepNext/>
      <w:numPr>
        <w:ilvl w:val="5"/>
        <w:numId w:val="8"/>
      </w:numPr>
      <w:spacing w:line="240" w:lineRule="atLeast"/>
      <w:ind w:right="357"/>
      <w:jc w:val="both"/>
      <w:outlineLvl w:val="5"/>
    </w:pPr>
    <w:rPr>
      <w:rFonts w:cs="Times New Roman"/>
      <w:b/>
      <w:bCs/>
      <w:sz w:val="26"/>
      <w:szCs w:val="26"/>
      <w:u w:val="single"/>
      <w:lang w:eastAsia="en-US"/>
    </w:rPr>
  </w:style>
  <w:style w:type="paragraph" w:styleId="7">
    <w:name w:val="heading 7"/>
    <w:aliases w:val="תו11"/>
    <w:basedOn w:val="a2"/>
    <w:next w:val="a2"/>
    <w:link w:val="70"/>
    <w:uiPriority w:val="99"/>
    <w:qFormat/>
    <w:rsid w:val="00894059"/>
    <w:pPr>
      <w:keepNext/>
      <w:numPr>
        <w:ilvl w:val="6"/>
        <w:numId w:val="8"/>
      </w:numPr>
      <w:tabs>
        <w:tab w:val="num" w:pos="1474"/>
      </w:tabs>
      <w:ind w:right="1474"/>
      <w:outlineLvl w:val="6"/>
    </w:pPr>
    <w:rPr>
      <w:rFonts w:cs="Times New Roman"/>
      <w:sz w:val="24"/>
      <w:szCs w:val="24"/>
    </w:rPr>
  </w:style>
  <w:style w:type="paragraph" w:styleId="8">
    <w:name w:val="heading 8"/>
    <w:aliases w:val="תו10"/>
    <w:basedOn w:val="a2"/>
    <w:next w:val="a2"/>
    <w:link w:val="80"/>
    <w:uiPriority w:val="99"/>
    <w:qFormat/>
    <w:rsid w:val="00894059"/>
    <w:pPr>
      <w:numPr>
        <w:ilvl w:val="7"/>
        <w:numId w:val="8"/>
      </w:numPr>
      <w:spacing w:before="240" w:after="60"/>
      <w:outlineLvl w:val="7"/>
    </w:pPr>
    <w:rPr>
      <w:rFonts w:cs="Times New Roman"/>
      <w:i/>
      <w:iCs/>
      <w:sz w:val="24"/>
      <w:szCs w:val="24"/>
    </w:rPr>
  </w:style>
  <w:style w:type="paragraph" w:styleId="9">
    <w:name w:val="heading 9"/>
    <w:aliases w:val="תו9"/>
    <w:basedOn w:val="a2"/>
    <w:next w:val="a2"/>
    <w:link w:val="90"/>
    <w:uiPriority w:val="99"/>
    <w:qFormat/>
    <w:rsid w:val="00894059"/>
    <w:pPr>
      <w:keepNext/>
      <w:numPr>
        <w:ilvl w:val="8"/>
        <w:numId w:val="8"/>
      </w:numPr>
      <w:tabs>
        <w:tab w:val="num" w:pos="357"/>
      </w:tabs>
      <w:spacing w:after="120"/>
      <w:ind w:right="340"/>
      <w:outlineLvl w:val="8"/>
    </w:pPr>
    <w:rPr>
      <w:rFonts w:cs="Times New Roman"/>
      <w:b/>
      <w:bCs/>
      <w:szCs w:val="26"/>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2 תו,1 תו,כותרת 1 תו תו תו,Heading 1 תו תו,Heading תו,Aharoni 32 underline תו,כותרת על תו,כותרת מודגשת עם קו תו,b1 תו,Top 1 תו,כותרת1 תו,ראש פרק תו"/>
    <w:link w:val="12"/>
    <w:uiPriority w:val="99"/>
    <w:locked/>
    <w:rsid w:val="00DF3901"/>
    <w:rPr>
      <w:b/>
      <w:bCs/>
      <w:noProof/>
      <w:szCs w:val="30"/>
      <w:u w:val="single"/>
      <w:lang w:eastAsia="he-IL"/>
    </w:rPr>
  </w:style>
  <w:style w:type="character" w:customStyle="1" w:styleId="210">
    <w:name w:val="כותרת 2 תו1"/>
    <w:aliases w:val="כותרת ראשית תו,s תו1,כותרת 2 תו תו,Proposal תו,Heading 2 Hidden תו,stepstone תו,Stepstones תו,head2 תו,22Heading 2 תו,תו תו תו תו1,סעיף ראשי תו1,Aharoni 28 תו,Heading 2 תו תו"/>
    <w:link w:val="22"/>
    <w:uiPriority w:val="99"/>
    <w:locked/>
    <w:rsid w:val="00DF3901"/>
    <w:rPr>
      <w:rFonts w:ascii="Arial" w:hAnsi="Arial"/>
      <w:b/>
      <w:bCs/>
      <w:i/>
      <w:iCs/>
      <w:sz w:val="28"/>
      <w:szCs w:val="28"/>
      <w:lang w:eastAsia="he-IL"/>
    </w:rPr>
  </w:style>
  <w:style w:type="character" w:customStyle="1" w:styleId="33">
    <w:name w:val="כותרת 3 תו"/>
    <w:aliases w:val="H3 תו,heading 3 תו,Normal 28 B תו,Table Attribute Heading תו,H31 תו,H32 תו,H33 תו,H311 תו,Subhead B תו,Heading C תו,Org Heading 1 תו,Topic Title תו,top תו,3 תו,Heading 3 תו תו1"/>
    <w:link w:val="31"/>
    <w:locked/>
    <w:rsid w:val="00DF3901"/>
    <w:rPr>
      <w:b/>
      <w:bCs/>
      <w:szCs w:val="30"/>
      <w:lang w:eastAsia="he-IL"/>
    </w:rPr>
  </w:style>
  <w:style w:type="character" w:customStyle="1" w:styleId="41">
    <w:name w:val="כותרת 4 תו"/>
    <w:aliases w:val="Heading 4 תו תו,Heading 4 תו תו תו תו תו,Ref Heading 1 תו,rh1 תו,Normal 24 B תו,First Subheading תו"/>
    <w:link w:val="4"/>
    <w:uiPriority w:val="99"/>
    <w:locked/>
    <w:rsid w:val="00DF3901"/>
    <w:rPr>
      <w:b/>
      <w:bCs/>
      <w:sz w:val="28"/>
      <w:szCs w:val="28"/>
      <w:lang w:eastAsia="he-IL"/>
    </w:rPr>
  </w:style>
  <w:style w:type="character" w:customStyle="1" w:styleId="51">
    <w:name w:val="כותרת 5 תו"/>
    <w:aliases w:val="Heading 5 תו1 תו1,Heading 5 תו תו תו1,Heading 5 תו תו2"/>
    <w:link w:val="5"/>
    <w:uiPriority w:val="99"/>
    <w:locked/>
    <w:rsid w:val="00DF3901"/>
    <w:rPr>
      <w:b/>
      <w:bCs/>
      <w:i/>
      <w:iCs/>
      <w:sz w:val="26"/>
      <w:szCs w:val="26"/>
      <w:lang w:eastAsia="he-IL"/>
    </w:rPr>
  </w:style>
  <w:style w:type="character" w:customStyle="1" w:styleId="61">
    <w:name w:val="כותרת 6 תו"/>
    <w:aliases w:val="תו12 תו"/>
    <w:link w:val="60"/>
    <w:uiPriority w:val="99"/>
    <w:locked/>
    <w:rsid w:val="00DF3901"/>
    <w:rPr>
      <w:b/>
      <w:bCs/>
      <w:sz w:val="26"/>
      <w:szCs w:val="26"/>
      <w:u w:val="single"/>
    </w:rPr>
  </w:style>
  <w:style w:type="character" w:customStyle="1" w:styleId="70">
    <w:name w:val="כותרת 7 תו"/>
    <w:aliases w:val="תו11 תו"/>
    <w:link w:val="7"/>
    <w:uiPriority w:val="99"/>
    <w:locked/>
    <w:rsid w:val="00DF3901"/>
    <w:rPr>
      <w:sz w:val="24"/>
      <w:szCs w:val="24"/>
      <w:lang w:eastAsia="he-IL"/>
    </w:rPr>
  </w:style>
  <w:style w:type="character" w:customStyle="1" w:styleId="80">
    <w:name w:val="כותרת 8 תו"/>
    <w:aliases w:val="תו10 תו"/>
    <w:link w:val="8"/>
    <w:uiPriority w:val="99"/>
    <w:locked/>
    <w:rsid w:val="00DF3901"/>
    <w:rPr>
      <w:i/>
      <w:iCs/>
      <w:sz w:val="24"/>
      <w:szCs w:val="24"/>
      <w:lang w:eastAsia="he-IL"/>
    </w:rPr>
  </w:style>
  <w:style w:type="character" w:customStyle="1" w:styleId="90">
    <w:name w:val="כותרת 9 תו"/>
    <w:aliases w:val="תו9 תו"/>
    <w:link w:val="9"/>
    <w:uiPriority w:val="99"/>
    <w:locked/>
    <w:rsid w:val="00DF3901"/>
    <w:rPr>
      <w:b/>
      <w:bCs/>
      <w:szCs w:val="26"/>
      <w:u w:val="single"/>
      <w:lang w:eastAsia="he-IL"/>
    </w:rPr>
  </w:style>
  <w:style w:type="paragraph" w:styleId="a6">
    <w:name w:val="Block Text"/>
    <w:basedOn w:val="a2"/>
    <w:rsid w:val="00894059"/>
    <w:pPr>
      <w:ind w:left="282"/>
      <w:jc w:val="both"/>
    </w:pPr>
    <w:rPr>
      <w:rFonts w:cs="Narkisim"/>
      <w:szCs w:val="26"/>
    </w:rPr>
  </w:style>
  <w:style w:type="table" w:styleId="a7">
    <w:name w:val="Table Grid"/>
    <w:basedOn w:val="a4"/>
    <w:uiPriority w:val="39"/>
    <w:rsid w:val="0089405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aliases w:val="תו6"/>
    <w:basedOn w:val="a2"/>
    <w:link w:val="a9"/>
    <w:semiHidden/>
    <w:rsid w:val="00894059"/>
    <w:rPr>
      <w:rFonts w:ascii="Tahoma" w:hAnsi="Tahoma" w:cs="Times New Roman"/>
      <w:sz w:val="16"/>
      <w:szCs w:val="16"/>
    </w:rPr>
  </w:style>
  <w:style w:type="character" w:customStyle="1" w:styleId="a9">
    <w:name w:val="טקסט בלונים תו"/>
    <w:aliases w:val="תו6 תו"/>
    <w:link w:val="a8"/>
    <w:semiHidden/>
    <w:locked/>
    <w:rsid w:val="00DF3901"/>
    <w:rPr>
      <w:rFonts w:ascii="Tahoma" w:hAnsi="Tahoma" w:cs="Times New Roman"/>
      <w:noProof/>
      <w:sz w:val="16"/>
      <w:lang w:eastAsia="he-IL"/>
    </w:rPr>
  </w:style>
  <w:style w:type="paragraph" w:styleId="aa">
    <w:name w:val="Body Text"/>
    <w:aliases w:val="תו1"/>
    <w:basedOn w:val="a2"/>
    <w:link w:val="ab"/>
    <w:uiPriority w:val="99"/>
    <w:rsid w:val="00894059"/>
    <w:rPr>
      <w:rFonts w:cs="Times New Roman"/>
      <w:szCs w:val="26"/>
    </w:rPr>
  </w:style>
  <w:style w:type="character" w:customStyle="1" w:styleId="ab">
    <w:name w:val="גוף טקסט תו"/>
    <w:aliases w:val="תו1 תו"/>
    <w:link w:val="aa"/>
    <w:uiPriority w:val="99"/>
    <w:locked/>
    <w:rsid w:val="00DF3901"/>
    <w:rPr>
      <w:rFonts w:cs="Times New Roman"/>
      <w:noProof/>
      <w:sz w:val="26"/>
      <w:lang w:eastAsia="he-IL"/>
    </w:rPr>
  </w:style>
  <w:style w:type="paragraph" w:styleId="23">
    <w:name w:val="Body Text 2"/>
    <w:basedOn w:val="a2"/>
    <w:link w:val="24"/>
    <w:uiPriority w:val="99"/>
    <w:rsid w:val="00894059"/>
    <w:pPr>
      <w:jc w:val="both"/>
    </w:pPr>
    <w:rPr>
      <w:rFonts w:cs="Times New Roman"/>
      <w:szCs w:val="26"/>
    </w:rPr>
  </w:style>
  <w:style w:type="character" w:customStyle="1" w:styleId="24">
    <w:name w:val="גוף טקסט 2 תו"/>
    <w:link w:val="23"/>
    <w:uiPriority w:val="99"/>
    <w:locked/>
    <w:rsid w:val="00DF3901"/>
    <w:rPr>
      <w:rFonts w:cs="Times New Roman"/>
      <w:noProof/>
      <w:sz w:val="26"/>
      <w:lang w:eastAsia="he-IL"/>
    </w:rPr>
  </w:style>
  <w:style w:type="paragraph" w:styleId="ac">
    <w:name w:val="Body Text Indent"/>
    <w:aliases w:val="תו2"/>
    <w:basedOn w:val="a2"/>
    <w:link w:val="ad"/>
    <w:rsid w:val="00894059"/>
    <w:pPr>
      <w:ind w:left="849" w:hanging="425"/>
      <w:jc w:val="both"/>
    </w:pPr>
    <w:rPr>
      <w:rFonts w:cs="Times New Roman"/>
      <w:szCs w:val="26"/>
    </w:rPr>
  </w:style>
  <w:style w:type="character" w:customStyle="1" w:styleId="ad">
    <w:name w:val="כניסה בגוף טקסט תו"/>
    <w:aliases w:val="תו2 תו"/>
    <w:link w:val="ac"/>
    <w:locked/>
    <w:rsid w:val="00DF3901"/>
    <w:rPr>
      <w:rFonts w:cs="Times New Roman"/>
      <w:noProof/>
      <w:sz w:val="26"/>
      <w:lang w:eastAsia="he-IL"/>
    </w:rPr>
  </w:style>
  <w:style w:type="paragraph" w:styleId="34">
    <w:name w:val="Body Text Indent 3"/>
    <w:basedOn w:val="a2"/>
    <w:link w:val="35"/>
    <w:rsid w:val="00894059"/>
    <w:pPr>
      <w:spacing w:after="120"/>
      <w:ind w:left="283"/>
    </w:pPr>
    <w:rPr>
      <w:rFonts w:cs="Times New Roman"/>
      <w:sz w:val="16"/>
      <w:szCs w:val="16"/>
    </w:rPr>
  </w:style>
  <w:style w:type="character" w:customStyle="1" w:styleId="35">
    <w:name w:val="כניסה בגוף טקסט 3 תו"/>
    <w:link w:val="34"/>
    <w:locked/>
    <w:rsid w:val="00DF3901"/>
    <w:rPr>
      <w:rFonts w:cs="Times New Roman"/>
      <w:noProof/>
      <w:sz w:val="16"/>
      <w:lang w:eastAsia="he-IL"/>
    </w:rPr>
  </w:style>
  <w:style w:type="paragraph" w:styleId="ae">
    <w:name w:val="header"/>
    <w:aliases w:val="hd,Header תו"/>
    <w:basedOn w:val="a2"/>
    <w:link w:val="af"/>
    <w:uiPriority w:val="99"/>
    <w:rsid w:val="00894059"/>
    <w:pPr>
      <w:tabs>
        <w:tab w:val="center" w:pos="4153"/>
        <w:tab w:val="right" w:pos="8306"/>
      </w:tabs>
    </w:pPr>
    <w:rPr>
      <w:rFonts w:cs="Times New Roman"/>
    </w:rPr>
  </w:style>
  <w:style w:type="character" w:customStyle="1" w:styleId="af">
    <w:name w:val="כותרת עליונה תו"/>
    <w:aliases w:val="hd תו,Header תו תו1"/>
    <w:link w:val="ae"/>
    <w:uiPriority w:val="99"/>
    <w:locked/>
    <w:rsid w:val="00DF3901"/>
    <w:rPr>
      <w:rFonts w:cs="Times New Roman"/>
      <w:noProof/>
      <w:lang w:eastAsia="he-IL"/>
    </w:rPr>
  </w:style>
  <w:style w:type="paragraph" w:styleId="af0">
    <w:name w:val="footer"/>
    <w:aliases w:val="תו8"/>
    <w:basedOn w:val="a2"/>
    <w:link w:val="af1"/>
    <w:uiPriority w:val="99"/>
    <w:rsid w:val="00894059"/>
    <w:pPr>
      <w:tabs>
        <w:tab w:val="center" w:pos="4153"/>
        <w:tab w:val="right" w:pos="8306"/>
      </w:tabs>
    </w:pPr>
    <w:rPr>
      <w:rFonts w:cs="Times New Roman"/>
    </w:rPr>
  </w:style>
  <w:style w:type="character" w:customStyle="1" w:styleId="af1">
    <w:name w:val="כותרת תחתונה תו"/>
    <w:aliases w:val="תו8 תו"/>
    <w:link w:val="af0"/>
    <w:uiPriority w:val="99"/>
    <w:locked/>
    <w:rsid w:val="00DF3901"/>
    <w:rPr>
      <w:rFonts w:cs="Times New Roman"/>
      <w:noProof/>
      <w:lang w:eastAsia="he-IL"/>
    </w:rPr>
  </w:style>
  <w:style w:type="paragraph" w:styleId="36">
    <w:name w:val="Body Text 3"/>
    <w:basedOn w:val="a2"/>
    <w:link w:val="37"/>
    <w:rsid w:val="00894059"/>
    <w:pPr>
      <w:spacing w:after="120"/>
    </w:pPr>
    <w:rPr>
      <w:rFonts w:cs="Times New Roman"/>
      <w:sz w:val="16"/>
      <w:szCs w:val="16"/>
    </w:rPr>
  </w:style>
  <w:style w:type="character" w:customStyle="1" w:styleId="37">
    <w:name w:val="גוף טקסט 3 תו"/>
    <w:link w:val="36"/>
    <w:locked/>
    <w:rsid w:val="00DF3901"/>
    <w:rPr>
      <w:rFonts w:cs="Times New Roman"/>
      <w:noProof/>
      <w:sz w:val="16"/>
      <w:lang w:eastAsia="he-IL"/>
    </w:rPr>
  </w:style>
  <w:style w:type="paragraph" w:styleId="af2">
    <w:name w:val="Title"/>
    <w:aliases w:val="תואר"/>
    <w:basedOn w:val="a2"/>
    <w:link w:val="af3"/>
    <w:qFormat/>
    <w:rsid w:val="00894059"/>
    <w:pPr>
      <w:spacing w:line="240" w:lineRule="atLeast"/>
      <w:ind w:left="720" w:hanging="720"/>
      <w:jc w:val="center"/>
    </w:pPr>
    <w:rPr>
      <w:rFonts w:ascii="Narkisim" w:hAnsi="Narkisim" w:cs="Times New Roman"/>
      <w:sz w:val="24"/>
      <w:szCs w:val="24"/>
      <w:u w:val="single"/>
      <w:lang w:eastAsia="en-US"/>
    </w:rPr>
  </w:style>
  <w:style w:type="character" w:customStyle="1" w:styleId="af3">
    <w:name w:val="כותרת טקסט תו"/>
    <w:aliases w:val="תואר תו"/>
    <w:link w:val="af2"/>
    <w:locked/>
    <w:rsid w:val="00DF3901"/>
    <w:rPr>
      <w:rFonts w:ascii="Narkisim" w:hAnsi="Narkisim" w:cs="Times New Roman"/>
      <w:sz w:val="24"/>
      <w:u w:val="single"/>
      <w:lang w:bidi="he-IL"/>
    </w:rPr>
  </w:style>
  <w:style w:type="character" w:styleId="af4">
    <w:name w:val="page number"/>
    <w:uiPriority w:val="99"/>
    <w:rsid w:val="00894059"/>
    <w:rPr>
      <w:rFonts w:cs="Times New Roman"/>
    </w:rPr>
  </w:style>
  <w:style w:type="character" w:styleId="af5">
    <w:name w:val="Strong"/>
    <w:uiPriority w:val="99"/>
    <w:qFormat/>
    <w:rsid w:val="00894059"/>
    <w:rPr>
      <w:rFonts w:cs="Times New Roman"/>
      <w:b/>
    </w:rPr>
  </w:style>
  <w:style w:type="paragraph" w:customStyle="1" w:styleId="NormalPar">
    <w:name w:val="NormalPar"/>
    <w:rsid w:val="00894059"/>
    <w:pPr>
      <w:bidi/>
    </w:pPr>
    <w:rPr>
      <w:rFonts w:ascii="Courier New" w:cs="David"/>
      <w:sz w:val="24"/>
      <w:szCs w:val="24"/>
      <w:lang w:eastAsia="he-IL"/>
    </w:rPr>
  </w:style>
  <w:style w:type="paragraph" w:styleId="af6">
    <w:name w:val="annotation text"/>
    <w:aliases w:val="תו4"/>
    <w:basedOn w:val="a2"/>
    <w:link w:val="af7"/>
    <w:uiPriority w:val="99"/>
    <w:rsid w:val="00894059"/>
    <w:rPr>
      <w:rFonts w:cs="Times New Roman"/>
    </w:rPr>
  </w:style>
  <w:style w:type="character" w:customStyle="1" w:styleId="af7">
    <w:name w:val="טקסט הערה תו"/>
    <w:aliases w:val="תו4 תו"/>
    <w:link w:val="af6"/>
    <w:uiPriority w:val="99"/>
    <w:locked/>
    <w:rsid w:val="00DF3901"/>
    <w:rPr>
      <w:rFonts w:cs="Times New Roman"/>
      <w:noProof/>
      <w:lang w:eastAsia="he-IL"/>
    </w:rPr>
  </w:style>
  <w:style w:type="paragraph" w:styleId="af8">
    <w:name w:val="annotation subject"/>
    <w:aliases w:val="תו3"/>
    <w:basedOn w:val="af6"/>
    <w:next w:val="af6"/>
    <w:link w:val="af9"/>
    <w:uiPriority w:val="99"/>
    <w:rsid w:val="00894059"/>
    <w:rPr>
      <w:b/>
      <w:bCs/>
    </w:rPr>
  </w:style>
  <w:style w:type="character" w:customStyle="1" w:styleId="af9">
    <w:name w:val="נושא הערה תו"/>
    <w:aliases w:val="תו3 תו"/>
    <w:link w:val="af8"/>
    <w:uiPriority w:val="99"/>
    <w:locked/>
    <w:rsid w:val="00DF3901"/>
    <w:rPr>
      <w:rFonts w:cs="Times New Roman"/>
      <w:b/>
      <w:noProof/>
      <w:lang w:eastAsia="he-IL"/>
    </w:rPr>
  </w:style>
  <w:style w:type="paragraph" w:styleId="25">
    <w:name w:val="Body Text Indent 2"/>
    <w:basedOn w:val="a2"/>
    <w:link w:val="26"/>
    <w:rsid w:val="00894059"/>
    <w:pPr>
      <w:ind w:left="991" w:hanging="284"/>
      <w:jc w:val="both"/>
    </w:pPr>
    <w:rPr>
      <w:rFonts w:cs="Times New Roman"/>
      <w:szCs w:val="26"/>
    </w:rPr>
  </w:style>
  <w:style w:type="character" w:customStyle="1" w:styleId="26">
    <w:name w:val="כניסה בגוף טקסט 2 תו"/>
    <w:link w:val="25"/>
    <w:locked/>
    <w:rsid w:val="00DF3901"/>
    <w:rPr>
      <w:rFonts w:cs="Times New Roman"/>
      <w:noProof/>
      <w:sz w:val="26"/>
      <w:lang w:eastAsia="he-IL"/>
    </w:rPr>
  </w:style>
  <w:style w:type="paragraph" w:customStyle="1" w:styleId="IND">
    <w:name w:val="IND"/>
    <w:basedOn w:val="a2"/>
    <w:uiPriority w:val="99"/>
    <w:rsid w:val="00894059"/>
    <w:pPr>
      <w:tabs>
        <w:tab w:val="left" w:pos="618"/>
        <w:tab w:val="left" w:pos="2880"/>
      </w:tabs>
      <w:bidi w:val="0"/>
      <w:spacing w:line="240" w:lineRule="atLeast"/>
      <w:ind w:right="617" w:firstLine="1"/>
      <w:jc w:val="right"/>
    </w:pPr>
    <w:rPr>
      <w:rFonts w:ascii="Arial" w:cs="Times New Roman"/>
      <w:sz w:val="24"/>
      <w:szCs w:val="24"/>
    </w:rPr>
  </w:style>
  <w:style w:type="paragraph" w:customStyle="1" w:styleId="h2">
    <w:name w:val="h2"/>
    <w:basedOn w:val="a2"/>
    <w:uiPriority w:val="99"/>
    <w:rsid w:val="00894059"/>
    <w:pPr>
      <w:keepLines/>
      <w:ind w:left="1412"/>
      <w:jc w:val="both"/>
    </w:pPr>
    <w:rPr>
      <w:rFonts w:cs="David"/>
      <w:sz w:val="24"/>
      <w:szCs w:val="24"/>
      <w:lang w:eastAsia="en-US"/>
    </w:rPr>
  </w:style>
  <w:style w:type="paragraph" w:customStyle="1" w:styleId="27">
    <w:name w:val="פסקה 2"/>
    <w:basedOn w:val="14"/>
    <w:uiPriority w:val="99"/>
    <w:rsid w:val="00894059"/>
    <w:pPr>
      <w:tabs>
        <w:tab w:val="clear" w:pos="1871"/>
        <w:tab w:val="left" w:pos="3572"/>
      </w:tabs>
      <w:ind w:left="1872" w:hanging="1021"/>
    </w:pPr>
  </w:style>
  <w:style w:type="paragraph" w:customStyle="1" w:styleId="14">
    <w:name w:val="פסקה 1"/>
    <w:basedOn w:val="a2"/>
    <w:rsid w:val="00894059"/>
    <w:pPr>
      <w:tabs>
        <w:tab w:val="left" w:pos="1871"/>
        <w:tab w:val="left" w:pos="2722"/>
      </w:tabs>
      <w:spacing w:line="360" w:lineRule="atLeast"/>
      <w:ind w:left="851" w:hanging="851"/>
      <w:jc w:val="both"/>
    </w:pPr>
    <w:rPr>
      <w:rFonts w:cs="David"/>
      <w:color w:val="000000"/>
      <w:sz w:val="18"/>
      <w:szCs w:val="24"/>
    </w:rPr>
  </w:style>
  <w:style w:type="paragraph" w:customStyle="1" w:styleId="28">
    <w:name w:val="2"/>
    <w:basedOn w:val="a2"/>
    <w:uiPriority w:val="99"/>
    <w:rsid w:val="00894059"/>
    <w:pPr>
      <w:spacing w:line="240" w:lineRule="atLeast"/>
    </w:pPr>
    <w:rPr>
      <w:rFonts w:cs="Narkisim"/>
      <w:b/>
      <w:bCs/>
      <w:sz w:val="28"/>
      <w:szCs w:val="28"/>
      <w:u w:val="single"/>
    </w:rPr>
  </w:style>
  <w:style w:type="paragraph" w:customStyle="1" w:styleId="P00">
    <w:name w:val="P00"/>
    <w:link w:val="P000"/>
    <w:rsid w:val="00A520C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A520C1"/>
    <w:rPr>
      <w:rFonts w:ascii="Times New Roman" w:hAnsi="Times New Roman"/>
      <w:sz w:val="26"/>
    </w:rPr>
  </w:style>
  <w:style w:type="character" w:styleId="afa">
    <w:name w:val="annotation reference"/>
    <w:rsid w:val="00240157"/>
    <w:rPr>
      <w:rFonts w:cs="Times New Roman"/>
      <w:sz w:val="16"/>
    </w:rPr>
  </w:style>
  <w:style w:type="paragraph" w:styleId="afb">
    <w:name w:val="footnote text"/>
    <w:aliases w:val="תו5"/>
    <w:basedOn w:val="a2"/>
    <w:link w:val="afc"/>
    <w:uiPriority w:val="99"/>
    <w:semiHidden/>
    <w:rsid w:val="00240157"/>
  </w:style>
  <w:style w:type="character" w:customStyle="1" w:styleId="afc">
    <w:name w:val="טקסט הערת שוליים תו"/>
    <w:aliases w:val="תו5 תו"/>
    <w:link w:val="afb"/>
    <w:uiPriority w:val="99"/>
    <w:semiHidden/>
    <w:locked/>
    <w:rPr>
      <w:rFonts w:cs="Miriam"/>
      <w:noProof/>
      <w:sz w:val="20"/>
      <w:szCs w:val="20"/>
      <w:lang w:eastAsia="he-IL" w:bidi="he-IL"/>
    </w:rPr>
  </w:style>
  <w:style w:type="character" w:styleId="afd">
    <w:name w:val="footnote reference"/>
    <w:uiPriority w:val="99"/>
    <w:semiHidden/>
    <w:rsid w:val="00240157"/>
    <w:rPr>
      <w:rFonts w:cs="Times New Roman"/>
      <w:vertAlign w:val="superscript"/>
    </w:rPr>
  </w:style>
  <w:style w:type="paragraph" w:customStyle="1" w:styleId="P22">
    <w:name w:val="P22"/>
    <w:basedOn w:val="P00"/>
    <w:uiPriority w:val="99"/>
    <w:rsid w:val="004D4A44"/>
    <w:pPr>
      <w:tabs>
        <w:tab w:val="clear" w:pos="624"/>
        <w:tab w:val="clear" w:pos="1021"/>
      </w:tabs>
      <w:ind w:right="1021"/>
    </w:pPr>
    <w:rPr>
      <w:rFonts w:cs="FrankRuehl"/>
    </w:rPr>
  </w:style>
  <w:style w:type="paragraph" w:styleId="afe">
    <w:name w:val="endnote text"/>
    <w:basedOn w:val="a2"/>
    <w:link w:val="aff"/>
    <w:rsid w:val="004D4A44"/>
  </w:style>
  <w:style w:type="character" w:customStyle="1" w:styleId="aff">
    <w:name w:val="טקסט הערת סיום תו"/>
    <w:link w:val="afe"/>
    <w:locked/>
    <w:rPr>
      <w:rFonts w:cs="Miriam"/>
      <w:noProof/>
      <w:sz w:val="20"/>
      <w:szCs w:val="20"/>
      <w:lang w:eastAsia="he-IL" w:bidi="he-IL"/>
    </w:rPr>
  </w:style>
  <w:style w:type="character" w:styleId="aff0">
    <w:name w:val="endnote reference"/>
    <w:uiPriority w:val="99"/>
    <w:semiHidden/>
    <w:rsid w:val="004D4A44"/>
    <w:rPr>
      <w:rFonts w:cs="Times New Roman"/>
      <w:vertAlign w:val="superscript"/>
    </w:rPr>
  </w:style>
  <w:style w:type="paragraph" w:styleId="aff1">
    <w:name w:val="List Paragraph"/>
    <w:aliases w:val="LP1,מפרט פירוט סעיפים,lp1,Bullet List,FooterText,numbered,Paragraphe de liste1,פיסקת bullets"/>
    <w:basedOn w:val="a2"/>
    <w:link w:val="aff2"/>
    <w:uiPriority w:val="34"/>
    <w:qFormat/>
    <w:rsid w:val="00D45C52"/>
    <w:pPr>
      <w:ind w:left="720"/>
    </w:pPr>
  </w:style>
  <w:style w:type="paragraph" w:customStyle="1" w:styleId="-">
    <w:name w:val="רגיל-דוד"/>
    <w:rsid w:val="00EC25FE"/>
    <w:pPr>
      <w:widowControl w:val="0"/>
      <w:autoSpaceDE w:val="0"/>
      <w:autoSpaceDN w:val="0"/>
      <w:adjustRightInd w:val="0"/>
    </w:pPr>
    <w:rPr>
      <w:sz w:val="24"/>
      <w:szCs w:val="24"/>
      <w:lang w:eastAsia="he-IL"/>
    </w:rPr>
  </w:style>
  <w:style w:type="character" w:styleId="Hyperlink">
    <w:name w:val="Hyperlink"/>
    <w:uiPriority w:val="99"/>
    <w:rsid w:val="004A4C7E"/>
    <w:rPr>
      <w:color w:val="0000FF"/>
      <w:u w:val="single"/>
    </w:rPr>
  </w:style>
  <w:style w:type="paragraph" w:styleId="aff3">
    <w:name w:val="Date"/>
    <w:basedOn w:val="a2"/>
    <w:next w:val="a2"/>
    <w:link w:val="aff4"/>
    <w:uiPriority w:val="99"/>
    <w:rsid w:val="00A3061E"/>
    <w:pPr>
      <w:ind w:left="-198"/>
      <w:jc w:val="both"/>
    </w:pPr>
    <w:rPr>
      <w:rFonts w:cs="Times New Roman"/>
      <w:sz w:val="24"/>
      <w:szCs w:val="24"/>
      <w:lang w:eastAsia="en-US"/>
    </w:rPr>
  </w:style>
  <w:style w:type="character" w:customStyle="1" w:styleId="aff4">
    <w:name w:val="תאריך תו"/>
    <w:basedOn w:val="a3"/>
    <w:link w:val="aff3"/>
    <w:uiPriority w:val="99"/>
    <w:rsid w:val="00A3061E"/>
    <w:rPr>
      <w:sz w:val="24"/>
      <w:szCs w:val="24"/>
    </w:rPr>
  </w:style>
  <w:style w:type="paragraph" w:styleId="aff5">
    <w:name w:val="No Spacing"/>
    <w:uiPriority w:val="1"/>
    <w:qFormat/>
    <w:rsid w:val="00040FD0"/>
    <w:pPr>
      <w:bidi/>
    </w:pPr>
    <w:rPr>
      <w:rFonts w:cs="Miriam"/>
      <w:noProof/>
      <w:lang w:eastAsia="he-IL"/>
    </w:rPr>
  </w:style>
  <w:style w:type="paragraph" w:customStyle="1" w:styleId="aff6">
    <w:name w:val="פסקת משנה"/>
    <w:basedOn w:val="a2"/>
    <w:uiPriority w:val="99"/>
    <w:rsid w:val="007E7472"/>
    <w:pPr>
      <w:tabs>
        <w:tab w:val="left" w:pos="567"/>
        <w:tab w:val="left" w:pos="1134"/>
        <w:tab w:val="left" w:pos="1701"/>
        <w:tab w:val="left" w:pos="2268"/>
      </w:tabs>
      <w:spacing w:line="360" w:lineRule="auto"/>
      <w:ind w:left="1134" w:hanging="567"/>
      <w:jc w:val="both"/>
    </w:pPr>
    <w:rPr>
      <w:rFonts w:cs="David"/>
      <w:b/>
      <w:szCs w:val="24"/>
      <w:lang w:val="en-GB"/>
    </w:rPr>
  </w:style>
  <w:style w:type="character" w:customStyle="1" w:styleId="aff7">
    <w:name w:val="מיספור אותיות תו"/>
    <w:link w:val="aff8"/>
    <w:locked/>
    <w:rsid w:val="002E5F1F"/>
    <w:rPr>
      <w:rFonts w:cs="David"/>
      <w:noProof/>
      <w:sz w:val="22"/>
      <w:szCs w:val="24"/>
      <w:lang w:eastAsia="he-IL"/>
    </w:rPr>
  </w:style>
  <w:style w:type="paragraph" w:customStyle="1" w:styleId="aff8">
    <w:name w:val="מיספור אותיות"/>
    <w:basedOn w:val="a2"/>
    <w:link w:val="aff7"/>
    <w:rsid w:val="002E5F1F"/>
    <w:pPr>
      <w:tabs>
        <w:tab w:val="num" w:pos="567"/>
      </w:tabs>
      <w:spacing w:before="240" w:line="360" w:lineRule="auto"/>
      <w:ind w:left="567" w:right="737" w:hanging="567"/>
      <w:jc w:val="both"/>
    </w:pPr>
    <w:rPr>
      <w:rFonts w:cs="David"/>
      <w:sz w:val="22"/>
      <w:szCs w:val="24"/>
    </w:rPr>
  </w:style>
  <w:style w:type="numbering" w:customStyle="1" w:styleId="15">
    <w:name w:val="ללא רשימה1"/>
    <w:next w:val="a5"/>
    <w:uiPriority w:val="99"/>
    <w:semiHidden/>
    <w:unhideWhenUsed/>
    <w:rsid w:val="00347DAE"/>
  </w:style>
  <w:style w:type="character" w:styleId="FollowedHyperlink">
    <w:name w:val="FollowedHyperlink"/>
    <w:uiPriority w:val="99"/>
    <w:semiHidden/>
    <w:unhideWhenUsed/>
    <w:rsid w:val="00347DAE"/>
    <w:rPr>
      <w:rFonts w:ascii="Times New Roman" w:hAnsi="Times New Roman" w:cs="Times New Roman" w:hint="default"/>
      <w:color w:val="800080"/>
      <w:u w:val="single"/>
    </w:rPr>
  </w:style>
  <w:style w:type="paragraph" w:styleId="TOC1">
    <w:name w:val="toc 1"/>
    <w:basedOn w:val="a2"/>
    <w:next w:val="a2"/>
    <w:autoRedefine/>
    <w:unhideWhenUsed/>
    <w:locked/>
    <w:rsid w:val="00347DAE"/>
    <w:pPr>
      <w:tabs>
        <w:tab w:val="left" w:pos="480"/>
        <w:tab w:val="right" w:leader="dot" w:pos="8302"/>
      </w:tabs>
      <w:spacing w:line="360" w:lineRule="auto"/>
    </w:pPr>
    <w:rPr>
      <w:rFonts w:cs="Times New Roman"/>
      <w:sz w:val="28"/>
      <w:szCs w:val="28"/>
      <w:lang w:val="en-GB"/>
    </w:rPr>
  </w:style>
  <w:style w:type="paragraph" w:styleId="TOC2">
    <w:name w:val="toc 2"/>
    <w:basedOn w:val="a2"/>
    <w:next w:val="a2"/>
    <w:autoRedefine/>
    <w:unhideWhenUsed/>
    <w:locked/>
    <w:rsid w:val="00347DAE"/>
    <w:pPr>
      <w:tabs>
        <w:tab w:val="left" w:pos="1200"/>
        <w:tab w:val="right" w:leader="dot" w:pos="8302"/>
      </w:tabs>
      <w:spacing w:line="480" w:lineRule="auto"/>
      <w:ind w:right="240"/>
    </w:pPr>
    <w:rPr>
      <w:rFonts w:cs="Times New Roman"/>
      <w:sz w:val="28"/>
      <w:lang w:val="en-GB"/>
    </w:rPr>
  </w:style>
  <w:style w:type="paragraph" w:styleId="TOC3">
    <w:name w:val="toc 3"/>
    <w:basedOn w:val="a2"/>
    <w:next w:val="a2"/>
    <w:autoRedefine/>
    <w:unhideWhenUsed/>
    <w:locked/>
    <w:rsid w:val="00347DAE"/>
    <w:pPr>
      <w:ind w:left="400"/>
    </w:pPr>
    <w:rPr>
      <w:lang w:val="en-GB" w:eastAsia="en-GB"/>
    </w:rPr>
  </w:style>
  <w:style w:type="paragraph" w:styleId="TOC4">
    <w:name w:val="toc 4"/>
    <w:basedOn w:val="a2"/>
    <w:next w:val="a2"/>
    <w:autoRedefine/>
    <w:unhideWhenUsed/>
    <w:locked/>
    <w:rsid w:val="00347DAE"/>
    <w:pPr>
      <w:ind w:left="600"/>
    </w:pPr>
    <w:rPr>
      <w:lang w:val="en-GB" w:eastAsia="en-GB"/>
    </w:rPr>
  </w:style>
  <w:style w:type="paragraph" w:styleId="aff9">
    <w:name w:val="envelope address"/>
    <w:basedOn w:val="a2"/>
    <w:unhideWhenUsed/>
    <w:rsid w:val="00347DAE"/>
    <w:pPr>
      <w:framePr w:w="7920" w:h="1980" w:hSpace="180" w:wrap="auto" w:hAnchor="page" w:xAlign="center" w:yAlign="bottom"/>
      <w:ind w:left="2880"/>
    </w:pPr>
    <w:rPr>
      <w:rFonts w:ascii="Arial" w:hAnsi="Arial" w:cs="David"/>
      <w:bCs/>
      <w:sz w:val="24"/>
      <w:szCs w:val="32"/>
      <w:lang w:val="en-GB"/>
    </w:rPr>
  </w:style>
  <w:style w:type="paragraph" w:styleId="a">
    <w:name w:val="List"/>
    <w:basedOn w:val="a2"/>
    <w:semiHidden/>
    <w:unhideWhenUsed/>
    <w:rsid w:val="00347DAE"/>
    <w:pPr>
      <w:numPr>
        <w:numId w:val="7"/>
      </w:numPr>
      <w:ind w:left="0" w:firstLine="0"/>
    </w:pPr>
    <w:rPr>
      <w:rFonts w:cs="Times New Roman"/>
      <w:sz w:val="24"/>
      <w:szCs w:val="24"/>
      <w:lang w:val="en-GB" w:eastAsia="en-GB"/>
    </w:rPr>
  </w:style>
  <w:style w:type="paragraph" w:styleId="29">
    <w:name w:val="List 2"/>
    <w:basedOn w:val="a2"/>
    <w:uiPriority w:val="99"/>
    <w:semiHidden/>
    <w:unhideWhenUsed/>
    <w:rsid w:val="00347DAE"/>
    <w:pPr>
      <w:ind w:left="566" w:hanging="283"/>
    </w:pPr>
    <w:rPr>
      <w:lang w:val="en-GB"/>
    </w:rPr>
  </w:style>
  <w:style w:type="paragraph" w:styleId="21">
    <w:name w:val="List Bullet 2"/>
    <w:basedOn w:val="a2"/>
    <w:semiHidden/>
    <w:unhideWhenUsed/>
    <w:rsid w:val="00347DAE"/>
    <w:pPr>
      <w:numPr>
        <w:numId w:val="8"/>
      </w:numPr>
      <w:spacing w:line="360" w:lineRule="auto"/>
      <w:jc w:val="both"/>
    </w:pPr>
    <w:rPr>
      <w:rFonts w:cs="Arial"/>
      <w:sz w:val="24"/>
      <w:szCs w:val="24"/>
      <w:lang w:val="en-GB" w:eastAsia="en-GB"/>
    </w:rPr>
  </w:style>
  <w:style w:type="paragraph" w:styleId="32">
    <w:name w:val="List Bullet 3"/>
    <w:basedOn w:val="a2"/>
    <w:semiHidden/>
    <w:unhideWhenUsed/>
    <w:rsid w:val="00347DAE"/>
    <w:pPr>
      <w:numPr>
        <w:numId w:val="9"/>
      </w:numPr>
      <w:spacing w:line="360" w:lineRule="auto"/>
      <w:jc w:val="both"/>
    </w:pPr>
    <w:rPr>
      <w:rFonts w:cs="Arial"/>
      <w:sz w:val="24"/>
      <w:szCs w:val="24"/>
      <w:lang w:val="en-GB" w:eastAsia="en-GB"/>
    </w:rPr>
  </w:style>
  <w:style w:type="character" w:customStyle="1" w:styleId="16">
    <w:name w:val="כותרת טקסט תו1"/>
    <w:aliases w:val="תואר תו1"/>
    <w:basedOn w:val="a3"/>
    <w:uiPriority w:val="99"/>
    <w:rsid w:val="00347DAE"/>
    <w:rPr>
      <w:rFonts w:asciiTheme="majorHAnsi" w:eastAsiaTheme="majorEastAsia" w:hAnsiTheme="majorHAnsi" w:cstheme="majorBidi"/>
      <w:spacing w:val="-10"/>
      <w:kern w:val="28"/>
      <w:sz w:val="56"/>
      <w:szCs w:val="56"/>
      <w:lang w:val="en-GB" w:eastAsia="en-GB"/>
    </w:rPr>
  </w:style>
  <w:style w:type="paragraph" w:styleId="affa">
    <w:name w:val="Subtitle"/>
    <w:basedOn w:val="a2"/>
    <w:link w:val="affb"/>
    <w:uiPriority w:val="11"/>
    <w:qFormat/>
    <w:locked/>
    <w:rsid w:val="00347DAE"/>
    <w:pPr>
      <w:jc w:val="right"/>
    </w:pPr>
    <w:rPr>
      <w:rFonts w:cs="Times New Roman"/>
      <w:b/>
      <w:bCs/>
      <w:sz w:val="24"/>
      <w:szCs w:val="24"/>
      <w:u w:val="single"/>
      <w:lang w:val="x-none"/>
    </w:rPr>
  </w:style>
  <w:style w:type="character" w:customStyle="1" w:styleId="affb">
    <w:name w:val="כותרת משנה תו"/>
    <w:basedOn w:val="a3"/>
    <w:link w:val="affa"/>
    <w:uiPriority w:val="11"/>
    <w:rsid w:val="00347DAE"/>
    <w:rPr>
      <w:b/>
      <w:bCs/>
      <w:noProof/>
      <w:sz w:val="24"/>
      <w:szCs w:val="24"/>
      <w:u w:val="single"/>
      <w:lang w:val="x-none" w:eastAsia="he-IL"/>
    </w:rPr>
  </w:style>
  <w:style w:type="paragraph" w:styleId="affc">
    <w:name w:val="Document Map"/>
    <w:aliases w:val="תו7"/>
    <w:basedOn w:val="a2"/>
    <w:link w:val="affd"/>
    <w:uiPriority w:val="99"/>
    <w:semiHidden/>
    <w:unhideWhenUsed/>
    <w:rsid w:val="00347DAE"/>
    <w:pPr>
      <w:shd w:val="clear" w:color="auto" w:fill="000080"/>
    </w:pPr>
    <w:rPr>
      <w:rFonts w:ascii="Tahoma" w:hAnsi="Tahoma" w:cs="Times New Roman"/>
      <w:lang w:val="x-none" w:eastAsia="x-none"/>
    </w:rPr>
  </w:style>
  <w:style w:type="character" w:customStyle="1" w:styleId="affd">
    <w:name w:val="מפת מסמך תו"/>
    <w:aliases w:val="תו7 תו"/>
    <w:basedOn w:val="a3"/>
    <w:link w:val="affc"/>
    <w:uiPriority w:val="99"/>
    <w:semiHidden/>
    <w:rsid w:val="00347DAE"/>
    <w:rPr>
      <w:rFonts w:ascii="Tahoma" w:hAnsi="Tahoma"/>
      <w:shd w:val="clear" w:color="auto" w:fill="000080"/>
      <w:lang w:val="x-none" w:eastAsia="x-none"/>
    </w:rPr>
  </w:style>
  <w:style w:type="paragraph" w:styleId="affe">
    <w:name w:val="Revision"/>
    <w:uiPriority w:val="99"/>
    <w:semiHidden/>
    <w:rsid w:val="00347DAE"/>
    <w:rPr>
      <w:rFonts w:cs="David"/>
      <w:sz w:val="24"/>
      <w:szCs w:val="24"/>
      <w:lang w:val="en-GB" w:eastAsia="en-GB"/>
    </w:rPr>
  </w:style>
  <w:style w:type="paragraph" w:styleId="afff">
    <w:name w:val="Quote"/>
    <w:basedOn w:val="a2"/>
    <w:link w:val="afff0"/>
    <w:qFormat/>
    <w:rsid w:val="00347DAE"/>
    <w:rPr>
      <w:rFonts w:cs="FrankRuehl"/>
      <w:bCs/>
      <w:sz w:val="24"/>
      <w:szCs w:val="24"/>
      <w:lang w:val="en-GB" w:eastAsia="en-GB"/>
    </w:rPr>
  </w:style>
  <w:style w:type="character" w:customStyle="1" w:styleId="afff0">
    <w:name w:val="ציטוט תו"/>
    <w:basedOn w:val="a3"/>
    <w:link w:val="afff"/>
    <w:rsid w:val="00347DAE"/>
    <w:rPr>
      <w:rFonts w:cs="FrankRuehl"/>
      <w:bCs/>
      <w:sz w:val="24"/>
      <w:szCs w:val="24"/>
      <w:lang w:val="en-GB" w:eastAsia="en-GB"/>
    </w:rPr>
  </w:style>
  <w:style w:type="paragraph" w:customStyle="1" w:styleId="afff1">
    <w:name w:val="פסקת מספר"/>
    <w:basedOn w:val="a2"/>
    <w:uiPriority w:val="99"/>
    <w:rsid w:val="00347DAE"/>
    <w:pPr>
      <w:spacing w:line="360" w:lineRule="auto"/>
      <w:ind w:left="567" w:hanging="567"/>
      <w:jc w:val="both"/>
    </w:pPr>
    <w:rPr>
      <w:rFonts w:cs="David"/>
      <w:szCs w:val="24"/>
      <w:lang w:val="en-GB"/>
    </w:rPr>
  </w:style>
  <w:style w:type="paragraph" w:customStyle="1" w:styleId="afff2">
    <w:name w:val="פסקץ מספר"/>
    <w:basedOn w:val="a2"/>
    <w:uiPriority w:val="99"/>
    <w:rsid w:val="00347DAE"/>
    <w:pPr>
      <w:tabs>
        <w:tab w:val="left" w:pos="567"/>
        <w:tab w:val="left" w:pos="1134"/>
        <w:tab w:val="left" w:pos="1701"/>
        <w:tab w:val="left" w:pos="2268"/>
      </w:tabs>
      <w:spacing w:line="360" w:lineRule="auto"/>
      <w:ind w:left="567" w:hanging="567"/>
      <w:jc w:val="both"/>
    </w:pPr>
    <w:rPr>
      <w:rFonts w:cs="David"/>
      <w:b/>
      <w:szCs w:val="24"/>
      <w:lang w:val="en-GB"/>
    </w:rPr>
  </w:style>
  <w:style w:type="paragraph" w:customStyle="1" w:styleId="QtxDos">
    <w:name w:val="QtxDos"/>
    <w:rsid w:val="00347DAE"/>
    <w:pPr>
      <w:widowControl w:val="0"/>
      <w:autoSpaceDE w:val="0"/>
      <w:autoSpaceDN w:val="0"/>
    </w:pPr>
    <w:rPr>
      <w:rFonts w:ascii="Arial" w:hAnsi="Arial" w:cs="Arial"/>
      <w:lang w:val="en-GB" w:eastAsia="he-IL"/>
    </w:rPr>
  </w:style>
  <w:style w:type="paragraph" w:customStyle="1" w:styleId="afff3">
    <w:name w:val="a"/>
    <w:basedOn w:val="a2"/>
    <w:rsid w:val="00347DAE"/>
    <w:pPr>
      <w:snapToGrid w:val="0"/>
      <w:spacing w:line="360" w:lineRule="auto"/>
      <w:ind w:left="1134" w:right="1134" w:hanging="567"/>
      <w:jc w:val="both"/>
    </w:pPr>
    <w:rPr>
      <w:rFonts w:ascii="Arial" w:hAnsi="Arial" w:cs="Arial"/>
      <w:b/>
      <w:bCs/>
      <w:lang w:val="en-GB" w:eastAsia="en-GB"/>
    </w:rPr>
  </w:style>
  <w:style w:type="paragraph" w:customStyle="1" w:styleId="2a">
    <w:name w:val="סגנון2"/>
    <w:basedOn w:val="22"/>
    <w:next w:val="22"/>
    <w:rsid w:val="00347DAE"/>
    <w:pPr>
      <w:keepNext w:val="0"/>
      <w:widowControl w:val="0"/>
      <w:tabs>
        <w:tab w:val="num" w:pos="360"/>
        <w:tab w:val="num" w:pos="567"/>
      </w:tabs>
      <w:spacing w:before="120" w:after="120" w:line="312" w:lineRule="auto"/>
      <w:ind w:left="360" w:right="1418" w:hanging="360"/>
      <w:jc w:val="both"/>
      <w:outlineLvl w:val="9"/>
    </w:pPr>
    <w:rPr>
      <w:rFonts w:ascii="Times New Roman" w:hAnsi="Times New Roman"/>
      <w:b w:val="0"/>
      <w:bCs w:val="0"/>
      <w:i w:val="0"/>
      <w:iCs w:val="0"/>
      <w:sz w:val="24"/>
      <w:szCs w:val="24"/>
      <w:lang w:val="x-none"/>
    </w:rPr>
  </w:style>
  <w:style w:type="paragraph" w:customStyle="1" w:styleId="afff4">
    <w:name w:val="פסקת משנה שני"/>
    <w:basedOn w:val="afff1"/>
    <w:uiPriority w:val="99"/>
    <w:rsid w:val="00347DAE"/>
    <w:pPr>
      <w:ind w:left="1701"/>
    </w:pPr>
    <w:rPr>
      <w:rFonts w:ascii="MS Sans Serif" w:hAnsi="MS Sans Serif"/>
    </w:rPr>
  </w:style>
  <w:style w:type="paragraph" w:customStyle="1" w:styleId="17">
    <w:name w:val="ציטוט1"/>
    <w:basedOn w:val="a2"/>
    <w:rsid w:val="00347DAE"/>
    <w:pPr>
      <w:framePr w:hSpace="181" w:wrap="notBeside" w:vAnchor="text" w:hAnchor="text" w:y="1"/>
      <w:ind w:left="2835" w:right="2835"/>
      <w:jc w:val="both"/>
    </w:pPr>
    <w:rPr>
      <w:rFonts w:ascii="Arial" w:hAnsi="Arial" w:cs="David"/>
      <w:b/>
      <w:bCs/>
      <w:i/>
      <w:iCs/>
      <w:szCs w:val="24"/>
      <w:lang w:val="en-GB"/>
    </w:rPr>
  </w:style>
  <w:style w:type="paragraph" w:customStyle="1" w:styleId="afff5">
    <w:name w:val="פסקה רגילה"/>
    <w:basedOn w:val="a2"/>
    <w:uiPriority w:val="99"/>
    <w:rsid w:val="00347DAE"/>
    <w:pPr>
      <w:jc w:val="both"/>
    </w:pPr>
    <w:rPr>
      <w:rFonts w:cs="David"/>
      <w:szCs w:val="26"/>
      <w:lang w:val="en-GB" w:eastAsia="en-GB"/>
    </w:rPr>
  </w:style>
  <w:style w:type="paragraph" w:customStyle="1" w:styleId="110">
    <w:name w:val="כותרת 1.1"/>
    <w:basedOn w:val="a2"/>
    <w:uiPriority w:val="99"/>
    <w:rsid w:val="00347DAE"/>
    <w:pPr>
      <w:tabs>
        <w:tab w:val="left" w:pos="850"/>
      </w:tabs>
      <w:jc w:val="right"/>
    </w:pPr>
    <w:rPr>
      <w:rFonts w:cs="NarkisTam"/>
      <w:b/>
      <w:bCs/>
      <w:sz w:val="24"/>
      <w:szCs w:val="28"/>
      <w:lang w:val="en-GB" w:eastAsia="en-GB"/>
    </w:rPr>
  </w:style>
  <w:style w:type="paragraph" w:customStyle="1" w:styleId="afff6">
    <w:name w:val="הגדרות"/>
    <w:basedOn w:val="a2"/>
    <w:rsid w:val="00347DAE"/>
    <w:pPr>
      <w:framePr w:hSpace="181" w:wrap="notBeside" w:vAnchor="text" w:hAnchor="text" w:y="1"/>
      <w:ind w:left="720"/>
      <w:jc w:val="both"/>
    </w:pPr>
    <w:rPr>
      <w:rFonts w:cs="David"/>
      <w:b/>
      <w:bCs/>
      <w:sz w:val="24"/>
      <w:szCs w:val="24"/>
      <w:lang w:val="en-GB" w:eastAsia="en-GB"/>
    </w:rPr>
  </w:style>
  <w:style w:type="paragraph" w:customStyle="1" w:styleId="afff7">
    <w:name w:val="כותרת להליך"/>
    <w:basedOn w:val="a2"/>
    <w:rsid w:val="00347DAE"/>
    <w:pPr>
      <w:tabs>
        <w:tab w:val="left" w:pos="2693"/>
      </w:tabs>
      <w:ind w:left="3119" w:right="2410" w:hanging="1701"/>
      <w:jc w:val="both"/>
    </w:pPr>
    <w:rPr>
      <w:rFonts w:cs="David"/>
      <w:sz w:val="24"/>
      <w:szCs w:val="24"/>
      <w:lang w:val="en-GB" w:eastAsia="en-GB"/>
    </w:rPr>
  </w:style>
  <w:style w:type="paragraph" w:customStyle="1" w:styleId="WithLogo">
    <w:name w:val="WithLogo"/>
    <w:basedOn w:val="a2"/>
    <w:rsid w:val="00347DAE"/>
    <w:pPr>
      <w:spacing w:line="360" w:lineRule="auto"/>
      <w:jc w:val="both"/>
    </w:pPr>
    <w:rPr>
      <w:rFonts w:cs="Tahoma"/>
      <w:szCs w:val="22"/>
      <w:lang w:val="en-GB" w:eastAsia="en-GB"/>
    </w:rPr>
  </w:style>
  <w:style w:type="paragraph" w:customStyle="1" w:styleId="ecostar">
    <w:name w:val="ecostar"/>
    <w:basedOn w:val="a2"/>
    <w:rsid w:val="00347DAE"/>
    <w:pPr>
      <w:spacing w:line="360" w:lineRule="auto"/>
      <w:jc w:val="both"/>
    </w:pPr>
    <w:rPr>
      <w:rFonts w:cs="Tahoma"/>
      <w:szCs w:val="22"/>
      <w:lang w:val="en-GB" w:eastAsia="en-GB"/>
    </w:rPr>
  </w:style>
  <w:style w:type="paragraph" w:customStyle="1" w:styleId="CharChar">
    <w:name w:val="תו תו Char Char תו תו תו"/>
    <w:basedOn w:val="a2"/>
    <w:rsid w:val="00347DAE"/>
    <w:pPr>
      <w:bidi w:val="0"/>
      <w:spacing w:before="60" w:after="160" w:line="240" w:lineRule="exact"/>
    </w:pPr>
    <w:rPr>
      <w:rFonts w:ascii="Verdana" w:hAnsi="Verdana" w:cs="Times New Roman"/>
      <w:color w:val="FF00FF"/>
      <w:sz w:val="26"/>
      <w:lang w:val="en-GB" w:eastAsia="en-GB" w:bidi="ar-SA"/>
    </w:rPr>
  </w:style>
  <w:style w:type="character" w:customStyle="1" w:styleId="Heading2">
    <w:name w:val="Heading #2_"/>
    <w:link w:val="Heading20"/>
    <w:locked/>
    <w:rsid w:val="00347DAE"/>
    <w:rPr>
      <w:rFonts w:ascii="David" w:eastAsia="David" w:hAnsi="David" w:cs="David"/>
      <w:sz w:val="22"/>
      <w:szCs w:val="22"/>
      <w:shd w:val="clear" w:color="auto" w:fill="FFFFFF"/>
    </w:rPr>
  </w:style>
  <w:style w:type="paragraph" w:customStyle="1" w:styleId="Heading20">
    <w:name w:val="Heading #2"/>
    <w:basedOn w:val="a2"/>
    <w:link w:val="Heading2"/>
    <w:rsid w:val="00347DAE"/>
    <w:pPr>
      <w:shd w:val="clear" w:color="auto" w:fill="FFFFFF"/>
      <w:spacing w:after="180" w:line="0" w:lineRule="atLeast"/>
      <w:jc w:val="both"/>
      <w:outlineLvl w:val="1"/>
    </w:pPr>
    <w:rPr>
      <w:rFonts w:ascii="David" w:eastAsia="David" w:hAnsi="David" w:cs="David"/>
      <w:sz w:val="22"/>
      <w:szCs w:val="22"/>
      <w:lang w:eastAsia="en-US"/>
    </w:rPr>
  </w:style>
  <w:style w:type="character" w:customStyle="1" w:styleId="Bodytext">
    <w:name w:val="Body text_"/>
    <w:link w:val="2b"/>
    <w:locked/>
    <w:rsid w:val="00347DAE"/>
    <w:rPr>
      <w:rFonts w:ascii="David" w:eastAsia="David" w:hAnsi="David" w:cs="David"/>
      <w:sz w:val="22"/>
      <w:szCs w:val="22"/>
      <w:shd w:val="clear" w:color="auto" w:fill="FFFFFF"/>
    </w:rPr>
  </w:style>
  <w:style w:type="paragraph" w:customStyle="1" w:styleId="2b">
    <w:name w:val="גוף טקסט2"/>
    <w:basedOn w:val="a2"/>
    <w:link w:val="Bodytext"/>
    <w:rsid w:val="00347DAE"/>
    <w:pPr>
      <w:shd w:val="clear" w:color="auto" w:fill="FFFFFF"/>
      <w:spacing w:line="356" w:lineRule="exact"/>
      <w:ind w:hanging="960"/>
      <w:jc w:val="both"/>
    </w:pPr>
    <w:rPr>
      <w:rFonts w:ascii="David" w:eastAsia="David" w:hAnsi="David" w:cs="David"/>
      <w:sz w:val="22"/>
      <w:szCs w:val="22"/>
      <w:lang w:eastAsia="en-US"/>
    </w:rPr>
  </w:style>
  <w:style w:type="character" w:customStyle="1" w:styleId="Heading22">
    <w:name w:val="Heading #2 (2)_"/>
    <w:link w:val="Heading220"/>
    <w:locked/>
    <w:rsid w:val="00347DAE"/>
    <w:rPr>
      <w:rFonts w:ascii="David" w:eastAsia="David" w:hAnsi="David" w:cs="David"/>
      <w:sz w:val="26"/>
      <w:szCs w:val="26"/>
      <w:shd w:val="clear" w:color="auto" w:fill="FFFFFF"/>
    </w:rPr>
  </w:style>
  <w:style w:type="paragraph" w:customStyle="1" w:styleId="Heading220">
    <w:name w:val="Heading #2 (2)"/>
    <w:basedOn w:val="a2"/>
    <w:link w:val="Heading22"/>
    <w:rsid w:val="00347DAE"/>
    <w:pPr>
      <w:shd w:val="clear" w:color="auto" w:fill="FFFFFF"/>
      <w:spacing w:line="263" w:lineRule="exact"/>
      <w:jc w:val="center"/>
      <w:outlineLvl w:val="1"/>
    </w:pPr>
    <w:rPr>
      <w:rFonts w:ascii="David" w:eastAsia="David" w:hAnsi="David" w:cs="David"/>
      <w:sz w:val="26"/>
      <w:szCs w:val="26"/>
      <w:lang w:eastAsia="en-US"/>
    </w:rPr>
  </w:style>
  <w:style w:type="paragraph" w:customStyle="1" w:styleId="11-">
    <w:name w:val="11-דוד"/>
    <w:rsid w:val="00347DAE"/>
    <w:pPr>
      <w:autoSpaceDE w:val="0"/>
      <w:autoSpaceDN w:val="0"/>
      <w:adjustRightInd w:val="0"/>
    </w:pPr>
    <w:rPr>
      <w:szCs w:val="22"/>
      <w:lang w:val="en-GB" w:eastAsia="he-IL"/>
    </w:rPr>
  </w:style>
  <w:style w:type="paragraph" w:customStyle="1" w:styleId="afff8">
    <w:name w:val="הואיל"/>
    <w:basedOn w:val="a2"/>
    <w:rsid w:val="00347DAE"/>
    <w:pPr>
      <w:tabs>
        <w:tab w:val="left" w:pos="1076"/>
      </w:tabs>
      <w:spacing w:before="240"/>
      <w:ind w:left="1076" w:hanging="1076"/>
      <w:jc w:val="both"/>
    </w:pPr>
    <w:rPr>
      <w:rFonts w:cs="David"/>
      <w:sz w:val="22"/>
      <w:szCs w:val="24"/>
      <w:lang w:val="en-GB" w:eastAsia="en-GB"/>
    </w:rPr>
  </w:style>
  <w:style w:type="character" w:customStyle="1" w:styleId="afff9">
    <w:name w:val="ביטול תו תו"/>
    <w:link w:val="afffa"/>
    <w:locked/>
    <w:rsid w:val="00347DAE"/>
    <w:rPr>
      <w:rFonts w:cs="David"/>
      <w:sz w:val="26"/>
      <w:szCs w:val="24"/>
    </w:rPr>
  </w:style>
  <w:style w:type="paragraph" w:customStyle="1" w:styleId="afffa">
    <w:name w:val="ביטול תו"/>
    <w:basedOn w:val="a2"/>
    <w:link w:val="afff9"/>
    <w:rsid w:val="00347DAE"/>
    <w:pPr>
      <w:spacing w:before="240"/>
      <w:jc w:val="both"/>
    </w:pPr>
    <w:rPr>
      <w:rFonts w:cs="David"/>
      <w:sz w:val="26"/>
      <w:szCs w:val="24"/>
      <w:lang w:eastAsia="en-US"/>
    </w:rPr>
  </w:style>
  <w:style w:type="paragraph" w:customStyle="1" w:styleId="42">
    <w:name w:val="כותרת4"/>
    <w:basedOn w:val="a2"/>
    <w:next w:val="a2"/>
    <w:rsid w:val="00347DAE"/>
    <w:pPr>
      <w:ind w:left="851" w:right="851"/>
    </w:pPr>
    <w:rPr>
      <w:rFonts w:cs="Arial"/>
      <w:bCs/>
      <w:sz w:val="24"/>
      <w:szCs w:val="24"/>
      <w:lang w:val="en-GB" w:eastAsia="en-GB"/>
    </w:rPr>
  </w:style>
  <w:style w:type="paragraph" w:customStyle="1" w:styleId="18">
    <w:name w:val="סגנון1"/>
    <w:basedOn w:val="a2"/>
    <w:autoRedefine/>
    <w:rsid w:val="00347DAE"/>
    <w:pPr>
      <w:spacing w:before="100" w:beforeAutospacing="1" w:after="100" w:afterAutospacing="1"/>
      <w:jc w:val="both"/>
    </w:pPr>
    <w:rPr>
      <w:rFonts w:cs="David"/>
      <w:color w:val="800000"/>
      <w:sz w:val="24"/>
      <w:szCs w:val="24"/>
      <w:lang w:val="en-GB" w:eastAsia="en-GB"/>
    </w:rPr>
  </w:style>
  <w:style w:type="paragraph" w:customStyle="1" w:styleId="19">
    <w:name w:val="פיסקת רשימה1"/>
    <w:basedOn w:val="a2"/>
    <w:rsid w:val="00347DAE"/>
    <w:pPr>
      <w:ind w:left="720"/>
    </w:pPr>
    <w:rPr>
      <w:rFonts w:cs="David"/>
      <w:sz w:val="24"/>
      <w:szCs w:val="24"/>
      <w:lang w:val="en-GB" w:eastAsia="en-GB"/>
    </w:rPr>
  </w:style>
  <w:style w:type="paragraph" w:customStyle="1" w:styleId="1a">
    <w:name w:val="מהדורה1"/>
    <w:semiHidden/>
    <w:rsid w:val="00347DAE"/>
    <w:rPr>
      <w:rFonts w:cs="David"/>
      <w:sz w:val="24"/>
      <w:szCs w:val="24"/>
      <w:lang w:val="en-GB" w:eastAsia="en-GB"/>
    </w:rPr>
  </w:style>
  <w:style w:type="paragraph" w:customStyle="1" w:styleId="1b">
    <w:name w:val="סרגל 1"/>
    <w:basedOn w:val="a2"/>
    <w:rsid w:val="00347DAE"/>
    <w:pPr>
      <w:spacing w:after="200" w:line="288" w:lineRule="auto"/>
      <w:ind w:left="567" w:hanging="567"/>
      <w:jc w:val="both"/>
    </w:pPr>
    <w:rPr>
      <w:rFonts w:cs="David"/>
      <w:sz w:val="22"/>
      <w:szCs w:val="24"/>
      <w:lang w:val="en-GB" w:eastAsia="en-GB"/>
    </w:rPr>
  </w:style>
  <w:style w:type="paragraph" w:customStyle="1" w:styleId="1">
    <w:name w:val="סגנון מספור 1 +"/>
    <w:basedOn w:val="a2"/>
    <w:rsid w:val="00347DAE"/>
    <w:pPr>
      <w:numPr>
        <w:numId w:val="10"/>
      </w:numPr>
      <w:tabs>
        <w:tab w:val="num" w:pos="567"/>
      </w:tabs>
      <w:overflowPunct w:val="0"/>
      <w:autoSpaceDE w:val="0"/>
      <w:autoSpaceDN w:val="0"/>
      <w:bidi w:val="0"/>
      <w:adjustRightInd w:val="0"/>
      <w:spacing w:after="200"/>
      <w:ind w:left="567" w:hanging="567"/>
      <w:jc w:val="both"/>
    </w:pPr>
    <w:rPr>
      <w:rFonts w:cs="David"/>
      <w:bCs/>
      <w:sz w:val="22"/>
      <w:szCs w:val="24"/>
      <w:lang w:val="en-GB" w:eastAsia="en-GB"/>
    </w:rPr>
  </w:style>
  <w:style w:type="paragraph" w:customStyle="1" w:styleId="2DavidDavid10">
    <w:name w:val="סגנון סגנון סגנון ñøâì 2 + (ìèéðé) David (îåøëá) David àçøé:  10 ð÷..."/>
    <w:basedOn w:val="a2"/>
    <w:rsid w:val="00347DAE"/>
    <w:pPr>
      <w:numPr>
        <w:numId w:val="11"/>
      </w:numPr>
      <w:tabs>
        <w:tab w:val="clear" w:pos="926"/>
        <w:tab w:val="num" w:pos="1191"/>
      </w:tabs>
      <w:overflowPunct w:val="0"/>
      <w:autoSpaceDE w:val="0"/>
      <w:autoSpaceDN w:val="0"/>
      <w:bidi w:val="0"/>
      <w:adjustRightInd w:val="0"/>
      <w:spacing w:after="200"/>
      <w:ind w:left="1191" w:hanging="624"/>
      <w:jc w:val="both"/>
    </w:pPr>
    <w:rPr>
      <w:rFonts w:cs="David"/>
      <w:sz w:val="26"/>
      <w:szCs w:val="26"/>
      <w:lang w:val="en-GB" w:eastAsia="en-GB"/>
    </w:rPr>
  </w:style>
  <w:style w:type="paragraph" w:customStyle="1" w:styleId="1c">
    <w:name w:val="רגיל1"/>
    <w:basedOn w:val="a2"/>
    <w:rsid w:val="00347DA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120"/>
      <w:jc w:val="both"/>
    </w:pPr>
    <w:rPr>
      <w:rFonts w:cs="David"/>
      <w:sz w:val="24"/>
      <w:szCs w:val="24"/>
      <w:lang w:val="en-GB" w:eastAsia="en-GB"/>
    </w:rPr>
  </w:style>
  <w:style w:type="paragraph" w:customStyle="1" w:styleId="38">
    <w:name w:val="כותרת3"/>
    <w:basedOn w:val="1c"/>
    <w:rsid w:val="00347DAE"/>
    <w:pPr>
      <w:keepNext/>
      <w:jc w:val="center"/>
    </w:pPr>
    <w:rPr>
      <w:b/>
      <w:bCs/>
      <w:sz w:val="28"/>
      <w:szCs w:val="28"/>
    </w:rPr>
  </w:style>
  <w:style w:type="paragraph" w:customStyle="1" w:styleId="afffb">
    <w:name w:val="מוכנסתמיושרת"/>
    <w:basedOn w:val="a2"/>
    <w:rsid w:val="00347DAE"/>
    <w:pPr>
      <w:tabs>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2835" w:right="2268" w:hanging="2835"/>
      <w:jc w:val="both"/>
    </w:pPr>
    <w:rPr>
      <w:rFonts w:cs="David"/>
      <w:sz w:val="24"/>
      <w:szCs w:val="24"/>
      <w:lang w:val="en-GB" w:eastAsia="en-GB"/>
    </w:rPr>
  </w:style>
  <w:style w:type="paragraph" w:customStyle="1" w:styleId="afffc">
    <w:name w:val="צמוד"/>
    <w:basedOn w:val="a2"/>
    <w:rsid w:val="00347DAE"/>
    <w:pPr>
      <w:jc w:val="both"/>
    </w:pPr>
    <w:rPr>
      <w:rFonts w:cs="David"/>
      <w:sz w:val="24"/>
      <w:szCs w:val="24"/>
      <w:lang w:val="en-GB" w:eastAsia="en-GB"/>
    </w:rPr>
  </w:style>
  <w:style w:type="character" w:customStyle="1" w:styleId="1d">
    <w:name w:val="ביטול תו1"/>
    <w:link w:val="afffd"/>
    <w:locked/>
    <w:rsid w:val="00347DAE"/>
    <w:rPr>
      <w:sz w:val="26"/>
      <w:szCs w:val="24"/>
      <w:lang w:val="x-none" w:eastAsia="x-none"/>
    </w:rPr>
  </w:style>
  <w:style w:type="paragraph" w:customStyle="1" w:styleId="afffd">
    <w:name w:val="ביטול"/>
    <w:basedOn w:val="a2"/>
    <w:link w:val="1d"/>
    <w:rsid w:val="00347DAE"/>
    <w:pPr>
      <w:spacing w:before="240"/>
      <w:jc w:val="both"/>
    </w:pPr>
    <w:rPr>
      <w:rFonts w:cs="Times New Roman"/>
      <w:sz w:val="26"/>
      <w:szCs w:val="24"/>
      <w:lang w:val="x-none" w:eastAsia="x-none"/>
    </w:rPr>
  </w:style>
  <w:style w:type="paragraph" w:customStyle="1" w:styleId="Normal1">
    <w:name w:val="Normal 1"/>
    <w:basedOn w:val="a2"/>
    <w:rsid w:val="00347DAE"/>
    <w:pPr>
      <w:ind w:left="510"/>
      <w:jc w:val="both"/>
    </w:pPr>
    <w:rPr>
      <w:rFonts w:cs="David"/>
      <w:szCs w:val="24"/>
      <w:lang w:val="en-GB" w:eastAsia="en-GB"/>
    </w:rPr>
  </w:style>
  <w:style w:type="paragraph" w:customStyle="1" w:styleId="39">
    <w:name w:val="ממוספר3"/>
    <w:basedOn w:val="a2"/>
    <w:next w:val="a2"/>
    <w:rsid w:val="00347DAE"/>
    <w:pPr>
      <w:tabs>
        <w:tab w:val="num" w:pos="1843"/>
      </w:tabs>
      <w:ind w:left="1843" w:right="2013" w:hanging="340"/>
      <w:jc w:val="both"/>
    </w:pPr>
    <w:rPr>
      <w:rFonts w:cs="David"/>
      <w:szCs w:val="24"/>
      <w:lang w:val="en-GB" w:eastAsia="en-GB"/>
    </w:rPr>
  </w:style>
  <w:style w:type="paragraph" w:customStyle="1" w:styleId="43">
    <w:name w:val="ממוספר4"/>
    <w:basedOn w:val="a2"/>
    <w:next w:val="a2"/>
    <w:rsid w:val="00347DAE"/>
    <w:pPr>
      <w:tabs>
        <w:tab w:val="num" w:pos="2835"/>
      </w:tabs>
      <w:ind w:left="2835" w:right="3005" w:hanging="340"/>
      <w:jc w:val="both"/>
    </w:pPr>
    <w:rPr>
      <w:rFonts w:cs="David"/>
      <w:szCs w:val="24"/>
      <w:lang w:val="en-GB" w:eastAsia="en-GB"/>
    </w:rPr>
  </w:style>
  <w:style w:type="paragraph" w:customStyle="1" w:styleId="2c">
    <w:name w:val="ממסופר2"/>
    <w:basedOn w:val="a2"/>
    <w:next w:val="a2"/>
    <w:rsid w:val="00347DAE"/>
    <w:pPr>
      <w:tabs>
        <w:tab w:val="num" w:pos="1021"/>
      </w:tabs>
      <w:ind w:left="1021" w:right="1191" w:hanging="340"/>
      <w:jc w:val="both"/>
    </w:pPr>
    <w:rPr>
      <w:rFonts w:cs="David"/>
      <w:szCs w:val="24"/>
      <w:lang w:val="en-GB" w:eastAsia="en-GB"/>
    </w:rPr>
  </w:style>
  <w:style w:type="paragraph" w:customStyle="1" w:styleId="a10">
    <w:name w:val="a1"/>
    <w:basedOn w:val="a2"/>
    <w:rsid w:val="00347DAE"/>
    <w:pPr>
      <w:bidi w:val="0"/>
      <w:spacing w:line="312" w:lineRule="atLeast"/>
      <w:jc w:val="both"/>
    </w:pPr>
    <w:rPr>
      <w:rFonts w:cs="Times New Roman"/>
      <w:spacing w:val="10"/>
      <w:sz w:val="24"/>
      <w:szCs w:val="24"/>
      <w:lang w:val="en-GB" w:eastAsia="en-GB"/>
    </w:rPr>
  </w:style>
  <w:style w:type="paragraph" w:customStyle="1" w:styleId="1e">
    <w:name w:val="ממסופר1"/>
    <w:basedOn w:val="a2"/>
    <w:next w:val="Normal1"/>
    <w:rsid w:val="00347DAE"/>
    <w:pPr>
      <w:ind w:right="510"/>
      <w:jc w:val="both"/>
    </w:pPr>
    <w:rPr>
      <w:rFonts w:cs="David"/>
      <w:szCs w:val="24"/>
      <w:lang w:val="en-GB" w:eastAsia="en-GB"/>
    </w:rPr>
  </w:style>
  <w:style w:type="character" w:customStyle="1" w:styleId="1f">
    <w:name w:val="פיסקה1 תו"/>
    <w:link w:val="1f0"/>
    <w:locked/>
    <w:rsid w:val="00347DAE"/>
    <w:rPr>
      <w:noProof/>
      <w:sz w:val="24"/>
      <w:szCs w:val="26"/>
      <w:lang w:val="x-none" w:eastAsia="he-IL"/>
    </w:rPr>
  </w:style>
  <w:style w:type="paragraph" w:customStyle="1" w:styleId="1f0">
    <w:name w:val="פיסקה1"/>
    <w:basedOn w:val="a2"/>
    <w:link w:val="1f"/>
    <w:rsid w:val="00347DAE"/>
    <w:pPr>
      <w:tabs>
        <w:tab w:val="left" w:pos="1800"/>
      </w:tabs>
      <w:overflowPunct w:val="0"/>
      <w:autoSpaceDE w:val="0"/>
      <w:autoSpaceDN w:val="0"/>
      <w:adjustRightInd w:val="0"/>
      <w:ind w:left="284"/>
      <w:jc w:val="both"/>
    </w:pPr>
    <w:rPr>
      <w:rFonts w:cs="Times New Roman"/>
      <w:sz w:val="24"/>
      <w:szCs w:val="26"/>
      <w:lang w:val="x-none"/>
    </w:rPr>
  </w:style>
  <w:style w:type="paragraph" w:customStyle="1" w:styleId="Quote4">
    <w:name w:val="Quote4"/>
    <w:basedOn w:val="a2"/>
    <w:rsid w:val="00347DAE"/>
    <w:pPr>
      <w:spacing w:after="120" w:line="240" w:lineRule="exact"/>
      <w:ind w:left="3686" w:right="567"/>
      <w:jc w:val="both"/>
    </w:pPr>
    <w:rPr>
      <w:rFonts w:cs="David"/>
      <w:szCs w:val="24"/>
      <w:lang w:val="en-GB" w:eastAsia="en-GB"/>
    </w:rPr>
  </w:style>
  <w:style w:type="paragraph" w:customStyle="1" w:styleId="afffe">
    <w:name w:val="והואיל"/>
    <w:basedOn w:val="a2"/>
    <w:rsid w:val="00347DAE"/>
    <w:pPr>
      <w:tabs>
        <w:tab w:val="left" w:pos="851"/>
      </w:tabs>
      <w:ind w:left="851" w:hanging="851"/>
      <w:jc w:val="both"/>
    </w:pPr>
    <w:rPr>
      <w:rFonts w:cs="David"/>
      <w:b/>
      <w:bCs/>
      <w:szCs w:val="24"/>
      <w:lang w:val="en-GB" w:eastAsia="en-GB"/>
    </w:rPr>
  </w:style>
  <w:style w:type="paragraph" w:customStyle="1" w:styleId="ENGLISHNUM">
    <w:name w:val="ENGLISHNUM"/>
    <w:basedOn w:val="a2"/>
    <w:uiPriority w:val="99"/>
    <w:rsid w:val="00347DAE"/>
    <w:pPr>
      <w:tabs>
        <w:tab w:val="num" w:pos="737"/>
      </w:tabs>
      <w:bidi w:val="0"/>
      <w:spacing w:after="120"/>
      <w:ind w:right="737" w:hanging="567"/>
      <w:jc w:val="right"/>
    </w:pPr>
    <w:rPr>
      <w:rFonts w:ascii="Arial" w:hAnsi="Arial"/>
      <w:sz w:val="24"/>
      <w:lang w:val="en-GB" w:eastAsia="en-GB"/>
    </w:rPr>
  </w:style>
  <w:style w:type="paragraph" w:customStyle="1" w:styleId="affff">
    <w:name w:val="א"/>
    <w:basedOn w:val="a2"/>
    <w:rsid w:val="00347DAE"/>
    <w:pPr>
      <w:tabs>
        <w:tab w:val="num" w:pos="737"/>
      </w:tabs>
      <w:spacing w:before="240"/>
      <w:ind w:left="737" w:hanging="567"/>
      <w:jc w:val="both"/>
    </w:pPr>
    <w:rPr>
      <w:rFonts w:cs="David"/>
      <w:sz w:val="24"/>
      <w:szCs w:val="24"/>
      <w:lang w:val="en-GB" w:eastAsia="en-GB"/>
    </w:rPr>
  </w:style>
  <w:style w:type="paragraph" w:customStyle="1" w:styleId="affff0">
    <w:name w:val="ממוספר"/>
    <w:basedOn w:val="a2"/>
    <w:link w:val="affff1"/>
    <w:rsid w:val="00347DAE"/>
    <w:pPr>
      <w:tabs>
        <w:tab w:val="num" w:pos="737"/>
      </w:tabs>
      <w:spacing w:before="240"/>
      <w:ind w:left="737" w:hanging="567"/>
      <w:jc w:val="both"/>
    </w:pPr>
    <w:rPr>
      <w:rFonts w:cs="David"/>
      <w:sz w:val="24"/>
      <w:szCs w:val="24"/>
      <w:lang w:val="en-GB" w:eastAsia="en-GB"/>
    </w:rPr>
  </w:style>
  <w:style w:type="paragraph" w:customStyle="1" w:styleId="affff2">
    <w:name w:val="הגדרות בחוזה"/>
    <w:basedOn w:val="a2"/>
    <w:rsid w:val="00347DAE"/>
    <w:pPr>
      <w:framePr w:hSpace="181" w:wrap="notBeside" w:vAnchor="text" w:hAnchor="text" w:y="1"/>
      <w:spacing w:before="240"/>
      <w:ind w:left="2160" w:hanging="1440"/>
      <w:jc w:val="both"/>
    </w:pPr>
    <w:rPr>
      <w:rFonts w:cs="David"/>
      <w:b/>
      <w:bCs/>
      <w:sz w:val="22"/>
      <w:szCs w:val="24"/>
      <w:lang w:val="en-GB" w:eastAsia="en-GB"/>
    </w:rPr>
  </w:style>
  <w:style w:type="paragraph" w:customStyle="1" w:styleId="affff3">
    <w:name w:val="תמי"/>
    <w:rsid w:val="00347DAE"/>
    <w:pPr>
      <w:widowControl w:val="0"/>
      <w:tabs>
        <w:tab w:val="left" w:pos="283"/>
        <w:tab w:val="left" w:pos="567"/>
        <w:tab w:val="left" w:pos="850"/>
        <w:tab w:val="left" w:pos="1134"/>
        <w:tab w:val="left" w:pos="1417"/>
        <w:tab w:val="left" w:pos="1701"/>
        <w:tab w:val="left" w:pos="1984"/>
        <w:tab w:val="left" w:pos="2268"/>
        <w:tab w:val="left" w:pos="2835"/>
        <w:tab w:val="left" w:pos="3402"/>
        <w:tab w:val="left" w:pos="3969"/>
        <w:tab w:val="left" w:pos="4535"/>
        <w:tab w:val="left" w:pos="5102"/>
        <w:tab w:val="left" w:pos="5669"/>
        <w:tab w:val="left" w:pos="6236"/>
        <w:tab w:val="left" w:pos="6803"/>
        <w:tab w:val="left" w:pos="7087"/>
        <w:tab w:val="left" w:pos="7370"/>
        <w:tab w:val="left" w:pos="7937"/>
        <w:tab w:val="left" w:pos="8504"/>
        <w:tab w:val="left" w:pos="9071"/>
        <w:tab w:val="left" w:pos="9638"/>
        <w:tab w:val="left" w:pos="10205"/>
      </w:tabs>
      <w:autoSpaceDE w:val="0"/>
      <w:autoSpaceDN w:val="0"/>
      <w:adjustRightInd w:val="0"/>
    </w:pPr>
    <w:rPr>
      <w:sz w:val="18"/>
      <w:szCs w:val="22"/>
      <w:lang w:val="en-GB" w:eastAsia="en-GB"/>
    </w:rPr>
  </w:style>
  <w:style w:type="paragraph" w:customStyle="1" w:styleId="62">
    <w:name w:val="רגיל + ‏6 נק"/>
    <w:aliases w:val="מיושר לשני הצדדים,אחרי:  -1 ס''מ"/>
    <w:basedOn w:val="a2"/>
    <w:rsid w:val="00347DAE"/>
    <w:pPr>
      <w:ind w:right="-284"/>
      <w:jc w:val="both"/>
    </w:pPr>
    <w:rPr>
      <w:rFonts w:cs="Tahoma"/>
      <w:sz w:val="12"/>
      <w:szCs w:val="12"/>
      <w:lang w:val="en-GB" w:eastAsia="en-GB"/>
    </w:rPr>
  </w:style>
  <w:style w:type="paragraph" w:customStyle="1" w:styleId="1f1">
    <w:name w:val="תו1 תו תו"/>
    <w:basedOn w:val="a2"/>
    <w:rsid w:val="00347DAE"/>
    <w:pPr>
      <w:bidi w:val="0"/>
      <w:spacing w:after="120" w:line="240" w:lineRule="exact"/>
    </w:pPr>
    <w:rPr>
      <w:rFonts w:ascii="Verdana" w:hAnsi="Verdana" w:cs="Times New Roman"/>
      <w:lang w:val="en-GB" w:eastAsia="en-GB" w:bidi="ar-SA"/>
    </w:rPr>
  </w:style>
  <w:style w:type="paragraph" w:customStyle="1" w:styleId="affff4">
    <w:name w:val="תו תו תו תו תו תו תו תו תו תו תו"/>
    <w:basedOn w:val="a2"/>
    <w:rsid w:val="00347DAE"/>
    <w:pPr>
      <w:bidi w:val="0"/>
      <w:spacing w:after="120" w:line="240" w:lineRule="exact"/>
    </w:pPr>
    <w:rPr>
      <w:rFonts w:ascii="Verdana" w:hAnsi="Verdana" w:cs="Times New Roman"/>
      <w:lang w:val="en-GB" w:eastAsia="en-GB" w:bidi="ar-SA"/>
    </w:rPr>
  </w:style>
  <w:style w:type="paragraph" w:customStyle="1" w:styleId="CharChar0">
    <w:name w:val="תו תו תו תו תו תו תו תו תו תו תו תו Char Char"/>
    <w:basedOn w:val="a2"/>
    <w:rsid w:val="00347DAE"/>
    <w:pPr>
      <w:bidi w:val="0"/>
      <w:spacing w:after="120" w:line="240" w:lineRule="exact"/>
    </w:pPr>
    <w:rPr>
      <w:rFonts w:ascii="Verdana" w:hAnsi="Verdana" w:cs="Times New Roman"/>
      <w:lang w:val="en-GB" w:eastAsia="en-GB" w:bidi="ar-SA"/>
    </w:rPr>
  </w:style>
  <w:style w:type="character" w:customStyle="1" w:styleId="affff5">
    <w:name w:val="ללא מרווח תו"/>
    <w:basedOn w:val="a3"/>
    <w:link w:val="1f2"/>
    <w:locked/>
    <w:rsid w:val="00347DAE"/>
    <w:rPr>
      <w:rFonts w:ascii="Calibri" w:hAnsi="Calibri" w:cs="Arial"/>
      <w:sz w:val="22"/>
      <w:szCs w:val="22"/>
    </w:rPr>
  </w:style>
  <w:style w:type="paragraph" w:customStyle="1" w:styleId="1f2">
    <w:name w:val="ללא מרווח1"/>
    <w:link w:val="affff5"/>
    <w:qFormat/>
    <w:rsid w:val="00347DAE"/>
    <w:pPr>
      <w:bidi/>
    </w:pPr>
    <w:rPr>
      <w:rFonts w:ascii="Calibri" w:hAnsi="Calibri" w:cs="Arial"/>
      <w:sz w:val="22"/>
      <w:szCs w:val="22"/>
    </w:rPr>
  </w:style>
  <w:style w:type="paragraph" w:customStyle="1" w:styleId="LiatA">
    <w:name w:val="Liat.A"/>
    <w:basedOn w:val="a2"/>
    <w:rsid w:val="00347DAE"/>
    <w:pPr>
      <w:tabs>
        <w:tab w:val="left" w:pos="397"/>
      </w:tabs>
      <w:spacing w:line="480" w:lineRule="auto"/>
      <w:jc w:val="both"/>
    </w:pPr>
    <w:rPr>
      <w:rFonts w:cs="David"/>
      <w:szCs w:val="24"/>
      <w:lang w:val="en-GB"/>
    </w:rPr>
  </w:style>
  <w:style w:type="paragraph" w:customStyle="1" w:styleId="affff6">
    <w:name w:val="ראשי"/>
    <w:basedOn w:val="a2"/>
    <w:rsid w:val="00347DAE"/>
    <w:pPr>
      <w:tabs>
        <w:tab w:val="left" w:pos="1440"/>
        <w:tab w:val="left" w:pos="1920"/>
        <w:tab w:val="left" w:pos="3480"/>
      </w:tabs>
      <w:spacing w:line="240" w:lineRule="atLeast"/>
      <w:ind w:left="1440" w:right="480" w:hanging="360"/>
      <w:jc w:val="both"/>
    </w:pPr>
    <w:rPr>
      <w:rFonts w:ascii="Courier" w:cs="David"/>
      <w:bCs/>
      <w:sz w:val="24"/>
      <w:szCs w:val="24"/>
      <w:lang w:val="en-GB"/>
    </w:rPr>
  </w:style>
  <w:style w:type="character" w:customStyle="1" w:styleId="Bodytext3">
    <w:name w:val="Body text (3)"/>
    <w:rsid w:val="00347DAE"/>
    <w:rPr>
      <w:rFonts w:ascii="David" w:eastAsia="David" w:hAnsi="David" w:cs="David" w:hint="cs"/>
      <w:b w:val="0"/>
      <w:bCs w:val="0"/>
      <w:i w:val="0"/>
      <w:iCs w:val="0"/>
      <w:smallCaps w:val="0"/>
      <w:color w:val="000000"/>
      <w:spacing w:val="0"/>
      <w:w w:val="100"/>
      <w:position w:val="0"/>
      <w:sz w:val="22"/>
      <w:szCs w:val="22"/>
      <w:u w:val="single"/>
      <w:lang w:val="he-IL"/>
    </w:rPr>
  </w:style>
  <w:style w:type="character" w:customStyle="1" w:styleId="Bodytext2">
    <w:name w:val="Body text (2)_"/>
    <w:rsid w:val="00347DAE"/>
    <w:rPr>
      <w:rFonts w:ascii="David" w:eastAsia="David" w:hAnsi="David" w:cs="David" w:hint="cs"/>
      <w:b/>
      <w:bCs/>
      <w:i w:val="0"/>
      <w:iCs w:val="0"/>
      <w:smallCaps w:val="0"/>
      <w:strike w:val="0"/>
      <w:dstrike w:val="0"/>
      <w:spacing w:val="20"/>
      <w:sz w:val="22"/>
      <w:szCs w:val="22"/>
      <w:u w:val="none"/>
      <w:effect w:val="none"/>
    </w:rPr>
  </w:style>
  <w:style w:type="character" w:customStyle="1" w:styleId="Bodytext20">
    <w:name w:val="Body text (2)"/>
    <w:rsid w:val="00347DAE"/>
    <w:rPr>
      <w:rFonts w:ascii="David" w:eastAsia="David" w:hAnsi="David" w:cs="David" w:hint="cs"/>
      <w:b/>
      <w:bCs/>
      <w:i w:val="0"/>
      <w:iCs w:val="0"/>
      <w:smallCaps w:val="0"/>
      <w:color w:val="000000"/>
      <w:spacing w:val="20"/>
      <w:w w:val="100"/>
      <w:position w:val="0"/>
      <w:sz w:val="22"/>
      <w:szCs w:val="22"/>
      <w:u w:val="single"/>
      <w:lang w:val="he-IL"/>
    </w:rPr>
  </w:style>
  <w:style w:type="character" w:customStyle="1" w:styleId="Bodytext30">
    <w:name w:val="Body text (3)_"/>
    <w:rsid w:val="00347DAE"/>
    <w:rPr>
      <w:rFonts w:ascii="David" w:eastAsia="David" w:hAnsi="David" w:cs="David" w:hint="cs"/>
      <w:b w:val="0"/>
      <w:bCs w:val="0"/>
      <w:i w:val="0"/>
      <w:iCs w:val="0"/>
      <w:smallCaps w:val="0"/>
      <w:strike w:val="0"/>
      <w:dstrike w:val="0"/>
      <w:sz w:val="22"/>
      <w:szCs w:val="22"/>
      <w:u w:val="none"/>
      <w:effect w:val="none"/>
    </w:rPr>
  </w:style>
  <w:style w:type="character" w:customStyle="1" w:styleId="1f3">
    <w:name w:val="גוף טקסט1"/>
    <w:rsid w:val="00347DAE"/>
    <w:rPr>
      <w:rFonts w:ascii="David" w:eastAsia="David" w:hAnsi="David" w:cs="David" w:hint="cs"/>
      <w:b w:val="0"/>
      <w:bCs w:val="0"/>
      <w:i w:val="0"/>
      <w:iCs w:val="0"/>
      <w:smallCaps w:val="0"/>
      <w:color w:val="000000"/>
      <w:spacing w:val="0"/>
      <w:w w:val="100"/>
      <w:position w:val="0"/>
      <w:sz w:val="22"/>
      <w:szCs w:val="22"/>
      <w:u w:val="single"/>
      <w:lang w:val="he-IL"/>
    </w:rPr>
  </w:style>
  <w:style w:type="character" w:customStyle="1" w:styleId="BodytextSmallCaps">
    <w:name w:val="Body text + Small Caps"/>
    <w:rsid w:val="00347DAE"/>
    <w:rPr>
      <w:rFonts w:ascii="David" w:eastAsia="David" w:hAnsi="David" w:cs="David" w:hint="cs"/>
      <w:b w:val="0"/>
      <w:bCs w:val="0"/>
      <w:i w:val="0"/>
      <w:iCs w:val="0"/>
      <w:smallCaps/>
      <w:strike w:val="0"/>
      <w:dstrike w:val="0"/>
      <w:color w:val="000000"/>
      <w:spacing w:val="0"/>
      <w:w w:val="100"/>
      <w:position w:val="0"/>
      <w:sz w:val="22"/>
      <w:szCs w:val="22"/>
      <w:u w:val="none"/>
      <w:effect w:val="none"/>
      <w:lang w:val="en-US"/>
    </w:rPr>
  </w:style>
  <w:style w:type="character" w:customStyle="1" w:styleId="Heading2ArialNarrow">
    <w:name w:val="Heading #2 + Arial Narrow"/>
    <w:aliases w:val="10.5 pt"/>
    <w:rsid w:val="00347DAE"/>
    <w:rPr>
      <w:rFonts w:ascii="Arial Narrow" w:eastAsia="Arial Narrow" w:hAnsi="Arial Narrow" w:cs="Arial Narrow" w:hint="default"/>
      <w:b w:val="0"/>
      <w:bCs w:val="0"/>
      <w:i w:val="0"/>
      <w:iCs w:val="0"/>
      <w:smallCaps w:val="0"/>
      <w:strike w:val="0"/>
      <w:dstrike w:val="0"/>
      <w:color w:val="000000"/>
      <w:spacing w:val="0"/>
      <w:w w:val="100"/>
      <w:position w:val="0"/>
      <w:sz w:val="21"/>
      <w:szCs w:val="21"/>
      <w:u w:val="none"/>
      <w:effect w:val="none"/>
      <w:lang w:val="en-US"/>
    </w:rPr>
  </w:style>
  <w:style w:type="character" w:customStyle="1" w:styleId="BodytextBold">
    <w:name w:val="Body text + Bold"/>
    <w:aliases w:val="Spacing 1 pt,Body text (3) + Bold"/>
    <w:rsid w:val="00347DAE"/>
    <w:rPr>
      <w:rFonts w:ascii="David" w:eastAsia="David" w:hAnsi="David" w:cs="David" w:hint="cs"/>
      <w:b/>
      <w:bCs/>
      <w:i w:val="0"/>
      <w:iCs w:val="0"/>
      <w:smallCaps w:val="0"/>
      <w:color w:val="000000"/>
      <w:spacing w:val="20"/>
      <w:w w:val="100"/>
      <w:position w:val="0"/>
      <w:sz w:val="22"/>
      <w:szCs w:val="22"/>
      <w:u w:val="single"/>
      <w:shd w:val="clear" w:color="auto" w:fill="FFFFFF"/>
      <w:lang w:val="he-IL"/>
    </w:rPr>
  </w:style>
  <w:style w:type="character" w:customStyle="1" w:styleId="Bodytext4">
    <w:name w:val="Body text (4)_"/>
    <w:rsid w:val="00347DAE"/>
    <w:rPr>
      <w:rFonts w:ascii="David" w:eastAsia="David" w:hAnsi="David" w:cs="David" w:hint="cs"/>
      <w:b/>
      <w:bCs/>
      <w:i w:val="0"/>
      <w:iCs w:val="0"/>
      <w:smallCaps w:val="0"/>
      <w:strike w:val="0"/>
      <w:dstrike w:val="0"/>
      <w:sz w:val="26"/>
      <w:szCs w:val="26"/>
      <w:u w:val="none"/>
      <w:effect w:val="none"/>
    </w:rPr>
  </w:style>
  <w:style w:type="character" w:customStyle="1" w:styleId="Bodytext40">
    <w:name w:val="Body text (4)"/>
    <w:rsid w:val="00347DAE"/>
    <w:rPr>
      <w:rFonts w:ascii="David" w:eastAsia="David" w:hAnsi="David" w:cs="David" w:hint="cs"/>
      <w:b/>
      <w:bCs/>
      <w:i w:val="0"/>
      <w:iCs w:val="0"/>
      <w:smallCaps w:val="0"/>
      <w:color w:val="000000"/>
      <w:spacing w:val="0"/>
      <w:w w:val="100"/>
      <w:position w:val="0"/>
      <w:sz w:val="26"/>
      <w:szCs w:val="26"/>
      <w:u w:val="single"/>
      <w:lang w:val="he-IL"/>
    </w:rPr>
  </w:style>
  <w:style w:type="character" w:customStyle="1" w:styleId="Bodytext3Exact">
    <w:name w:val="Body text (3) Exact"/>
    <w:rsid w:val="00347DAE"/>
    <w:rPr>
      <w:rFonts w:ascii="David" w:eastAsia="David" w:hAnsi="David" w:cs="David" w:hint="cs"/>
      <w:b w:val="0"/>
      <w:bCs w:val="0"/>
      <w:i w:val="0"/>
      <w:iCs w:val="0"/>
      <w:smallCaps w:val="0"/>
      <w:strike w:val="0"/>
      <w:dstrike w:val="0"/>
      <w:spacing w:val="10"/>
      <w:sz w:val="20"/>
      <w:szCs w:val="20"/>
      <w:u w:val="none"/>
      <w:effect w:val="none"/>
    </w:rPr>
  </w:style>
  <w:style w:type="character" w:customStyle="1" w:styleId="120">
    <w:name w:val="תו תו12"/>
    <w:locked/>
    <w:rsid w:val="00347DAE"/>
    <w:rPr>
      <w:rFonts w:cs="Guttman Yad-Brush" w:hint="cs"/>
      <w:b/>
      <w:bCs/>
      <w:noProof/>
      <w:szCs w:val="44"/>
      <w:lang w:eastAsia="he-IL"/>
    </w:rPr>
  </w:style>
  <w:style w:type="character" w:customStyle="1" w:styleId="170">
    <w:name w:val="תו תו17"/>
    <w:locked/>
    <w:rsid w:val="00347DAE"/>
    <w:rPr>
      <w:rFonts w:cs="David" w:hint="cs"/>
      <w:b/>
      <w:bCs/>
      <w:noProof/>
      <w:szCs w:val="52"/>
      <w:u w:val="single"/>
      <w:lang w:eastAsia="he-IL"/>
    </w:rPr>
  </w:style>
  <w:style w:type="character" w:customStyle="1" w:styleId="150">
    <w:name w:val="תו תו15"/>
    <w:locked/>
    <w:rsid w:val="00347DAE"/>
    <w:rPr>
      <w:rFonts w:cs="David" w:hint="cs"/>
      <w:b/>
      <w:bCs/>
      <w:noProof/>
      <w:szCs w:val="28"/>
      <w:lang w:eastAsia="he-IL"/>
    </w:rPr>
  </w:style>
  <w:style w:type="character" w:customStyle="1" w:styleId="100">
    <w:name w:val="תו תו10"/>
    <w:rsid w:val="00347DAE"/>
    <w:rPr>
      <w:rFonts w:cs="David" w:hint="cs"/>
    </w:rPr>
  </w:style>
  <w:style w:type="character" w:customStyle="1" w:styleId="230">
    <w:name w:val="כותרת 2 תו3"/>
    <w:aliases w:val="תו תו תו תו,s תו,כותרת 2 תו1 תו,Heading 2 תו1 תו,כותרת 2 תו2 תו,Heading 2 תו2 תו,Heading 2 תו תו תו תו,סעיף ראשי תו,Aharoni 28 תו1,Aharoni 28 תו תו"/>
    <w:semiHidden/>
    <w:locked/>
    <w:rsid w:val="00347DAE"/>
    <w:rPr>
      <w:noProof/>
      <w:szCs w:val="24"/>
      <w:lang w:eastAsia="he-IL"/>
    </w:rPr>
  </w:style>
  <w:style w:type="character" w:customStyle="1" w:styleId="1f4">
    <w:name w:val="טקסט הערה תו1"/>
    <w:aliases w:val="תו4 תו1"/>
    <w:basedOn w:val="a3"/>
    <w:uiPriority w:val="99"/>
    <w:semiHidden/>
    <w:rsid w:val="00347DAE"/>
    <w:rPr>
      <w:rFonts w:ascii="Times New Roman" w:eastAsia="Times New Roman" w:hAnsi="Times New Roman" w:cs="David" w:hint="default"/>
      <w:sz w:val="20"/>
      <w:szCs w:val="20"/>
    </w:rPr>
  </w:style>
  <w:style w:type="character" w:customStyle="1" w:styleId="CommentTextChar1">
    <w:name w:val="Comment Text Char1"/>
    <w:basedOn w:val="a3"/>
    <w:uiPriority w:val="99"/>
    <w:semiHidden/>
    <w:rsid w:val="00347DAE"/>
    <w:rPr>
      <w:rFonts w:ascii="Times New Roman" w:eastAsia="Times New Roman" w:hAnsi="Times New Roman" w:cs="David" w:hint="default"/>
      <w:sz w:val="20"/>
      <w:szCs w:val="20"/>
    </w:rPr>
  </w:style>
  <w:style w:type="character" w:customStyle="1" w:styleId="1f5">
    <w:name w:val="מפת מסמך תו1"/>
    <w:aliases w:val="תו7 תו1"/>
    <w:basedOn w:val="a3"/>
    <w:uiPriority w:val="99"/>
    <w:semiHidden/>
    <w:rsid w:val="00347DAE"/>
    <w:rPr>
      <w:rFonts w:ascii="Tahoma" w:eastAsia="Times New Roman" w:hAnsi="Tahoma" w:cs="Tahoma" w:hint="default"/>
      <w:sz w:val="16"/>
      <w:szCs w:val="16"/>
    </w:rPr>
  </w:style>
  <w:style w:type="character" w:customStyle="1" w:styleId="DocumentMapChar1">
    <w:name w:val="Document Map Char1"/>
    <w:basedOn w:val="a3"/>
    <w:uiPriority w:val="99"/>
    <w:semiHidden/>
    <w:rsid w:val="00347DAE"/>
    <w:rPr>
      <w:rFonts w:ascii="Tahoma" w:eastAsia="Times New Roman" w:hAnsi="Tahoma" w:cs="Tahoma" w:hint="default"/>
      <w:sz w:val="16"/>
      <w:szCs w:val="16"/>
    </w:rPr>
  </w:style>
  <w:style w:type="character" w:customStyle="1" w:styleId="1f6">
    <w:name w:val="נושא הערה תו1"/>
    <w:aliases w:val="תו3 תו1"/>
    <w:basedOn w:val="1f4"/>
    <w:uiPriority w:val="99"/>
    <w:semiHidden/>
    <w:rsid w:val="00347DAE"/>
    <w:rPr>
      <w:rFonts w:ascii="Times New Roman" w:eastAsia="Times New Roman" w:hAnsi="Times New Roman" w:cs="David" w:hint="default"/>
      <w:b/>
      <w:bCs/>
      <w:sz w:val="20"/>
      <w:szCs w:val="20"/>
    </w:rPr>
  </w:style>
  <w:style w:type="character" w:customStyle="1" w:styleId="CommentSubjectChar1">
    <w:name w:val="Comment Subject Char1"/>
    <w:basedOn w:val="CommentTextChar1"/>
    <w:uiPriority w:val="99"/>
    <w:semiHidden/>
    <w:rsid w:val="00347DAE"/>
    <w:rPr>
      <w:rFonts w:ascii="Times New Roman" w:eastAsia="Times New Roman" w:hAnsi="Times New Roman" w:cs="David" w:hint="default"/>
      <w:b/>
      <w:bCs/>
      <w:sz w:val="20"/>
      <w:szCs w:val="20"/>
    </w:rPr>
  </w:style>
  <w:style w:type="character" w:customStyle="1" w:styleId="f01">
    <w:name w:val="f01"/>
    <w:basedOn w:val="a3"/>
    <w:rsid w:val="00347DAE"/>
    <w:rPr>
      <w:rFonts w:ascii="Arial" w:hAnsi="Arial" w:cs="Arial" w:hint="default"/>
      <w:color w:val="000000"/>
      <w:sz w:val="20"/>
      <w:szCs w:val="20"/>
    </w:rPr>
  </w:style>
  <w:style w:type="character" w:customStyle="1" w:styleId="f21">
    <w:name w:val="f21"/>
    <w:basedOn w:val="a3"/>
    <w:rsid w:val="00347DAE"/>
    <w:rPr>
      <w:rFonts w:ascii="Times" w:hAnsi="Times" w:cs="Times" w:hint="default"/>
      <w:color w:val="000000"/>
      <w:sz w:val="22"/>
      <w:szCs w:val="22"/>
    </w:rPr>
  </w:style>
  <w:style w:type="table" w:customStyle="1" w:styleId="1f7">
    <w:name w:val="טבלת רשת1"/>
    <w:basedOn w:val="a4"/>
    <w:uiPriority w:val="59"/>
    <w:rsid w:val="00347DAE"/>
    <w:pPr>
      <w:jc w:val="righ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משנה שני"/>
    <w:basedOn w:val="aff6"/>
    <w:uiPriority w:val="99"/>
    <w:rsid w:val="00347DAE"/>
    <w:pPr>
      <w:ind w:left="1701"/>
    </w:pPr>
    <w:rPr>
      <w:b w:val="0"/>
    </w:rPr>
  </w:style>
  <w:style w:type="numbering" w:styleId="a0">
    <w:name w:val="Outline List 3"/>
    <w:basedOn w:val="a5"/>
    <w:semiHidden/>
    <w:unhideWhenUsed/>
    <w:rsid w:val="00347DAE"/>
    <w:pPr>
      <w:numPr>
        <w:numId w:val="12"/>
      </w:numPr>
    </w:pPr>
  </w:style>
  <w:style w:type="numbering" w:customStyle="1" w:styleId="10">
    <w:name w:val="רשימה נוכחית1"/>
    <w:rsid w:val="00347DAE"/>
    <w:pPr>
      <w:numPr>
        <w:numId w:val="13"/>
      </w:numPr>
    </w:pPr>
  </w:style>
  <w:style w:type="numbering" w:styleId="1ai">
    <w:name w:val="Outline List 1"/>
    <w:basedOn w:val="a5"/>
    <w:semiHidden/>
    <w:unhideWhenUsed/>
    <w:rsid w:val="00347DAE"/>
    <w:pPr>
      <w:numPr>
        <w:numId w:val="14"/>
      </w:numPr>
    </w:pPr>
  </w:style>
  <w:style w:type="numbering" w:styleId="111111">
    <w:name w:val="Outline List 2"/>
    <w:basedOn w:val="a5"/>
    <w:semiHidden/>
    <w:unhideWhenUsed/>
    <w:rsid w:val="00347DAE"/>
    <w:pPr>
      <w:numPr>
        <w:numId w:val="15"/>
      </w:numPr>
    </w:pPr>
  </w:style>
  <w:style w:type="paragraph" w:customStyle="1" w:styleId="affff8">
    <w:name w:val="טקסט"/>
    <w:basedOn w:val="a2"/>
    <w:autoRedefine/>
    <w:rsid w:val="00DA64FD"/>
    <w:pPr>
      <w:spacing w:before="60" w:after="60"/>
      <w:ind w:left="1048" w:hanging="1048"/>
      <w:jc w:val="center"/>
    </w:pPr>
    <w:rPr>
      <w:rFonts w:cs="David"/>
      <w:sz w:val="22"/>
      <w:szCs w:val="22"/>
    </w:rPr>
  </w:style>
  <w:style w:type="paragraph" w:customStyle="1" w:styleId="1f8">
    <w:name w:val="חתימה1"/>
    <w:basedOn w:val="a2"/>
    <w:rsid w:val="007B3F27"/>
    <w:pPr>
      <w:ind w:left="-694"/>
    </w:pPr>
    <w:rPr>
      <w:rFonts w:ascii="Arial" w:hAnsi="Arial" w:cs="David"/>
      <w:sz w:val="24"/>
      <w:szCs w:val="24"/>
      <w:lang w:eastAsia="en-US"/>
    </w:rPr>
  </w:style>
  <w:style w:type="paragraph" w:customStyle="1" w:styleId="affff9">
    <w:name w:val="נורמל"/>
    <w:basedOn w:val="a2"/>
    <w:rsid w:val="007B3F27"/>
    <w:pPr>
      <w:jc w:val="right"/>
    </w:pPr>
    <w:rPr>
      <w:rFonts w:ascii="Arial" w:hAnsi="Arial"/>
      <w:sz w:val="22"/>
      <w:szCs w:val="24"/>
    </w:rPr>
  </w:style>
  <w:style w:type="table" w:customStyle="1" w:styleId="2-11">
    <w:name w:val="טבלת רשת 2 - הדגשה 11"/>
    <w:basedOn w:val="a4"/>
    <w:uiPriority w:val="47"/>
    <w:rsid w:val="00090D9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
    <w:name w:val="טבלת רשת 4 - הדגשה 11"/>
    <w:basedOn w:val="a4"/>
    <w:uiPriority w:val="49"/>
    <w:rsid w:val="00090D9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טבלת רשימה 4 - הדגשה 11"/>
    <w:basedOn w:val="a4"/>
    <w:uiPriority w:val="49"/>
    <w:rsid w:val="00090D9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11">
    <w:name w:val="טבלת רשימה 3 - הדגשה 11"/>
    <w:basedOn w:val="a4"/>
    <w:uiPriority w:val="48"/>
    <w:rsid w:val="00090D9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5-11">
    <w:name w:val="טבלת רשת 5 כהה - הדגשה 11"/>
    <w:basedOn w:val="a4"/>
    <w:uiPriority w:val="50"/>
    <w:rsid w:val="009C0B3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11">
    <w:name w:val="טבלת רשת 4 - הדגשה 11"/>
    <w:basedOn w:val="a4"/>
    <w:uiPriority w:val="49"/>
    <w:rsid w:val="0047679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2">
    <w:name w:val="טבלת רשימה 4 - הדגשה 11"/>
    <w:basedOn w:val="a4"/>
    <w:uiPriority w:val="49"/>
    <w:rsid w:val="00E723F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f9">
    <w:name w:val="אזכור לא מזוהה1"/>
    <w:basedOn w:val="a3"/>
    <w:uiPriority w:val="99"/>
    <w:semiHidden/>
    <w:unhideWhenUsed/>
    <w:rsid w:val="0009628D"/>
    <w:rPr>
      <w:color w:val="808080"/>
      <w:shd w:val="clear" w:color="auto" w:fill="E6E6E6"/>
    </w:rPr>
  </w:style>
  <w:style w:type="character" w:customStyle="1" w:styleId="aff2">
    <w:name w:val="פיסקת רשימה תו"/>
    <w:aliases w:val="LP1 תו,מפרט פירוט סעיפים תו,lp1 תו,Bullet List תו,FooterText תו,numbered תו,Paragraphe de liste1 תו,פיסקת bullets תו"/>
    <w:link w:val="aff1"/>
    <w:uiPriority w:val="34"/>
    <w:rsid w:val="006D2699"/>
    <w:rPr>
      <w:rFonts w:cs="Miriam"/>
      <w:noProof/>
      <w:lang w:eastAsia="he-IL"/>
    </w:rPr>
  </w:style>
  <w:style w:type="numbering" w:customStyle="1" w:styleId="30">
    <w:name w:val="סגנון3"/>
    <w:uiPriority w:val="99"/>
    <w:rsid w:val="00E6441E"/>
    <w:pPr>
      <w:numPr>
        <w:numId w:val="20"/>
      </w:numPr>
    </w:pPr>
  </w:style>
  <w:style w:type="paragraph" w:customStyle="1" w:styleId="ListParagraph2">
    <w:name w:val="List Paragraph2"/>
    <w:basedOn w:val="a2"/>
    <w:qFormat/>
    <w:rsid w:val="00924E94"/>
    <w:pPr>
      <w:ind w:left="720"/>
    </w:pPr>
    <w:rPr>
      <w:rFonts w:eastAsia="Calibri" w:cs="Times New Roman"/>
      <w:sz w:val="24"/>
      <w:szCs w:val="24"/>
      <w:lang w:eastAsia="en-US"/>
    </w:rPr>
  </w:style>
  <w:style w:type="character" w:customStyle="1" w:styleId="big-number">
    <w:name w:val="big-number"/>
    <w:rsid w:val="00924E94"/>
    <w:rPr>
      <w:rFonts w:ascii="Times New Roman" w:hAnsi="Times New Roman"/>
      <w:sz w:val="32"/>
    </w:rPr>
  </w:style>
  <w:style w:type="paragraph" w:styleId="3">
    <w:name w:val="List Number 3"/>
    <w:basedOn w:val="a2"/>
    <w:rsid w:val="004914EE"/>
    <w:pPr>
      <w:numPr>
        <w:numId w:val="28"/>
      </w:numPr>
      <w:spacing w:line="360" w:lineRule="auto"/>
      <w:jc w:val="both"/>
    </w:pPr>
    <w:rPr>
      <w:rFonts w:eastAsia="MS Mincho" w:cs="Arial"/>
      <w:sz w:val="24"/>
      <w:szCs w:val="24"/>
      <w:lang w:eastAsia="ja-JP"/>
    </w:rPr>
  </w:style>
  <w:style w:type="character" w:customStyle="1" w:styleId="2d">
    <w:name w:val="אזכור לא מזוהה2"/>
    <w:basedOn w:val="a3"/>
    <w:uiPriority w:val="99"/>
    <w:semiHidden/>
    <w:unhideWhenUsed/>
    <w:rsid w:val="0082433B"/>
    <w:rPr>
      <w:color w:val="605E5C"/>
      <w:shd w:val="clear" w:color="auto" w:fill="E1DFDD"/>
    </w:rPr>
  </w:style>
  <w:style w:type="character" w:customStyle="1" w:styleId="P000">
    <w:name w:val="P00 תו"/>
    <w:basedOn w:val="a3"/>
    <w:link w:val="P00"/>
    <w:locked/>
    <w:rsid w:val="007B76D9"/>
    <w:rPr>
      <w:noProof/>
      <w:szCs w:val="26"/>
      <w:lang w:eastAsia="he-IL"/>
    </w:rPr>
  </w:style>
  <w:style w:type="character" w:customStyle="1" w:styleId="3a">
    <w:name w:val="אזכור לא מזוהה3"/>
    <w:basedOn w:val="a3"/>
    <w:uiPriority w:val="99"/>
    <w:semiHidden/>
    <w:unhideWhenUsed/>
    <w:rsid w:val="00015875"/>
    <w:rPr>
      <w:color w:val="605E5C"/>
      <w:shd w:val="clear" w:color="auto" w:fill="E1DFDD"/>
    </w:rPr>
  </w:style>
  <w:style w:type="character" w:customStyle="1" w:styleId="UnresolvedMention">
    <w:name w:val="Unresolved Mention"/>
    <w:basedOn w:val="a3"/>
    <w:uiPriority w:val="99"/>
    <w:semiHidden/>
    <w:unhideWhenUsed/>
    <w:rsid w:val="0054759F"/>
    <w:rPr>
      <w:color w:val="605E5C"/>
      <w:shd w:val="clear" w:color="auto" w:fill="E1DFDD"/>
    </w:rPr>
  </w:style>
  <w:style w:type="character" w:customStyle="1" w:styleId="UnresolvedMention1">
    <w:name w:val="Unresolved Mention1"/>
    <w:basedOn w:val="a3"/>
    <w:uiPriority w:val="99"/>
    <w:semiHidden/>
    <w:unhideWhenUsed/>
    <w:rsid w:val="00BC1CEE"/>
    <w:rPr>
      <w:color w:val="605E5C"/>
      <w:shd w:val="clear" w:color="auto" w:fill="E1DFDD"/>
    </w:rPr>
  </w:style>
  <w:style w:type="numbering" w:customStyle="1" w:styleId="NoList1">
    <w:name w:val="No List1"/>
    <w:next w:val="a5"/>
    <w:uiPriority w:val="99"/>
    <w:semiHidden/>
    <w:unhideWhenUsed/>
    <w:rsid w:val="00BC1CEE"/>
  </w:style>
  <w:style w:type="paragraph" w:customStyle="1" w:styleId="NormalE">
    <w:name w:val="NormalE"/>
    <w:basedOn w:val="a2"/>
    <w:rsid w:val="00BC1CEE"/>
    <w:pPr>
      <w:keepLines/>
      <w:bidi w:val="0"/>
      <w:spacing w:line="360" w:lineRule="auto"/>
      <w:jc w:val="right"/>
    </w:pPr>
    <w:rPr>
      <w:rFonts w:ascii="Arial" w:hAnsi="Arial" w:cs="David"/>
      <w:sz w:val="22"/>
      <w:szCs w:val="24"/>
    </w:rPr>
  </w:style>
  <w:style w:type="paragraph" w:customStyle="1" w:styleId="indent">
    <w:name w:val="indent"/>
    <w:basedOn w:val="NormalE"/>
    <w:rsid w:val="00BC1CEE"/>
    <w:pPr>
      <w:ind w:left="709" w:right="709"/>
    </w:pPr>
  </w:style>
  <w:style w:type="paragraph" w:customStyle="1" w:styleId="IndentDouble">
    <w:name w:val="Indent_Double"/>
    <w:basedOn w:val="NormalE"/>
    <w:rsid w:val="00BC1CEE"/>
    <w:pPr>
      <w:tabs>
        <w:tab w:val="left" w:pos="709"/>
      </w:tabs>
      <w:ind w:left="1418" w:right="1418" w:hanging="1418"/>
    </w:pPr>
  </w:style>
  <w:style w:type="paragraph" w:customStyle="1" w:styleId="IndentDouble1">
    <w:name w:val="Indent_Double1"/>
    <w:basedOn w:val="NormalE"/>
    <w:rsid w:val="00BC1CEE"/>
    <w:pPr>
      <w:tabs>
        <w:tab w:val="left" w:pos="1418"/>
      </w:tabs>
      <w:ind w:left="2126" w:right="2126" w:hanging="2126"/>
    </w:pPr>
  </w:style>
  <w:style w:type="paragraph" w:customStyle="1" w:styleId="IndentDouble2">
    <w:name w:val="Indent_Double2"/>
    <w:basedOn w:val="NormalE"/>
    <w:rsid w:val="00BC1CEE"/>
    <w:pPr>
      <w:tabs>
        <w:tab w:val="left" w:pos="1418"/>
      </w:tabs>
      <w:ind w:left="2127" w:right="2127" w:hanging="1418"/>
    </w:pPr>
  </w:style>
  <w:style w:type="paragraph" w:customStyle="1" w:styleId="indent1">
    <w:name w:val="indent1"/>
    <w:basedOn w:val="NormalE"/>
    <w:rsid w:val="00BC1CEE"/>
    <w:pPr>
      <w:ind w:left="709" w:right="709" w:hanging="709"/>
    </w:pPr>
  </w:style>
  <w:style w:type="paragraph" w:customStyle="1" w:styleId="indent2">
    <w:name w:val="indent2"/>
    <w:basedOn w:val="NormalE"/>
    <w:rsid w:val="00BC1CEE"/>
    <w:pPr>
      <w:ind w:left="1418" w:right="1418" w:hanging="709"/>
    </w:pPr>
  </w:style>
  <w:style w:type="paragraph" w:customStyle="1" w:styleId="indent3">
    <w:name w:val="indent3"/>
    <w:basedOn w:val="NormalE"/>
    <w:rsid w:val="00BC1CEE"/>
    <w:pPr>
      <w:ind w:left="2836" w:right="2836" w:hanging="1418"/>
    </w:pPr>
  </w:style>
  <w:style w:type="paragraph" w:customStyle="1" w:styleId="indent4">
    <w:name w:val="indent4"/>
    <w:basedOn w:val="NormalE"/>
    <w:rsid w:val="00BC1CEE"/>
    <w:pPr>
      <w:ind w:left="4253" w:right="4253" w:hanging="1418"/>
    </w:pPr>
  </w:style>
  <w:style w:type="paragraph" w:customStyle="1" w:styleId="Quote1">
    <w:name w:val="Quote1"/>
    <w:basedOn w:val="NormalE"/>
    <w:rsid w:val="00BC1CEE"/>
    <w:pPr>
      <w:spacing w:line="240" w:lineRule="auto"/>
      <w:ind w:left="709" w:right="709"/>
    </w:pPr>
  </w:style>
  <w:style w:type="paragraph" w:customStyle="1" w:styleId="Quote2">
    <w:name w:val="Quote2"/>
    <w:basedOn w:val="NormalE"/>
    <w:rsid w:val="00BC1CEE"/>
    <w:pPr>
      <w:spacing w:line="240" w:lineRule="auto"/>
      <w:ind w:left="1418" w:right="1418"/>
    </w:pPr>
  </w:style>
  <w:style w:type="paragraph" w:customStyle="1" w:styleId="affffa">
    <w:name w:val="היסט"/>
    <w:basedOn w:val="a2"/>
    <w:rsid w:val="00BC1CEE"/>
    <w:pPr>
      <w:keepLines/>
      <w:spacing w:line="360" w:lineRule="auto"/>
      <w:ind w:left="709"/>
      <w:jc w:val="both"/>
    </w:pPr>
    <w:rPr>
      <w:rFonts w:ascii="Arial" w:hAnsi="Arial" w:cs="David"/>
      <w:sz w:val="22"/>
      <w:szCs w:val="24"/>
    </w:rPr>
  </w:style>
  <w:style w:type="paragraph" w:customStyle="1" w:styleId="affffb">
    <w:name w:val="היסט_כפול"/>
    <w:basedOn w:val="a2"/>
    <w:rsid w:val="00BC1CEE"/>
    <w:pPr>
      <w:keepLines/>
      <w:tabs>
        <w:tab w:val="left" w:pos="709"/>
      </w:tabs>
      <w:spacing w:line="360" w:lineRule="auto"/>
      <w:ind w:left="1418" w:hanging="1418"/>
      <w:jc w:val="both"/>
    </w:pPr>
    <w:rPr>
      <w:rFonts w:ascii="Arial" w:hAnsi="Arial" w:cs="David"/>
      <w:sz w:val="22"/>
      <w:szCs w:val="24"/>
    </w:rPr>
  </w:style>
  <w:style w:type="paragraph" w:customStyle="1" w:styleId="1fa">
    <w:name w:val="היסט_כפול1"/>
    <w:basedOn w:val="a2"/>
    <w:rsid w:val="00BC1CEE"/>
    <w:pPr>
      <w:keepLines/>
      <w:tabs>
        <w:tab w:val="left" w:pos="1418"/>
      </w:tabs>
      <w:spacing w:line="360" w:lineRule="auto"/>
      <w:ind w:left="2126" w:hanging="2126"/>
      <w:jc w:val="both"/>
    </w:pPr>
    <w:rPr>
      <w:rFonts w:ascii="Arial" w:hAnsi="Arial" w:cs="David"/>
      <w:sz w:val="22"/>
      <w:szCs w:val="24"/>
    </w:rPr>
  </w:style>
  <w:style w:type="paragraph" w:customStyle="1" w:styleId="2e">
    <w:name w:val="היסט_כפול2"/>
    <w:basedOn w:val="a2"/>
    <w:rsid w:val="00BC1CEE"/>
    <w:pPr>
      <w:keepLines/>
      <w:tabs>
        <w:tab w:val="left" w:pos="1418"/>
      </w:tabs>
      <w:spacing w:line="360" w:lineRule="auto"/>
      <w:ind w:left="2127" w:hanging="1418"/>
      <w:jc w:val="both"/>
    </w:pPr>
    <w:rPr>
      <w:rFonts w:ascii="Arial" w:hAnsi="Arial" w:cs="David"/>
      <w:sz w:val="22"/>
      <w:szCs w:val="24"/>
    </w:rPr>
  </w:style>
  <w:style w:type="paragraph" w:customStyle="1" w:styleId="1fb">
    <w:name w:val="היסט1"/>
    <w:basedOn w:val="a2"/>
    <w:rsid w:val="00BC1CEE"/>
    <w:pPr>
      <w:keepLines/>
      <w:spacing w:line="360" w:lineRule="auto"/>
      <w:ind w:left="709" w:hanging="709"/>
      <w:jc w:val="both"/>
    </w:pPr>
    <w:rPr>
      <w:rFonts w:ascii="Arial" w:hAnsi="Arial" w:cs="David"/>
      <w:sz w:val="22"/>
      <w:szCs w:val="24"/>
    </w:rPr>
  </w:style>
  <w:style w:type="paragraph" w:customStyle="1" w:styleId="2f">
    <w:name w:val="היסט2"/>
    <w:basedOn w:val="a2"/>
    <w:rsid w:val="00BC1CEE"/>
    <w:pPr>
      <w:keepLines/>
      <w:spacing w:line="360" w:lineRule="auto"/>
      <w:ind w:left="1418" w:hanging="709"/>
      <w:jc w:val="both"/>
    </w:pPr>
    <w:rPr>
      <w:rFonts w:ascii="Arial" w:hAnsi="Arial" w:cs="David"/>
      <w:sz w:val="22"/>
      <w:szCs w:val="24"/>
    </w:rPr>
  </w:style>
  <w:style w:type="paragraph" w:customStyle="1" w:styleId="3b">
    <w:name w:val="היסט3"/>
    <w:basedOn w:val="a2"/>
    <w:rsid w:val="00BC1CEE"/>
    <w:pPr>
      <w:keepLines/>
      <w:spacing w:line="360" w:lineRule="auto"/>
      <w:ind w:left="2836" w:hanging="1418"/>
      <w:jc w:val="both"/>
    </w:pPr>
    <w:rPr>
      <w:rFonts w:ascii="Arial" w:hAnsi="Arial" w:cs="David"/>
      <w:sz w:val="22"/>
      <w:szCs w:val="24"/>
    </w:rPr>
  </w:style>
  <w:style w:type="paragraph" w:customStyle="1" w:styleId="44">
    <w:name w:val="היסט4"/>
    <w:basedOn w:val="a2"/>
    <w:rsid w:val="00BC1CEE"/>
    <w:pPr>
      <w:keepLines/>
      <w:spacing w:line="360" w:lineRule="auto"/>
      <w:ind w:left="4253" w:hanging="1418"/>
      <w:jc w:val="both"/>
    </w:pPr>
    <w:rPr>
      <w:rFonts w:ascii="Arial" w:hAnsi="Arial" w:cs="David"/>
      <w:sz w:val="22"/>
      <w:szCs w:val="24"/>
    </w:rPr>
  </w:style>
  <w:style w:type="paragraph" w:customStyle="1" w:styleId="affffc">
    <w:name w:val="מחוץ_לשוליים"/>
    <w:basedOn w:val="a2"/>
    <w:rsid w:val="00BC1CEE"/>
    <w:pPr>
      <w:keepLines/>
      <w:framePr w:w="1071" w:h="284" w:hSpace="181" w:wrap="around" w:vAnchor="text" w:hAnchor="page" w:x="10377" w:y="29" w:anchorLock="1"/>
      <w:spacing w:line="360" w:lineRule="auto"/>
      <w:jc w:val="both"/>
    </w:pPr>
    <w:rPr>
      <w:rFonts w:ascii="Arial" w:hAnsi="Arial" w:cs="David"/>
      <w:sz w:val="22"/>
      <w:szCs w:val="24"/>
    </w:rPr>
  </w:style>
  <w:style w:type="paragraph" w:customStyle="1" w:styleId="2f0">
    <w:name w:val="ציטוט2"/>
    <w:basedOn w:val="a2"/>
    <w:rsid w:val="00BC1CEE"/>
    <w:pPr>
      <w:keepLines/>
      <w:ind w:left="1418" w:right="1418"/>
      <w:jc w:val="both"/>
    </w:pPr>
    <w:rPr>
      <w:rFonts w:ascii="Arial" w:hAnsi="Arial" w:cs="David"/>
      <w:sz w:val="22"/>
      <w:szCs w:val="24"/>
    </w:rPr>
  </w:style>
  <w:style w:type="paragraph" w:customStyle="1" w:styleId="2f1">
    <w:name w:val="משנה2"/>
    <w:basedOn w:val="a2"/>
    <w:rsid w:val="00BC1CEE"/>
    <w:pPr>
      <w:tabs>
        <w:tab w:val="right" w:pos="-5863"/>
        <w:tab w:val="right" w:pos="-3028"/>
        <w:tab w:val="left" w:pos="-2320"/>
        <w:tab w:val="right" w:pos="374"/>
        <w:tab w:val="right" w:pos="799"/>
        <w:tab w:val="right" w:pos="1366"/>
        <w:tab w:val="left" w:pos="1508"/>
      </w:tabs>
      <w:ind w:left="2216" w:hanging="1842"/>
    </w:pPr>
    <w:rPr>
      <w:rFonts w:ascii="Arial" w:cs="David"/>
      <w:snapToGrid w:val="0"/>
      <w:szCs w:val="22"/>
    </w:rPr>
  </w:style>
  <w:style w:type="paragraph" w:styleId="TOC5">
    <w:name w:val="toc 5"/>
    <w:basedOn w:val="a2"/>
    <w:next w:val="a2"/>
    <w:autoRedefine/>
    <w:uiPriority w:val="39"/>
    <w:locked/>
    <w:rsid w:val="00BC1CEE"/>
    <w:pPr>
      <w:keepLines/>
      <w:spacing w:line="360" w:lineRule="auto"/>
      <w:ind w:left="880"/>
    </w:pPr>
    <w:rPr>
      <w:rFonts w:cs="Times New Roman"/>
      <w:sz w:val="22"/>
      <w:szCs w:val="18"/>
    </w:rPr>
  </w:style>
  <w:style w:type="paragraph" w:styleId="TOC6">
    <w:name w:val="toc 6"/>
    <w:basedOn w:val="a2"/>
    <w:next w:val="a2"/>
    <w:autoRedefine/>
    <w:uiPriority w:val="39"/>
    <w:locked/>
    <w:rsid w:val="00BC1CEE"/>
    <w:pPr>
      <w:keepLines/>
      <w:spacing w:line="360" w:lineRule="auto"/>
      <w:ind w:left="1100"/>
    </w:pPr>
    <w:rPr>
      <w:rFonts w:cs="Times New Roman"/>
      <w:sz w:val="22"/>
      <w:szCs w:val="18"/>
    </w:rPr>
  </w:style>
  <w:style w:type="paragraph" w:styleId="TOC7">
    <w:name w:val="toc 7"/>
    <w:basedOn w:val="a2"/>
    <w:next w:val="a2"/>
    <w:autoRedefine/>
    <w:uiPriority w:val="39"/>
    <w:locked/>
    <w:rsid w:val="00BC1CEE"/>
    <w:pPr>
      <w:keepLines/>
      <w:spacing w:line="360" w:lineRule="auto"/>
      <w:ind w:left="1320"/>
    </w:pPr>
    <w:rPr>
      <w:rFonts w:cs="Times New Roman"/>
      <w:sz w:val="22"/>
      <w:szCs w:val="18"/>
    </w:rPr>
  </w:style>
  <w:style w:type="paragraph" w:styleId="TOC8">
    <w:name w:val="toc 8"/>
    <w:basedOn w:val="a2"/>
    <w:next w:val="a2"/>
    <w:autoRedefine/>
    <w:uiPriority w:val="39"/>
    <w:locked/>
    <w:rsid w:val="00BC1CEE"/>
    <w:pPr>
      <w:keepLines/>
      <w:spacing w:line="360" w:lineRule="auto"/>
      <w:ind w:left="1540"/>
    </w:pPr>
    <w:rPr>
      <w:rFonts w:cs="Times New Roman"/>
      <w:sz w:val="22"/>
      <w:szCs w:val="18"/>
    </w:rPr>
  </w:style>
  <w:style w:type="paragraph" w:styleId="TOC9">
    <w:name w:val="toc 9"/>
    <w:basedOn w:val="a2"/>
    <w:next w:val="a2"/>
    <w:autoRedefine/>
    <w:uiPriority w:val="39"/>
    <w:locked/>
    <w:rsid w:val="00BC1CEE"/>
    <w:pPr>
      <w:keepLines/>
      <w:spacing w:line="360" w:lineRule="auto"/>
      <w:ind w:left="1760"/>
    </w:pPr>
    <w:rPr>
      <w:rFonts w:cs="Times New Roman"/>
      <w:sz w:val="22"/>
      <w:szCs w:val="18"/>
    </w:rPr>
  </w:style>
  <w:style w:type="table" w:customStyle="1" w:styleId="TableGrid1">
    <w:name w:val="Table Grid1"/>
    <w:basedOn w:val="a4"/>
    <w:next w:val="a7"/>
    <w:uiPriority w:val="39"/>
    <w:rsid w:val="00BC1CEE"/>
    <w:pPr>
      <w:keepLines/>
      <w:bidi/>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1">
    <w:name w:val="ממוספר תו"/>
    <w:link w:val="affff0"/>
    <w:rsid w:val="008741B0"/>
    <w:rPr>
      <w:rFonts w:cs="David"/>
      <w:sz w:val="24"/>
      <w:szCs w:val="24"/>
      <w:lang w:val="en-GB" w:eastAsia="en-GB"/>
    </w:rPr>
  </w:style>
  <w:style w:type="table" w:customStyle="1" w:styleId="1fc">
    <w:name w:val="רשת טבלה1"/>
    <w:basedOn w:val="a4"/>
    <w:next w:val="a7"/>
    <w:uiPriority w:val="59"/>
    <w:rsid w:val="004C7012"/>
    <w:pPr>
      <w:bidi/>
      <w:spacing w:before="240"/>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ללא רשימה2"/>
    <w:next w:val="a5"/>
    <w:uiPriority w:val="99"/>
    <w:semiHidden/>
    <w:unhideWhenUsed/>
    <w:rsid w:val="0099704F"/>
  </w:style>
  <w:style w:type="character" w:customStyle="1" w:styleId="Heading21">
    <w:name w:val="Heading 2 תו תו1"/>
    <w:basedOn w:val="a3"/>
    <w:uiPriority w:val="99"/>
    <w:rsid w:val="0099704F"/>
    <w:rPr>
      <w:rFonts w:ascii="Times New Roman" w:eastAsia="Times New Roman" w:hAnsi="Times New Roman" w:cs="David"/>
      <w:szCs w:val="24"/>
      <w:lang w:eastAsia="he-IL"/>
    </w:rPr>
  </w:style>
  <w:style w:type="table" w:customStyle="1" w:styleId="2f3">
    <w:name w:val="רשת טבלה2"/>
    <w:basedOn w:val="a4"/>
    <w:next w:val="a7"/>
    <w:uiPriority w:val="59"/>
    <w:rsid w:val="0099704F"/>
    <w:pPr>
      <w:bidi/>
      <w:spacing w:before="240"/>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2"/>
    <w:qFormat/>
    <w:rsid w:val="0099704F"/>
    <w:pPr>
      <w:ind w:left="720"/>
      <w:contextualSpacing/>
    </w:pPr>
    <w:rPr>
      <w:rFonts w:ascii="Book Antiqua" w:hAnsi="Book Antiqua" w:cs="David"/>
      <w:sz w:val="28"/>
      <w:szCs w:val="28"/>
      <w:lang w:eastAsia="en-US"/>
    </w:rPr>
  </w:style>
  <w:style w:type="paragraph" w:customStyle="1" w:styleId="1fd">
    <w:name w:val="1."/>
    <w:basedOn w:val="a2"/>
    <w:rsid w:val="0099704F"/>
    <w:pPr>
      <w:overflowPunct w:val="0"/>
      <w:autoSpaceDE w:val="0"/>
      <w:autoSpaceDN w:val="0"/>
      <w:adjustRightInd w:val="0"/>
      <w:ind w:left="567" w:hanging="567"/>
      <w:jc w:val="both"/>
      <w:textAlignment w:val="baseline"/>
    </w:pPr>
    <w:rPr>
      <w:rFonts w:cs="David"/>
      <w:noProof/>
      <w:sz w:val="24"/>
      <w:szCs w:val="24"/>
    </w:rPr>
  </w:style>
  <w:style w:type="paragraph" w:customStyle="1" w:styleId="111">
    <w:name w:val="1.1"/>
    <w:basedOn w:val="1fd"/>
    <w:rsid w:val="0099704F"/>
    <w:pPr>
      <w:ind w:left="1134"/>
    </w:pPr>
  </w:style>
  <w:style w:type="character" w:styleId="affffd">
    <w:name w:val="Emphasis"/>
    <w:qFormat/>
    <w:locked/>
    <w:rsid w:val="0099704F"/>
    <w:rPr>
      <w:rFonts w:ascii="Times New Roman" w:hAnsi="Times New Roman" w:cs="Times New Roman" w:hint="default"/>
      <w:i/>
      <w:iCs/>
    </w:rPr>
  </w:style>
  <w:style w:type="character" w:customStyle="1" w:styleId="310">
    <w:name w:val="כותרת 3 תו1"/>
    <w:aliases w:val="Heading 3 תו תו"/>
    <w:uiPriority w:val="99"/>
    <w:semiHidden/>
    <w:locked/>
    <w:rsid w:val="0099704F"/>
    <w:rPr>
      <w:rFonts w:ascii="Times New Roman" w:eastAsia="Times New Roman" w:hAnsi="Times New Roman" w:cs="Times New Roman" w:hint="default"/>
      <w:b/>
      <w:bCs/>
      <w:sz w:val="28"/>
      <w:szCs w:val="28"/>
      <w:lang w:eastAsia="he-IL"/>
    </w:rPr>
  </w:style>
  <w:style w:type="character" w:customStyle="1" w:styleId="510">
    <w:name w:val="כותרת 5 תו1"/>
    <w:aliases w:val="Heading 5 תו1 תו,Heading 5 תו תו תו,Heading 5 תו תו1"/>
    <w:uiPriority w:val="99"/>
    <w:semiHidden/>
    <w:locked/>
    <w:rsid w:val="0099704F"/>
    <w:rPr>
      <w:rFonts w:ascii="Times New Roman" w:eastAsia="Times New Roman" w:hAnsi="Times New Roman" w:cs="Times New Roman" w:hint="default"/>
      <w:b/>
      <w:bCs/>
      <w:lang w:eastAsia="he-IL"/>
    </w:rPr>
  </w:style>
  <w:style w:type="character" w:customStyle="1" w:styleId="610">
    <w:name w:val="כותרת 6 תו1"/>
    <w:aliases w:val="תו12 תו1"/>
    <w:basedOn w:val="a3"/>
    <w:uiPriority w:val="99"/>
    <w:semiHidden/>
    <w:rsid w:val="0099704F"/>
    <w:rPr>
      <w:rFonts w:ascii="Calibri Light" w:eastAsia="Times New Roman" w:hAnsi="Calibri Light" w:cs="Times New Roman"/>
      <w:color w:val="1F3763"/>
      <w:sz w:val="22"/>
      <w:szCs w:val="24"/>
    </w:rPr>
  </w:style>
  <w:style w:type="paragraph" w:customStyle="1" w:styleId="msonormal0">
    <w:name w:val="msonormal"/>
    <w:basedOn w:val="a2"/>
    <w:rsid w:val="0099704F"/>
    <w:pPr>
      <w:bidi w:val="0"/>
      <w:spacing w:before="100" w:beforeAutospacing="1" w:after="100" w:afterAutospacing="1"/>
    </w:pPr>
    <w:rPr>
      <w:rFonts w:ascii="Arial Unicode MS" w:eastAsia="Arial Unicode MS" w:cs="Arial Unicode MS"/>
      <w:sz w:val="24"/>
      <w:szCs w:val="24"/>
      <w:lang w:eastAsia="en-US"/>
    </w:rPr>
  </w:style>
  <w:style w:type="paragraph" w:styleId="NormalWeb">
    <w:name w:val="Normal (Web)"/>
    <w:basedOn w:val="a2"/>
    <w:semiHidden/>
    <w:unhideWhenUsed/>
    <w:rsid w:val="0099704F"/>
    <w:pPr>
      <w:bidi w:val="0"/>
      <w:spacing w:before="100" w:beforeAutospacing="1" w:after="100" w:afterAutospacing="1"/>
    </w:pPr>
    <w:rPr>
      <w:rFonts w:ascii="Arial Unicode MS" w:eastAsia="Arial Unicode MS" w:cs="Arial Unicode MS"/>
      <w:sz w:val="24"/>
      <w:szCs w:val="24"/>
      <w:lang w:eastAsia="en-US"/>
    </w:rPr>
  </w:style>
  <w:style w:type="character" w:customStyle="1" w:styleId="71">
    <w:name w:val="כותרת 7 תו1"/>
    <w:aliases w:val="תו11 תו1"/>
    <w:basedOn w:val="a3"/>
    <w:uiPriority w:val="99"/>
    <w:semiHidden/>
    <w:rsid w:val="0099704F"/>
    <w:rPr>
      <w:rFonts w:ascii="Calibri Light" w:eastAsia="Times New Roman" w:hAnsi="Calibri Light" w:cs="Times New Roman"/>
      <w:i/>
      <w:iCs/>
      <w:color w:val="1F3763"/>
      <w:sz w:val="22"/>
      <w:szCs w:val="24"/>
    </w:rPr>
  </w:style>
  <w:style w:type="character" w:customStyle="1" w:styleId="81">
    <w:name w:val="כותרת 8 תו1"/>
    <w:aliases w:val="תו10 תו1"/>
    <w:basedOn w:val="a3"/>
    <w:uiPriority w:val="99"/>
    <w:semiHidden/>
    <w:rsid w:val="0099704F"/>
    <w:rPr>
      <w:rFonts w:ascii="Calibri Light" w:eastAsia="Times New Roman" w:hAnsi="Calibri Light" w:cs="Times New Roman"/>
      <w:color w:val="272727"/>
      <w:sz w:val="21"/>
      <w:szCs w:val="21"/>
    </w:rPr>
  </w:style>
  <w:style w:type="character" w:customStyle="1" w:styleId="91">
    <w:name w:val="כותרת 9 תו1"/>
    <w:aliases w:val="תו9 תו1"/>
    <w:basedOn w:val="a3"/>
    <w:uiPriority w:val="99"/>
    <w:semiHidden/>
    <w:rsid w:val="0099704F"/>
    <w:rPr>
      <w:rFonts w:ascii="Calibri Light" w:eastAsia="Times New Roman" w:hAnsi="Calibri Light" w:cs="Times New Roman"/>
      <w:i/>
      <w:iCs/>
      <w:color w:val="272727"/>
      <w:sz w:val="21"/>
      <w:szCs w:val="21"/>
    </w:rPr>
  </w:style>
  <w:style w:type="character" w:customStyle="1" w:styleId="1fe">
    <w:name w:val="טקסט הערת שוליים תו1"/>
    <w:aliases w:val="תו5 תו1"/>
    <w:basedOn w:val="a3"/>
    <w:uiPriority w:val="99"/>
    <w:semiHidden/>
    <w:rsid w:val="0099704F"/>
    <w:rPr>
      <w:rFonts w:ascii="Times New Roman" w:eastAsia="Times New Roman" w:hAnsi="Times New Roman" w:cs="David"/>
      <w:sz w:val="20"/>
      <w:szCs w:val="20"/>
    </w:rPr>
  </w:style>
  <w:style w:type="character" w:customStyle="1" w:styleId="1ff">
    <w:name w:val="כותרת עליונה תו1"/>
    <w:aliases w:val="Header תו תו,hd תו1"/>
    <w:basedOn w:val="a3"/>
    <w:uiPriority w:val="99"/>
    <w:semiHidden/>
    <w:rsid w:val="0099704F"/>
    <w:rPr>
      <w:rFonts w:ascii="Times New Roman" w:eastAsia="Times New Roman" w:hAnsi="Times New Roman" w:cs="David"/>
      <w:szCs w:val="24"/>
    </w:rPr>
  </w:style>
  <w:style w:type="character" w:customStyle="1" w:styleId="1ff0">
    <w:name w:val="כותרת תחתונה תו1"/>
    <w:aliases w:val="תו8 תו1"/>
    <w:basedOn w:val="a3"/>
    <w:uiPriority w:val="99"/>
    <w:semiHidden/>
    <w:rsid w:val="0099704F"/>
    <w:rPr>
      <w:rFonts w:ascii="Times New Roman" w:eastAsia="Times New Roman" w:hAnsi="Times New Roman" w:cs="David"/>
      <w:szCs w:val="24"/>
    </w:rPr>
  </w:style>
  <w:style w:type="paragraph" w:styleId="affffe">
    <w:name w:val="caption"/>
    <w:basedOn w:val="a2"/>
    <w:next w:val="a2"/>
    <w:semiHidden/>
    <w:unhideWhenUsed/>
    <w:qFormat/>
    <w:locked/>
    <w:rsid w:val="0099704F"/>
    <w:pPr>
      <w:tabs>
        <w:tab w:val="left" w:pos="1560"/>
      </w:tabs>
      <w:autoSpaceDE w:val="0"/>
      <w:autoSpaceDN w:val="0"/>
      <w:spacing w:line="240" w:lineRule="atLeast"/>
      <w:ind w:right="1560" w:hanging="1320"/>
      <w:jc w:val="both"/>
    </w:pPr>
    <w:rPr>
      <w:rFonts w:ascii="Courier" w:hAnsi="Courier" w:cs="David"/>
      <w:sz w:val="28"/>
      <w:szCs w:val="28"/>
      <w:lang w:eastAsia="en-US"/>
    </w:rPr>
  </w:style>
  <w:style w:type="paragraph" w:customStyle="1" w:styleId="Normal10">
    <w:name w:val="Normal1"/>
    <w:basedOn w:val="Normal0"/>
    <w:link w:val="Normal11"/>
    <w:rsid w:val="0099704F"/>
    <w:pPr>
      <w:ind w:left="357"/>
    </w:pPr>
    <w:rPr>
      <w:sz w:val="22"/>
    </w:rPr>
  </w:style>
  <w:style w:type="paragraph" w:styleId="afffff">
    <w:name w:val="table of figures"/>
    <w:basedOn w:val="a2"/>
    <w:next w:val="Normal10"/>
    <w:semiHidden/>
    <w:unhideWhenUsed/>
    <w:rsid w:val="0099704F"/>
    <w:pPr>
      <w:tabs>
        <w:tab w:val="left" w:pos="1701"/>
        <w:tab w:val="decimal" w:pos="8505"/>
      </w:tabs>
      <w:spacing w:before="120" w:line="320" w:lineRule="exact"/>
      <w:ind w:left="794" w:right="794"/>
      <w:jc w:val="both"/>
    </w:pPr>
    <w:rPr>
      <w:rFonts w:cs="David"/>
      <w:sz w:val="22"/>
      <w:szCs w:val="24"/>
    </w:rPr>
  </w:style>
  <w:style w:type="paragraph" w:styleId="2">
    <w:name w:val="List Number 2"/>
    <w:basedOn w:val="a2"/>
    <w:semiHidden/>
    <w:unhideWhenUsed/>
    <w:rsid w:val="0099704F"/>
    <w:pPr>
      <w:numPr>
        <w:numId w:val="70"/>
      </w:numPr>
    </w:pPr>
    <w:rPr>
      <w:rFonts w:cs="Times New Roman"/>
      <w:sz w:val="24"/>
      <w:szCs w:val="24"/>
      <w:lang w:eastAsia="en-US"/>
    </w:rPr>
  </w:style>
  <w:style w:type="character" w:customStyle="1" w:styleId="1ff1">
    <w:name w:val="גוף טקסט תו1"/>
    <w:aliases w:val="תו1 תו1"/>
    <w:basedOn w:val="a3"/>
    <w:uiPriority w:val="99"/>
    <w:semiHidden/>
    <w:rsid w:val="0099704F"/>
    <w:rPr>
      <w:rFonts w:ascii="Times New Roman" w:eastAsia="Times New Roman" w:hAnsi="Times New Roman" w:cs="David"/>
      <w:szCs w:val="24"/>
    </w:rPr>
  </w:style>
  <w:style w:type="character" w:customStyle="1" w:styleId="1ff2">
    <w:name w:val="כניסה בגוף טקסט תו1"/>
    <w:aliases w:val="תו2 תו1"/>
    <w:basedOn w:val="a3"/>
    <w:semiHidden/>
    <w:rsid w:val="0099704F"/>
    <w:rPr>
      <w:rFonts w:ascii="Times New Roman" w:eastAsia="Times New Roman" w:hAnsi="Times New Roman" w:cs="David"/>
      <w:szCs w:val="24"/>
    </w:rPr>
  </w:style>
  <w:style w:type="paragraph" w:styleId="2f4">
    <w:name w:val="List Continue 2"/>
    <w:basedOn w:val="a2"/>
    <w:semiHidden/>
    <w:unhideWhenUsed/>
    <w:rsid w:val="0099704F"/>
    <w:pPr>
      <w:spacing w:after="120"/>
      <w:ind w:left="566"/>
    </w:pPr>
    <w:rPr>
      <w:rFonts w:cs="Times New Roman"/>
      <w:sz w:val="24"/>
      <w:szCs w:val="24"/>
      <w:lang w:eastAsia="en-US"/>
    </w:rPr>
  </w:style>
  <w:style w:type="character" w:customStyle="1" w:styleId="1ff3">
    <w:name w:val="טקסט בלונים תו1"/>
    <w:aliases w:val="תו6 תו1"/>
    <w:basedOn w:val="a3"/>
    <w:semiHidden/>
    <w:rsid w:val="0099704F"/>
    <w:rPr>
      <w:rFonts w:ascii="Tahoma" w:eastAsia="Times New Roman" w:hAnsi="Tahoma" w:cs="Tahoma"/>
      <w:sz w:val="18"/>
      <w:szCs w:val="18"/>
    </w:rPr>
  </w:style>
  <w:style w:type="paragraph" w:customStyle="1" w:styleId="afffff0">
    <w:name w:val="כתברגיל"/>
    <w:rsid w:val="0099704F"/>
    <w:pPr>
      <w:overflowPunct w:val="0"/>
      <w:autoSpaceDE w:val="0"/>
      <w:autoSpaceDN w:val="0"/>
      <w:adjustRightInd w:val="0"/>
    </w:pPr>
    <w:rPr>
      <w:sz w:val="24"/>
      <w:szCs w:val="22"/>
    </w:rPr>
  </w:style>
  <w:style w:type="character" w:customStyle="1" w:styleId="Normal00">
    <w:name w:val="Normal 0 תו תו"/>
    <w:link w:val="Normal01"/>
    <w:locked/>
    <w:rsid w:val="0099704F"/>
    <w:rPr>
      <w:rFonts w:cs="David"/>
      <w:szCs w:val="24"/>
      <w:lang w:eastAsia="he-IL"/>
    </w:rPr>
  </w:style>
  <w:style w:type="paragraph" w:customStyle="1" w:styleId="Normal01">
    <w:name w:val="Normal 0 תו"/>
    <w:basedOn w:val="a2"/>
    <w:link w:val="Normal00"/>
    <w:rsid w:val="0099704F"/>
    <w:pPr>
      <w:spacing w:before="120" w:line="320" w:lineRule="exact"/>
      <w:jc w:val="both"/>
    </w:pPr>
    <w:rPr>
      <w:rFonts w:cs="David"/>
      <w:szCs w:val="24"/>
    </w:rPr>
  </w:style>
  <w:style w:type="character" w:customStyle="1" w:styleId="Normal12">
    <w:name w:val="Normal1 תו תו"/>
    <w:link w:val="Normal13"/>
    <w:locked/>
    <w:rsid w:val="0099704F"/>
    <w:rPr>
      <w:rFonts w:cs="David"/>
      <w:szCs w:val="24"/>
      <w:lang w:eastAsia="he-IL"/>
    </w:rPr>
  </w:style>
  <w:style w:type="paragraph" w:customStyle="1" w:styleId="Normal13">
    <w:name w:val="Normal1 תו"/>
    <w:basedOn w:val="Normal01"/>
    <w:link w:val="Normal12"/>
    <w:rsid w:val="0099704F"/>
    <w:pPr>
      <w:ind w:left="357"/>
    </w:pPr>
  </w:style>
  <w:style w:type="character" w:customStyle="1" w:styleId="AlphaList20">
    <w:name w:val="Alpha List 2 תו תו"/>
    <w:link w:val="AlphaList21"/>
    <w:locked/>
    <w:rsid w:val="0099704F"/>
    <w:rPr>
      <w:rFonts w:cs="David"/>
      <w:szCs w:val="24"/>
      <w:lang w:eastAsia="he-IL"/>
    </w:rPr>
  </w:style>
  <w:style w:type="paragraph" w:customStyle="1" w:styleId="AlphaList21">
    <w:name w:val="Alpha List 2 תו"/>
    <w:basedOn w:val="Normal01"/>
    <w:link w:val="AlphaList20"/>
    <w:rsid w:val="0099704F"/>
    <w:pPr>
      <w:tabs>
        <w:tab w:val="num" w:pos="1173"/>
      </w:tabs>
      <w:ind w:left="1173" w:hanging="363"/>
    </w:pPr>
  </w:style>
  <w:style w:type="character" w:customStyle="1" w:styleId="BulletList20">
    <w:name w:val="Bullet List 2 תו תו"/>
    <w:link w:val="BulletList21"/>
    <w:locked/>
    <w:rsid w:val="0099704F"/>
    <w:rPr>
      <w:rFonts w:cs="David"/>
      <w:szCs w:val="24"/>
      <w:lang w:eastAsia="he-IL"/>
    </w:rPr>
  </w:style>
  <w:style w:type="paragraph" w:customStyle="1" w:styleId="BulletList21">
    <w:name w:val="Bullet List 2 תו"/>
    <w:basedOn w:val="Normal01"/>
    <w:link w:val="BulletList20"/>
    <w:rsid w:val="0099704F"/>
    <w:pPr>
      <w:tabs>
        <w:tab w:val="num" w:pos="1083"/>
      </w:tabs>
      <w:ind w:left="1083" w:hanging="306"/>
    </w:pPr>
  </w:style>
  <w:style w:type="character" w:customStyle="1" w:styleId="BulletList30">
    <w:name w:val="Bullet List 3 תו תו"/>
    <w:link w:val="BulletList31"/>
    <w:locked/>
    <w:rsid w:val="0099704F"/>
    <w:rPr>
      <w:rFonts w:cs="David"/>
      <w:szCs w:val="24"/>
      <w:lang w:eastAsia="he-IL"/>
    </w:rPr>
  </w:style>
  <w:style w:type="paragraph" w:customStyle="1" w:styleId="BulletList31">
    <w:name w:val="Bullet List 3 תו"/>
    <w:basedOn w:val="Normal01"/>
    <w:link w:val="BulletList30"/>
    <w:rsid w:val="0099704F"/>
    <w:pPr>
      <w:tabs>
        <w:tab w:val="num" w:pos="1440"/>
      </w:tabs>
      <w:ind w:left="1440" w:hanging="357"/>
    </w:pPr>
  </w:style>
  <w:style w:type="paragraph" w:customStyle="1" w:styleId="FrameShadowed">
    <w:name w:val="Frame Shadowed"/>
    <w:basedOn w:val="a2"/>
    <w:rsid w:val="009970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ListContinue1">
    <w:name w:val="List Continue1"/>
    <w:basedOn w:val="a2"/>
    <w:rsid w:val="0099704F"/>
    <w:pPr>
      <w:spacing w:line="320" w:lineRule="exact"/>
      <w:ind w:left="720"/>
      <w:jc w:val="both"/>
    </w:pPr>
    <w:rPr>
      <w:rFonts w:cs="David"/>
      <w:sz w:val="22"/>
      <w:szCs w:val="24"/>
    </w:rPr>
  </w:style>
  <w:style w:type="paragraph" w:customStyle="1" w:styleId="TableCaption">
    <w:name w:val="Table Caption"/>
    <w:basedOn w:val="a2"/>
    <w:next w:val="Normal10"/>
    <w:rsid w:val="0099704F"/>
    <w:pPr>
      <w:spacing w:before="120" w:after="120" w:line="320" w:lineRule="exact"/>
      <w:jc w:val="center"/>
    </w:pPr>
    <w:rPr>
      <w:rFonts w:cs="David"/>
      <w:b/>
      <w:bCs/>
      <w:sz w:val="22"/>
      <w:szCs w:val="24"/>
    </w:rPr>
  </w:style>
  <w:style w:type="paragraph" w:customStyle="1" w:styleId="TableHead">
    <w:name w:val="TableHead"/>
    <w:basedOn w:val="a2"/>
    <w:rsid w:val="0099704F"/>
    <w:pPr>
      <w:spacing w:before="120" w:after="120" w:line="320" w:lineRule="exact"/>
      <w:jc w:val="center"/>
    </w:pPr>
    <w:rPr>
      <w:rFonts w:cs="David"/>
      <w:b/>
      <w:bCs/>
      <w:sz w:val="22"/>
      <w:szCs w:val="24"/>
    </w:rPr>
  </w:style>
  <w:style w:type="character" w:customStyle="1" w:styleId="TableText">
    <w:name w:val="TableText תו"/>
    <w:link w:val="TableText0"/>
    <w:locked/>
    <w:rsid w:val="0099704F"/>
    <w:rPr>
      <w:rFonts w:cs="David"/>
      <w:szCs w:val="24"/>
      <w:lang w:eastAsia="he-IL"/>
    </w:rPr>
  </w:style>
  <w:style w:type="paragraph" w:customStyle="1" w:styleId="TableText0">
    <w:name w:val="TableText"/>
    <w:basedOn w:val="a2"/>
    <w:link w:val="TableText"/>
    <w:rsid w:val="0099704F"/>
    <w:pPr>
      <w:spacing w:before="75" w:line="280" w:lineRule="atLeast"/>
    </w:pPr>
    <w:rPr>
      <w:rFonts w:cs="David"/>
      <w:szCs w:val="24"/>
    </w:rPr>
  </w:style>
  <w:style w:type="character" w:customStyle="1" w:styleId="H20">
    <w:name w:val="H2 תו תו"/>
    <w:locked/>
    <w:rsid w:val="0099704F"/>
    <w:rPr>
      <w:rFonts w:ascii="Times New Roman" w:eastAsia="Times New Roman" w:hAnsi="Times New Roman" w:cs="David"/>
      <w:b/>
      <w:bCs/>
      <w:spacing w:val="30"/>
      <w:sz w:val="24"/>
      <w:szCs w:val="28"/>
      <w:lang w:eastAsia="he-IL"/>
    </w:rPr>
  </w:style>
  <w:style w:type="character" w:customStyle="1" w:styleId="H3">
    <w:name w:val="H3 תו תו"/>
    <w:locked/>
    <w:rsid w:val="0099704F"/>
    <w:rPr>
      <w:rFonts w:ascii="Times New Roman" w:eastAsia="Times New Roman" w:hAnsi="Times New Roman" w:cs="David"/>
      <w:b/>
      <w:bCs/>
      <w:szCs w:val="24"/>
      <w:lang w:eastAsia="he-IL"/>
    </w:rPr>
  </w:style>
  <w:style w:type="paragraph" w:customStyle="1" w:styleId="Normal2">
    <w:name w:val="Normal2"/>
    <w:basedOn w:val="Normal0"/>
    <w:link w:val="Normal21"/>
    <w:rsid w:val="0099704F"/>
    <w:pPr>
      <w:ind w:left="720"/>
    </w:pPr>
    <w:rPr>
      <w:sz w:val="22"/>
    </w:rPr>
  </w:style>
  <w:style w:type="character" w:customStyle="1" w:styleId="H4">
    <w:name w:val="H4 תו תו"/>
    <w:link w:val="H40"/>
    <w:locked/>
    <w:rsid w:val="0099704F"/>
    <w:rPr>
      <w:rFonts w:cs="David"/>
      <w:b/>
      <w:bCs/>
      <w:szCs w:val="24"/>
      <w:lang w:eastAsia="he-IL"/>
    </w:rPr>
  </w:style>
  <w:style w:type="paragraph" w:customStyle="1" w:styleId="Normal3">
    <w:name w:val="Normal3"/>
    <w:basedOn w:val="Normal0"/>
    <w:rsid w:val="0099704F"/>
    <w:pPr>
      <w:ind w:left="1083"/>
    </w:pPr>
  </w:style>
  <w:style w:type="paragraph" w:customStyle="1" w:styleId="H40">
    <w:name w:val="H4 תו"/>
    <w:basedOn w:val="Normal01"/>
    <w:next w:val="Normal3"/>
    <w:link w:val="H4"/>
    <w:rsid w:val="0099704F"/>
    <w:pPr>
      <w:spacing w:before="240" w:after="120"/>
      <w:ind w:left="720"/>
      <w:outlineLvl w:val="3"/>
    </w:pPr>
    <w:rPr>
      <w:b/>
      <w:bCs/>
    </w:rPr>
  </w:style>
  <w:style w:type="character" w:customStyle="1" w:styleId="Normal02">
    <w:name w:val="Normal0 תו תו"/>
    <w:link w:val="Normal03"/>
    <w:locked/>
    <w:rsid w:val="0099704F"/>
    <w:rPr>
      <w:rFonts w:cs="David"/>
      <w:szCs w:val="24"/>
      <w:lang w:eastAsia="he-IL"/>
    </w:rPr>
  </w:style>
  <w:style w:type="paragraph" w:customStyle="1" w:styleId="Normal03">
    <w:name w:val="Normal0 תו"/>
    <w:basedOn w:val="a2"/>
    <w:link w:val="Normal02"/>
    <w:rsid w:val="0099704F"/>
    <w:pPr>
      <w:spacing w:before="120" w:line="320" w:lineRule="exact"/>
      <w:jc w:val="both"/>
    </w:pPr>
    <w:rPr>
      <w:rFonts w:cs="David"/>
      <w:szCs w:val="24"/>
    </w:rPr>
  </w:style>
  <w:style w:type="paragraph" w:customStyle="1" w:styleId="Footer1">
    <w:name w:val="Footer1"/>
    <w:basedOn w:val="ae"/>
    <w:rsid w:val="0099704F"/>
    <w:pPr>
      <w:tabs>
        <w:tab w:val="clear" w:pos="4153"/>
        <w:tab w:val="clear" w:pos="8306"/>
        <w:tab w:val="center" w:pos="4570"/>
        <w:tab w:val="right" w:pos="9070"/>
      </w:tabs>
      <w:jc w:val="both"/>
    </w:pPr>
    <w:rPr>
      <w:rFonts w:cs="David"/>
      <w:sz w:val="18"/>
    </w:rPr>
  </w:style>
  <w:style w:type="paragraph" w:customStyle="1" w:styleId="Title1">
    <w:name w:val="Title1"/>
    <w:basedOn w:val="Normal01"/>
    <w:next w:val="Normal13"/>
    <w:rsid w:val="0099704F"/>
    <w:pPr>
      <w:spacing w:after="240"/>
      <w:jc w:val="center"/>
    </w:pPr>
    <w:rPr>
      <w:b/>
      <w:bCs/>
      <w:spacing w:val="6"/>
      <w:sz w:val="28"/>
      <w:szCs w:val="32"/>
    </w:rPr>
  </w:style>
  <w:style w:type="paragraph" w:customStyle="1" w:styleId="Caption5">
    <w:name w:val="Caption5"/>
    <w:basedOn w:val="Normal01"/>
    <w:rsid w:val="0099704F"/>
    <w:pPr>
      <w:jc w:val="center"/>
    </w:pPr>
    <w:rPr>
      <w:bCs/>
    </w:rPr>
  </w:style>
  <w:style w:type="paragraph" w:customStyle="1" w:styleId="Footer11">
    <w:name w:val="Footer11"/>
    <w:basedOn w:val="ae"/>
    <w:rsid w:val="0099704F"/>
    <w:pPr>
      <w:tabs>
        <w:tab w:val="clear" w:pos="4153"/>
        <w:tab w:val="clear" w:pos="8306"/>
        <w:tab w:val="center" w:pos="4570"/>
        <w:tab w:val="right" w:pos="9070"/>
      </w:tabs>
      <w:jc w:val="both"/>
    </w:pPr>
    <w:rPr>
      <w:rFonts w:cs="David"/>
      <w:sz w:val="18"/>
    </w:rPr>
  </w:style>
  <w:style w:type="character" w:customStyle="1" w:styleId="afffff1">
    <w:name w:val="טקסט בסיסי תו תו"/>
    <w:link w:val="afffff2"/>
    <w:locked/>
    <w:rsid w:val="0099704F"/>
    <w:rPr>
      <w:rFonts w:cs="Narkisim"/>
      <w:sz w:val="24"/>
      <w:szCs w:val="24"/>
    </w:rPr>
  </w:style>
  <w:style w:type="paragraph" w:customStyle="1" w:styleId="afffff2">
    <w:name w:val="טקסט בסיסי תו"/>
    <w:link w:val="afffff1"/>
    <w:rsid w:val="0099704F"/>
    <w:pPr>
      <w:keepLines/>
      <w:bidi/>
      <w:spacing w:before="120" w:after="240" w:line="320" w:lineRule="atLeast"/>
    </w:pPr>
    <w:rPr>
      <w:rFonts w:cs="Narkisim"/>
      <w:sz w:val="24"/>
      <w:szCs w:val="24"/>
    </w:rPr>
  </w:style>
  <w:style w:type="character" w:customStyle="1" w:styleId="afffff3">
    <w:name w:val="כותרת נספח תו תו"/>
    <w:link w:val="afffff4"/>
    <w:locked/>
    <w:rsid w:val="0099704F"/>
    <w:rPr>
      <w:rFonts w:cs="David"/>
      <w:b/>
      <w:bCs/>
      <w:spacing w:val="60"/>
      <w:sz w:val="24"/>
      <w:szCs w:val="28"/>
      <w:lang w:eastAsia="he-IL"/>
    </w:rPr>
  </w:style>
  <w:style w:type="paragraph" w:customStyle="1" w:styleId="afffff4">
    <w:name w:val="כותרת נספח תו"/>
    <w:basedOn w:val="22"/>
    <w:next w:val="afffff2"/>
    <w:link w:val="afffff3"/>
    <w:rsid w:val="0099704F"/>
    <w:pPr>
      <w:pageBreakBefore/>
      <w:numPr>
        <w:ilvl w:val="0"/>
        <w:numId w:val="0"/>
      </w:numPr>
      <w:tabs>
        <w:tab w:val="num" w:pos="576"/>
      </w:tabs>
      <w:spacing w:before="0" w:after="360" w:line="320" w:lineRule="exact"/>
      <w:ind w:left="576" w:hanging="576"/>
      <w:jc w:val="both"/>
    </w:pPr>
    <w:rPr>
      <w:rFonts w:ascii="Times New Roman" w:hAnsi="Times New Roman" w:cs="David"/>
      <w:i w:val="0"/>
      <w:iCs w:val="0"/>
      <w:spacing w:val="60"/>
      <w:sz w:val="24"/>
    </w:rPr>
  </w:style>
  <w:style w:type="paragraph" w:customStyle="1" w:styleId="a1">
    <w:name w:val="א.ב.ג"/>
    <w:basedOn w:val="afffff2"/>
    <w:rsid w:val="0099704F"/>
    <w:pPr>
      <w:numPr>
        <w:numId w:val="72"/>
      </w:numPr>
      <w:tabs>
        <w:tab w:val="clear" w:pos="360"/>
        <w:tab w:val="num" w:pos="284"/>
        <w:tab w:val="num" w:pos="357"/>
        <w:tab w:val="num" w:pos="1083"/>
      </w:tabs>
      <w:spacing w:before="100" w:beforeAutospacing="1"/>
      <w:ind w:left="357" w:hanging="357"/>
    </w:pPr>
  </w:style>
  <w:style w:type="paragraph" w:customStyle="1" w:styleId="DefaultParagraphFont1">
    <w:name w:val="Default Paragraph Font1"/>
    <w:basedOn w:val="a2"/>
    <w:rsid w:val="0099704F"/>
    <w:pPr>
      <w:bidi w:val="0"/>
      <w:spacing w:after="160" w:line="240" w:lineRule="exact"/>
      <w:jc w:val="both"/>
    </w:pPr>
    <w:rPr>
      <w:rFonts w:ascii="Verdana" w:hAnsi="Verdana" w:cs="Times New Roman"/>
      <w:sz w:val="16"/>
      <w:lang w:eastAsia="en-US" w:bidi="ar-SA"/>
    </w:rPr>
  </w:style>
  <w:style w:type="paragraph" w:customStyle="1" w:styleId="CharChar2">
    <w:name w:val="Char Char2"/>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1Heading1-05">
    <w:name w:val="סגנון כותרת 1Heading 1 + אחרי:  -0.5&quot; מרווח בין שורות:  בודד"/>
    <w:basedOn w:val="12"/>
    <w:rsid w:val="0099704F"/>
    <w:pPr>
      <w:tabs>
        <w:tab w:val="clear" w:pos="284"/>
        <w:tab w:val="num" w:pos="357"/>
      </w:tabs>
      <w:spacing w:before="120" w:after="120"/>
      <w:ind w:left="357" w:right="-720" w:hanging="357"/>
      <w:jc w:val="both"/>
    </w:pPr>
    <w:rPr>
      <w:rFonts w:cs="David"/>
      <w:smallCaps/>
      <w:spacing w:val="60"/>
      <w:sz w:val="28"/>
      <w:szCs w:val="32"/>
      <w:u w:val="none"/>
    </w:rPr>
  </w:style>
  <w:style w:type="paragraph" w:customStyle="1" w:styleId="2Heading2-05">
    <w:name w:val="סגנון כותרת 2Heading 2 + אחרי:  -0.5&quot;"/>
    <w:basedOn w:val="22"/>
    <w:rsid w:val="0099704F"/>
    <w:pPr>
      <w:numPr>
        <w:ilvl w:val="0"/>
        <w:numId w:val="0"/>
      </w:numPr>
      <w:tabs>
        <w:tab w:val="num" w:pos="720"/>
      </w:tabs>
      <w:spacing w:before="120" w:after="120" w:line="320" w:lineRule="exact"/>
      <w:ind w:left="720" w:right="-720" w:hanging="720"/>
      <w:jc w:val="both"/>
    </w:pPr>
    <w:rPr>
      <w:rFonts w:ascii="Times New Roman" w:hAnsi="Times New Roman" w:cs="David"/>
      <w:i w:val="0"/>
      <w:iCs w:val="0"/>
      <w:spacing w:val="60"/>
      <w:sz w:val="24"/>
    </w:rPr>
  </w:style>
  <w:style w:type="paragraph" w:customStyle="1" w:styleId="TableHeadings">
    <w:name w:val="Table Headings"/>
    <w:basedOn w:val="a2"/>
    <w:rsid w:val="0099704F"/>
    <w:pPr>
      <w:spacing w:before="60" w:after="60"/>
      <w:jc w:val="center"/>
    </w:pPr>
    <w:rPr>
      <w:rFonts w:ascii="Verdana" w:hAnsi="Verdana" w:cs="Arial"/>
      <w:b/>
      <w:bCs/>
      <w:szCs w:val="22"/>
    </w:rPr>
  </w:style>
  <w:style w:type="character" w:customStyle="1" w:styleId="BodyTextIndentBullet0">
    <w:name w:val="Body Text Indent Bullet תו"/>
    <w:link w:val="BodyTextIndentBullet"/>
    <w:locked/>
    <w:rsid w:val="0099704F"/>
    <w:rPr>
      <w:rFonts w:ascii="Verdana" w:hAnsi="Verdana" w:cs="Arial"/>
      <w:lang w:eastAsia="he-IL"/>
    </w:rPr>
  </w:style>
  <w:style w:type="paragraph" w:customStyle="1" w:styleId="BodyTextIndentBullet">
    <w:name w:val="Body Text Indent Bullet"/>
    <w:basedOn w:val="a2"/>
    <w:link w:val="BodyTextIndentBullet0"/>
    <w:rsid w:val="0099704F"/>
    <w:pPr>
      <w:keepLines/>
      <w:numPr>
        <w:numId w:val="73"/>
      </w:numPr>
      <w:spacing w:before="60" w:after="60" w:line="280" w:lineRule="atLeast"/>
      <w:ind w:left="1135" w:hanging="284"/>
      <w:jc w:val="both"/>
    </w:pPr>
    <w:rPr>
      <w:rFonts w:ascii="Verdana" w:hAnsi="Verdana" w:cs="Arial"/>
    </w:rPr>
  </w:style>
  <w:style w:type="paragraph" w:customStyle="1" w:styleId="DocumentName">
    <w:name w:val="DocumentName"/>
    <w:basedOn w:val="a2"/>
    <w:rsid w:val="0099704F"/>
    <w:pPr>
      <w:jc w:val="both"/>
    </w:pPr>
    <w:rPr>
      <w:rFonts w:ascii="Verdana" w:hAnsi="Verdana" w:cs="Arial"/>
      <w:b/>
      <w:bCs/>
      <w:sz w:val="60"/>
      <w:szCs w:val="64"/>
    </w:rPr>
  </w:style>
  <w:style w:type="paragraph" w:customStyle="1" w:styleId="BodyTextIndentNumber">
    <w:name w:val="Body Text Indent Number"/>
    <w:basedOn w:val="BodyTextIndentBullet"/>
    <w:rsid w:val="0099704F"/>
    <w:pPr>
      <w:numPr>
        <w:numId w:val="0"/>
      </w:numPr>
      <w:tabs>
        <w:tab w:val="num" w:pos="720"/>
      </w:tabs>
      <w:ind w:left="1135" w:hanging="284"/>
    </w:pPr>
  </w:style>
  <w:style w:type="paragraph" w:customStyle="1" w:styleId="KidmaOpenTopics">
    <w:name w:val="Kidma OpenTopics"/>
    <w:basedOn w:val="a2"/>
    <w:rsid w:val="0099704F"/>
    <w:pPr>
      <w:numPr>
        <w:numId w:val="74"/>
      </w:numPr>
    </w:pPr>
    <w:rPr>
      <w:rFonts w:cs="Times New Roman"/>
      <w:sz w:val="24"/>
      <w:szCs w:val="24"/>
      <w:lang w:eastAsia="en-US"/>
    </w:rPr>
  </w:style>
  <w:style w:type="character" w:customStyle="1" w:styleId="Base">
    <w:name w:val="Base תו תו"/>
    <w:link w:val="Base0"/>
    <w:locked/>
    <w:rsid w:val="0099704F"/>
    <w:rPr>
      <w:rFonts w:cs="David"/>
      <w:szCs w:val="24"/>
      <w:lang w:eastAsia="he-IL"/>
    </w:rPr>
  </w:style>
  <w:style w:type="paragraph" w:customStyle="1" w:styleId="Base0">
    <w:name w:val="Base תו"/>
    <w:link w:val="Base"/>
    <w:rsid w:val="0099704F"/>
    <w:pPr>
      <w:bidi/>
      <w:spacing w:before="120" w:line="320" w:lineRule="exact"/>
      <w:jc w:val="both"/>
    </w:pPr>
    <w:rPr>
      <w:rFonts w:cs="David"/>
      <w:szCs w:val="24"/>
      <w:lang w:eastAsia="he-IL"/>
    </w:rPr>
  </w:style>
  <w:style w:type="paragraph" w:customStyle="1" w:styleId="AlphaList">
    <w:name w:val="Alpha List"/>
    <w:basedOn w:val="Base0"/>
    <w:rsid w:val="0099704F"/>
    <w:pPr>
      <w:tabs>
        <w:tab w:val="num" w:pos="2211"/>
      </w:tabs>
      <w:ind w:left="2211" w:hanging="357"/>
    </w:pPr>
  </w:style>
  <w:style w:type="paragraph" w:customStyle="1" w:styleId="Caption2">
    <w:name w:val="Caption2"/>
    <w:basedOn w:val="Base0"/>
    <w:rsid w:val="0099704F"/>
    <w:pPr>
      <w:jc w:val="center"/>
    </w:pPr>
    <w:rPr>
      <w:bCs/>
    </w:rPr>
  </w:style>
  <w:style w:type="paragraph" w:customStyle="1" w:styleId="DataItem">
    <w:name w:val="DataItem"/>
    <w:basedOn w:val="Base0"/>
    <w:rsid w:val="0099704F"/>
    <w:pPr>
      <w:jc w:val="left"/>
    </w:pPr>
  </w:style>
  <w:style w:type="paragraph" w:customStyle="1" w:styleId="DataItemB">
    <w:name w:val="DataItemB"/>
    <w:basedOn w:val="Base0"/>
    <w:rsid w:val="0099704F"/>
    <w:pPr>
      <w:jc w:val="left"/>
    </w:pPr>
    <w:rPr>
      <w:b/>
      <w:bCs/>
    </w:rPr>
  </w:style>
  <w:style w:type="paragraph" w:customStyle="1" w:styleId="Instruction">
    <w:name w:val="Instruction"/>
    <w:basedOn w:val="Base0"/>
    <w:rsid w:val="0099704F"/>
    <w:pPr>
      <w:tabs>
        <w:tab w:val="num" w:pos="357"/>
      </w:tabs>
      <w:ind w:left="357" w:hanging="357"/>
    </w:pPr>
    <w:rPr>
      <w:i/>
      <w:iCs/>
    </w:rPr>
  </w:style>
  <w:style w:type="paragraph" w:customStyle="1" w:styleId="ListContinue">
    <w:name w:val="ListContinue"/>
    <w:basedOn w:val="Base0"/>
    <w:rsid w:val="0099704F"/>
    <w:pPr>
      <w:spacing w:before="0"/>
      <w:ind w:left="397"/>
    </w:pPr>
  </w:style>
  <w:style w:type="paragraph" w:customStyle="1" w:styleId="Normaltitle">
    <w:name w:val="Normal title"/>
    <w:basedOn w:val="Base0"/>
    <w:next w:val="a2"/>
    <w:rsid w:val="0099704F"/>
    <w:rPr>
      <w:b/>
      <w:bCs/>
    </w:rPr>
  </w:style>
  <w:style w:type="paragraph" w:customStyle="1" w:styleId="NumberList">
    <w:name w:val="Number List"/>
    <w:basedOn w:val="Base0"/>
    <w:rsid w:val="0099704F"/>
    <w:pPr>
      <w:tabs>
        <w:tab w:val="num" w:pos="1854"/>
      </w:tabs>
      <w:ind w:left="1854" w:hanging="414"/>
    </w:pPr>
  </w:style>
  <w:style w:type="paragraph" w:customStyle="1" w:styleId="Tableofcontents">
    <w:name w:val="Table of contents"/>
    <w:basedOn w:val="Base0"/>
    <w:next w:val="Normal13"/>
    <w:rsid w:val="0099704F"/>
    <w:pPr>
      <w:pageBreakBefore/>
      <w:spacing w:after="120"/>
      <w:jc w:val="center"/>
    </w:pPr>
    <w:rPr>
      <w:b/>
      <w:bCs/>
      <w:smallCaps/>
      <w:spacing w:val="60"/>
      <w:sz w:val="28"/>
      <w:szCs w:val="32"/>
    </w:rPr>
  </w:style>
  <w:style w:type="paragraph" w:customStyle="1" w:styleId="Tableofcontents1">
    <w:name w:val="Table of contents 1"/>
    <w:basedOn w:val="Tableofcontents"/>
    <w:next w:val="Normal13"/>
    <w:rsid w:val="0099704F"/>
    <w:pPr>
      <w:pageBreakBefore w:val="0"/>
    </w:pPr>
  </w:style>
  <w:style w:type="paragraph" w:customStyle="1" w:styleId="2f5">
    <w:name w:val="כותרת 2 ל"/>
    <w:aliases w:val="Heading 2 N"/>
    <w:basedOn w:val="22"/>
    <w:next w:val="Normal13"/>
    <w:rsid w:val="0099704F"/>
    <w:pPr>
      <w:keepNext w:val="0"/>
      <w:numPr>
        <w:ilvl w:val="0"/>
        <w:numId w:val="0"/>
      </w:numPr>
      <w:spacing w:before="120" w:after="120" w:line="320" w:lineRule="exact"/>
      <w:ind w:left="794" w:hanging="794"/>
      <w:jc w:val="both"/>
    </w:pPr>
    <w:rPr>
      <w:rFonts w:ascii="Times New Roman" w:hAnsi="Times New Roman" w:cs="David"/>
      <w:i w:val="0"/>
      <w:iCs w:val="0"/>
      <w:smallCaps/>
      <w:spacing w:val="60"/>
      <w:szCs w:val="32"/>
    </w:rPr>
  </w:style>
  <w:style w:type="paragraph" w:customStyle="1" w:styleId="Caption11">
    <w:name w:val="Caption11"/>
    <w:basedOn w:val="Base0"/>
    <w:rsid w:val="0099704F"/>
    <w:pPr>
      <w:jc w:val="center"/>
    </w:pPr>
    <w:rPr>
      <w:bCs/>
    </w:rPr>
  </w:style>
  <w:style w:type="paragraph" w:customStyle="1" w:styleId="afffff5">
    <w:name w:val="טקסט גוף המסמך אריאל"/>
    <w:basedOn w:val="a2"/>
    <w:rsid w:val="0099704F"/>
    <w:pPr>
      <w:spacing w:before="120" w:line="288" w:lineRule="auto"/>
      <w:ind w:left="340"/>
      <w:jc w:val="both"/>
    </w:pPr>
    <w:rPr>
      <w:rFonts w:ascii="Arial" w:hAnsi="Arial" w:cs="Arial"/>
      <w:sz w:val="22"/>
      <w:szCs w:val="22"/>
      <w:lang w:eastAsia="en-US"/>
    </w:rPr>
  </w:style>
  <w:style w:type="paragraph" w:customStyle="1" w:styleId="Caption3">
    <w:name w:val="Caption3"/>
    <w:basedOn w:val="Base0"/>
    <w:rsid w:val="0099704F"/>
    <w:pPr>
      <w:jc w:val="center"/>
    </w:pPr>
    <w:rPr>
      <w:bCs/>
    </w:rPr>
  </w:style>
  <w:style w:type="paragraph" w:customStyle="1" w:styleId="Normal5">
    <w:name w:val="Normal5"/>
    <w:basedOn w:val="Base0"/>
    <w:rsid w:val="0099704F"/>
  </w:style>
  <w:style w:type="paragraph" w:customStyle="1" w:styleId="Caption4">
    <w:name w:val="Caption4"/>
    <w:basedOn w:val="Base0"/>
    <w:rsid w:val="0099704F"/>
    <w:pPr>
      <w:jc w:val="center"/>
    </w:pPr>
    <w:rPr>
      <w:bCs/>
    </w:rPr>
  </w:style>
  <w:style w:type="paragraph" w:customStyle="1" w:styleId="Normal6">
    <w:name w:val="Normal6"/>
    <w:basedOn w:val="Base0"/>
    <w:rsid w:val="0099704F"/>
  </w:style>
  <w:style w:type="paragraph" w:customStyle="1" w:styleId="Kidmabullet4">
    <w:name w:val="Kidma bullet4"/>
    <w:basedOn w:val="a2"/>
    <w:rsid w:val="0099704F"/>
    <w:pPr>
      <w:numPr>
        <w:numId w:val="75"/>
      </w:numPr>
      <w:spacing w:line="288" w:lineRule="auto"/>
    </w:pPr>
    <w:rPr>
      <w:rFonts w:ascii="Arial" w:hAnsi="Arial" w:cs="Arial"/>
      <w:sz w:val="24"/>
      <w:szCs w:val="24"/>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Char">
    <w:name w:val="גופן ברירת המחדל של קטע תו תו תו תו Char תו תו"/>
    <w:aliases w:val="תו תו תו תו תו תו תו תו תו Char Char תו תו תו"/>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alphalist00">
    <w:name w:val="alphalist0"/>
    <w:basedOn w:val="a2"/>
    <w:rsid w:val="0099704F"/>
    <w:pPr>
      <w:tabs>
        <w:tab w:val="num" w:pos="1854"/>
      </w:tabs>
      <w:spacing w:before="120" w:line="320" w:lineRule="atLeast"/>
      <w:ind w:left="1854" w:hanging="414"/>
      <w:jc w:val="both"/>
    </w:pPr>
    <w:rPr>
      <w:rFonts w:cs="Times New Roman"/>
      <w:sz w:val="22"/>
      <w:szCs w:val="22"/>
      <w:lang w:eastAsia="en-US"/>
    </w:rPr>
  </w:style>
  <w:style w:type="paragraph" w:customStyle="1" w:styleId="normal04">
    <w:name w:val="normal0"/>
    <w:basedOn w:val="a2"/>
    <w:rsid w:val="0099704F"/>
    <w:pPr>
      <w:spacing w:before="120" w:line="320" w:lineRule="atLeast"/>
      <w:jc w:val="both"/>
    </w:pPr>
    <w:rPr>
      <w:rFonts w:cs="Times New Roman"/>
      <w:sz w:val="22"/>
      <w:szCs w:val="22"/>
      <w:lang w:eastAsia="en-US"/>
    </w:rPr>
  </w:style>
  <w:style w:type="paragraph" w:customStyle="1" w:styleId="afffff6">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1ff4">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1ff5">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Char0">
    <w:name w:val="גופן ברירת המחדל של קטע תו תו תו תו Char תו"/>
    <w:aliases w:val="תו תו תו תו תו תו תו תו תו Char Char תו תו"/>
    <w:basedOn w:val="a2"/>
    <w:next w:val="a2"/>
    <w:autoRedefine/>
    <w:rsid w:val="0099704F"/>
    <w:pPr>
      <w:bidi w:val="0"/>
      <w:spacing w:after="160" w:line="240" w:lineRule="exact"/>
      <w:jc w:val="right"/>
    </w:pPr>
    <w:rPr>
      <w:rFonts w:ascii="Tahoma" w:hAnsi="Tahoma" w:cs="Arial"/>
      <w:sz w:val="22"/>
      <w:szCs w:val="24"/>
      <w:lang w:eastAsia="en-US" w:bidi="ar-SA"/>
    </w:rPr>
  </w:style>
  <w:style w:type="character" w:customStyle="1" w:styleId="Kidmabody1">
    <w:name w:val="Kidma body1 תו"/>
    <w:link w:val="Kidmabody10"/>
    <w:locked/>
    <w:rsid w:val="0099704F"/>
    <w:rPr>
      <w:rFonts w:ascii="Arial" w:hAnsi="Arial" w:cs="Arial"/>
      <w:sz w:val="24"/>
      <w:szCs w:val="24"/>
      <w:lang w:eastAsia="he-IL"/>
    </w:rPr>
  </w:style>
  <w:style w:type="paragraph" w:customStyle="1" w:styleId="Kidmabody10">
    <w:name w:val="Kidma body1"/>
    <w:basedOn w:val="a2"/>
    <w:link w:val="Kidmabody1"/>
    <w:rsid w:val="0099704F"/>
    <w:pPr>
      <w:spacing w:line="288" w:lineRule="auto"/>
    </w:pPr>
    <w:rPr>
      <w:rFonts w:ascii="Arial" w:hAnsi="Arial" w:cs="Arial"/>
      <w:sz w:val="24"/>
      <w:szCs w:val="24"/>
    </w:rPr>
  </w:style>
  <w:style w:type="paragraph" w:customStyle="1" w:styleId="1ff6">
    <w:name w:val="כותרת טקסט1"/>
    <w:aliases w:val="תו"/>
    <w:basedOn w:val="a2"/>
    <w:qFormat/>
    <w:rsid w:val="0099704F"/>
    <w:pPr>
      <w:jc w:val="center"/>
    </w:pPr>
    <w:rPr>
      <w:rFonts w:cs="David"/>
      <w:b/>
      <w:bCs/>
      <w:szCs w:val="24"/>
      <w:u w:val="single"/>
      <w:lang w:eastAsia="en-US"/>
    </w:rPr>
  </w:style>
  <w:style w:type="paragraph" w:customStyle="1" w:styleId="CharChar2CharChar">
    <w:name w:val="Char Char2 תו תו Char Char"/>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11CharChar">
    <w:name w:val="תו תו1 תו תו תו תו תו תו1 תו תו תו תו תו תו תו תו תו תו Char Char"/>
    <w:basedOn w:val="a2"/>
    <w:next w:val="a2"/>
    <w:autoRedefine/>
    <w:rsid w:val="0099704F"/>
    <w:pPr>
      <w:bidi w:val="0"/>
      <w:spacing w:after="160" w:line="240" w:lineRule="exact"/>
      <w:jc w:val="right"/>
    </w:pPr>
    <w:rPr>
      <w:rFonts w:ascii="Tahoma" w:hAnsi="Tahoma" w:cs="Arial"/>
      <w:sz w:val="22"/>
      <w:szCs w:val="24"/>
      <w:lang w:eastAsia="en-US" w:bidi="ar-SA"/>
    </w:rPr>
  </w:style>
  <w:style w:type="paragraph" w:customStyle="1" w:styleId="1ff7">
    <w:name w:val="גופן ברירת המחדל של פיסקה1"/>
    <w:basedOn w:val="a2"/>
    <w:rsid w:val="0099704F"/>
    <w:pPr>
      <w:bidi w:val="0"/>
      <w:spacing w:after="160" w:line="240" w:lineRule="exact"/>
      <w:jc w:val="both"/>
    </w:pPr>
    <w:rPr>
      <w:rFonts w:ascii="Verdana" w:hAnsi="Verdana" w:cs="FrankRuehl"/>
      <w:sz w:val="16"/>
      <w:lang w:eastAsia="en-US" w:bidi="ar-SA"/>
    </w:rPr>
  </w:style>
  <w:style w:type="paragraph" w:customStyle="1" w:styleId="msolistparagraph0">
    <w:name w:val="msolistparagraph"/>
    <w:basedOn w:val="a2"/>
    <w:rsid w:val="0099704F"/>
    <w:pPr>
      <w:ind w:left="720"/>
    </w:pPr>
    <w:rPr>
      <w:rFonts w:cs="Times New Roman"/>
      <w:sz w:val="24"/>
      <w:szCs w:val="24"/>
      <w:lang w:eastAsia="en-US"/>
    </w:rPr>
  </w:style>
  <w:style w:type="character" w:customStyle="1" w:styleId="Normal010">
    <w:name w:val="Normal 0 תו1"/>
    <w:link w:val="Normal0"/>
    <w:locked/>
    <w:rsid w:val="0099704F"/>
    <w:rPr>
      <w:rFonts w:cs="David"/>
      <w:szCs w:val="24"/>
      <w:lang w:eastAsia="he-IL"/>
    </w:rPr>
  </w:style>
  <w:style w:type="paragraph" w:customStyle="1" w:styleId="Normal0">
    <w:name w:val="Normal 0"/>
    <w:basedOn w:val="a2"/>
    <w:link w:val="Normal010"/>
    <w:rsid w:val="0099704F"/>
    <w:pPr>
      <w:spacing w:before="120" w:line="320" w:lineRule="exact"/>
      <w:jc w:val="both"/>
    </w:pPr>
    <w:rPr>
      <w:rFonts w:cs="David"/>
      <w:szCs w:val="24"/>
    </w:rPr>
  </w:style>
  <w:style w:type="character" w:customStyle="1" w:styleId="Normal11">
    <w:name w:val="Normal1 תו1"/>
    <w:link w:val="Normal10"/>
    <w:locked/>
    <w:rsid w:val="0099704F"/>
    <w:rPr>
      <w:rFonts w:cs="David"/>
      <w:sz w:val="22"/>
      <w:szCs w:val="24"/>
      <w:lang w:eastAsia="he-IL"/>
    </w:rPr>
  </w:style>
  <w:style w:type="paragraph" w:customStyle="1" w:styleId="AlphaList2">
    <w:name w:val="Alpha List 2"/>
    <w:basedOn w:val="Normal0"/>
    <w:rsid w:val="0099704F"/>
    <w:pPr>
      <w:numPr>
        <w:numId w:val="76"/>
      </w:numPr>
      <w:tabs>
        <w:tab w:val="clear" w:pos="1083"/>
        <w:tab w:val="num" w:pos="360"/>
        <w:tab w:val="num" w:pos="480"/>
      </w:tabs>
      <w:ind w:left="0" w:firstLine="0"/>
    </w:pPr>
  </w:style>
  <w:style w:type="paragraph" w:customStyle="1" w:styleId="BulletList2">
    <w:name w:val="Bullet List 2"/>
    <w:basedOn w:val="Normal0"/>
    <w:rsid w:val="0099704F"/>
    <w:pPr>
      <w:numPr>
        <w:numId w:val="77"/>
      </w:numPr>
      <w:tabs>
        <w:tab w:val="clear" w:pos="1083"/>
        <w:tab w:val="num" w:pos="360"/>
        <w:tab w:val="num" w:pos="660"/>
      </w:tabs>
      <w:ind w:left="709" w:right="709" w:hanging="709"/>
    </w:pPr>
  </w:style>
  <w:style w:type="paragraph" w:customStyle="1" w:styleId="BulletList3">
    <w:name w:val="Bullet List 3"/>
    <w:basedOn w:val="Normal0"/>
    <w:rsid w:val="0099704F"/>
    <w:pPr>
      <w:numPr>
        <w:numId w:val="78"/>
      </w:numPr>
      <w:tabs>
        <w:tab w:val="clear" w:pos="1440"/>
        <w:tab w:val="num" w:pos="360"/>
      </w:tabs>
      <w:ind w:left="360" w:hanging="360"/>
    </w:pPr>
  </w:style>
  <w:style w:type="paragraph" w:customStyle="1" w:styleId="H41">
    <w:name w:val="H4"/>
    <w:basedOn w:val="Normal0"/>
    <w:next w:val="Normal3"/>
    <w:rsid w:val="0099704F"/>
    <w:pPr>
      <w:spacing w:before="240" w:after="120"/>
      <w:ind w:left="720"/>
      <w:outlineLvl w:val="3"/>
    </w:pPr>
    <w:rPr>
      <w:b/>
      <w:bCs/>
    </w:rPr>
  </w:style>
  <w:style w:type="paragraph" w:customStyle="1" w:styleId="Normal05">
    <w:name w:val="Normal0"/>
    <w:basedOn w:val="a2"/>
    <w:rsid w:val="0099704F"/>
    <w:pPr>
      <w:spacing w:before="120" w:line="320" w:lineRule="exact"/>
      <w:jc w:val="both"/>
    </w:pPr>
    <w:rPr>
      <w:rFonts w:cs="David"/>
      <w:sz w:val="22"/>
      <w:szCs w:val="24"/>
    </w:rPr>
  </w:style>
  <w:style w:type="paragraph" w:customStyle="1" w:styleId="afffff7">
    <w:name w:val="טקסט בסיסי"/>
    <w:rsid w:val="0099704F"/>
    <w:pPr>
      <w:keepLines/>
      <w:bidi/>
      <w:spacing w:before="120" w:after="240" w:line="320" w:lineRule="atLeast"/>
    </w:pPr>
    <w:rPr>
      <w:rFonts w:cs="Narkisim"/>
      <w:sz w:val="24"/>
      <w:szCs w:val="24"/>
    </w:rPr>
  </w:style>
  <w:style w:type="paragraph" w:customStyle="1" w:styleId="afffff8">
    <w:name w:val="כותרת נספח"/>
    <w:basedOn w:val="22"/>
    <w:next w:val="afffff7"/>
    <w:rsid w:val="0099704F"/>
    <w:pPr>
      <w:pageBreakBefore/>
      <w:numPr>
        <w:ilvl w:val="0"/>
        <w:numId w:val="0"/>
      </w:numPr>
      <w:tabs>
        <w:tab w:val="num" w:pos="576"/>
      </w:tabs>
      <w:spacing w:before="0" w:after="360" w:line="320" w:lineRule="exact"/>
      <w:ind w:left="576" w:hanging="576"/>
      <w:jc w:val="both"/>
    </w:pPr>
    <w:rPr>
      <w:rFonts w:ascii="Times New Roman" w:hAnsi="Times New Roman" w:cs="David"/>
      <w:i w:val="0"/>
      <w:iCs w:val="0"/>
      <w:spacing w:val="60"/>
      <w:sz w:val="24"/>
    </w:rPr>
  </w:style>
  <w:style w:type="paragraph" w:customStyle="1" w:styleId="Base1">
    <w:name w:val="Base"/>
    <w:rsid w:val="0099704F"/>
    <w:pPr>
      <w:bidi/>
      <w:spacing w:before="120" w:line="320" w:lineRule="exact"/>
      <w:jc w:val="both"/>
    </w:pPr>
    <w:rPr>
      <w:rFonts w:cs="David"/>
      <w:sz w:val="22"/>
      <w:szCs w:val="24"/>
      <w:lang w:eastAsia="he-IL"/>
    </w:rPr>
  </w:style>
  <w:style w:type="paragraph" w:customStyle="1" w:styleId="2f6">
    <w:name w:val="תואר2"/>
    <w:basedOn w:val="Normal0"/>
    <w:next w:val="Normal10"/>
    <w:rsid w:val="0099704F"/>
    <w:pPr>
      <w:spacing w:after="240"/>
      <w:jc w:val="center"/>
    </w:pPr>
    <w:rPr>
      <w:b/>
      <w:bCs/>
      <w:spacing w:val="6"/>
      <w:sz w:val="28"/>
      <w:szCs w:val="32"/>
    </w:rPr>
  </w:style>
  <w:style w:type="paragraph" w:customStyle="1" w:styleId="RonnyBase">
    <w:name w:val="RonnyBase"/>
    <w:rsid w:val="0099704F"/>
    <w:pPr>
      <w:keepLines/>
      <w:bidi/>
      <w:spacing w:before="120"/>
      <w:jc w:val="both"/>
    </w:pPr>
    <w:rPr>
      <w:rFonts w:cs="David"/>
      <w:sz w:val="22"/>
      <w:szCs w:val="22"/>
    </w:rPr>
  </w:style>
  <w:style w:type="paragraph" w:customStyle="1" w:styleId="normal30">
    <w:name w:val="normal3"/>
    <w:basedOn w:val="a2"/>
    <w:rsid w:val="0099704F"/>
    <w:pPr>
      <w:bidi w:val="0"/>
      <w:spacing w:before="120"/>
      <w:ind w:right="600"/>
    </w:pPr>
    <w:rPr>
      <w:rFonts w:ascii="Arial" w:hAnsi="Arial" w:cs="Arial"/>
      <w:lang w:eastAsia="en-US"/>
    </w:rPr>
  </w:style>
  <w:style w:type="paragraph" w:customStyle="1" w:styleId="10CharChar">
    <w:name w:val="תו תו10 Char Char תו תו"/>
    <w:basedOn w:val="a2"/>
    <w:rsid w:val="0099704F"/>
    <w:pPr>
      <w:bidi w:val="0"/>
      <w:spacing w:after="160" w:line="240" w:lineRule="exact"/>
      <w:jc w:val="both"/>
    </w:pPr>
    <w:rPr>
      <w:rFonts w:ascii="Verdana" w:eastAsia="Calibri" w:hAnsi="Verdana" w:cs="FrankRuehl"/>
      <w:sz w:val="16"/>
      <w:lang w:eastAsia="en-US" w:bidi="ar-SA"/>
    </w:rPr>
  </w:style>
  <w:style w:type="character" w:customStyle="1" w:styleId="1ff8">
    <w:name w:val="מיושר1 תו"/>
    <w:basedOn w:val="a3"/>
    <w:link w:val="1ff9"/>
    <w:locked/>
    <w:rsid w:val="0099704F"/>
    <w:rPr>
      <w:rFonts w:ascii="Arial" w:hAnsi="Arial" w:cs="David"/>
      <w:b/>
      <w:szCs w:val="24"/>
    </w:rPr>
  </w:style>
  <w:style w:type="paragraph" w:customStyle="1" w:styleId="1ff9">
    <w:name w:val="מיושר1"/>
    <w:basedOn w:val="12"/>
    <w:link w:val="1ff8"/>
    <w:qFormat/>
    <w:rsid w:val="0099704F"/>
    <w:pPr>
      <w:keepNext w:val="0"/>
      <w:tabs>
        <w:tab w:val="clear" w:pos="284"/>
      </w:tabs>
      <w:spacing w:after="240"/>
      <w:ind w:left="567" w:firstLine="0"/>
      <w:jc w:val="both"/>
    </w:pPr>
    <w:rPr>
      <w:rFonts w:ascii="Arial" w:hAnsi="Arial" w:cs="David"/>
      <w:bCs w:val="0"/>
      <w:szCs w:val="24"/>
      <w:u w:val="none"/>
      <w:lang w:eastAsia="en-US"/>
    </w:rPr>
  </w:style>
  <w:style w:type="character" w:styleId="afffff9">
    <w:name w:val="line number"/>
    <w:semiHidden/>
    <w:unhideWhenUsed/>
    <w:rsid w:val="0099704F"/>
    <w:rPr>
      <w:rFonts w:ascii="Times New Roman" w:hAnsi="Times New Roman" w:cs="Times New Roman" w:hint="default"/>
    </w:rPr>
  </w:style>
  <w:style w:type="paragraph" w:customStyle="1" w:styleId="BulletList1">
    <w:name w:val="Bullet List 1"/>
    <w:basedOn w:val="Normal0"/>
    <w:link w:val="BulletList10"/>
    <w:rsid w:val="0099704F"/>
    <w:pPr>
      <w:numPr>
        <w:numId w:val="84"/>
      </w:numPr>
      <w:tabs>
        <w:tab w:val="clear" w:pos="720"/>
        <w:tab w:val="num" w:pos="810"/>
      </w:tabs>
      <w:ind w:left="810" w:hanging="360"/>
    </w:pPr>
  </w:style>
  <w:style w:type="character" w:customStyle="1" w:styleId="BulletList10">
    <w:name w:val="Bullet List 1 תו"/>
    <w:link w:val="BulletList1"/>
    <w:locked/>
    <w:rsid w:val="0099704F"/>
    <w:rPr>
      <w:rFonts w:cs="David"/>
      <w:szCs w:val="24"/>
      <w:lang w:eastAsia="he-IL"/>
    </w:rPr>
  </w:style>
  <w:style w:type="character" w:customStyle="1" w:styleId="Normal1Char">
    <w:name w:val="Normal1 Char"/>
    <w:rsid w:val="0099704F"/>
    <w:rPr>
      <w:rFonts w:ascii="David" w:hAnsi="David" w:cs="David" w:hint="default"/>
      <w:sz w:val="26"/>
      <w:szCs w:val="26"/>
      <w:lang w:val="en-US" w:eastAsia="he-IL" w:bidi="he-IL"/>
    </w:rPr>
  </w:style>
  <w:style w:type="character" w:customStyle="1" w:styleId="BulletList2Char">
    <w:name w:val="Bullet List 2 Char"/>
    <w:rsid w:val="0099704F"/>
    <w:rPr>
      <w:rFonts w:ascii="David" w:hAnsi="David" w:cs="David" w:hint="default"/>
      <w:sz w:val="26"/>
      <w:szCs w:val="26"/>
      <w:lang w:val="en-US" w:eastAsia="he-IL" w:bidi="he-IL"/>
    </w:rPr>
  </w:style>
  <w:style w:type="character" w:customStyle="1" w:styleId="Normal21">
    <w:name w:val="Normal2 תו1"/>
    <w:link w:val="Normal2"/>
    <w:locked/>
    <w:rsid w:val="0099704F"/>
    <w:rPr>
      <w:rFonts w:cs="David"/>
      <w:sz w:val="22"/>
      <w:szCs w:val="24"/>
      <w:lang w:eastAsia="he-IL"/>
    </w:rPr>
  </w:style>
  <w:style w:type="character" w:customStyle="1" w:styleId="Hn40">
    <w:name w:val="Hn4 תו"/>
    <w:locked/>
    <w:rsid w:val="0099704F"/>
  </w:style>
  <w:style w:type="character" w:customStyle="1" w:styleId="EmailStyle2011">
    <w:name w:val="EmailStyle2011"/>
    <w:semiHidden/>
    <w:rsid w:val="0099704F"/>
    <w:rPr>
      <w:rFonts w:ascii="Arial" w:hAnsi="Arial" w:cs="Arial" w:hint="default"/>
      <w:color w:val="auto"/>
      <w:sz w:val="20"/>
      <w:szCs w:val="20"/>
    </w:rPr>
  </w:style>
  <w:style w:type="paragraph" w:customStyle="1" w:styleId="ListContinue2">
    <w:name w:val="List Continue2"/>
    <w:basedOn w:val="Normal0"/>
    <w:link w:val="ListContinue20"/>
    <w:rsid w:val="0099704F"/>
    <w:pPr>
      <w:spacing w:before="0"/>
      <w:ind w:left="1083"/>
    </w:pPr>
  </w:style>
  <w:style w:type="character" w:customStyle="1" w:styleId="ListContinue20">
    <w:name w:val="List Continue2 תו"/>
    <w:link w:val="ListContinue2"/>
    <w:locked/>
    <w:rsid w:val="0099704F"/>
    <w:rPr>
      <w:rFonts w:cs="David"/>
      <w:szCs w:val="24"/>
      <w:lang w:eastAsia="he-IL"/>
    </w:rPr>
  </w:style>
  <w:style w:type="paragraph" w:customStyle="1" w:styleId="Normal4">
    <w:name w:val="Normal4"/>
    <w:basedOn w:val="Normal0"/>
    <w:link w:val="Normal40"/>
    <w:rsid w:val="0099704F"/>
    <w:pPr>
      <w:ind w:left="1440"/>
    </w:pPr>
  </w:style>
  <w:style w:type="character" w:customStyle="1" w:styleId="Normal40">
    <w:name w:val="Normal4 תו"/>
    <w:link w:val="Normal4"/>
    <w:locked/>
    <w:rsid w:val="0099704F"/>
    <w:rPr>
      <w:rFonts w:cs="David"/>
      <w:szCs w:val="24"/>
      <w:lang w:eastAsia="he-IL"/>
    </w:rPr>
  </w:style>
  <w:style w:type="character" w:customStyle="1" w:styleId="Normal20">
    <w:name w:val="Normal2 תו"/>
    <w:rsid w:val="0099704F"/>
  </w:style>
  <w:style w:type="paragraph" w:customStyle="1" w:styleId="AlphaList1">
    <w:name w:val="Alpha List 1"/>
    <w:basedOn w:val="Normal0"/>
    <w:link w:val="AlphaList10"/>
    <w:rsid w:val="0099704F"/>
    <w:pPr>
      <w:numPr>
        <w:numId w:val="80"/>
      </w:numPr>
      <w:tabs>
        <w:tab w:val="clear" w:pos="357"/>
        <w:tab w:val="num" w:pos="1440"/>
      </w:tabs>
      <w:ind w:left="1440"/>
    </w:pPr>
  </w:style>
  <w:style w:type="character" w:customStyle="1" w:styleId="AlphaList10">
    <w:name w:val="Alpha List 1 תו"/>
    <w:link w:val="AlphaList1"/>
    <w:locked/>
    <w:rsid w:val="0099704F"/>
    <w:rPr>
      <w:rFonts w:cs="David"/>
      <w:szCs w:val="24"/>
      <w:lang w:eastAsia="he-IL"/>
    </w:rPr>
  </w:style>
  <w:style w:type="character" w:customStyle="1" w:styleId="BodyTextIndentBulletChar">
    <w:name w:val="Body Text Indent Bullet Char"/>
    <w:rsid w:val="0099704F"/>
    <w:rPr>
      <w:rFonts w:ascii="Verdana" w:hAnsi="Verdana" w:cs="Arial" w:hint="default"/>
      <w:sz w:val="22"/>
      <w:szCs w:val="22"/>
      <w:lang w:val="en-US" w:eastAsia="he-IL" w:bidi="he-IL"/>
    </w:rPr>
  </w:style>
  <w:style w:type="character" w:customStyle="1" w:styleId="BulletList1Char">
    <w:name w:val="Bullet List 1 Char"/>
    <w:rsid w:val="0099704F"/>
    <w:rPr>
      <w:rFonts w:ascii="David" w:hAnsi="David" w:cs="David" w:hint="default"/>
      <w:sz w:val="24"/>
      <w:szCs w:val="24"/>
      <w:lang w:val="en-US" w:eastAsia="he-IL" w:bidi="he-IL"/>
    </w:rPr>
  </w:style>
  <w:style w:type="character" w:customStyle="1" w:styleId="Normal2Char">
    <w:name w:val="Normal2 Char"/>
    <w:rsid w:val="0099704F"/>
    <w:rPr>
      <w:rFonts w:ascii="David" w:hAnsi="David" w:cs="David" w:hint="default"/>
      <w:sz w:val="24"/>
      <w:szCs w:val="24"/>
      <w:lang w:val="en-US" w:eastAsia="he-IL" w:bidi="he-IL"/>
    </w:rPr>
  </w:style>
  <w:style w:type="paragraph" w:customStyle="1" w:styleId="Hn4">
    <w:name w:val="Hn4"/>
    <w:basedOn w:val="H41"/>
    <w:next w:val="Normal2"/>
    <w:link w:val="Hn41"/>
    <w:rsid w:val="0099704F"/>
    <w:pPr>
      <w:numPr>
        <w:ilvl w:val="3"/>
        <w:numId w:val="93"/>
      </w:numPr>
      <w:tabs>
        <w:tab w:val="clear" w:pos="2160"/>
        <w:tab w:val="num" w:pos="2880"/>
      </w:tabs>
      <w:ind w:left="2880"/>
    </w:pPr>
  </w:style>
  <w:style w:type="character" w:customStyle="1" w:styleId="Hn41">
    <w:name w:val="Hn4 תו תו"/>
    <w:link w:val="Hn4"/>
    <w:locked/>
    <w:rsid w:val="0099704F"/>
    <w:rPr>
      <w:rFonts w:cs="David"/>
      <w:b/>
      <w:bCs/>
      <w:szCs w:val="24"/>
      <w:lang w:eastAsia="he-IL"/>
    </w:rPr>
  </w:style>
  <w:style w:type="character" w:customStyle="1" w:styleId="Kidmabody1Char">
    <w:name w:val="Kidma body1 Char"/>
    <w:rsid w:val="0099704F"/>
    <w:rPr>
      <w:rFonts w:ascii="Arial" w:hAnsi="Arial" w:cs="Arial" w:hint="default"/>
      <w:sz w:val="24"/>
      <w:szCs w:val="24"/>
      <w:lang w:val="en-US" w:eastAsia="he-IL" w:bidi="he-IL"/>
    </w:rPr>
  </w:style>
  <w:style w:type="character" w:customStyle="1" w:styleId="ListContinue2Char">
    <w:name w:val="List Continue2 Char"/>
    <w:rsid w:val="0099704F"/>
    <w:rPr>
      <w:rFonts w:ascii="David" w:hAnsi="David" w:cs="David" w:hint="default"/>
      <w:sz w:val="24"/>
      <w:szCs w:val="24"/>
      <w:lang w:val="en-US" w:eastAsia="he-IL" w:bidi="he-IL"/>
    </w:rPr>
  </w:style>
  <w:style w:type="character" w:customStyle="1" w:styleId="Normal">
    <w:name w:val="Normal תו"/>
    <w:rsid w:val="0099704F"/>
    <w:rPr>
      <w:sz w:val="24"/>
      <w:lang w:val="en-US" w:eastAsia="he-IL" w:bidi="he-IL"/>
    </w:rPr>
  </w:style>
  <w:style w:type="character" w:customStyle="1" w:styleId="AlphaList1Char">
    <w:name w:val="Alpha List 1 Char"/>
    <w:rsid w:val="0099704F"/>
    <w:rPr>
      <w:rFonts w:ascii="David" w:hAnsi="David" w:cs="David" w:hint="default"/>
      <w:sz w:val="24"/>
      <w:szCs w:val="24"/>
      <w:lang w:val="en-US" w:eastAsia="he-IL" w:bidi="he-IL"/>
    </w:rPr>
  </w:style>
  <w:style w:type="character" w:customStyle="1" w:styleId="TableTextChar">
    <w:name w:val="TableText Char"/>
    <w:rsid w:val="0099704F"/>
    <w:rPr>
      <w:rFonts w:ascii="David" w:hAnsi="David" w:cs="David" w:hint="default"/>
      <w:sz w:val="24"/>
      <w:szCs w:val="24"/>
      <w:lang w:val="en-US" w:eastAsia="he-IL" w:bidi="he-IL"/>
    </w:rPr>
  </w:style>
  <w:style w:type="character" w:customStyle="1" w:styleId="72">
    <w:name w:val="תו תו7"/>
    <w:rsid w:val="0099704F"/>
    <w:rPr>
      <w:rFonts w:ascii="David" w:hAnsi="David" w:cs="David" w:hint="default"/>
      <w:sz w:val="24"/>
      <w:szCs w:val="24"/>
      <w:lang w:bidi="he-IL"/>
    </w:rPr>
  </w:style>
  <w:style w:type="table" w:styleId="1ffa">
    <w:name w:val="Table Simple 1"/>
    <w:basedOn w:val="a4"/>
    <w:semiHidden/>
    <w:unhideWhenUsed/>
    <w:rsid w:val="0099704F"/>
    <w:pPr>
      <w:spacing w:before="120" w:line="320" w:lineRule="atLeast"/>
      <w:jc w:val="right"/>
    </w:pPr>
    <w:tblPr>
      <w:tblInd w:w="0" w:type="nil"/>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3c">
    <w:name w:val="טבלת רשת3"/>
    <w:basedOn w:val="a4"/>
    <w:uiPriority w:val="59"/>
    <w:rsid w:val="0099704F"/>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טבלת רשימה 3 - הדגשה 111"/>
    <w:basedOn w:val="a4"/>
    <w:uiPriority w:val="48"/>
    <w:rsid w:val="0099704F"/>
    <w:rPr>
      <w:rFonts w:ascii="Calibri" w:eastAsia="Calibri" w:hAnsi="Calibri" w:cs="Arial"/>
    </w:rPr>
    <w:tbl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5-111">
    <w:name w:val="טבלת רשת 5 כהה - הדגשה 111"/>
    <w:basedOn w:val="a4"/>
    <w:uiPriority w:val="50"/>
    <w:rsid w:val="0099704F"/>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style>
  <w:style w:type="paragraph" w:customStyle="1" w:styleId="DocTitle">
    <w:name w:val="Doc Title"/>
    <w:basedOn w:val="Normal0"/>
    <w:next w:val="Normal10"/>
    <w:rsid w:val="0099704F"/>
    <w:pPr>
      <w:spacing w:before="600" w:after="240" w:line="480" w:lineRule="auto"/>
      <w:jc w:val="center"/>
      <w:outlineLvl w:val="0"/>
    </w:pPr>
    <w:rPr>
      <w:b/>
      <w:bCs/>
      <w:caps/>
      <w:spacing w:val="40"/>
      <w:kern w:val="48"/>
      <w:sz w:val="48"/>
      <w:szCs w:val="52"/>
    </w:rPr>
  </w:style>
  <w:style w:type="paragraph" w:customStyle="1" w:styleId="SubjectTitle">
    <w:name w:val="Subject Title"/>
    <w:basedOn w:val="Normal0"/>
    <w:next w:val="Normal10"/>
    <w:rsid w:val="0099704F"/>
    <w:pPr>
      <w:spacing w:after="120" w:line="480" w:lineRule="auto"/>
      <w:contextualSpacing/>
      <w:jc w:val="center"/>
    </w:pPr>
    <w:rPr>
      <w:b/>
      <w:bCs/>
      <w:smallCaps/>
      <w:spacing w:val="40"/>
      <w:sz w:val="40"/>
      <w:szCs w:val="44"/>
    </w:rPr>
  </w:style>
  <w:style w:type="paragraph" w:customStyle="1" w:styleId="1ffb">
    <w:name w:val="תואר1"/>
    <w:basedOn w:val="Normal0"/>
    <w:next w:val="Normal10"/>
    <w:rsid w:val="0099704F"/>
    <w:pPr>
      <w:spacing w:after="240"/>
      <w:jc w:val="center"/>
    </w:pPr>
    <w:rPr>
      <w:b/>
      <w:bCs/>
      <w:spacing w:val="6"/>
      <w:sz w:val="28"/>
      <w:szCs w:val="32"/>
    </w:rPr>
  </w:style>
  <w:style w:type="paragraph" w:customStyle="1" w:styleId="AlphaList0">
    <w:name w:val="Alpha List 0"/>
    <w:basedOn w:val="Normal0"/>
    <w:rsid w:val="0099704F"/>
    <w:pPr>
      <w:numPr>
        <w:numId w:val="79"/>
      </w:numPr>
      <w:tabs>
        <w:tab w:val="clear" w:pos="357"/>
        <w:tab w:val="num" w:pos="660"/>
      </w:tabs>
      <w:ind w:left="375" w:hanging="375"/>
    </w:pPr>
  </w:style>
  <w:style w:type="paragraph" w:customStyle="1" w:styleId="AlphaList3">
    <w:name w:val="Alpha List 3"/>
    <w:basedOn w:val="Normal0"/>
    <w:rsid w:val="0099704F"/>
    <w:pPr>
      <w:numPr>
        <w:numId w:val="81"/>
      </w:numPr>
      <w:tabs>
        <w:tab w:val="clear" w:pos="1440"/>
        <w:tab w:val="num" w:pos="375"/>
      </w:tabs>
      <w:ind w:left="720" w:hanging="360"/>
    </w:pPr>
  </w:style>
  <w:style w:type="paragraph" w:customStyle="1" w:styleId="AlphaList4">
    <w:name w:val="Alpha List 4"/>
    <w:basedOn w:val="Normal0"/>
    <w:rsid w:val="0099704F"/>
    <w:pPr>
      <w:numPr>
        <w:numId w:val="82"/>
      </w:numPr>
      <w:tabs>
        <w:tab w:val="clear" w:pos="1854"/>
        <w:tab w:val="num" w:pos="360"/>
      </w:tabs>
      <w:ind w:left="1080" w:hanging="360"/>
    </w:pPr>
  </w:style>
  <w:style w:type="paragraph" w:customStyle="1" w:styleId="BulletList0">
    <w:name w:val="Bullet List 0"/>
    <w:basedOn w:val="Normal0"/>
    <w:rsid w:val="0099704F"/>
    <w:pPr>
      <w:numPr>
        <w:numId w:val="83"/>
      </w:numPr>
      <w:tabs>
        <w:tab w:val="clear" w:pos="357"/>
        <w:tab w:val="num" w:pos="360"/>
      </w:tabs>
      <w:ind w:left="1080" w:hanging="360"/>
    </w:pPr>
  </w:style>
  <w:style w:type="paragraph" w:customStyle="1" w:styleId="BulletList4">
    <w:name w:val="Bullet List 4"/>
    <w:basedOn w:val="Normal0"/>
    <w:rsid w:val="0099704F"/>
    <w:pPr>
      <w:numPr>
        <w:numId w:val="85"/>
      </w:numPr>
      <w:tabs>
        <w:tab w:val="clear" w:pos="1854"/>
        <w:tab w:val="num" w:pos="360"/>
      </w:tabs>
      <w:ind w:left="360" w:hanging="360"/>
    </w:pPr>
  </w:style>
  <w:style w:type="paragraph" w:customStyle="1" w:styleId="Caption1">
    <w:name w:val="Caption1"/>
    <w:basedOn w:val="Normal0"/>
    <w:rsid w:val="0099704F"/>
    <w:pPr>
      <w:jc w:val="center"/>
    </w:pPr>
    <w:rPr>
      <w:bCs/>
    </w:rPr>
  </w:style>
  <w:style w:type="paragraph" w:customStyle="1" w:styleId="Draft">
    <w:name w:val="Draft"/>
    <w:basedOn w:val="Normal0"/>
    <w:rsid w:val="0099704F"/>
    <w:rPr>
      <w:rFonts w:cs="Guttman Yad"/>
      <w:i/>
    </w:rPr>
  </w:style>
  <w:style w:type="paragraph" w:customStyle="1" w:styleId="Draft1">
    <w:name w:val="Draft1"/>
    <w:basedOn w:val="Normal0"/>
    <w:rsid w:val="0099704F"/>
    <w:pPr>
      <w:ind w:left="357"/>
    </w:pPr>
    <w:rPr>
      <w:rFonts w:cs="Guttman Yad"/>
      <w:i/>
    </w:rPr>
  </w:style>
  <w:style w:type="paragraph" w:customStyle="1" w:styleId="Frame2">
    <w:name w:val="Frame 2"/>
    <w:basedOn w:val="Normal0"/>
    <w:rsid w:val="0099704F"/>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rsid w:val="0099704F"/>
    <w:pPr>
      <w:pBdr>
        <w:top w:val="single" w:sz="6" w:space="8" w:color="auto"/>
        <w:left w:val="single" w:sz="6" w:space="8" w:color="auto"/>
        <w:bottom w:val="single" w:sz="6" w:space="8" w:color="auto"/>
        <w:right w:val="single" w:sz="6" w:space="8" w:color="auto"/>
      </w:pBdr>
      <w:ind w:left="795" w:right="795"/>
    </w:pPr>
  </w:style>
  <w:style w:type="paragraph" w:customStyle="1" w:styleId="Graphic">
    <w:name w:val="Graphic"/>
    <w:basedOn w:val="Normal0"/>
    <w:rsid w:val="0099704F"/>
    <w:pPr>
      <w:spacing w:line="240" w:lineRule="atLeast"/>
      <w:jc w:val="center"/>
    </w:pPr>
  </w:style>
  <w:style w:type="paragraph" w:customStyle="1" w:styleId="Instruction0">
    <w:name w:val="Instruction0"/>
    <w:basedOn w:val="Normal0"/>
    <w:rsid w:val="0099704F"/>
    <w:pPr>
      <w:numPr>
        <w:numId w:val="86"/>
      </w:numPr>
      <w:tabs>
        <w:tab w:val="clear" w:pos="0"/>
        <w:tab w:val="num" w:pos="737"/>
      </w:tabs>
      <w:ind w:left="737" w:hanging="567"/>
    </w:pPr>
    <w:rPr>
      <w:i/>
      <w:iCs/>
    </w:rPr>
  </w:style>
  <w:style w:type="paragraph" w:customStyle="1" w:styleId="Instruction1">
    <w:name w:val="Instruction1"/>
    <w:basedOn w:val="Normal0"/>
    <w:rsid w:val="0099704F"/>
    <w:pPr>
      <w:numPr>
        <w:numId w:val="87"/>
      </w:numPr>
      <w:tabs>
        <w:tab w:val="clear" w:pos="720"/>
        <w:tab w:val="num" w:pos="360"/>
      </w:tabs>
      <w:ind w:left="360" w:hanging="360"/>
    </w:pPr>
    <w:rPr>
      <w:i/>
      <w:iCs/>
    </w:rPr>
  </w:style>
  <w:style w:type="paragraph" w:customStyle="1" w:styleId="Instruction2">
    <w:name w:val="Instruction2"/>
    <w:basedOn w:val="Normal0"/>
    <w:rsid w:val="0099704F"/>
    <w:pPr>
      <w:numPr>
        <w:numId w:val="88"/>
      </w:numPr>
      <w:tabs>
        <w:tab w:val="clear" w:pos="1083"/>
        <w:tab w:val="num" w:pos="360"/>
      </w:tabs>
      <w:ind w:left="1995" w:hanging="360"/>
    </w:pPr>
    <w:rPr>
      <w:i/>
      <w:iCs/>
    </w:rPr>
  </w:style>
  <w:style w:type="paragraph" w:customStyle="1" w:styleId="Instruction3">
    <w:name w:val="Instruction3"/>
    <w:basedOn w:val="Normal0"/>
    <w:rsid w:val="0099704F"/>
    <w:pPr>
      <w:numPr>
        <w:numId w:val="89"/>
      </w:numPr>
      <w:tabs>
        <w:tab w:val="clear" w:pos="1440"/>
        <w:tab w:val="num" w:pos="720"/>
      </w:tabs>
      <w:ind w:left="360" w:hanging="360"/>
    </w:pPr>
    <w:rPr>
      <w:i/>
      <w:iCs/>
    </w:rPr>
  </w:style>
  <w:style w:type="paragraph" w:customStyle="1" w:styleId="ListContinue3">
    <w:name w:val="List Continue3"/>
    <w:basedOn w:val="Normal0"/>
    <w:rsid w:val="0099704F"/>
    <w:pPr>
      <w:spacing w:before="0"/>
      <w:ind w:left="1440"/>
    </w:pPr>
  </w:style>
  <w:style w:type="paragraph" w:customStyle="1" w:styleId="ListContinue0">
    <w:name w:val="List Continue0"/>
    <w:basedOn w:val="Normal0"/>
    <w:rsid w:val="0099704F"/>
    <w:pPr>
      <w:spacing w:before="0"/>
      <w:ind w:left="357"/>
    </w:pPr>
  </w:style>
  <w:style w:type="paragraph" w:customStyle="1" w:styleId="Normal0Title">
    <w:name w:val="Normal 0 Title"/>
    <w:basedOn w:val="Normal0"/>
    <w:next w:val="Normal0"/>
    <w:rsid w:val="0099704F"/>
    <w:rPr>
      <w:b/>
      <w:bCs/>
    </w:rPr>
  </w:style>
  <w:style w:type="paragraph" w:customStyle="1" w:styleId="Normal1Title">
    <w:name w:val="Normal1 Title"/>
    <w:basedOn w:val="Normal0"/>
    <w:next w:val="Normal10"/>
    <w:rsid w:val="0099704F"/>
    <w:pPr>
      <w:ind w:left="357"/>
    </w:pPr>
    <w:rPr>
      <w:b/>
      <w:bCs/>
    </w:rPr>
  </w:style>
  <w:style w:type="paragraph" w:customStyle="1" w:styleId="Normal2Title">
    <w:name w:val="Normal2 Title"/>
    <w:basedOn w:val="Normal0"/>
    <w:next w:val="Normal2"/>
    <w:rsid w:val="0099704F"/>
    <w:pPr>
      <w:ind w:left="720"/>
    </w:pPr>
    <w:rPr>
      <w:b/>
      <w:bCs/>
    </w:rPr>
  </w:style>
  <w:style w:type="paragraph" w:customStyle="1" w:styleId="Normal3Title">
    <w:name w:val="Normal3 Title"/>
    <w:basedOn w:val="Normal0"/>
    <w:next w:val="Normal3"/>
    <w:rsid w:val="0099704F"/>
    <w:pPr>
      <w:ind w:left="1083"/>
    </w:pPr>
    <w:rPr>
      <w:b/>
      <w:bCs/>
    </w:rPr>
  </w:style>
  <w:style w:type="paragraph" w:customStyle="1" w:styleId="NumberList0">
    <w:name w:val="Number List 0"/>
    <w:basedOn w:val="Normal0"/>
    <w:rsid w:val="0099704F"/>
    <w:pPr>
      <w:tabs>
        <w:tab w:val="num" w:pos="357"/>
      </w:tabs>
      <w:ind w:left="357" w:hanging="357"/>
    </w:pPr>
  </w:style>
  <w:style w:type="paragraph" w:customStyle="1" w:styleId="NumberList1">
    <w:name w:val="Number List 1"/>
    <w:basedOn w:val="Normal0"/>
    <w:rsid w:val="0099704F"/>
    <w:pPr>
      <w:numPr>
        <w:numId w:val="90"/>
      </w:numPr>
      <w:tabs>
        <w:tab w:val="clear" w:pos="720"/>
        <w:tab w:val="num" w:pos="360"/>
      </w:tabs>
      <w:ind w:left="0" w:firstLine="0"/>
    </w:pPr>
  </w:style>
  <w:style w:type="paragraph" w:customStyle="1" w:styleId="NumberList2">
    <w:name w:val="Number List 2"/>
    <w:basedOn w:val="Normal0"/>
    <w:rsid w:val="0099704F"/>
    <w:pPr>
      <w:numPr>
        <w:numId w:val="91"/>
      </w:numPr>
      <w:tabs>
        <w:tab w:val="clear" w:pos="1083"/>
        <w:tab w:val="num" w:pos="360"/>
        <w:tab w:val="num" w:pos="567"/>
        <w:tab w:val="num" w:pos="1440"/>
      </w:tabs>
      <w:ind w:left="0" w:firstLine="0"/>
    </w:pPr>
  </w:style>
  <w:style w:type="paragraph" w:customStyle="1" w:styleId="NumberList3">
    <w:name w:val="Number List 3"/>
    <w:basedOn w:val="Normal0"/>
    <w:rsid w:val="0099704F"/>
    <w:pPr>
      <w:numPr>
        <w:numId w:val="92"/>
      </w:numPr>
      <w:tabs>
        <w:tab w:val="clear" w:pos="1440"/>
        <w:tab w:val="num" w:pos="675"/>
        <w:tab w:val="num" w:pos="1080"/>
      </w:tabs>
      <w:ind w:left="675" w:hanging="675"/>
    </w:pPr>
  </w:style>
  <w:style w:type="paragraph" w:customStyle="1" w:styleId="Hn1">
    <w:name w:val="Hn1"/>
    <w:basedOn w:val="Normal0"/>
    <w:next w:val="Normal2"/>
    <w:rsid w:val="0099704F"/>
    <w:pPr>
      <w:numPr>
        <w:numId w:val="93"/>
      </w:numPr>
      <w:tabs>
        <w:tab w:val="clear" w:pos="360"/>
        <w:tab w:val="num" w:pos="680"/>
        <w:tab w:val="num" w:pos="720"/>
        <w:tab w:val="num" w:pos="1083"/>
      </w:tabs>
      <w:spacing w:before="240" w:after="120"/>
      <w:ind w:left="720" w:hanging="720"/>
      <w:outlineLvl w:val="0"/>
    </w:pPr>
    <w:rPr>
      <w:b/>
      <w:bCs/>
      <w:kern w:val="32"/>
      <w:sz w:val="28"/>
      <w:szCs w:val="32"/>
      <w:lang w:val="pl-PL"/>
    </w:rPr>
  </w:style>
  <w:style w:type="paragraph" w:customStyle="1" w:styleId="NumberList4">
    <w:name w:val="Number List 4"/>
    <w:basedOn w:val="Normal0"/>
    <w:rsid w:val="0099704F"/>
    <w:pPr>
      <w:numPr>
        <w:numId w:val="94"/>
      </w:numPr>
      <w:tabs>
        <w:tab w:val="clear" w:pos="1854"/>
        <w:tab w:val="num" w:pos="360"/>
      </w:tabs>
      <w:ind w:left="1440" w:hanging="360"/>
    </w:pPr>
  </w:style>
  <w:style w:type="paragraph" w:customStyle="1" w:styleId="ListContinue4">
    <w:name w:val="List Continue4"/>
    <w:basedOn w:val="Normal0"/>
    <w:rsid w:val="0099704F"/>
    <w:pPr>
      <w:spacing w:before="0"/>
      <w:ind w:left="1854"/>
    </w:pPr>
  </w:style>
  <w:style w:type="paragraph" w:customStyle="1" w:styleId="BulletList5">
    <w:name w:val="Bullet List 5"/>
    <w:basedOn w:val="Normal0"/>
    <w:rsid w:val="0099704F"/>
    <w:pPr>
      <w:numPr>
        <w:numId w:val="95"/>
      </w:numPr>
      <w:tabs>
        <w:tab w:val="clear" w:pos="2211"/>
      </w:tabs>
      <w:ind w:left="1440" w:hanging="360"/>
    </w:pPr>
  </w:style>
  <w:style w:type="paragraph" w:customStyle="1" w:styleId="ListContinue5">
    <w:name w:val="List Continue5"/>
    <w:basedOn w:val="Normal0"/>
    <w:rsid w:val="0099704F"/>
    <w:pPr>
      <w:spacing w:before="0"/>
      <w:ind w:left="2211"/>
    </w:pPr>
  </w:style>
  <w:style w:type="paragraph" w:customStyle="1" w:styleId="Normal4Title">
    <w:name w:val="Normal4 Title"/>
    <w:basedOn w:val="Normal0"/>
    <w:rsid w:val="0099704F"/>
    <w:pPr>
      <w:ind w:left="1440"/>
    </w:pPr>
    <w:rPr>
      <w:b/>
      <w:bCs/>
    </w:rPr>
  </w:style>
  <w:style w:type="paragraph" w:customStyle="1" w:styleId="Instruction4">
    <w:name w:val="Instruction4"/>
    <w:basedOn w:val="Normal0"/>
    <w:rsid w:val="0099704F"/>
    <w:pPr>
      <w:numPr>
        <w:numId w:val="96"/>
      </w:numPr>
      <w:tabs>
        <w:tab w:val="clear" w:pos="1854"/>
      </w:tabs>
      <w:ind w:left="360" w:hanging="360"/>
    </w:pPr>
    <w:rPr>
      <w:i/>
      <w:iCs/>
    </w:rPr>
  </w:style>
  <w:style w:type="paragraph" w:customStyle="1" w:styleId="Hn2">
    <w:name w:val="Hn2"/>
    <w:basedOn w:val="Hn1"/>
    <w:next w:val="Normal2"/>
    <w:rsid w:val="0099704F"/>
    <w:pPr>
      <w:numPr>
        <w:ilvl w:val="1"/>
      </w:numPr>
      <w:tabs>
        <w:tab w:val="clear" w:pos="720"/>
        <w:tab w:val="clear" w:pos="1083"/>
        <w:tab w:val="num" w:pos="1440"/>
        <w:tab w:val="num" w:pos="2178"/>
      </w:tabs>
      <w:ind w:left="1440" w:hanging="432"/>
    </w:pPr>
    <w:rPr>
      <w:sz w:val="24"/>
      <w:szCs w:val="28"/>
    </w:rPr>
  </w:style>
  <w:style w:type="paragraph" w:customStyle="1" w:styleId="H1">
    <w:name w:val="H1"/>
    <w:basedOn w:val="Normal0"/>
    <w:next w:val="Normal10"/>
    <w:rsid w:val="0099704F"/>
    <w:pPr>
      <w:spacing w:before="240" w:after="120"/>
      <w:jc w:val="left"/>
      <w:outlineLvl w:val="0"/>
    </w:pPr>
    <w:rPr>
      <w:b/>
      <w:bCs/>
      <w:spacing w:val="30"/>
      <w:sz w:val="28"/>
      <w:szCs w:val="32"/>
    </w:rPr>
  </w:style>
  <w:style w:type="paragraph" w:customStyle="1" w:styleId="H5">
    <w:name w:val="H5"/>
    <w:basedOn w:val="Normal0"/>
    <w:next w:val="Normal4"/>
    <w:rsid w:val="0099704F"/>
    <w:pPr>
      <w:spacing w:before="240" w:after="120"/>
      <w:ind w:left="1083"/>
      <w:outlineLvl w:val="4"/>
    </w:pPr>
    <w:rPr>
      <w:b/>
      <w:bCs/>
    </w:rPr>
  </w:style>
  <w:style w:type="paragraph" w:customStyle="1" w:styleId="Normal0Title0">
    <w:name w:val="Normal0 Title"/>
    <w:basedOn w:val="Normal05"/>
    <w:next w:val="Normal05"/>
    <w:rsid w:val="0099704F"/>
    <w:rPr>
      <w:b/>
      <w:bCs/>
    </w:rPr>
  </w:style>
  <w:style w:type="paragraph" w:customStyle="1" w:styleId="IndentedList0">
    <w:name w:val="Indented List 0"/>
    <w:basedOn w:val="Normal0"/>
    <w:rsid w:val="0099704F"/>
    <w:pPr>
      <w:numPr>
        <w:numId w:val="97"/>
      </w:numPr>
      <w:tabs>
        <w:tab w:val="clear" w:pos="357"/>
        <w:tab w:val="num" w:pos="360"/>
        <w:tab w:val="num" w:pos="737"/>
      </w:tabs>
      <w:ind w:left="0" w:firstLine="0"/>
    </w:pPr>
  </w:style>
  <w:style w:type="paragraph" w:customStyle="1" w:styleId="IndentedList1">
    <w:name w:val="Indented List 1"/>
    <w:basedOn w:val="Normal0"/>
    <w:rsid w:val="0099704F"/>
    <w:pPr>
      <w:numPr>
        <w:numId w:val="98"/>
      </w:numPr>
      <w:tabs>
        <w:tab w:val="clear" w:pos="720"/>
        <w:tab w:val="num" w:pos="360"/>
        <w:tab w:val="num" w:pos="680"/>
        <w:tab w:val="num" w:pos="1440"/>
      </w:tabs>
      <w:ind w:left="0" w:firstLine="0"/>
    </w:pPr>
  </w:style>
  <w:style w:type="paragraph" w:customStyle="1" w:styleId="Hn3">
    <w:name w:val="Hn3"/>
    <w:basedOn w:val="31"/>
    <w:next w:val="Normal2"/>
    <w:rsid w:val="0099704F"/>
    <w:pPr>
      <w:keepNext w:val="0"/>
      <w:numPr>
        <w:numId w:val="93"/>
      </w:numPr>
      <w:tabs>
        <w:tab w:val="clear" w:pos="1440"/>
        <w:tab w:val="num" w:pos="2160"/>
      </w:tabs>
      <w:spacing w:before="240" w:after="120" w:line="320" w:lineRule="exact"/>
      <w:ind w:left="2160" w:hanging="504"/>
      <w:jc w:val="both"/>
    </w:pPr>
    <w:rPr>
      <w:rFonts w:cs="David"/>
      <w:sz w:val="22"/>
      <w:szCs w:val="24"/>
    </w:rPr>
  </w:style>
  <w:style w:type="paragraph" w:customStyle="1" w:styleId="IndentedList2">
    <w:name w:val="Indented List 2"/>
    <w:basedOn w:val="Normal0"/>
    <w:rsid w:val="0099704F"/>
    <w:pPr>
      <w:numPr>
        <w:numId w:val="99"/>
      </w:numPr>
      <w:tabs>
        <w:tab w:val="clear" w:pos="1083"/>
        <w:tab w:val="num" w:pos="360"/>
        <w:tab w:val="num" w:pos="680"/>
        <w:tab w:val="num" w:pos="1854"/>
      </w:tabs>
      <w:ind w:left="0" w:firstLine="0"/>
    </w:pPr>
  </w:style>
  <w:style w:type="paragraph" w:customStyle="1" w:styleId="IndentedList3">
    <w:name w:val="Indented List 3"/>
    <w:basedOn w:val="Normal0"/>
    <w:rsid w:val="0099704F"/>
    <w:pPr>
      <w:numPr>
        <w:numId w:val="100"/>
      </w:numPr>
      <w:tabs>
        <w:tab w:val="clear" w:pos="1440"/>
        <w:tab w:val="num" w:pos="360"/>
        <w:tab w:val="num" w:pos="862"/>
      </w:tabs>
      <w:ind w:left="0" w:right="862" w:firstLine="0"/>
    </w:pPr>
  </w:style>
  <w:style w:type="paragraph" w:customStyle="1" w:styleId="IndentedList4">
    <w:name w:val="Indented List 4"/>
    <w:basedOn w:val="Normal05"/>
    <w:rsid w:val="0099704F"/>
    <w:pPr>
      <w:numPr>
        <w:numId w:val="101"/>
      </w:numPr>
    </w:pPr>
  </w:style>
  <w:style w:type="paragraph" w:customStyle="1" w:styleId="Hn5">
    <w:name w:val="Hn5"/>
    <w:basedOn w:val="H5"/>
    <w:next w:val="Normal2"/>
    <w:rsid w:val="0099704F"/>
    <w:pPr>
      <w:numPr>
        <w:ilvl w:val="4"/>
        <w:numId w:val="93"/>
      </w:numPr>
      <w:tabs>
        <w:tab w:val="clear" w:pos="2880"/>
        <w:tab w:val="num" w:pos="720"/>
        <w:tab w:val="num" w:pos="3600"/>
        <w:tab w:val="num" w:pos="4111"/>
      </w:tabs>
      <w:ind w:left="720" w:hanging="720"/>
    </w:pPr>
  </w:style>
  <w:style w:type="numbering" w:customStyle="1" w:styleId="1ffc">
    <w:name w:val="מאמר / מקטע1"/>
    <w:basedOn w:val="a5"/>
    <w:next w:val="a0"/>
    <w:semiHidden/>
    <w:unhideWhenUsed/>
    <w:rsid w:val="0099704F"/>
  </w:style>
  <w:style w:type="numbering" w:customStyle="1" w:styleId="20">
    <w:name w:val="רשימה נוכחית2"/>
    <w:rsid w:val="0099704F"/>
    <w:pPr>
      <w:numPr>
        <w:numId w:val="102"/>
      </w:numPr>
    </w:pPr>
  </w:style>
  <w:style w:type="numbering" w:customStyle="1" w:styleId="311">
    <w:name w:val="סגנון31"/>
    <w:uiPriority w:val="99"/>
    <w:rsid w:val="0099704F"/>
  </w:style>
  <w:style w:type="numbering" w:customStyle="1" w:styleId="11">
    <w:name w:val="רשימה נוכחית11"/>
    <w:rsid w:val="0099704F"/>
    <w:pPr>
      <w:numPr>
        <w:numId w:val="103"/>
      </w:numPr>
    </w:pPr>
  </w:style>
  <w:style w:type="numbering" w:customStyle="1" w:styleId="6">
    <w:name w:val="סגנון6"/>
    <w:uiPriority w:val="99"/>
    <w:rsid w:val="0099704F"/>
    <w:pPr>
      <w:numPr>
        <w:numId w:val="104"/>
      </w:numPr>
    </w:pPr>
  </w:style>
  <w:style w:type="numbering" w:customStyle="1" w:styleId="1ai1">
    <w:name w:val="1 / a / i1"/>
    <w:basedOn w:val="a5"/>
    <w:next w:val="1ai"/>
    <w:semiHidden/>
    <w:unhideWhenUsed/>
    <w:rsid w:val="0099704F"/>
  </w:style>
  <w:style w:type="numbering" w:customStyle="1" w:styleId="50">
    <w:name w:val="סגנון5"/>
    <w:uiPriority w:val="99"/>
    <w:rsid w:val="0099704F"/>
    <w:pPr>
      <w:numPr>
        <w:numId w:val="105"/>
      </w:numPr>
    </w:pPr>
  </w:style>
  <w:style w:type="numbering" w:customStyle="1" w:styleId="1111111">
    <w:name w:val="1 / 1.1 / 1.1.11"/>
    <w:basedOn w:val="a5"/>
    <w:next w:val="111111"/>
    <w:semiHidden/>
    <w:unhideWhenUsed/>
    <w:rsid w:val="0099704F"/>
  </w:style>
  <w:style w:type="numbering" w:customStyle="1" w:styleId="40">
    <w:name w:val="סגנון4"/>
    <w:uiPriority w:val="99"/>
    <w:rsid w:val="0099704F"/>
    <w:pPr>
      <w:numPr>
        <w:numId w:val="10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7296">
      <w:bodyDiv w:val="1"/>
      <w:marLeft w:val="0"/>
      <w:marRight w:val="0"/>
      <w:marTop w:val="0"/>
      <w:marBottom w:val="0"/>
      <w:divBdr>
        <w:top w:val="none" w:sz="0" w:space="0" w:color="auto"/>
        <w:left w:val="none" w:sz="0" w:space="0" w:color="auto"/>
        <w:bottom w:val="none" w:sz="0" w:space="0" w:color="auto"/>
        <w:right w:val="none" w:sz="0" w:space="0" w:color="auto"/>
      </w:divBdr>
    </w:div>
    <w:div w:id="43527020">
      <w:bodyDiv w:val="1"/>
      <w:marLeft w:val="0"/>
      <w:marRight w:val="0"/>
      <w:marTop w:val="0"/>
      <w:marBottom w:val="0"/>
      <w:divBdr>
        <w:top w:val="none" w:sz="0" w:space="0" w:color="auto"/>
        <w:left w:val="none" w:sz="0" w:space="0" w:color="auto"/>
        <w:bottom w:val="none" w:sz="0" w:space="0" w:color="auto"/>
        <w:right w:val="none" w:sz="0" w:space="0" w:color="auto"/>
      </w:divBdr>
    </w:div>
    <w:div w:id="63069201">
      <w:bodyDiv w:val="1"/>
      <w:marLeft w:val="0"/>
      <w:marRight w:val="0"/>
      <w:marTop w:val="0"/>
      <w:marBottom w:val="0"/>
      <w:divBdr>
        <w:top w:val="none" w:sz="0" w:space="0" w:color="auto"/>
        <w:left w:val="none" w:sz="0" w:space="0" w:color="auto"/>
        <w:bottom w:val="none" w:sz="0" w:space="0" w:color="auto"/>
        <w:right w:val="none" w:sz="0" w:space="0" w:color="auto"/>
      </w:divBdr>
    </w:div>
    <w:div w:id="96759975">
      <w:bodyDiv w:val="1"/>
      <w:marLeft w:val="0"/>
      <w:marRight w:val="0"/>
      <w:marTop w:val="0"/>
      <w:marBottom w:val="0"/>
      <w:divBdr>
        <w:top w:val="none" w:sz="0" w:space="0" w:color="auto"/>
        <w:left w:val="none" w:sz="0" w:space="0" w:color="auto"/>
        <w:bottom w:val="none" w:sz="0" w:space="0" w:color="auto"/>
        <w:right w:val="none" w:sz="0" w:space="0" w:color="auto"/>
      </w:divBdr>
    </w:div>
    <w:div w:id="174003143">
      <w:bodyDiv w:val="1"/>
      <w:marLeft w:val="0"/>
      <w:marRight w:val="0"/>
      <w:marTop w:val="0"/>
      <w:marBottom w:val="0"/>
      <w:divBdr>
        <w:top w:val="none" w:sz="0" w:space="0" w:color="auto"/>
        <w:left w:val="none" w:sz="0" w:space="0" w:color="auto"/>
        <w:bottom w:val="none" w:sz="0" w:space="0" w:color="auto"/>
        <w:right w:val="none" w:sz="0" w:space="0" w:color="auto"/>
      </w:divBdr>
    </w:div>
    <w:div w:id="253973141">
      <w:bodyDiv w:val="1"/>
      <w:marLeft w:val="0"/>
      <w:marRight w:val="0"/>
      <w:marTop w:val="0"/>
      <w:marBottom w:val="0"/>
      <w:divBdr>
        <w:top w:val="none" w:sz="0" w:space="0" w:color="auto"/>
        <w:left w:val="none" w:sz="0" w:space="0" w:color="auto"/>
        <w:bottom w:val="none" w:sz="0" w:space="0" w:color="auto"/>
        <w:right w:val="none" w:sz="0" w:space="0" w:color="auto"/>
      </w:divBdr>
    </w:div>
    <w:div w:id="307704970">
      <w:bodyDiv w:val="1"/>
      <w:marLeft w:val="0"/>
      <w:marRight w:val="0"/>
      <w:marTop w:val="0"/>
      <w:marBottom w:val="0"/>
      <w:divBdr>
        <w:top w:val="none" w:sz="0" w:space="0" w:color="auto"/>
        <w:left w:val="none" w:sz="0" w:space="0" w:color="auto"/>
        <w:bottom w:val="none" w:sz="0" w:space="0" w:color="auto"/>
        <w:right w:val="none" w:sz="0" w:space="0" w:color="auto"/>
      </w:divBdr>
    </w:div>
    <w:div w:id="322125706">
      <w:bodyDiv w:val="1"/>
      <w:marLeft w:val="0"/>
      <w:marRight w:val="0"/>
      <w:marTop w:val="0"/>
      <w:marBottom w:val="0"/>
      <w:divBdr>
        <w:top w:val="none" w:sz="0" w:space="0" w:color="auto"/>
        <w:left w:val="none" w:sz="0" w:space="0" w:color="auto"/>
        <w:bottom w:val="none" w:sz="0" w:space="0" w:color="auto"/>
        <w:right w:val="none" w:sz="0" w:space="0" w:color="auto"/>
      </w:divBdr>
    </w:div>
    <w:div w:id="327830185">
      <w:bodyDiv w:val="1"/>
      <w:marLeft w:val="0"/>
      <w:marRight w:val="0"/>
      <w:marTop w:val="0"/>
      <w:marBottom w:val="0"/>
      <w:divBdr>
        <w:top w:val="none" w:sz="0" w:space="0" w:color="auto"/>
        <w:left w:val="none" w:sz="0" w:space="0" w:color="auto"/>
        <w:bottom w:val="none" w:sz="0" w:space="0" w:color="auto"/>
        <w:right w:val="none" w:sz="0" w:space="0" w:color="auto"/>
      </w:divBdr>
    </w:div>
    <w:div w:id="350373794">
      <w:marLeft w:val="0"/>
      <w:marRight w:val="0"/>
      <w:marTop w:val="0"/>
      <w:marBottom w:val="0"/>
      <w:divBdr>
        <w:top w:val="none" w:sz="0" w:space="0" w:color="auto"/>
        <w:left w:val="none" w:sz="0" w:space="0" w:color="auto"/>
        <w:bottom w:val="none" w:sz="0" w:space="0" w:color="auto"/>
        <w:right w:val="none" w:sz="0" w:space="0" w:color="auto"/>
      </w:divBdr>
    </w:div>
    <w:div w:id="350373795">
      <w:marLeft w:val="0"/>
      <w:marRight w:val="0"/>
      <w:marTop w:val="0"/>
      <w:marBottom w:val="0"/>
      <w:divBdr>
        <w:top w:val="none" w:sz="0" w:space="0" w:color="auto"/>
        <w:left w:val="none" w:sz="0" w:space="0" w:color="auto"/>
        <w:bottom w:val="none" w:sz="0" w:space="0" w:color="auto"/>
        <w:right w:val="none" w:sz="0" w:space="0" w:color="auto"/>
      </w:divBdr>
    </w:div>
    <w:div w:id="384719026">
      <w:bodyDiv w:val="1"/>
      <w:marLeft w:val="0"/>
      <w:marRight w:val="0"/>
      <w:marTop w:val="0"/>
      <w:marBottom w:val="0"/>
      <w:divBdr>
        <w:top w:val="none" w:sz="0" w:space="0" w:color="auto"/>
        <w:left w:val="none" w:sz="0" w:space="0" w:color="auto"/>
        <w:bottom w:val="none" w:sz="0" w:space="0" w:color="auto"/>
        <w:right w:val="none" w:sz="0" w:space="0" w:color="auto"/>
      </w:divBdr>
    </w:div>
    <w:div w:id="448815361">
      <w:bodyDiv w:val="1"/>
      <w:marLeft w:val="0"/>
      <w:marRight w:val="0"/>
      <w:marTop w:val="0"/>
      <w:marBottom w:val="0"/>
      <w:divBdr>
        <w:top w:val="none" w:sz="0" w:space="0" w:color="auto"/>
        <w:left w:val="none" w:sz="0" w:space="0" w:color="auto"/>
        <w:bottom w:val="none" w:sz="0" w:space="0" w:color="auto"/>
        <w:right w:val="none" w:sz="0" w:space="0" w:color="auto"/>
      </w:divBdr>
    </w:div>
    <w:div w:id="486629538">
      <w:bodyDiv w:val="1"/>
      <w:marLeft w:val="0"/>
      <w:marRight w:val="0"/>
      <w:marTop w:val="0"/>
      <w:marBottom w:val="0"/>
      <w:divBdr>
        <w:top w:val="none" w:sz="0" w:space="0" w:color="auto"/>
        <w:left w:val="none" w:sz="0" w:space="0" w:color="auto"/>
        <w:bottom w:val="none" w:sz="0" w:space="0" w:color="auto"/>
        <w:right w:val="none" w:sz="0" w:space="0" w:color="auto"/>
      </w:divBdr>
    </w:div>
    <w:div w:id="785778548">
      <w:bodyDiv w:val="1"/>
      <w:marLeft w:val="0"/>
      <w:marRight w:val="0"/>
      <w:marTop w:val="0"/>
      <w:marBottom w:val="0"/>
      <w:divBdr>
        <w:top w:val="none" w:sz="0" w:space="0" w:color="auto"/>
        <w:left w:val="none" w:sz="0" w:space="0" w:color="auto"/>
        <w:bottom w:val="none" w:sz="0" w:space="0" w:color="auto"/>
        <w:right w:val="none" w:sz="0" w:space="0" w:color="auto"/>
      </w:divBdr>
    </w:div>
    <w:div w:id="855776557">
      <w:bodyDiv w:val="1"/>
      <w:marLeft w:val="0"/>
      <w:marRight w:val="0"/>
      <w:marTop w:val="0"/>
      <w:marBottom w:val="0"/>
      <w:divBdr>
        <w:top w:val="none" w:sz="0" w:space="0" w:color="auto"/>
        <w:left w:val="none" w:sz="0" w:space="0" w:color="auto"/>
        <w:bottom w:val="none" w:sz="0" w:space="0" w:color="auto"/>
        <w:right w:val="none" w:sz="0" w:space="0" w:color="auto"/>
      </w:divBdr>
    </w:div>
    <w:div w:id="912199156">
      <w:bodyDiv w:val="1"/>
      <w:marLeft w:val="0"/>
      <w:marRight w:val="0"/>
      <w:marTop w:val="0"/>
      <w:marBottom w:val="0"/>
      <w:divBdr>
        <w:top w:val="none" w:sz="0" w:space="0" w:color="auto"/>
        <w:left w:val="none" w:sz="0" w:space="0" w:color="auto"/>
        <w:bottom w:val="none" w:sz="0" w:space="0" w:color="auto"/>
        <w:right w:val="none" w:sz="0" w:space="0" w:color="auto"/>
      </w:divBdr>
    </w:div>
    <w:div w:id="996149694">
      <w:bodyDiv w:val="1"/>
      <w:marLeft w:val="0"/>
      <w:marRight w:val="0"/>
      <w:marTop w:val="0"/>
      <w:marBottom w:val="0"/>
      <w:divBdr>
        <w:top w:val="none" w:sz="0" w:space="0" w:color="auto"/>
        <w:left w:val="none" w:sz="0" w:space="0" w:color="auto"/>
        <w:bottom w:val="none" w:sz="0" w:space="0" w:color="auto"/>
        <w:right w:val="none" w:sz="0" w:space="0" w:color="auto"/>
      </w:divBdr>
    </w:div>
    <w:div w:id="1002389877">
      <w:bodyDiv w:val="1"/>
      <w:marLeft w:val="0"/>
      <w:marRight w:val="0"/>
      <w:marTop w:val="0"/>
      <w:marBottom w:val="0"/>
      <w:divBdr>
        <w:top w:val="none" w:sz="0" w:space="0" w:color="auto"/>
        <w:left w:val="none" w:sz="0" w:space="0" w:color="auto"/>
        <w:bottom w:val="none" w:sz="0" w:space="0" w:color="auto"/>
        <w:right w:val="none" w:sz="0" w:space="0" w:color="auto"/>
      </w:divBdr>
    </w:div>
    <w:div w:id="1074283329">
      <w:bodyDiv w:val="1"/>
      <w:marLeft w:val="0"/>
      <w:marRight w:val="0"/>
      <w:marTop w:val="0"/>
      <w:marBottom w:val="0"/>
      <w:divBdr>
        <w:top w:val="none" w:sz="0" w:space="0" w:color="auto"/>
        <w:left w:val="none" w:sz="0" w:space="0" w:color="auto"/>
        <w:bottom w:val="none" w:sz="0" w:space="0" w:color="auto"/>
        <w:right w:val="none" w:sz="0" w:space="0" w:color="auto"/>
      </w:divBdr>
    </w:div>
    <w:div w:id="1127165322">
      <w:bodyDiv w:val="1"/>
      <w:marLeft w:val="0"/>
      <w:marRight w:val="0"/>
      <w:marTop w:val="0"/>
      <w:marBottom w:val="0"/>
      <w:divBdr>
        <w:top w:val="none" w:sz="0" w:space="0" w:color="auto"/>
        <w:left w:val="none" w:sz="0" w:space="0" w:color="auto"/>
        <w:bottom w:val="none" w:sz="0" w:space="0" w:color="auto"/>
        <w:right w:val="none" w:sz="0" w:space="0" w:color="auto"/>
      </w:divBdr>
    </w:div>
    <w:div w:id="1131434165">
      <w:bodyDiv w:val="1"/>
      <w:marLeft w:val="0"/>
      <w:marRight w:val="0"/>
      <w:marTop w:val="0"/>
      <w:marBottom w:val="0"/>
      <w:divBdr>
        <w:top w:val="none" w:sz="0" w:space="0" w:color="auto"/>
        <w:left w:val="none" w:sz="0" w:space="0" w:color="auto"/>
        <w:bottom w:val="none" w:sz="0" w:space="0" w:color="auto"/>
        <w:right w:val="none" w:sz="0" w:space="0" w:color="auto"/>
      </w:divBdr>
    </w:div>
    <w:div w:id="1134835262">
      <w:bodyDiv w:val="1"/>
      <w:marLeft w:val="0"/>
      <w:marRight w:val="0"/>
      <w:marTop w:val="0"/>
      <w:marBottom w:val="0"/>
      <w:divBdr>
        <w:top w:val="none" w:sz="0" w:space="0" w:color="auto"/>
        <w:left w:val="none" w:sz="0" w:space="0" w:color="auto"/>
        <w:bottom w:val="none" w:sz="0" w:space="0" w:color="auto"/>
        <w:right w:val="none" w:sz="0" w:space="0" w:color="auto"/>
      </w:divBdr>
    </w:div>
    <w:div w:id="1171070500">
      <w:bodyDiv w:val="1"/>
      <w:marLeft w:val="0"/>
      <w:marRight w:val="0"/>
      <w:marTop w:val="0"/>
      <w:marBottom w:val="0"/>
      <w:divBdr>
        <w:top w:val="none" w:sz="0" w:space="0" w:color="auto"/>
        <w:left w:val="none" w:sz="0" w:space="0" w:color="auto"/>
        <w:bottom w:val="none" w:sz="0" w:space="0" w:color="auto"/>
        <w:right w:val="none" w:sz="0" w:space="0" w:color="auto"/>
      </w:divBdr>
    </w:div>
    <w:div w:id="1186021110">
      <w:bodyDiv w:val="1"/>
      <w:marLeft w:val="0"/>
      <w:marRight w:val="0"/>
      <w:marTop w:val="0"/>
      <w:marBottom w:val="0"/>
      <w:divBdr>
        <w:top w:val="none" w:sz="0" w:space="0" w:color="auto"/>
        <w:left w:val="none" w:sz="0" w:space="0" w:color="auto"/>
        <w:bottom w:val="none" w:sz="0" w:space="0" w:color="auto"/>
        <w:right w:val="none" w:sz="0" w:space="0" w:color="auto"/>
      </w:divBdr>
    </w:div>
    <w:div w:id="1209412739">
      <w:bodyDiv w:val="1"/>
      <w:marLeft w:val="0"/>
      <w:marRight w:val="0"/>
      <w:marTop w:val="0"/>
      <w:marBottom w:val="0"/>
      <w:divBdr>
        <w:top w:val="none" w:sz="0" w:space="0" w:color="auto"/>
        <w:left w:val="none" w:sz="0" w:space="0" w:color="auto"/>
        <w:bottom w:val="none" w:sz="0" w:space="0" w:color="auto"/>
        <w:right w:val="none" w:sz="0" w:space="0" w:color="auto"/>
      </w:divBdr>
    </w:div>
    <w:div w:id="1290286771">
      <w:bodyDiv w:val="1"/>
      <w:marLeft w:val="0"/>
      <w:marRight w:val="0"/>
      <w:marTop w:val="0"/>
      <w:marBottom w:val="0"/>
      <w:divBdr>
        <w:top w:val="none" w:sz="0" w:space="0" w:color="auto"/>
        <w:left w:val="none" w:sz="0" w:space="0" w:color="auto"/>
        <w:bottom w:val="none" w:sz="0" w:space="0" w:color="auto"/>
        <w:right w:val="none" w:sz="0" w:space="0" w:color="auto"/>
      </w:divBdr>
    </w:div>
    <w:div w:id="1357736255">
      <w:bodyDiv w:val="1"/>
      <w:marLeft w:val="0"/>
      <w:marRight w:val="0"/>
      <w:marTop w:val="0"/>
      <w:marBottom w:val="0"/>
      <w:divBdr>
        <w:top w:val="none" w:sz="0" w:space="0" w:color="auto"/>
        <w:left w:val="none" w:sz="0" w:space="0" w:color="auto"/>
        <w:bottom w:val="none" w:sz="0" w:space="0" w:color="auto"/>
        <w:right w:val="none" w:sz="0" w:space="0" w:color="auto"/>
      </w:divBdr>
    </w:div>
    <w:div w:id="1374962143">
      <w:bodyDiv w:val="1"/>
      <w:marLeft w:val="0"/>
      <w:marRight w:val="0"/>
      <w:marTop w:val="0"/>
      <w:marBottom w:val="0"/>
      <w:divBdr>
        <w:top w:val="none" w:sz="0" w:space="0" w:color="auto"/>
        <w:left w:val="none" w:sz="0" w:space="0" w:color="auto"/>
        <w:bottom w:val="none" w:sz="0" w:space="0" w:color="auto"/>
        <w:right w:val="none" w:sz="0" w:space="0" w:color="auto"/>
      </w:divBdr>
    </w:div>
    <w:div w:id="1392581100">
      <w:bodyDiv w:val="1"/>
      <w:marLeft w:val="0"/>
      <w:marRight w:val="0"/>
      <w:marTop w:val="0"/>
      <w:marBottom w:val="0"/>
      <w:divBdr>
        <w:top w:val="none" w:sz="0" w:space="0" w:color="auto"/>
        <w:left w:val="none" w:sz="0" w:space="0" w:color="auto"/>
        <w:bottom w:val="none" w:sz="0" w:space="0" w:color="auto"/>
        <w:right w:val="none" w:sz="0" w:space="0" w:color="auto"/>
      </w:divBdr>
    </w:div>
    <w:div w:id="1396663997">
      <w:bodyDiv w:val="1"/>
      <w:marLeft w:val="0"/>
      <w:marRight w:val="0"/>
      <w:marTop w:val="0"/>
      <w:marBottom w:val="0"/>
      <w:divBdr>
        <w:top w:val="none" w:sz="0" w:space="0" w:color="auto"/>
        <w:left w:val="none" w:sz="0" w:space="0" w:color="auto"/>
        <w:bottom w:val="none" w:sz="0" w:space="0" w:color="auto"/>
        <w:right w:val="none" w:sz="0" w:space="0" w:color="auto"/>
      </w:divBdr>
    </w:div>
    <w:div w:id="1401711647">
      <w:bodyDiv w:val="1"/>
      <w:marLeft w:val="0"/>
      <w:marRight w:val="0"/>
      <w:marTop w:val="0"/>
      <w:marBottom w:val="0"/>
      <w:divBdr>
        <w:top w:val="none" w:sz="0" w:space="0" w:color="auto"/>
        <w:left w:val="none" w:sz="0" w:space="0" w:color="auto"/>
        <w:bottom w:val="none" w:sz="0" w:space="0" w:color="auto"/>
        <w:right w:val="none" w:sz="0" w:space="0" w:color="auto"/>
      </w:divBdr>
    </w:div>
    <w:div w:id="1494369431">
      <w:bodyDiv w:val="1"/>
      <w:marLeft w:val="0"/>
      <w:marRight w:val="0"/>
      <w:marTop w:val="0"/>
      <w:marBottom w:val="0"/>
      <w:divBdr>
        <w:top w:val="none" w:sz="0" w:space="0" w:color="auto"/>
        <w:left w:val="none" w:sz="0" w:space="0" w:color="auto"/>
        <w:bottom w:val="none" w:sz="0" w:space="0" w:color="auto"/>
        <w:right w:val="none" w:sz="0" w:space="0" w:color="auto"/>
      </w:divBdr>
    </w:div>
    <w:div w:id="1569195927">
      <w:bodyDiv w:val="1"/>
      <w:marLeft w:val="0"/>
      <w:marRight w:val="0"/>
      <w:marTop w:val="0"/>
      <w:marBottom w:val="0"/>
      <w:divBdr>
        <w:top w:val="none" w:sz="0" w:space="0" w:color="auto"/>
        <w:left w:val="none" w:sz="0" w:space="0" w:color="auto"/>
        <w:bottom w:val="none" w:sz="0" w:space="0" w:color="auto"/>
        <w:right w:val="none" w:sz="0" w:space="0" w:color="auto"/>
      </w:divBdr>
    </w:div>
    <w:div w:id="1600327977">
      <w:bodyDiv w:val="1"/>
      <w:marLeft w:val="0"/>
      <w:marRight w:val="0"/>
      <w:marTop w:val="0"/>
      <w:marBottom w:val="0"/>
      <w:divBdr>
        <w:top w:val="none" w:sz="0" w:space="0" w:color="auto"/>
        <w:left w:val="none" w:sz="0" w:space="0" w:color="auto"/>
        <w:bottom w:val="none" w:sz="0" w:space="0" w:color="auto"/>
        <w:right w:val="none" w:sz="0" w:space="0" w:color="auto"/>
      </w:divBdr>
    </w:div>
    <w:div w:id="1616058376">
      <w:bodyDiv w:val="1"/>
      <w:marLeft w:val="0"/>
      <w:marRight w:val="0"/>
      <w:marTop w:val="0"/>
      <w:marBottom w:val="0"/>
      <w:divBdr>
        <w:top w:val="none" w:sz="0" w:space="0" w:color="auto"/>
        <w:left w:val="none" w:sz="0" w:space="0" w:color="auto"/>
        <w:bottom w:val="none" w:sz="0" w:space="0" w:color="auto"/>
        <w:right w:val="none" w:sz="0" w:space="0" w:color="auto"/>
      </w:divBdr>
    </w:div>
    <w:div w:id="1626085607">
      <w:bodyDiv w:val="1"/>
      <w:marLeft w:val="0"/>
      <w:marRight w:val="0"/>
      <w:marTop w:val="0"/>
      <w:marBottom w:val="0"/>
      <w:divBdr>
        <w:top w:val="none" w:sz="0" w:space="0" w:color="auto"/>
        <w:left w:val="none" w:sz="0" w:space="0" w:color="auto"/>
        <w:bottom w:val="none" w:sz="0" w:space="0" w:color="auto"/>
        <w:right w:val="none" w:sz="0" w:space="0" w:color="auto"/>
      </w:divBdr>
    </w:div>
    <w:div w:id="1744915824">
      <w:bodyDiv w:val="1"/>
      <w:marLeft w:val="0"/>
      <w:marRight w:val="0"/>
      <w:marTop w:val="0"/>
      <w:marBottom w:val="0"/>
      <w:divBdr>
        <w:top w:val="none" w:sz="0" w:space="0" w:color="auto"/>
        <w:left w:val="none" w:sz="0" w:space="0" w:color="auto"/>
        <w:bottom w:val="none" w:sz="0" w:space="0" w:color="auto"/>
        <w:right w:val="none" w:sz="0" w:space="0" w:color="auto"/>
      </w:divBdr>
    </w:div>
    <w:div w:id="1766918217">
      <w:bodyDiv w:val="1"/>
      <w:marLeft w:val="0"/>
      <w:marRight w:val="0"/>
      <w:marTop w:val="0"/>
      <w:marBottom w:val="0"/>
      <w:divBdr>
        <w:top w:val="none" w:sz="0" w:space="0" w:color="auto"/>
        <w:left w:val="none" w:sz="0" w:space="0" w:color="auto"/>
        <w:bottom w:val="none" w:sz="0" w:space="0" w:color="auto"/>
        <w:right w:val="none" w:sz="0" w:space="0" w:color="auto"/>
      </w:divBdr>
    </w:div>
    <w:div w:id="1851874344">
      <w:bodyDiv w:val="1"/>
      <w:marLeft w:val="0"/>
      <w:marRight w:val="0"/>
      <w:marTop w:val="0"/>
      <w:marBottom w:val="0"/>
      <w:divBdr>
        <w:top w:val="none" w:sz="0" w:space="0" w:color="auto"/>
        <w:left w:val="none" w:sz="0" w:space="0" w:color="auto"/>
        <w:bottom w:val="none" w:sz="0" w:space="0" w:color="auto"/>
        <w:right w:val="none" w:sz="0" w:space="0" w:color="auto"/>
      </w:divBdr>
    </w:div>
    <w:div w:id="1866871087">
      <w:bodyDiv w:val="1"/>
      <w:marLeft w:val="0"/>
      <w:marRight w:val="0"/>
      <w:marTop w:val="0"/>
      <w:marBottom w:val="0"/>
      <w:divBdr>
        <w:top w:val="none" w:sz="0" w:space="0" w:color="auto"/>
        <w:left w:val="none" w:sz="0" w:space="0" w:color="auto"/>
        <w:bottom w:val="none" w:sz="0" w:space="0" w:color="auto"/>
        <w:right w:val="none" w:sz="0" w:space="0" w:color="auto"/>
      </w:divBdr>
    </w:div>
    <w:div w:id="1876766269">
      <w:bodyDiv w:val="1"/>
      <w:marLeft w:val="0"/>
      <w:marRight w:val="0"/>
      <w:marTop w:val="0"/>
      <w:marBottom w:val="0"/>
      <w:divBdr>
        <w:top w:val="none" w:sz="0" w:space="0" w:color="auto"/>
        <w:left w:val="none" w:sz="0" w:space="0" w:color="auto"/>
        <w:bottom w:val="none" w:sz="0" w:space="0" w:color="auto"/>
        <w:right w:val="none" w:sz="0" w:space="0" w:color="auto"/>
      </w:divBdr>
    </w:div>
    <w:div w:id="1943218928">
      <w:bodyDiv w:val="1"/>
      <w:marLeft w:val="0"/>
      <w:marRight w:val="0"/>
      <w:marTop w:val="0"/>
      <w:marBottom w:val="0"/>
      <w:divBdr>
        <w:top w:val="none" w:sz="0" w:space="0" w:color="auto"/>
        <w:left w:val="none" w:sz="0" w:space="0" w:color="auto"/>
        <w:bottom w:val="none" w:sz="0" w:space="0" w:color="auto"/>
        <w:right w:val="none" w:sz="0" w:space="0" w:color="auto"/>
      </w:divBdr>
    </w:div>
    <w:div w:id="1948929409">
      <w:bodyDiv w:val="1"/>
      <w:marLeft w:val="0"/>
      <w:marRight w:val="0"/>
      <w:marTop w:val="0"/>
      <w:marBottom w:val="0"/>
      <w:divBdr>
        <w:top w:val="none" w:sz="0" w:space="0" w:color="auto"/>
        <w:left w:val="none" w:sz="0" w:space="0" w:color="auto"/>
        <w:bottom w:val="none" w:sz="0" w:space="0" w:color="auto"/>
        <w:right w:val="none" w:sz="0" w:space="0" w:color="auto"/>
      </w:divBdr>
    </w:div>
    <w:div w:id="1976180288">
      <w:bodyDiv w:val="1"/>
      <w:marLeft w:val="0"/>
      <w:marRight w:val="0"/>
      <w:marTop w:val="0"/>
      <w:marBottom w:val="0"/>
      <w:divBdr>
        <w:top w:val="none" w:sz="0" w:space="0" w:color="auto"/>
        <w:left w:val="none" w:sz="0" w:space="0" w:color="auto"/>
        <w:bottom w:val="none" w:sz="0" w:space="0" w:color="auto"/>
        <w:right w:val="none" w:sz="0" w:space="0" w:color="auto"/>
      </w:divBdr>
    </w:div>
    <w:div w:id="2037608782">
      <w:bodyDiv w:val="1"/>
      <w:marLeft w:val="0"/>
      <w:marRight w:val="0"/>
      <w:marTop w:val="0"/>
      <w:marBottom w:val="0"/>
      <w:divBdr>
        <w:top w:val="none" w:sz="0" w:space="0" w:color="auto"/>
        <w:left w:val="none" w:sz="0" w:space="0" w:color="auto"/>
        <w:bottom w:val="none" w:sz="0" w:space="0" w:color="auto"/>
        <w:right w:val="none" w:sz="0" w:space="0" w:color="auto"/>
      </w:divBdr>
    </w:div>
    <w:div w:id="2058426525">
      <w:bodyDiv w:val="1"/>
      <w:marLeft w:val="0"/>
      <w:marRight w:val="0"/>
      <w:marTop w:val="0"/>
      <w:marBottom w:val="0"/>
      <w:divBdr>
        <w:top w:val="none" w:sz="0" w:space="0" w:color="auto"/>
        <w:left w:val="none" w:sz="0" w:space="0" w:color="auto"/>
        <w:bottom w:val="none" w:sz="0" w:space="0" w:color="auto"/>
        <w:right w:val="none" w:sz="0" w:space="0" w:color="auto"/>
      </w:divBdr>
    </w:div>
    <w:div w:id="213440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irat-carmel.muni.il/Info/Pages/Bids.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adasg@b-y.org.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irat-carmel.muni.il/Info/Pages/Bids.aspx" TargetMode="External"/><Relationship Id="rId5" Type="http://schemas.openxmlformats.org/officeDocument/2006/relationships/numbering" Target="numbering.xml"/><Relationship Id="rId15" Type="http://schemas.openxmlformats.org/officeDocument/2006/relationships/hyperlink" Target="http://www.nevo.co.il/Law_word/law06/TAK-1960.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vo.co.il/Law_word/law06/TAK-156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61549CEDCB1BD245850BEF03F876D6DC" ma:contentTypeVersion="2" ma:contentTypeDescription="צור מסמך חדש." ma:contentTypeScope="" ma:versionID="153fd74bda3c4f33a764679a2a6d9f4c">
  <xsd:schema xmlns:xsd="http://www.w3.org/2001/XMLSchema" xmlns:xs="http://www.w3.org/2001/XMLSchema" xmlns:p="http://schemas.microsoft.com/office/2006/metadata/properties" xmlns:ns1="http://schemas.microsoft.com/sharepoint/v3" xmlns:ns2="1e4c91fb-b987-418f-913a-83b548bd11e5" targetNamespace="http://schemas.microsoft.com/office/2006/metadata/properties" ma:root="true" ma:fieldsID="df093460cd208f7f4ba233095c7362d7" ns1:_="" ns2:_="">
    <xsd:import namespace="http://schemas.microsoft.com/sharepoint/v3"/>
    <xsd:import namespace="1e4c91fb-b987-418f-913a-83b548bd11e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4c91fb-b987-418f-913a-83b548bd11e5"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B3DA8-B1BE-41CC-AAE5-B2B29D79A8A0}">
  <ds:schemaRefs>
    <ds:schemaRef ds:uri="http://schemas.microsoft.com/office/2006/metadata/properties"/>
    <ds:schemaRef ds:uri="http://schemas.microsoft.com/office/infopath/2007/PartnerControls"/>
    <ds:schemaRef ds:uri="3652b75c-f5c5-466d-a76e-7ba1d7a7e0b7"/>
  </ds:schemaRefs>
</ds:datastoreItem>
</file>

<file path=customXml/itemProps2.xml><?xml version="1.0" encoding="utf-8"?>
<ds:datastoreItem xmlns:ds="http://schemas.openxmlformats.org/officeDocument/2006/customXml" ds:itemID="{4162FF27-6A18-4D8B-9D0F-C80D6596FBC1}">
  <ds:schemaRefs>
    <ds:schemaRef ds:uri="http://schemas.microsoft.com/sharepoint/v3/contenttype/forms"/>
  </ds:schemaRefs>
</ds:datastoreItem>
</file>

<file path=customXml/itemProps3.xml><?xml version="1.0" encoding="utf-8"?>
<ds:datastoreItem xmlns:ds="http://schemas.openxmlformats.org/officeDocument/2006/customXml" ds:itemID="{515E9D97-220E-4EFE-B04C-3E9A5911D704}"/>
</file>

<file path=customXml/itemProps4.xml><?xml version="1.0" encoding="utf-8"?>
<ds:datastoreItem xmlns:ds="http://schemas.openxmlformats.org/officeDocument/2006/customXml" ds:itemID="{B30C82F5-204D-4FC1-AC6B-90342BF3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24473</Words>
  <Characters>122367</Characters>
  <Application>Microsoft Office Word</Application>
  <DocSecurity>0</DocSecurity>
  <Lines>1019</Lines>
  <Paragraphs>293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חוברת מכרז 02</vt:lpstr>
      <vt:lpstr>חוברת מכרז 02</vt:lpstr>
    </vt:vector>
  </TitlesOfParts>
  <Manager>מ.מקומית באר יעקב (10907)</Manager>
  <Company>מיכל פינקלשטיין, מזכירה</Company>
  <LinksUpToDate>false</LinksUpToDate>
  <CharactersWithSpaces>146547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מכרז 02</dc:title>
  <dc:subject>1001/46.18</dc:subject>
  <dc:creator>G29825-V5</dc:creator>
  <cp:keywords>\\by-dc\CommitSys\CommitDocs\1001\00046\0018\G29825-V005.doc מיכל פינקלשטיין, מזכירה מועצה מקומית באר יעקב- תכנון ובניה - מינהלת צריפין- הסכם גג - מכרז עפר 1001/46.18 מכרז עפר לאחר הטמעת הערות פגישה מיום 25.10.18 29825-V5 G29825-V5</cp:keywords>
  <dc:description>אילנית_x000d_
מיכל פינקלשטיין, מזכירה_x000d_
מכרז עפר לאחר הטמעת הערות פגישה מיום 25.10.18</dc:description>
  <cp:lastModifiedBy>דורית חיים</cp:lastModifiedBy>
  <cp:revision>2</cp:revision>
  <cp:lastPrinted>2017-08-31T07:16:00Z</cp:lastPrinted>
  <dcterms:created xsi:type="dcterms:W3CDTF">2023-06-29T10:23:00Z</dcterms:created>
  <dcterms:modified xsi:type="dcterms:W3CDTF">2023-06-29T10:23:00Z</dcterms:modified>
  <cp:category>מכרזים/חוברת מכרז</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vt:lpwstr>
  </property>
  <property fmtid="{D5CDD505-2E9C-101B-9397-08002B2CF9AE}" pid="4" name="MachineName">
    <vt:lpwstr>AVI-PC</vt:lpwstr>
  </property>
  <property fmtid="{D5CDD505-2E9C-101B-9397-08002B2CF9AE}" pid="5" name="DocCounter">
    <vt:lpwstr>2550</vt:lpwstr>
  </property>
  <property fmtid="{D5CDD505-2E9C-101B-9397-08002B2CF9AE}" pid="6" name="ContentTypeId">
    <vt:lpwstr>0x01010061549CEDCB1BD245850BEF03F876D6DC</vt:lpwstr>
  </property>
  <property fmtid="{D5CDD505-2E9C-101B-9397-08002B2CF9AE}" pid="7" name="DMS_WORKBOOK_UID">
    <vt:lpwstr>f511630eaabb45a1b9ecffdc73745244</vt:lpwstr>
  </property>
  <property fmtid="{D5CDD505-2E9C-101B-9397-08002B2CF9AE}" pid="8" name="GrammarlyDocumentId">
    <vt:lpwstr>55874148d646f2b9942059a6e2b021be4b5b20c860b0ec9db8569d213bb619c2</vt:lpwstr>
  </property>
</Properties>
</file>